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75F8C" w14:textId="77777777" w:rsidR="00EE71C0" w:rsidRDefault="00FC3288">
      <w:pPr>
        <w:rPr>
          <w:b/>
          <w:bCs/>
        </w:rPr>
      </w:pPr>
      <w:r>
        <w:rPr>
          <w:b/>
          <w:bCs/>
        </w:rPr>
        <w:t>CEM</w:t>
      </w:r>
    </w:p>
    <w:p w14:paraId="6761E85C" w14:textId="77777777" w:rsidR="00EE71C0" w:rsidRDefault="00EE71C0" w:rsidP="00EE71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EE71C0" w14:paraId="2D0EAAE9" w14:textId="77777777" w:rsidTr="00EE71C0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BFDB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WACC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33DD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92A0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58869C9" w14:textId="77777777" w:rsidTr="00EE71C0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F681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76E1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13117D6" w14:textId="77777777" w:rsidTr="00EE71C0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F2BA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16:49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64F6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1191DC73" w14:textId="77777777" w:rsidTr="00EE71C0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C120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E32A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A4CD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094D4F7" w14:textId="77777777" w:rsidTr="00EE71C0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2D82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0738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DF7B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BAC5CD7" w14:textId="77777777" w:rsidTr="00EE71C0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AC50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CF69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F421250" w14:textId="77777777" w:rsidTr="00EE71C0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26C1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EE71C0" w14:paraId="1C60643A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4C5501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09F6C8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1485E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1612A7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7A5BD6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09AFB9F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1BAF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DA06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F0B4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13CD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738C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49E4DBD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3D2D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D226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EAE0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6204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0007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EE71C0" w14:paraId="5C51E679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8192D9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8F6E33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2772A9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A8CCF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CD480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21BCD6C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3A24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61E7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C9C4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4BEE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BFBE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BED912B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46F6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324C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0.095794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6B61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0.009801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47B5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9.773506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D143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EE71C0" w14:paraId="5E6C0DBA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6FCE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030E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-0.000253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1271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0.000415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4C1D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-0.611342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E43C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0.5416</w:t>
            </w:r>
          </w:p>
        </w:tc>
      </w:tr>
      <w:tr w:rsidR="00EE71C0" w14:paraId="352EEC54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774E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BD38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0.000923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F8CC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0.001355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8B63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0.681683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3227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0.4962</w:t>
            </w:r>
          </w:p>
        </w:tc>
      </w:tr>
      <w:tr w:rsidR="00EE71C0" w14:paraId="0BE31F8D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D20F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6846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2.18E-05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1AFF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0.000450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7928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0.048362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E41E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0.9615</w:t>
            </w:r>
          </w:p>
        </w:tc>
      </w:tr>
      <w:tr w:rsidR="00EE71C0" w14:paraId="7253C56E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E158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CA37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-0.000324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7509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0.000556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B743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-0.583333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6472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0.5603</w:t>
            </w:r>
          </w:p>
        </w:tc>
      </w:tr>
      <w:tr w:rsidR="00EE71C0" w14:paraId="75A4B6CD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2CA044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B11C55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3CBABD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8D057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81696D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DC57742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5BF5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B84B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02FB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325E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2892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737066C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D1F1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F19A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0.042104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853D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E0E4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0.031467</w:t>
            </w:r>
          </w:p>
        </w:tc>
      </w:tr>
      <w:tr w:rsidR="00EE71C0" w14:paraId="66BF4FE5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E396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CC19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AA47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8688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0.013858</w:t>
            </w:r>
          </w:p>
        </w:tc>
      </w:tr>
      <w:tr w:rsidR="00EE71C0" w14:paraId="22C46769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8F54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5C27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0.042878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3034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B979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0.042579</w:t>
            </w:r>
          </w:p>
        </w:tc>
      </w:tr>
      <w:tr w:rsidR="00EE71C0" w14:paraId="731AFAEF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FE6E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A423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-3.452918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B6CC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5BC0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0.398862</w:t>
            </w:r>
          </w:p>
        </w:tc>
      </w:tr>
      <w:tr w:rsidR="00EE71C0" w14:paraId="0FECE047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98AF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55EE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-3.377005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5B14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B356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393.4533</w:t>
            </w:r>
          </w:p>
        </w:tc>
      </w:tr>
      <w:tr w:rsidR="00EE71C0" w14:paraId="4799DA02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4C33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Hannan-Quinn criter.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0AF2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-3.422280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D27A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074B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1.786928</w:t>
            </w:r>
          </w:p>
        </w:tc>
      </w:tr>
      <w:tr w:rsidR="00EE71C0" w14:paraId="3A12B10C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D568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DE7D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0.508466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3F8C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BA70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0.132448</w:t>
            </w:r>
          </w:p>
        </w:tc>
      </w:tr>
      <w:tr w:rsidR="00EE71C0" w14:paraId="6862DCA6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A1EF17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022A02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B67A38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1F87EC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52570B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54C110E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7ABE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B012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82A8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381E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C9D5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20088F93" w14:textId="00F8406B" w:rsidR="004E3C3D" w:rsidRPr="00EE71C0" w:rsidRDefault="00EE71C0">
      <w:pPr>
        <w:rPr>
          <w:b/>
          <w:bCs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="004E3C3D">
        <w:rPr>
          <w:rFonts w:ascii="Arial" w:hAnsi="Arial" w:cs="Arial"/>
          <w:b/>
          <w:bCs/>
          <w:kern w:val="0"/>
          <w:sz w:val="18"/>
          <w:lang w:val="en-ID"/>
        </w:rPr>
        <w:t>FEM</w:t>
      </w:r>
    </w:p>
    <w:p w14:paraId="346095CA" w14:textId="77777777" w:rsidR="00EE71C0" w:rsidRDefault="00EE71C0" w:rsidP="00EE71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EE71C0" w14:paraId="2D8073E2" w14:textId="77777777" w:rsidTr="00EE71C0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F26B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WACC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C3F9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0566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A714577" w14:textId="77777777" w:rsidTr="00EE71C0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A683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9FFA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79542F4" w14:textId="77777777" w:rsidTr="00EE71C0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2CF0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16:50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29D3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E3E5369" w14:textId="77777777" w:rsidTr="00EE71C0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688E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E8C8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2B17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AACAA52" w14:textId="77777777" w:rsidTr="00EE71C0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2935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59BC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63B4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0677B60" w14:textId="77777777" w:rsidTr="00EE71C0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EE6F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0B2C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E5BAF27" w14:textId="77777777" w:rsidTr="00EE71C0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4C7C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EE71C0" w14:paraId="3DF422DE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E5B4A0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33C6B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05BEC3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181021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D3A3AF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132AA82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A671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2431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4796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18EF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7CA2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4FAC2F8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4187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C566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B122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3EAC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2F69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EE71C0" w14:paraId="5FC167BE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3165BE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BD1063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CE8162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A72D3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7E564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CB987BE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5BE7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897E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9178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81A9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1D5F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97A4A91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9744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E327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0.070119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1D58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0.014329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9193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4.893504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870C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EE71C0" w14:paraId="43A1DECB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B8E3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ACED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4.90E-06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DA3D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0.000693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3164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0.007069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B150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0.9944</w:t>
            </w:r>
          </w:p>
        </w:tc>
      </w:tr>
      <w:tr w:rsidR="00EE71C0" w14:paraId="7E3B0549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CEF4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384D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0.003002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B884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0.002068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85F7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1.451873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3373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0.1483</w:t>
            </w:r>
          </w:p>
        </w:tc>
      </w:tr>
      <w:tr w:rsidR="00EE71C0" w14:paraId="2D722151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6B17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2E41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-0.000618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5399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0.000636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F63F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-0.970953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BF71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0.3329</w:t>
            </w:r>
          </w:p>
        </w:tc>
      </w:tr>
      <w:tr w:rsidR="00EE71C0" w14:paraId="1A328242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4E79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6149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-0.001453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0417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0.000842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D3C7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-1.726534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4815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0.0860</w:t>
            </w:r>
          </w:p>
        </w:tc>
      </w:tr>
      <w:tr w:rsidR="00EE71C0" w14:paraId="3D17732E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EBBD26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6847F2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40E058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8F7058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79AEA3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5FCD664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A7E9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6EFE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F09C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5DC7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8D48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1E667D89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9946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EA6E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4A90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618E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0887285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EAB0E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291A0B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7CEECD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8619B1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87EC7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9643C13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E1C8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83F9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BEBE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4EBC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637B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B9D7E70" w14:textId="77777777" w:rsidTr="00EE71C0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1818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fixed (dummy variables)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A5A7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8720E4A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4088E8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750334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CCC02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BF568D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0C31E6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51FB930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B018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76D4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7AAE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3907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B1D4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34A3A66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0325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80D8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0.021680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B7FF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8EA8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0.743193</w:t>
            </w:r>
          </w:p>
        </w:tc>
      </w:tr>
      <w:tr w:rsidR="00EE71C0" w14:paraId="507CAD87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F307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36E7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2BE2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4FDE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0.673155</w:t>
            </w:r>
          </w:p>
        </w:tc>
      </w:tr>
      <w:tr w:rsidR="00EE71C0" w14:paraId="3995A9BC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9F97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554B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0.042878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04A5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7D86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0.024513</w:t>
            </w:r>
          </w:p>
        </w:tc>
      </w:tr>
      <w:tr w:rsidR="00EE71C0" w14:paraId="52F11378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D524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99A5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-4.389266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22EA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C8CC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0.105758</w:t>
            </w:r>
          </w:p>
        </w:tc>
      </w:tr>
      <w:tr w:rsidR="00EE71C0" w14:paraId="407A4327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4BB6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581C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-3.645315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1A88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7072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542.7924</w:t>
            </w:r>
          </w:p>
        </w:tc>
      </w:tr>
      <w:tr w:rsidR="00EE71C0" w14:paraId="00042A1C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EFCC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Hannan-Quinn criter.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4D87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-4.089005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1AD4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1562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10.61126</w:t>
            </w:r>
          </w:p>
        </w:tc>
      </w:tr>
      <w:tr w:rsidR="00EE71C0" w14:paraId="7681B836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0305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B4DF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1.902236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B456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C93D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0.000000</w:t>
            </w:r>
          </w:p>
        </w:tc>
      </w:tr>
      <w:tr w:rsidR="00EE71C0" w14:paraId="75638142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984E68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A8CAD1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1D8782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8878B7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2FD95A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8166CA9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2AD6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2F59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4DCB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4A5D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BBE0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6FCC0221" w14:textId="4ECBE7BE" w:rsidR="00CD36DF" w:rsidRDefault="00EE71C0" w:rsidP="00CD3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="00FC3288">
        <w:rPr>
          <w:rFonts w:ascii="Arial" w:hAnsi="Arial" w:cs="Arial"/>
          <w:kern w:val="0"/>
          <w:sz w:val="18"/>
          <w:lang w:val="en-ID"/>
        </w:rPr>
        <w:br/>
      </w:r>
      <w:r w:rsidR="00FC3288">
        <w:rPr>
          <w:b/>
          <w:bCs/>
          <w:lang w:val="en-ID"/>
        </w:rPr>
        <w:t>REM</w:t>
      </w:r>
      <w:r w:rsidR="00FC3288" w:rsidRPr="00FC3288">
        <w:rPr>
          <w:b/>
          <w:bCs/>
          <w:lang w:val="en-ID"/>
        </w:rPr>
        <w:br/>
      </w:r>
    </w:p>
    <w:p w14:paraId="5AF5F4EB" w14:textId="77777777" w:rsidR="00EE71C0" w:rsidRDefault="00EE71C0" w:rsidP="00EE71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EE71C0" w14:paraId="774648BE" w14:textId="77777777" w:rsidTr="00EE71C0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1B49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WACC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7740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B3ED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CA678CC" w14:textId="77777777" w:rsidTr="00EE71C0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1996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EGLS (Cross-section random effects)</w:t>
            </w:r>
          </w:p>
        </w:tc>
      </w:tr>
      <w:tr w:rsidR="00EE71C0" w14:paraId="3AFE020E" w14:textId="77777777" w:rsidTr="00EE71C0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519D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lastRenderedPageBreak/>
              <w:t>Date: 05/27/25   Time: 16:52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5C89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01E01F5" w14:textId="77777777" w:rsidTr="00EE71C0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1B6D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F1F1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7C3C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2456C47" w14:textId="77777777" w:rsidTr="00EE71C0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DDFF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5AB4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9C0C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F082466" w14:textId="77777777" w:rsidTr="00EE71C0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7E5C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90F2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488A266" w14:textId="77777777" w:rsidTr="00EE71C0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9468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EE71C0" w14:paraId="4C6D3B14" w14:textId="77777777" w:rsidTr="00EE71C0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B000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Swamy and Arora estimator of component variances</w:t>
            </w:r>
          </w:p>
        </w:tc>
      </w:tr>
      <w:tr w:rsidR="00EE71C0" w14:paraId="35A53089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580511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6B3F5F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EFBBF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80A548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F59DDF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BEC410B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3CF8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CA2F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4B76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D6DF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0A4B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A99E562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83C2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8996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2F51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05A6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9EBD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EE71C0" w14:paraId="12AA62D0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D01BCB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B08ED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E64C55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F28DE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63A390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0732033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D91E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39B5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C4B6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66C1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E745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A95BC80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72D8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973C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0.081546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B387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0.012755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1F64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6.393337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22C2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EE71C0" w14:paraId="23615408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D418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7DFB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-0.000249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F2DA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0.000531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6366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-0.469708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2011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0.6390</w:t>
            </w:r>
          </w:p>
        </w:tc>
      </w:tr>
      <w:tr w:rsidR="00EE71C0" w14:paraId="19858E4B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18DF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065D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0.002830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FE7E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0.001641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FAFD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1.724413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932F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0.0860</w:t>
            </w:r>
          </w:p>
        </w:tc>
      </w:tr>
      <w:tr w:rsidR="00EE71C0" w14:paraId="7A8F124B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0952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7FFE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-0.000567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1BE0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0.000517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3DC5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-1.097115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918F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0.2738</w:t>
            </w:r>
          </w:p>
        </w:tc>
      </w:tr>
      <w:tr w:rsidR="00EE71C0" w14:paraId="117AC382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DB64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7163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-0.001321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C13F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0.000669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60E3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-1.973928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B619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0.0496</w:t>
            </w:r>
          </w:p>
        </w:tc>
      </w:tr>
      <w:tr w:rsidR="00EE71C0" w14:paraId="4C786141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AAFEC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3FE27F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84FDD4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E8257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6F1FCB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9D148EB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7C89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80C4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AA53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181D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E813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85AD799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742F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04D7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6441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EFBB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92107D3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DCCD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8402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1EF2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0CD6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 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4327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Rho  </w:t>
            </w:r>
          </w:p>
        </w:tc>
      </w:tr>
      <w:tr w:rsidR="00EE71C0" w14:paraId="09F9A21B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336088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F1702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B68EEA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39825A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EE95F4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7892349F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CA1F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EC83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2C78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C999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E48F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F9F433D" w14:textId="77777777" w:rsidTr="00EE71C0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9B27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5C06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0.035828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316D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0.6811</w:t>
            </w:r>
          </w:p>
        </w:tc>
      </w:tr>
      <w:tr w:rsidR="00EE71C0" w14:paraId="1EB0910E" w14:textId="77777777" w:rsidTr="00EE71C0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369E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Idiosyncratic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14D2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0.024513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A6BA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0.3189</w:t>
            </w:r>
          </w:p>
        </w:tc>
      </w:tr>
      <w:tr w:rsidR="00EE71C0" w14:paraId="4A444C61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6B9801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5736FB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8924B7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F673CE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699184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C44AE21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30C1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49D6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8908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E5A5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CDC1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7B4983E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91C4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EA60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E7C5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4120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9CAF3FD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416C7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6EB31A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7DCA96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75B0D0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0F01F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1C4E22F0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EFE8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7AE8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E517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7607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BF40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F5A2062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F1BF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0B73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0.024397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15C6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6710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0.084552</w:t>
            </w:r>
          </w:p>
        </w:tc>
      </w:tr>
      <w:tr w:rsidR="00EE71C0" w14:paraId="6A690A11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9347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E32B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0.034042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C519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DB01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0.067908</w:t>
            </w:r>
          </w:p>
        </w:tc>
      </w:tr>
      <w:tr w:rsidR="00EE71C0" w14:paraId="09C8218B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4125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1014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0.025556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AE0E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C8F0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0.024673</w:t>
            </w:r>
          </w:p>
        </w:tc>
      </w:tr>
      <w:tr w:rsidR="00EE71C0" w14:paraId="76362172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B79B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9E98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0.133927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0BDC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0BB8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5.079895</w:t>
            </w:r>
          </w:p>
        </w:tc>
      </w:tr>
      <w:tr w:rsidR="00EE71C0" w14:paraId="04714060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E191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5ADE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1.481541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E086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E013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0.000620</w:t>
            </w:r>
          </w:p>
        </w:tc>
      </w:tr>
      <w:tr w:rsidR="00EE71C0" w14:paraId="462EA4C9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BF487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04CC44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C1345C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A6845D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D4C60E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1CC4D8FA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47A3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0E5C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C92D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9D96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6576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E3E82AD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4A34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8791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DC7D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9AA1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A906B88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2816A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F96BB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A6390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9E68A7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5A2D8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4C3C4EBF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A06B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F765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AB5E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031E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781D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05833A7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5E01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278A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-0.024243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B24D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01D1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</w:tr>
      <w:tr w:rsidR="00EE71C0" w14:paraId="19F30D11" w14:textId="77777777" w:rsidTr="00EE71C0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247A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40ED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0.421805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B006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A921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0.470402</w:t>
            </w:r>
          </w:p>
        </w:tc>
      </w:tr>
      <w:tr w:rsidR="00EE71C0" w14:paraId="4B7C7C61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C490C0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9606ED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38934A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1B6B36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90C649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44BF65E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C7F9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6877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8878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40A9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7978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407C491E" w14:textId="5137716E" w:rsidR="00344FD4" w:rsidRDefault="00EE71C0">
      <w:pPr>
        <w:rPr>
          <w:rFonts w:ascii="Arial" w:hAnsi="Arial" w:cs="Arial"/>
          <w:kern w:val="0"/>
          <w:sz w:val="18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</w:p>
    <w:p w14:paraId="0BBF6545" w14:textId="77777777" w:rsidR="00344FD4" w:rsidRDefault="00344FD4">
      <w:pPr>
        <w:rPr>
          <w:rFonts w:ascii="Arial" w:hAnsi="Arial" w:cs="Arial"/>
          <w:b/>
          <w:bCs/>
          <w:kern w:val="0"/>
          <w:sz w:val="18"/>
          <w:lang w:val="en-ID"/>
        </w:rPr>
      </w:pPr>
      <w:r>
        <w:rPr>
          <w:rFonts w:ascii="Arial" w:hAnsi="Arial" w:cs="Arial"/>
          <w:b/>
          <w:bCs/>
          <w:kern w:val="0"/>
          <w:sz w:val="18"/>
          <w:lang w:val="en-ID"/>
        </w:rPr>
        <w:t>UJI CHOW</w:t>
      </w:r>
    </w:p>
    <w:p w14:paraId="6B26715B" w14:textId="77777777" w:rsidR="00EE71C0" w:rsidRPr="00EE71C0" w:rsidRDefault="00EE71C0" w:rsidP="00EE71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EE71C0" w:rsidRPr="00EE71C0" w14:paraId="4DDDA3D3" w14:textId="77777777" w:rsidTr="00EE71C0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7924A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Redundant Fixed Effects Tests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1F70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1F4E6023" w14:textId="77777777" w:rsidTr="00EE71C0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2B3E9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Equation: Untitled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59506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2E955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635F6B2F" w14:textId="77777777" w:rsidTr="00EE71C0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AD4B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Test cross-section fixed effects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83A4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0AC1143A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9FE448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70581D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951D25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30036C5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A41D625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09195783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1A3D4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6BCAF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12FB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F299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A3CC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1673109A" w14:textId="77777777" w:rsidTr="00EE71C0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EF43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Effects Test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B5736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Statistic  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D6F16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d.f.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B68E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Prob. </w:t>
            </w:r>
          </w:p>
        </w:tc>
      </w:tr>
      <w:tr w:rsidR="00EE71C0" w:rsidRPr="00EE71C0" w14:paraId="46CFF142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509266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0D4492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D0C760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217932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D740425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65A9EDB8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75E73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F23B7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9F753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20EC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EE526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7B49AF56" w14:textId="77777777" w:rsidTr="00EE71C0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1A30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Cross-section F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BDB6A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11.085789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D5F8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(44,176)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5A438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0.0000</w:t>
            </w:r>
          </w:p>
        </w:tc>
      </w:tr>
      <w:tr w:rsidR="00EE71C0" w:rsidRPr="00EE71C0" w14:paraId="4D298E62" w14:textId="77777777" w:rsidTr="00EE71C0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882E2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Cross-section Chi-square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5401A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298.678239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9076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44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CD73A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0.0000</w:t>
            </w:r>
          </w:p>
        </w:tc>
      </w:tr>
      <w:tr w:rsidR="00EE71C0" w:rsidRPr="00EE71C0" w14:paraId="724AE6F6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E4815E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E7DF426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10C217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96D570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2B19918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7B35B84D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B62E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D37B8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F497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30A5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17657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</w:tbl>
    <w:p w14:paraId="32B6F91A" w14:textId="56EC53DD" w:rsidR="00344FD4" w:rsidRDefault="00EE71C0" w:rsidP="00344F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  <w:r w:rsidRPr="00EE71C0">
        <w:rPr>
          <w:rFonts w:ascii="Arial" w:hAnsi="Arial" w:cs="Arial"/>
          <w:kern w:val="0"/>
          <w:sz w:val="18"/>
          <w:lang w:val="en-ID"/>
        </w:rPr>
        <w:br/>
      </w:r>
    </w:p>
    <w:p w14:paraId="10657EA1" w14:textId="320E3EBD" w:rsidR="00344FD4" w:rsidRPr="00B75EFF" w:rsidRDefault="00B75EFF">
      <w:pPr>
        <w:rPr>
          <w:rFonts w:ascii="Arial" w:hAnsi="Arial" w:cs="Arial"/>
          <w:b/>
          <w:bCs/>
          <w:kern w:val="0"/>
          <w:sz w:val="18"/>
          <w:lang w:val="sv-SE"/>
        </w:rPr>
      </w:pP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>Model FEM lebih baik daripada CEM</w:t>
      </w:r>
      <w:r w:rsidR="00344FD4" w:rsidRPr="00B75EFF">
        <w:rPr>
          <w:rFonts w:ascii="Arial" w:hAnsi="Arial" w:cs="Arial"/>
          <w:kern w:val="0"/>
          <w:sz w:val="18"/>
          <w:lang w:val="sv-SE"/>
        </w:rPr>
        <w:br/>
      </w:r>
      <w:r w:rsidR="00344FD4" w:rsidRPr="00B75EFF">
        <w:rPr>
          <w:rFonts w:ascii="Arial" w:hAnsi="Arial" w:cs="Arial"/>
          <w:b/>
          <w:bCs/>
          <w:kern w:val="0"/>
          <w:sz w:val="18"/>
          <w:lang w:val="sv-SE"/>
        </w:rPr>
        <w:t>UJI HAUSMAN</w:t>
      </w:r>
    </w:p>
    <w:p w14:paraId="7497D8DA" w14:textId="77777777" w:rsidR="00EE71C0" w:rsidRPr="0078061D" w:rsidRDefault="00EE71C0" w:rsidP="00EE71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sv-SE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EE71C0" w:rsidRPr="00EE71C0" w14:paraId="7B2E3A3A" w14:textId="77777777" w:rsidTr="00EE71C0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713B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Correlated Random Effects - Hausman Test</w:t>
            </w:r>
          </w:p>
        </w:tc>
      </w:tr>
      <w:tr w:rsidR="00EE71C0" w:rsidRPr="00EE71C0" w14:paraId="7B361420" w14:textId="77777777" w:rsidTr="00EE71C0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CB018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Equation: Untitled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3F1F3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5D697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7C5C94FD" w14:textId="77777777" w:rsidTr="00EE71C0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F1572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Test cross-section random effects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63FDA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4243CBDB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6CCA56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3F2EF48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D28F32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CC5CB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40C9884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42CBA057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06A79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17C99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5CEDA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D4FCB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B0D58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216BA796" w14:textId="77777777" w:rsidTr="00EE71C0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30C5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Test Summary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91CAB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Chi-Sq. Statistic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DA177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Chi-Sq. d.f.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827C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Prob. </w:t>
            </w:r>
          </w:p>
        </w:tc>
      </w:tr>
      <w:tr w:rsidR="00EE71C0" w:rsidRPr="00EE71C0" w14:paraId="27EFA47B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A08DD3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11C4C66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5AB935D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241140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5A938A9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3370CB84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5CA8B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7F164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45A53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A098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D5989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29A98E77" w14:textId="77777777" w:rsidTr="00EE71C0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C4C6A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6E90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6.876754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58069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C2D0F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EE71C0">
              <w:rPr>
                <w:rFonts w:ascii="Arial" w:hAnsi="Arial" w:cs="Arial"/>
                <w:kern w:val="0"/>
                <w:sz w:val="18"/>
                <w:lang w:val="en-ID"/>
              </w:rPr>
              <w:t>0.1425</w:t>
            </w:r>
          </w:p>
        </w:tc>
      </w:tr>
      <w:tr w:rsidR="00EE71C0" w:rsidRPr="00EE71C0" w14:paraId="518DCE87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8CB2200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3E451BC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9207D2C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E6F060E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44837B4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EE71C0" w:rsidRPr="00EE71C0" w14:paraId="6F3633A0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8FE97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BAFC3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29B9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6C757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A4141" w14:textId="77777777" w:rsidR="00EE71C0" w:rsidRPr="00EE71C0" w:rsidRDefault="00EE71C0" w:rsidP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</w:tbl>
    <w:p w14:paraId="20E45296" w14:textId="0D67793D" w:rsidR="00344FD4" w:rsidRPr="00B75EFF" w:rsidRDefault="00EE71C0" w:rsidP="00344F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sv-SE"/>
        </w:rPr>
      </w:pPr>
      <w:r w:rsidRPr="00EE71C0">
        <w:rPr>
          <w:rFonts w:ascii="Arial" w:hAnsi="Arial" w:cs="Arial"/>
          <w:kern w:val="0"/>
          <w:sz w:val="18"/>
          <w:lang w:val="en-ID"/>
        </w:rPr>
        <w:br/>
      </w:r>
      <w:r w:rsidRPr="00EE71C0">
        <w:rPr>
          <w:rFonts w:ascii="Arial" w:hAnsi="Arial" w:cs="Arial"/>
          <w:kern w:val="0"/>
          <w:sz w:val="18"/>
          <w:lang w:val="en-ID"/>
        </w:rPr>
        <w:br/>
      </w:r>
    </w:p>
    <w:p w14:paraId="628535E6" w14:textId="77777777" w:rsidR="00B75EFF" w:rsidRDefault="00B75EFF" w:rsidP="00B75E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18"/>
          <w:lang w:val="sv-SE"/>
        </w:rPr>
      </w:pP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lastRenderedPageBreak/>
        <w:t xml:space="preserve">Model </w:t>
      </w:r>
      <w:r>
        <w:rPr>
          <w:rFonts w:ascii="Arial" w:hAnsi="Arial" w:cs="Arial"/>
          <w:kern w:val="0"/>
          <w:sz w:val="18"/>
          <w:highlight w:val="yellow"/>
          <w:lang w:val="sv-SE"/>
        </w:rPr>
        <w:t>R</w:t>
      </w: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 xml:space="preserve">EM lebih baik daripada </w:t>
      </w:r>
      <w:r>
        <w:rPr>
          <w:rFonts w:ascii="Arial" w:hAnsi="Arial" w:cs="Arial"/>
          <w:kern w:val="0"/>
          <w:sz w:val="18"/>
          <w:highlight w:val="yellow"/>
          <w:lang w:val="sv-SE"/>
        </w:rPr>
        <w:t>F</w:t>
      </w: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>EM</w:t>
      </w:r>
      <w:r w:rsidRPr="00B75EFF">
        <w:rPr>
          <w:rFonts w:ascii="Arial" w:hAnsi="Arial" w:cs="Arial"/>
          <w:kern w:val="0"/>
          <w:sz w:val="18"/>
          <w:lang w:val="sv-SE"/>
        </w:rPr>
        <w:br/>
      </w:r>
    </w:p>
    <w:p w14:paraId="3BC73C17" w14:textId="71DA65ED" w:rsidR="00B75EFF" w:rsidRDefault="00B75EFF" w:rsidP="00B75E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  <w:r w:rsidRPr="00B75EFF">
        <w:rPr>
          <w:rFonts w:ascii="Arial" w:hAnsi="Arial" w:cs="Arial"/>
          <w:b/>
          <w:bCs/>
          <w:kern w:val="0"/>
          <w:sz w:val="18"/>
          <w:lang w:val="sv-SE"/>
        </w:rPr>
        <w:t>Uji Lagrange Multiplier (LM)</w:t>
      </w:r>
      <w:r w:rsidR="00344FD4" w:rsidRPr="00B75EFF">
        <w:rPr>
          <w:rFonts w:ascii="Arial" w:hAnsi="Arial" w:cs="Arial"/>
          <w:b/>
          <w:bCs/>
          <w:kern w:val="0"/>
          <w:sz w:val="18"/>
          <w:lang w:val="sv-SE"/>
        </w:rPr>
        <w:br/>
      </w:r>
    </w:p>
    <w:p w14:paraId="42C9C8EA" w14:textId="77777777" w:rsidR="00EE71C0" w:rsidRDefault="00EE71C0" w:rsidP="00EE71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8"/>
        <w:gridCol w:w="1200"/>
        <w:gridCol w:w="1200"/>
        <w:gridCol w:w="1200"/>
      </w:tblGrid>
      <w:tr w:rsidR="00EE71C0" w14:paraId="378E94CE" w14:textId="77777777" w:rsidTr="00EE71C0"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D8BB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Lagrange Multiplier Tests for Random Effects</w:t>
            </w:r>
          </w:p>
        </w:tc>
      </w:tr>
      <w:tr w:rsidR="00EE71C0" w14:paraId="2E9ED367" w14:textId="77777777" w:rsidTr="00EE71C0">
        <w:trPr>
          <w:trHeight w:val="204"/>
        </w:trPr>
        <w:tc>
          <w:tcPr>
            <w:tcW w:w="433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F6FC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Null hypotheses: No effects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8AFD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6D826B1C" w14:textId="77777777" w:rsidTr="00EE71C0"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0D96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Alternative hypotheses: Two-sided (Breusch-Pagan) and one-sided</w:t>
            </w:r>
          </w:p>
        </w:tc>
      </w:tr>
      <w:tr w:rsidR="00EE71C0" w14:paraId="3F511B37" w14:textId="77777777" w:rsidTr="00EE71C0"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4038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    (all others) alternatives</w:t>
            </w:r>
          </w:p>
        </w:tc>
      </w:tr>
      <w:tr w:rsidR="00EE71C0" w14:paraId="727ED831" w14:textId="77777777"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58DDFE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D463D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507C3D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5EFFB0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395DDE2" w14:textId="77777777"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8D20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E24B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2857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65CE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1312B978" w14:textId="77777777" w:rsidTr="00EE71C0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DFF2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1F25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Hypothesis</w:t>
            </w:r>
          </w:p>
        </w:tc>
      </w:tr>
      <w:tr w:rsidR="00EE71C0" w14:paraId="75F87718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1F44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43C4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9416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Time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E6BB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Both</w:t>
            </w:r>
          </w:p>
        </w:tc>
      </w:tr>
      <w:tr w:rsidR="00EE71C0" w14:paraId="34FD0FBA" w14:textId="77777777"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FDC58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D8FEF5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5DCA20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C41022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3174D37" w14:textId="77777777"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11FD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E9F8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B72D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13F5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BB4825C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9E65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Breusch-Pagan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6434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182.9125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05AC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118.9558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6750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301.8683</w:t>
            </w:r>
          </w:p>
        </w:tc>
      </w:tr>
      <w:tr w:rsidR="00EE71C0" w14:paraId="45B5B90D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9BDB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FFB7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E998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4008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EE71C0" w14:paraId="1828E23F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8F86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F12C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FA04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48AA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39A89B62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C44B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Honda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59C7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13.52452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055A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10.90668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39C8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17.27547</w:t>
            </w:r>
          </w:p>
        </w:tc>
      </w:tr>
      <w:tr w:rsidR="00EE71C0" w14:paraId="4ECE7572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DC08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EE90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DCAE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D6CA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EE71C0" w14:paraId="43A019B0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C7F6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FE52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73AD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87DD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D7AAC87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64F7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King-Wu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2D8C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13.52452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40B3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10.90668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EEF2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14.34655</w:t>
            </w:r>
          </w:p>
        </w:tc>
      </w:tr>
      <w:tr w:rsidR="00EE71C0" w14:paraId="055C56DD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9715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DD63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0045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3BAA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EE71C0" w14:paraId="32FEFEE1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D069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3CD4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76D5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9A9A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28B2C6C8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4DDF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Standardized Honda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36F7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14.36057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73CD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12.48683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6929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14.23493</w:t>
            </w:r>
          </w:p>
        </w:tc>
      </w:tr>
      <w:tr w:rsidR="00EE71C0" w14:paraId="65AB5309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0C04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CFA3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735F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F256C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EE71C0" w14:paraId="5E8DC256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D5FF3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6EBC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F3C5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A4DF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BE98B32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553A0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Standardized King-Wu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6210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14.36057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DE5C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12.48683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4F43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13.16829</w:t>
            </w:r>
          </w:p>
        </w:tc>
      </w:tr>
      <w:tr w:rsidR="00EE71C0" w14:paraId="7A2C5015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DACE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E9BB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8A31A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624B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EE71C0" w14:paraId="2860A874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9254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7BAC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56805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447B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50755C36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B239D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Gourieroux, et al.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1FDB9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F8B2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B4FE7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301.8683</w:t>
            </w:r>
          </w:p>
        </w:tc>
      </w:tr>
      <w:tr w:rsidR="00EE71C0" w14:paraId="655C63B0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F50D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E38E8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9D11B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7D4D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EE71C0" w14:paraId="1ED61B7F" w14:textId="77777777"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4694A4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65267FE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26C66F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3B62C81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E71C0" w14:paraId="023E9FA4" w14:textId="77777777"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98752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90066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117F4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0CFBF" w14:textId="77777777" w:rsidR="00EE71C0" w:rsidRDefault="00EE71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3CD34768" w14:textId="765AD573" w:rsidR="00FC3288" w:rsidRDefault="00EE71C0">
      <w:pPr>
        <w:rPr>
          <w:rFonts w:ascii="Arial" w:hAnsi="Arial" w:cs="Arial"/>
          <w:b/>
          <w:bCs/>
          <w:lang w:val="sv-SE"/>
        </w:rPr>
      </w:pPr>
      <w:r w:rsidRPr="000A5AD2">
        <w:rPr>
          <w:rFonts w:ascii="Arial" w:hAnsi="Arial" w:cs="Arial"/>
          <w:kern w:val="0"/>
          <w:sz w:val="18"/>
          <w:lang w:val="sv-SE"/>
        </w:rPr>
        <w:br/>
      </w:r>
      <w:r w:rsidR="00B75EFF" w:rsidRPr="00B75EFF">
        <w:rPr>
          <w:rFonts w:ascii="Arial" w:hAnsi="Arial" w:cs="Arial"/>
          <w:kern w:val="0"/>
          <w:sz w:val="18"/>
          <w:highlight w:val="yellow"/>
          <w:lang w:val="sv-SE"/>
        </w:rPr>
        <w:t xml:space="preserve">Model </w:t>
      </w:r>
      <w:r w:rsidR="00B75EFF">
        <w:rPr>
          <w:rFonts w:ascii="Arial" w:hAnsi="Arial" w:cs="Arial"/>
          <w:kern w:val="0"/>
          <w:sz w:val="18"/>
          <w:highlight w:val="yellow"/>
          <w:lang w:val="sv-SE"/>
        </w:rPr>
        <w:t>R</w:t>
      </w:r>
      <w:r w:rsidR="00B75EFF" w:rsidRPr="00B75EFF">
        <w:rPr>
          <w:rFonts w:ascii="Arial" w:hAnsi="Arial" w:cs="Arial"/>
          <w:kern w:val="0"/>
          <w:sz w:val="18"/>
          <w:highlight w:val="yellow"/>
          <w:lang w:val="sv-SE"/>
        </w:rPr>
        <w:t xml:space="preserve">EM lebih baik daripada </w:t>
      </w:r>
      <w:r w:rsidR="00B75EFF">
        <w:rPr>
          <w:rFonts w:ascii="Arial" w:hAnsi="Arial" w:cs="Arial"/>
          <w:kern w:val="0"/>
          <w:sz w:val="18"/>
          <w:highlight w:val="yellow"/>
          <w:lang w:val="sv-SE"/>
        </w:rPr>
        <w:t>C</w:t>
      </w:r>
      <w:r w:rsidR="00B75EFF" w:rsidRPr="00B75EFF">
        <w:rPr>
          <w:rFonts w:ascii="Arial" w:hAnsi="Arial" w:cs="Arial"/>
          <w:kern w:val="0"/>
          <w:sz w:val="18"/>
          <w:highlight w:val="yellow"/>
          <w:lang w:val="sv-SE"/>
        </w:rPr>
        <w:t>EM</w:t>
      </w:r>
      <w:r w:rsidR="00B75EFF" w:rsidRPr="00B75EFF">
        <w:rPr>
          <w:rFonts w:ascii="Arial" w:hAnsi="Arial" w:cs="Arial"/>
          <w:kern w:val="0"/>
          <w:sz w:val="18"/>
          <w:lang w:val="sv-SE"/>
        </w:rPr>
        <w:br/>
      </w:r>
      <w:r w:rsidR="00CD36DF" w:rsidRPr="00B75EFF">
        <w:rPr>
          <w:rFonts w:ascii="Arial" w:hAnsi="Arial" w:cs="Arial"/>
          <w:b/>
          <w:bCs/>
          <w:kern w:val="0"/>
          <w:sz w:val="18"/>
          <w:lang w:val="sv-SE"/>
        </w:rPr>
        <w:br/>
      </w:r>
      <w:r w:rsidR="00B75EFF" w:rsidRPr="00B75EFF">
        <w:rPr>
          <w:rFonts w:ascii="Arial" w:hAnsi="Arial" w:cs="Arial"/>
          <w:b/>
          <w:bCs/>
          <w:lang w:val="sv-SE"/>
        </w:rPr>
        <w:t>Asumsi Klasik Model REM</w:t>
      </w:r>
    </w:p>
    <w:p w14:paraId="3AFBFEBC" w14:textId="617BB7ED" w:rsidR="00B75EFF" w:rsidRDefault="00B75EFF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b/>
          <w:bCs/>
          <w:u w:val="single"/>
          <w:lang w:val="sv-SE"/>
        </w:rPr>
        <w:t>Normalitas</w:t>
      </w:r>
    </w:p>
    <w:p w14:paraId="14A0C3A4" w14:textId="21BDC58F" w:rsidR="00B75EFF" w:rsidRDefault="00B75EFF">
      <w:pPr>
        <w:rPr>
          <w:rFonts w:ascii="Arial" w:hAnsi="Arial" w:cs="Arial"/>
          <w:u w:val="single"/>
          <w:lang w:val="sv-SE"/>
        </w:rPr>
      </w:pPr>
      <w:r w:rsidRPr="00B75EFF">
        <w:rPr>
          <w:rFonts w:ascii="Arial" w:hAnsi="Arial" w:cs="Arial"/>
          <w:noProof/>
          <w:u w:val="single"/>
          <w:lang w:val="sv-SE"/>
        </w:rPr>
        <w:drawing>
          <wp:inline distT="0" distB="0" distL="0" distR="0" wp14:anchorId="0850C29D" wp14:editId="5C77A3C8">
            <wp:extent cx="5731510" cy="2325370"/>
            <wp:effectExtent l="0" t="0" r="2540" b="0"/>
            <wp:docPr id="20294017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4017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EC4A0" w14:textId="1398F916" w:rsidR="00B75EFF" w:rsidRDefault="00B75EFF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b/>
          <w:bCs/>
          <w:u w:val="single"/>
          <w:lang w:val="sv-SE"/>
        </w:rPr>
        <w:t>Multikolinieritas</w:t>
      </w:r>
    </w:p>
    <w:p w14:paraId="73468140" w14:textId="77777777" w:rsidR="000A5AD2" w:rsidRDefault="000A5AD2" w:rsidP="000A5A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2"/>
        <w:gridCol w:w="1941"/>
        <w:gridCol w:w="1941"/>
        <w:gridCol w:w="1941"/>
        <w:gridCol w:w="1941"/>
      </w:tblGrid>
      <w:tr w:rsidR="000A5AD2" w14:paraId="3D295ED2" w14:textId="77777777" w:rsidTr="000A5AD2">
        <w:trPr>
          <w:trHeight w:val="204"/>
        </w:trPr>
        <w:tc>
          <w:tcPr>
            <w:tcW w:w="704" w:type="pct"/>
            <w:vAlign w:val="bottom"/>
          </w:tcPr>
          <w:p w14:paraId="72D978DF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74" w:type="pct"/>
            <w:vAlign w:val="bottom"/>
          </w:tcPr>
          <w:p w14:paraId="1BFEF056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74" w:type="pct"/>
            <w:vAlign w:val="bottom"/>
          </w:tcPr>
          <w:p w14:paraId="1E56C752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74" w:type="pct"/>
            <w:vAlign w:val="bottom"/>
          </w:tcPr>
          <w:p w14:paraId="0229517C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74" w:type="pct"/>
            <w:vAlign w:val="bottom"/>
          </w:tcPr>
          <w:p w14:paraId="0627BA79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</w:tr>
      <w:tr w:rsidR="000A5AD2" w14:paraId="39A673AD" w14:textId="77777777" w:rsidTr="000A5AD2">
        <w:trPr>
          <w:trHeight w:val="204"/>
        </w:trPr>
        <w:tc>
          <w:tcPr>
            <w:tcW w:w="704" w:type="pct"/>
            <w:vAlign w:val="bottom"/>
          </w:tcPr>
          <w:p w14:paraId="772764DC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74" w:type="pct"/>
            <w:vAlign w:val="bottom"/>
          </w:tcPr>
          <w:p w14:paraId="3D5540E3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  <w:tc>
          <w:tcPr>
            <w:tcW w:w="1074" w:type="pct"/>
            <w:vAlign w:val="bottom"/>
          </w:tcPr>
          <w:p w14:paraId="0AA70CC6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0.8638410371680236</w:t>
            </w:r>
          </w:p>
        </w:tc>
        <w:tc>
          <w:tcPr>
            <w:tcW w:w="1074" w:type="pct"/>
            <w:vAlign w:val="bottom"/>
          </w:tcPr>
          <w:p w14:paraId="45A1C645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0.5166552951731168</w:t>
            </w:r>
          </w:p>
        </w:tc>
        <w:tc>
          <w:tcPr>
            <w:tcW w:w="1074" w:type="pct"/>
            <w:vAlign w:val="bottom"/>
          </w:tcPr>
          <w:p w14:paraId="6A4023B3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0.7489072476937721</w:t>
            </w:r>
          </w:p>
        </w:tc>
      </w:tr>
      <w:tr w:rsidR="000A5AD2" w14:paraId="3AA78984" w14:textId="77777777" w:rsidTr="000A5AD2">
        <w:trPr>
          <w:trHeight w:val="204"/>
        </w:trPr>
        <w:tc>
          <w:tcPr>
            <w:tcW w:w="704" w:type="pct"/>
            <w:vAlign w:val="bottom"/>
          </w:tcPr>
          <w:p w14:paraId="41B09208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74" w:type="pct"/>
            <w:vAlign w:val="bottom"/>
          </w:tcPr>
          <w:p w14:paraId="2DDF231C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0.8638410371680236</w:t>
            </w:r>
          </w:p>
        </w:tc>
        <w:tc>
          <w:tcPr>
            <w:tcW w:w="1074" w:type="pct"/>
            <w:vAlign w:val="bottom"/>
          </w:tcPr>
          <w:p w14:paraId="6452B9B8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  <w:tc>
          <w:tcPr>
            <w:tcW w:w="1074" w:type="pct"/>
            <w:vAlign w:val="bottom"/>
          </w:tcPr>
          <w:p w14:paraId="54ABABCC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0.8034669813671422</w:t>
            </w:r>
          </w:p>
        </w:tc>
        <w:tc>
          <w:tcPr>
            <w:tcW w:w="1074" w:type="pct"/>
            <w:vAlign w:val="bottom"/>
          </w:tcPr>
          <w:p w14:paraId="58EA96C9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0.8986504101780766</w:t>
            </w:r>
          </w:p>
        </w:tc>
      </w:tr>
      <w:tr w:rsidR="000A5AD2" w14:paraId="3E3B4A31" w14:textId="77777777" w:rsidTr="000A5AD2">
        <w:trPr>
          <w:trHeight w:val="204"/>
        </w:trPr>
        <w:tc>
          <w:tcPr>
            <w:tcW w:w="704" w:type="pct"/>
            <w:vAlign w:val="bottom"/>
          </w:tcPr>
          <w:p w14:paraId="48536764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74" w:type="pct"/>
            <w:vAlign w:val="bottom"/>
          </w:tcPr>
          <w:p w14:paraId="42B24A62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0.5166552951731168</w:t>
            </w:r>
          </w:p>
        </w:tc>
        <w:tc>
          <w:tcPr>
            <w:tcW w:w="1074" w:type="pct"/>
            <w:vAlign w:val="bottom"/>
          </w:tcPr>
          <w:p w14:paraId="4CDC7063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0.8034669813671422</w:t>
            </w:r>
          </w:p>
        </w:tc>
        <w:tc>
          <w:tcPr>
            <w:tcW w:w="1074" w:type="pct"/>
            <w:vAlign w:val="bottom"/>
          </w:tcPr>
          <w:p w14:paraId="3FD05730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  <w:tc>
          <w:tcPr>
            <w:tcW w:w="1074" w:type="pct"/>
            <w:vAlign w:val="bottom"/>
          </w:tcPr>
          <w:p w14:paraId="36ADA262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0.5706079672466246</w:t>
            </w:r>
          </w:p>
        </w:tc>
      </w:tr>
      <w:tr w:rsidR="000A5AD2" w14:paraId="2FCF9A3B" w14:textId="77777777" w:rsidTr="000A5AD2">
        <w:trPr>
          <w:trHeight w:val="204"/>
        </w:trPr>
        <w:tc>
          <w:tcPr>
            <w:tcW w:w="704" w:type="pct"/>
            <w:vAlign w:val="bottom"/>
          </w:tcPr>
          <w:p w14:paraId="039A034F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74" w:type="pct"/>
            <w:vAlign w:val="bottom"/>
          </w:tcPr>
          <w:p w14:paraId="467DA871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0.7489072476937721</w:t>
            </w:r>
          </w:p>
        </w:tc>
        <w:tc>
          <w:tcPr>
            <w:tcW w:w="1074" w:type="pct"/>
            <w:vAlign w:val="bottom"/>
          </w:tcPr>
          <w:p w14:paraId="5DB3E079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0.8986504101780766</w:t>
            </w:r>
          </w:p>
        </w:tc>
        <w:tc>
          <w:tcPr>
            <w:tcW w:w="1074" w:type="pct"/>
            <w:vAlign w:val="bottom"/>
          </w:tcPr>
          <w:p w14:paraId="58B77199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0.5706079672466246</w:t>
            </w:r>
          </w:p>
        </w:tc>
        <w:tc>
          <w:tcPr>
            <w:tcW w:w="1074" w:type="pct"/>
            <w:vAlign w:val="bottom"/>
          </w:tcPr>
          <w:p w14:paraId="108DED27" w14:textId="77777777" w:rsidR="000A5AD2" w:rsidRDefault="000A5A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</w:tr>
    </w:tbl>
    <w:p w14:paraId="4D6AFDE8" w14:textId="4A5C9197" w:rsidR="00B75EFF" w:rsidRDefault="000A5AD2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kern w:val="0"/>
          <w:sz w:val="18"/>
          <w:lang w:val="en-ID"/>
        </w:rPr>
        <w:lastRenderedPageBreak/>
        <w:br/>
      </w:r>
      <w:r w:rsidR="00B75EFF">
        <w:rPr>
          <w:rFonts w:ascii="Arial" w:hAnsi="Arial" w:cs="Arial"/>
          <w:kern w:val="0"/>
          <w:sz w:val="18"/>
          <w:lang w:val="en-ID"/>
        </w:rPr>
        <w:br/>
      </w:r>
      <w:r w:rsidR="00B75EFF">
        <w:rPr>
          <w:rFonts w:ascii="Arial" w:hAnsi="Arial" w:cs="Arial"/>
          <w:b/>
          <w:bCs/>
          <w:u w:val="single"/>
          <w:lang w:val="sv-SE"/>
        </w:rPr>
        <w:t>Heteroskedastisitas</w:t>
      </w:r>
    </w:p>
    <w:p w14:paraId="5194FD3C" w14:textId="77777777" w:rsidR="00A02DBB" w:rsidRDefault="00A02DBB" w:rsidP="00A02D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A02DBB" w14:paraId="55047F75" w14:textId="77777777" w:rsidTr="00A02DBB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3BCD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ABSRES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45C97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100B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21F36C54" w14:textId="77777777" w:rsidTr="00A02DBB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AA0B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4A53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24DE94C8" w14:textId="77777777" w:rsidTr="00A02DBB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F864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16:58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D428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3252C880" w14:textId="77777777" w:rsidTr="00A02DBB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E7EA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AC39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ED51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1EF99A22" w14:textId="77777777" w:rsidTr="00A02DBB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29FD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EB8B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0318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1C647321" w14:textId="77777777" w:rsidTr="00A02DBB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ACEC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7B62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5F1408B1" w14:textId="77777777" w:rsidTr="00A02DBB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174D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A02DBB" w14:paraId="14C27916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E9E612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D02738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217ECA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DD6808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AECAD55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5F988E48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C075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2D0A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C538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DB51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A0D9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2AC2CFC6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748F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7A37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6136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1FDE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55676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A02DBB" w14:paraId="3F23529C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EA9AFC8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EC93EC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9796DA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271271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9F6764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0A4AB8C1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510F3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811C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F7895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1ABD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959E7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143CDE5C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E82AD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81A63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0.024008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92566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0.005885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CA74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4.079371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B085F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0.0001</w:t>
            </w:r>
          </w:p>
        </w:tc>
      </w:tr>
      <w:tr w:rsidR="00A02DBB" w14:paraId="4C2F1D7D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B2B96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4143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-0.000320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8BCED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0.000249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4B15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-1.285183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4C10F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0.2001</w:t>
            </w:r>
          </w:p>
        </w:tc>
      </w:tr>
      <w:tr w:rsidR="00A02DBB" w14:paraId="0129025A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B115D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5E52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0.000726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567E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0.000813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0EFF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0.892890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30D7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0.3729</w:t>
            </w:r>
          </w:p>
        </w:tc>
      </w:tr>
      <w:tr w:rsidR="00A02DBB" w14:paraId="3447DF6A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BE1E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739E3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-6.94E-05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470F4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0.000270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DF44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-0.256873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23B4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0.7975</w:t>
            </w:r>
          </w:p>
        </w:tc>
      </w:tr>
      <w:tr w:rsidR="00A02DBB" w14:paraId="1922D91B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2C531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3C0E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-0.000189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CC23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0.000334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3F028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-0.566914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0F424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0.5714</w:t>
            </w:r>
          </w:p>
        </w:tc>
      </w:tr>
      <w:tr w:rsidR="00A02DBB" w14:paraId="2512CCF6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8EF93F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0D06B5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C737A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5ADE837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B25FD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3623D7B5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DD2C1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B2AB5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20725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8E26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303C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745D53FB" w14:textId="77777777" w:rsidTr="00A02DB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71771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B17F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0.025281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3A80F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53EF7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0.023344</w:t>
            </w:r>
          </w:p>
        </w:tc>
      </w:tr>
      <w:tr w:rsidR="00A02DBB" w14:paraId="0917F01E" w14:textId="77777777" w:rsidTr="00A02DB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BC49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27B66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0.033441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4D304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E9F0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0.005587</w:t>
            </w:r>
          </w:p>
        </w:tc>
      </w:tr>
      <w:tr w:rsidR="00A02DBB" w14:paraId="407D14D4" w14:textId="77777777" w:rsidTr="00A02DB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36C3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A5D9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0.025638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5DA0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0DE4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0.025567</w:t>
            </w:r>
          </w:p>
        </w:tc>
      </w:tr>
      <w:tr w:rsidR="00A02DBB" w14:paraId="0442BE28" w14:textId="77777777" w:rsidTr="00A02DB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4CF3A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E9F1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-4.473079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AFA7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E15AF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0.143805</w:t>
            </w:r>
          </w:p>
        </w:tc>
      </w:tr>
      <w:tr w:rsidR="00A02DBB" w14:paraId="44EE9D95" w14:textId="77777777" w:rsidTr="00A02DB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5C77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11BC3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-4.397166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2B5E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5A45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508.2214</w:t>
            </w:r>
          </w:p>
        </w:tc>
      </w:tr>
      <w:tr w:rsidR="00A02DBB" w14:paraId="46A560FF" w14:textId="77777777" w:rsidTr="00A02DB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04043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Hannan-Quinn criter.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E09BB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-4.442440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8180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748EC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1.314605</w:t>
            </w:r>
          </w:p>
        </w:tc>
      </w:tr>
      <w:tr w:rsidR="00A02DBB" w14:paraId="5D8A1089" w14:textId="77777777" w:rsidTr="00A02DB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6F99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2FA37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1.180501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5E553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65B51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0.265452</w:t>
            </w:r>
          </w:p>
        </w:tc>
      </w:tr>
      <w:tr w:rsidR="00A02DBB" w14:paraId="6F3843B0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4A93702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AAFF608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B7E747D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D47A240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02825A1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A02DBB" w14:paraId="42ED891C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9AB9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905BE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E18D9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C19F8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D1077" w14:textId="77777777" w:rsidR="00A02DBB" w:rsidRDefault="00A02D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2F196F06" w14:textId="2DB1D5F5" w:rsidR="00B75EFF" w:rsidRDefault="00A02DBB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="00B75EFF">
        <w:rPr>
          <w:rFonts w:ascii="Arial" w:hAnsi="Arial" w:cs="Arial"/>
          <w:kern w:val="0"/>
          <w:sz w:val="18"/>
          <w:lang w:val="en-ID"/>
        </w:rPr>
        <w:br/>
      </w:r>
      <w:r w:rsidR="00D83203">
        <w:rPr>
          <w:rFonts w:ascii="Arial" w:hAnsi="Arial" w:cs="Arial"/>
          <w:b/>
          <w:bCs/>
          <w:u w:val="single"/>
          <w:lang w:val="sv-SE"/>
        </w:rPr>
        <w:t>autokorelasi</w:t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D83203" w14:paraId="6736F0D5" w14:textId="77777777" w:rsidTr="00675FE4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B931D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7B36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93CAC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96150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83203" w14:paraId="69736184" w14:textId="77777777" w:rsidTr="00675FE4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1C2131D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64236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5AF7838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A3C69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106B5A6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83203" w14:paraId="54AB49E7" w14:textId="77777777" w:rsidTr="00675FE4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0F859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41752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F65F9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802B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CC05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83203" w14:paraId="606E8C37" w14:textId="77777777" w:rsidTr="00675FE4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F18A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0C009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-0.024243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41A8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A46E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</w:tr>
      <w:tr w:rsidR="00D83203" w14:paraId="0B42D06A" w14:textId="77777777" w:rsidTr="00675FE4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60FB2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4E0D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0.421805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2E61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19A2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0.470402</w:t>
            </w:r>
          </w:p>
        </w:tc>
      </w:tr>
      <w:tr w:rsidR="00D83203" w14:paraId="4AD1F841" w14:textId="77777777" w:rsidTr="00675FE4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D421F9E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CC3B137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A724307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C82384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AB6331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3AE3E7AC" w14:textId="77777777" w:rsidR="00D83203" w:rsidRDefault="00D83203">
      <w:pPr>
        <w:rPr>
          <w:rFonts w:ascii="Arial" w:hAnsi="Arial" w:cs="Arial"/>
          <w:b/>
          <w:bCs/>
          <w:u w:val="single"/>
          <w:lang w:val="sv-SE"/>
        </w:rPr>
      </w:pPr>
    </w:p>
    <w:p w14:paraId="64010331" w14:textId="6F09119C" w:rsidR="00DE0895" w:rsidRDefault="00DE0895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b/>
          <w:bCs/>
          <w:u w:val="single"/>
          <w:lang w:val="sv-SE"/>
        </w:rPr>
        <w:t>Deskriptif</w:t>
      </w:r>
    </w:p>
    <w:tbl>
      <w:tblPr>
        <w:tblW w:w="9600" w:type="dxa"/>
        <w:tblInd w:w="108" w:type="dxa"/>
        <w:tblLook w:val="04A0" w:firstRow="1" w:lastRow="0" w:firstColumn="1" w:lastColumn="0" w:noHBand="0" w:noVBand="1"/>
      </w:tblPr>
      <w:tblGrid>
        <w:gridCol w:w="916"/>
        <w:gridCol w:w="960"/>
        <w:gridCol w:w="960"/>
        <w:gridCol w:w="960"/>
        <w:gridCol w:w="967"/>
        <w:gridCol w:w="960"/>
        <w:gridCol w:w="960"/>
        <w:gridCol w:w="960"/>
        <w:gridCol w:w="960"/>
        <w:gridCol w:w="997"/>
      </w:tblGrid>
      <w:tr w:rsidR="00DE0895" w:rsidRPr="00DE0895" w14:paraId="049BADF3" w14:textId="77777777" w:rsidTr="00DE0895">
        <w:trPr>
          <w:trHeight w:val="288"/>
        </w:trPr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ED559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 Bold" w:eastAsia="Times New Roman" w:hAnsi="Arial Bold" w:cs="Calibri"/>
                <w:b/>
                <w:bCs/>
                <w:color w:val="993300"/>
                <w:kern w:val="0"/>
                <w:szCs w:val="22"/>
                <w:lang w:val="en-ID" w:eastAsia="en-ID"/>
                <w14:ligatures w14:val="none"/>
              </w:rPr>
            </w:pPr>
            <w:r w:rsidRPr="00DE0895">
              <w:rPr>
                <w:rFonts w:ascii="Arial Bold" w:eastAsia="Times New Roman" w:hAnsi="Arial Bold" w:cs="Calibri"/>
                <w:b/>
                <w:bCs/>
                <w:color w:val="993300"/>
                <w:kern w:val="0"/>
                <w:szCs w:val="22"/>
                <w:lang w:val="en-ID" w:eastAsia="en-ID"/>
                <w14:ligatures w14:val="none"/>
              </w:rPr>
              <w:t>Descriptives</w:t>
            </w:r>
          </w:p>
        </w:tc>
      </w:tr>
      <w:tr w:rsidR="00DE0895" w:rsidRPr="00DE0895" w14:paraId="7FDD0DCA" w14:textId="77777777" w:rsidTr="00DE0895">
        <w:trPr>
          <w:trHeight w:val="288"/>
        </w:trPr>
        <w:tc>
          <w:tcPr>
            <w:tcW w:w="1920" w:type="dxa"/>
            <w:gridSpan w:val="2"/>
            <w:vMerge w:val="restart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auto" w:fill="auto"/>
            <w:vAlign w:val="bottom"/>
            <w:hideMark/>
          </w:tcPr>
          <w:p w14:paraId="636CE4FE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 Bold" w:eastAsia="Times New Roman" w:hAnsi="Arial Bold" w:cs="Calibri"/>
                <w:b/>
                <w:bCs/>
                <w:color w:val="9933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6399DA6F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N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205DBF53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Mean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47819550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Std. Deviation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514A06D0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Std. Error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1FF430DB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95% Confidence Interval for Mean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76030C7C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Minimum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nil"/>
            </w:tcBorders>
            <w:shd w:val="clear" w:color="auto" w:fill="auto"/>
            <w:vAlign w:val="bottom"/>
            <w:hideMark/>
          </w:tcPr>
          <w:p w14:paraId="6E02E376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Maximum</w:t>
            </w:r>
          </w:p>
        </w:tc>
      </w:tr>
      <w:tr w:rsidR="00DE0895" w:rsidRPr="00DE0895" w14:paraId="42F9C499" w14:textId="77777777" w:rsidTr="00DE0895">
        <w:trPr>
          <w:trHeight w:val="480"/>
        </w:trPr>
        <w:tc>
          <w:tcPr>
            <w:tcW w:w="1920" w:type="dxa"/>
            <w:gridSpan w:val="2"/>
            <w:vMerge/>
            <w:tcBorders>
              <w:top w:val="nil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5E66FC30" w14:textId="77777777" w:rsidR="00DE0895" w:rsidRPr="00DE0895" w:rsidRDefault="00DE0895" w:rsidP="00DE0895">
            <w:pPr>
              <w:spacing w:after="0" w:line="240" w:lineRule="auto"/>
              <w:rPr>
                <w:rFonts w:ascii="Arial Bold" w:eastAsia="Times New Roman" w:hAnsi="Arial Bold" w:cs="Calibri"/>
                <w:b/>
                <w:bCs/>
                <w:color w:val="9933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2FE5966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15C6D20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0773C7F0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7FC9E58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7F78483B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Lower Bound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447802EF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Upper Bound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4B155C4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nil"/>
            </w:tcBorders>
            <w:vAlign w:val="center"/>
            <w:hideMark/>
          </w:tcPr>
          <w:p w14:paraId="0D81ADEB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</w:tr>
      <w:tr w:rsidR="00DE0895" w:rsidRPr="00DE0895" w14:paraId="04E6FA24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02F7EC37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ESG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7C2DAA28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E5B8D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DF202A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59.4873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85B963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15.71149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C9E402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2.34213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E10DEC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54.7671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83F6FB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64.2076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4AE211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3738462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87.48</w:t>
            </w:r>
          </w:p>
        </w:tc>
      </w:tr>
      <w:tr w:rsidR="00DE0895" w:rsidRPr="00DE0895" w14:paraId="46F2E28E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6F99E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872E14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A38B06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D3B92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59.5214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47207C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16.52457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5A1EAA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2.46334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FB42F3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54.5568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84E27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64.4859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AF0EEF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180D07D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89.02</w:t>
            </w:r>
          </w:p>
        </w:tc>
      </w:tr>
      <w:tr w:rsidR="00DE0895" w:rsidRPr="00DE0895" w14:paraId="1A9D1641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A297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2844B54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EEC68D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7F1BC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56.5457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D5A990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18.82103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7AEAB9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2.80567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2F9A34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50.8912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DFA02C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62.2001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B4995A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0FE660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87.11</w:t>
            </w:r>
          </w:p>
        </w:tc>
      </w:tr>
      <w:tr w:rsidR="00DE0895" w:rsidRPr="00DE0895" w14:paraId="1E659EAA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B6AD2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EEDBE67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1AE2D2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207837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52.6908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54C4D7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19.64302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43CBA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2.92821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2E7C8B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46.7893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10AE2A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58.5922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9A6DF6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16.62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21D5B3F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87.45</w:t>
            </w:r>
          </w:p>
        </w:tc>
      </w:tr>
      <w:tr w:rsidR="00DE0895" w:rsidRPr="00DE0895" w14:paraId="3F3045A5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49F5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69E2E18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FF2754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389BC9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49.5154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615F07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20.30048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2B6AA6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3.02622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4B3C22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43.4164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F2B32F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55.6143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74E484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15.64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3137A7E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84.59</w:t>
            </w:r>
          </w:p>
        </w:tc>
      </w:tr>
      <w:tr w:rsidR="00DE0895" w:rsidRPr="00DE0895" w14:paraId="76314309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C9BCA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45216DD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E7FF30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7D9B1B2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55.5521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426E59B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18.54424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1E74057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1.23628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64026D1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53.1159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4C20C4E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57.9883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02FBEA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15.64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B288A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89.02</w:t>
            </w:r>
          </w:p>
        </w:tc>
      </w:tr>
      <w:tr w:rsidR="00DE0895" w:rsidRPr="00DE0895" w14:paraId="1EEA56AD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5AE59E5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ES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35F84300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02F373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65CEC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54.4996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2BAC96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21.19823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2CCC92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3.16005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54EF15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48.1309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08D1B0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60.8682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052AA8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6.50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E64750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88.65</w:t>
            </w:r>
          </w:p>
        </w:tc>
      </w:tr>
      <w:tr w:rsidR="00DE0895" w:rsidRPr="00DE0895" w14:paraId="3FB454C4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1F0BE91E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26FAD53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FD1F34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46F886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53.8134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5D15A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22.36925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B8D5E5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3.33461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96A449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47.0929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CD64C2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60.5339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433E18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555F2FA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87.72</w:t>
            </w:r>
          </w:p>
        </w:tc>
      </w:tr>
      <w:tr w:rsidR="00DE0895" w:rsidRPr="00DE0895" w14:paraId="48265907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424AC0A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DE89E07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003345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5FB66C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50.8633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8A318E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23.64193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3FFB86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3.52433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4530B4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43.7604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0E3BEC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57.9661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C1A2C3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131FDB2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88.59</w:t>
            </w:r>
          </w:p>
        </w:tc>
      </w:tr>
      <w:tr w:rsidR="00DE0895" w:rsidRPr="00DE0895" w14:paraId="16EB89AF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2324BCC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5E9273F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3771CE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B9BA7E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46.2361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D85EDD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24.23323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6011FC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3.61248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42BE4C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38.9557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2F3E8C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53.5166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235EF4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4A28B66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85.51</w:t>
            </w:r>
          </w:p>
        </w:tc>
      </w:tr>
      <w:tr w:rsidR="00DE0895" w:rsidRPr="00DE0895" w14:paraId="3121B7A0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650DAB6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587499E7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C4121D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9BAFBC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41.3481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55B067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26.75839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014145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3.98891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D5E2DC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33.3090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10EAD5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49.3872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B1BD2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456AE6B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86.66</w:t>
            </w:r>
          </w:p>
        </w:tc>
      </w:tr>
      <w:tr w:rsidR="00DE0895" w:rsidRPr="00DE0895" w14:paraId="582C894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758E30F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6AFA5F2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22073B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2032D2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49.3521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EE7576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24.01974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6C10F36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1.60132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61562F8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46.1965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426A0C9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52.5077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797289D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F271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88.65</w:t>
            </w:r>
          </w:p>
        </w:tc>
      </w:tr>
      <w:tr w:rsidR="00DE0895" w:rsidRPr="00DE0895" w14:paraId="02EB1626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3F9B71C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lastRenderedPageBreak/>
              <w:t>SS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4968212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ACDA54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4B284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63.4227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4560E0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18.07200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466012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2.69401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8464B3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57.9932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C0835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68.8521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37AFB2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22.80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700174C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95.41</w:t>
            </w:r>
          </w:p>
        </w:tc>
      </w:tr>
      <w:tr w:rsidR="00DE0895" w:rsidRPr="00DE0895" w14:paraId="4BF1760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FBD677B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70378B9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DF2E94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AEC6FA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62.8686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846D9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17.49430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26C8FA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2.60790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9D0893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57.6128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02C9A4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68.1245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A27A8C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20.46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E83A8D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93.62</w:t>
            </w:r>
          </w:p>
        </w:tc>
      </w:tr>
      <w:tr w:rsidR="00DE0895" w:rsidRPr="00DE0895" w14:paraId="61A7B92C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949EBA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73E1F18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DFAD68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B04CBD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60.3586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20CC5E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20.20673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F1218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3.01224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44676F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54.2878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E4E528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66.4294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DC0970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706EB1C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95.83</w:t>
            </w:r>
          </w:p>
        </w:tc>
      </w:tr>
      <w:tr w:rsidR="00DE0895" w:rsidRPr="00DE0895" w14:paraId="557B3F33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7A77B3B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5D36281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1AC74E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00CF85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58.0293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C9FED3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21.63209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E5C05A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3.22472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B52047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51.5303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481AAB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64.5283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D7FCAF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23.38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A9AF37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95.25</w:t>
            </w:r>
          </w:p>
        </w:tc>
      </w:tr>
      <w:tr w:rsidR="00DE0895" w:rsidRPr="00DE0895" w14:paraId="34BD856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743463FC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8ECC04C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D99DFE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330696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54.9439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3487A4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23.46583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E8696F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3.49808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C5A073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47.8940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4D3135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61.9938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0997B9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5B28512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90.96</w:t>
            </w:r>
          </w:p>
        </w:tc>
      </w:tr>
      <w:tr w:rsidR="00DE0895" w:rsidRPr="00DE0895" w14:paraId="0E70A83E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65B3AA8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38A16B9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3A926F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B48CAE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59.9246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29C5BA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20.35921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6374F2C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1.35728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18939A3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57.2500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718FC72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62.5993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33D7421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E2A1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95.83</w:t>
            </w:r>
          </w:p>
        </w:tc>
      </w:tr>
      <w:tr w:rsidR="00DE0895" w:rsidRPr="00DE0895" w14:paraId="691BDBE1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12F312B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GS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222A9B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6D4944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4499C1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57.9911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6F5396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19.95441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8A8F11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2.97463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436388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51.9961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F22805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63.9861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9A2240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18.86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4C4E0B7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91.58</w:t>
            </w:r>
          </w:p>
        </w:tc>
      </w:tr>
      <w:tr w:rsidR="00DE0895" w:rsidRPr="00DE0895" w14:paraId="0252D10D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6CCF314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63A2A29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144A2C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1253B9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58.9123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C6B78B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22.45334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202667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3.34715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120906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52.1665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94FD43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65.6580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68C75C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7.60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258F378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93.98</w:t>
            </w:r>
          </w:p>
        </w:tc>
      </w:tr>
      <w:tr w:rsidR="00DE0895" w:rsidRPr="00DE0895" w14:paraId="63362C4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3E2A955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2B1397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3F5DCB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A2281C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55.6272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8D9797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24.11481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A15EA0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3.59482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5C0DF6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48.3823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347FEE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62.8721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C0A1D5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4B14420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94.01</w:t>
            </w:r>
          </w:p>
        </w:tc>
      </w:tr>
      <w:tr w:rsidR="00DE0895" w:rsidRPr="00DE0895" w14:paraId="492FB0D0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304DBE4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31891710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3468AE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44C257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50.6836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84767F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24.06983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66BEE5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3.58812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5A3F66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43.4522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314D2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469825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1EB963A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90.38</w:t>
            </w:r>
          </w:p>
        </w:tc>
      </w:tr>
      <w:tr w:rsidR="00DE0895" w:rsidRPr="00DE0895" w14:paraId="1CEE8A1D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459F048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07DE7F8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938D3A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41CC79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49.6240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F2114D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22.57294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32A408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3.36498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6FB01A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42.8423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67BC98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56.4056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5EFE43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F11E79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89.01</w:t>
            </w:r>
          </w:p>
        </w:tc>
      </w:tr>
      <w:tr w:rsidR="00DE0895" w:rsidRPr="00DE0895" w14:paraId="15933E0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6353090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4194B65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0124F48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01C5208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54.5676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027EAEB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22.79636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100B01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1.51976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270A0F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51.5728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5DB39E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57.5625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64A4D6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76DF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94.01</w:t>
            </w:r>
          </w:p>
        </w:tc>
      </w:tr>
      <w:tr w:rsidR="00DE0895" w:rsidRPr="00DE0895" w14:paraId="45214713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shd w:val="clear" w:color="000000" w:fill="CCCCFF"/>
            <w:hideMark/>
          </w:tcPr>
          <w:p w14:paraId="4CBF788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WACC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687F6852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AD2021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5A7AA5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0.1218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C3F82A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0.03677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B835A5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0.00548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92CAAC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0.1108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1A01D2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0.1329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68A8BD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5C22FBC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0.23</w:t>
            </w:r>
          </w:p>
        </w:tc>
      </w:tr>
      <w:tr w:rsidR="00DE0895" w:rsidRPr="00DE0895" w14:paraId="04FC11B7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28B0789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50E5C9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30402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E4825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0.1204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8685C5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0.03731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6ABDD5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0.00556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A57E53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0.1092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901642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0.1316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56CA2C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33ACBDD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0.22</w:t>
            </w:r>
          </w:p>
        </w:tc>
      </w:tr>
      <w:tr w:rsidR="00DE0895" w:rsidRPr="00DE0895" w14:paraId="690C06DC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554051D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F8FFC4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1CDBD2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CDD819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0.1443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8C064C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0.04847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7E6FCA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0.00723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378AFF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0.1297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803BA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0.1589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21A62E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7952657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0.29</w:t>
            </w:r>
          </w:p>
        </w:tc>
      </w:tr>
      <w:tr w:rsidR="00DE0895" w:rsidRPr="00DE0895" w14:paraId="71DD2966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0D70046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D65E57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921F93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761FEF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0.1073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57FBAC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0.03961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02D24B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0.00590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EE6FBD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0.0954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E5936B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0.1192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F94AD6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15CCEE4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0.21</w:t>
            </w:r>
          </w:p>
        </w:tc>
      </w:tr>
      <w:tr w:rsidR="00DE0895" w:rsidRPr="00DE0895" w14:paraId="10EEA8F0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4C8A1C9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69770A3E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6D0DA5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5562CE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0.0879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60665B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0.03062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E78698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0.00456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C764B2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0.0787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12DAD1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0.0971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057609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0320808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0.16</w:t>
            </w:r>
          </w:p>
        </w:tc>
      </w:tr>
      <w:tr w:rsidR="00DE0895" w:rsidRPr="00DE0895" w14:paraId="07C08743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2ED3AB0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000000" w:fill="CCCCFF"/>
            <w:hideMark/>
          </w:tcPr>
          <w:p w14:paraId="0954D9A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172D9DC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4C0B90A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0.1163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72B9F01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0.04288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623CD23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0.00286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5259477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4616B47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7016CB3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auto" w:fill="auto"/>
            <w:noWrap/>
            <w:hideMark/>
          </w:tcPr>
          <w:p w14:paraId="357FED5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0.29</w:t>
            </w:r>
          </w:p>
        </w:tc>
      </w:tr>
    </w:tbl>
    <w:p w14:paraId="222A0692" w14:textId="77777777" w:rsidR="00DE0895" w:rsidRDefault="00DE0895">
      <w:pPr>
        <w:rPr>
          <w:rFonts w:ascii="Arial" w:hAnsi="Arial" w:cs="Arial"/>
          <w:b/>
          <w:bCs/>
          <w:u w:val="single"/>
          <w:lang w:val="sv-SE"/>
        </w:rPr>
      </w:pPr>
    </w:p>
    <w:p w14:paraId="3AA75B8D" w14:textId="699E76C0" w:rsidR="0078061D" w:rsidRDefault="0078061D">
      <w:pPr>
        <w:rPr>
          <w:rFonts w:ascii="Arial" w:hAnsi="Arial" w:cs="Arial"/>
          <w:b/>
          <w:bCs/>
          <w:u w:val="single"/>
          <w:lang w:val="en-ID"/>
        </w:rPr>
      </w:pPr>
      <w:r w:rsidRPr="0078061D">
        <w:rPr>
          <w:rFonts w:ascii="Arial" w:hAnsi="Arial" w:cs="Arial"/>
          <w:b/>
          <w:bCs/>
          <w:u w:val="single"/>
          <w:lang w:val="en-ID"/>
        </w:rPr>
        <w:t>Uji EGS terhadap WACC t d</w:t>
      </w:r>
      <w:r>
        <w:rPr>
          <w:rFonts w:ascii="Arial" w:hAnsi="Arial" w:cs="Arial"/>
          <w:b/>
          <w:bCs/>
          <w:u w:val="single"/>
          <w:lang w:val="en-ID"/>
        </w:rPr>
        <w:t>an F</w:t>
      </w:r>
    </w:p>
    <w:p w14:paraId="0459DABA" w14:textId="77777777" w:rsidR="0078061D" w:rsidRDefault="0078061D" w:rsidP="007806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"/>
        <w:gridCol w:w="1"/>
        <w:gridCol w:w="1840"/>
        <w:gridCol w:w="1"/>
        <w:gridCol w:w="1007"/>
        <w:gridCol w:w="1"/>
        <w:gridCol w:w="1103"/>
        <w:gridCol w:w="1104"/>
        <w:gridCol w:w="912"/>
      </w:tblGrid>
      <w:tr w:rsidR="0078061D" w14:paraId="317E6A94" w14:textId="77777777" w:rsidTr="0078061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8D216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WACC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CF81F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763D9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4B04FB07" w14:textId="77777777" w:rsidTr="0078061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B7513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EGLS (Cross-section random effects)</w:t>
            </w:r>
          </w:p>
        </w:tc>
      </w:tr>
      <w:tr w:rsidR="0078061D" w14:paraId="7F82C47D" w14:textId="77777777" w:rsidTr="0078061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F0E44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19:32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F45BA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43D4A7AB" w14:textId="77777777" w:rsidTr="0078061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8DA08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FC12A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21ECE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0A1E29AE" w14:textId="77777777" w:rsidTr="0078061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11500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66938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F43F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1CB62454" w14:textId="77777777" w:rsidTr="0078061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1A35F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7E76E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61F9B192" w14:textId="77777777" w:rsidTr="0078061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C7B4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78061D" w14:paraId="46C02A0B" w14:textId="77777777" w:rsidTr="0078061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E127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Swamy and Arora estimator of component variances</w:t>
            </w:r>
          </w:p>
        </w:tc>
      </w:tr>
      <w:tr w:rsidR="0078061D" w14:paraId="7A4ACF61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gridSpan w:val="3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519D325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AC6028A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95C48A3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45B939E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83AFEB9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41E6DDCF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2A3B7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F777A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74E8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D38C8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84E76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5B61D611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818FA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3134D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83AB3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0DB0A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FEBB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78061D" w14:paraId="202DA207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gridSpan w:val="3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5E322D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FB7C6AE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84DF55A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1CA4600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EC52B4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58DE5CE4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DA9D5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90833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C72B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A407C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892A4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3678EB05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E8353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0E198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0.077174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B40E9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0.012255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6096E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6.297539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4922F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78061D" w14:paraId="571B7510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CDF67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36249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0.000705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E6BA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0.000198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3C28D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3.567282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B648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0.0004</w:t>
            </w:r>
          </w:p>
        </w:tc>
      </w:tr>
      <w:tr w:rsidR="0078061D" w14:paraId="5E786FB6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gridSpan w:val="3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66DC99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C29C81A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9EE6436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987527F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77494AC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0E895BD5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2822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8786C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0A80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B7B8D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F839F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4E80CE12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4B19A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E35C3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gridSpan w:val="3"/>
            <w:h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16B5C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06305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36BF2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388DE6DE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E7A5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8CB87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4C50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83062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 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4DCF7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Rho  </w:t>
            </w:r>
          </w:p>
        </w:tc>
      </w:tr>
      <w:tr w:rsidR="0078061D" w14:paraId="72FDD3E5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gridSpan w:val="3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DEA525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7255C2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B50BABC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3188E2C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012F997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76C18BD9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6E152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EC1E9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1C730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3311C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FF39C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0783C34D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EFE69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308A5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gridSpan w:val="5"/>
            <w:h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F5736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1B87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0.034739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D8A6A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0.6592</w:t>
            </w:r>
          </w:p>
        </w:tc>
      </w:tr>
      <w:tr w:rsidR="0078061D" w14:paraId="6C56172D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81CB0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Idiosyncratic random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18339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gridSpan w:val="5"/>
            <w:h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40224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2F026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0.024978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3D02C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0.3408</w:t>
            </w:r>
          </w:p>
        </w:tc>
      </w:tr>
      <w:tr w:rsidR="0078061D" w14:paraId="450E693E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gridSpan w:val="3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DC40877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485A575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294662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87DDF03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FE165E2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1D071867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836B4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786A8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5D11E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44FEE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B23BF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3B112CCB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FDBDE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2B32F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Weighted Statistics</w:t>
            </w:r>
          </w:p>
        </w:tc>
        <w:tc>
          <w:tcPr>
            <w:gridSpan w:val="3"/>
            <w:h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0DC40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E7CB6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31674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74C086B8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gridSpan w:val="3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CF03A9F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705953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C3951D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E0490A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02EF6D8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24355472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D4146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DDAC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F78B5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6A539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D6415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463F70F9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55296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E0EA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0.025007</w:t>
            </w:r>
          </w:p>
        </w:tc>
        <w:tc>
          <w:tcPr>
            <w:tcW w:w="2208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5AF94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gridSpan w:val="2"/>
            <w:h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DAB76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7C0E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0.053413</w:t>
            </w:r>
          </w:p>
        </w:tc>
      </w:tr>
      <w:tr w:rsidR="0078061D" w14:paraId="3E37B01F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DD667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6EE0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0.035616</w:t>
            </w:r>
          </w:p>
        </w:tc>
        <w:tc>
          <w:tcPr>
            <w:tcW w:w="2208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58C3C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gridSpan w:val="2"/>
            <w:h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1949E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F3B6D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0.049168</w:t>
            </w:r>
          </w:p>
        </w:tc>
      </w:tr>
      <w:tr w:rsidR="0078061D" w14:paraId="464C8906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C61E9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520E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0.025761</w:t>
            </w:r>
          </w:p>
        </w:tc>
        <w:tc>
          <w:tcPr>
            <w:tcW w:w="2208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B2DAE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gridSpan w:val="2"/>
            <w:h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45329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73BC4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0.025119</w:t>
            </w:r>
          </w:p>
        </w:tc>
      </w:tr>
      <w:tr w:rsidR="0078061D" w14:paraId="4015EAA5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17537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A5DC6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0.140709</w:t>
            </w:r>
          </w:p>
        </w:tc>
        <w:tc>
          <w:tcPr>
            <w:tcW w:w="2208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C67DF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gridSpan w:val="2"/>
            <w:h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9AD6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D3423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12.58319</w:t>
            </w:r>
          </w:p>
        </w:tc>
      </w:tr>
      <w:tr w:rsidR="0078061D" w14:paraId="4092B8A9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7A42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1D280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1.438627</w:t>
            </w:r>
          </w:p>
        </w:tc>
        <w:tc>
          <w:tcPr>
            <w:tcW w:w="2208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539E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gridSpan w:val="2"/>
            <w:h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B8F70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A95D3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0.000474</w:t>
            </w:r>
          </w:p>
        </w:tc>
      </w:tr>
      <w:tr w:rsidR="0078061D" w14:paraId="75B55299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gridSpan w:val="3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C312B8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1B20930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617694D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B2F9A58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4106F9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74DB0AAA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EB71C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38D0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5456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4DC7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B46E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7203034B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50F4D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8B40C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gridSpan w:val="3"/>
            <w:h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FF73E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CD8EA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A8F95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46378251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gridSpan w:val="3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8A24EFA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5BCBB0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4604FF7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DE88EB2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DB725F3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520D2F74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F2940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E758F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0CBB6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3DA03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F7736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734275D9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25100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A615D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-0.002914</w:t>
            </w:r>
          </w:p>
        </w:tc>
        <w:tc>
          <w:tcPr>
            <w:tcW w:w="2208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609FF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gridSpan w:val="2"/>
            <w:h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A53FA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47D94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</w:tr>
      <w:tr w:rsidR="0078061D" w14:paraId="15046211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FF2ED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759EC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0.413021</w:t>
            </w:r>
          </w:p>
        </w:tc>
        <w:tc>
          <w:tcPr>
            <w:tcW w:w="2208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174D1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gridSpan w:val="2"/>
            <w:h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B7E12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05408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0.490114</w:t>
            </w:r>
          </w:p>
        </w:tc>
      </w:tr>
      <w:tr w:rsidR="0078061D" w14:paraId="4E9BBAAC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432F1A0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16C83F5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B0F1903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D3F34BF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CD7671D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78061D" w14:paraId="0874E304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52AFB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EB880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8CDC2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A5B59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F574C" w14:textId="77777777" w:rsidR="0078061D" w:rsidRDefault="007806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1BF1B531" w14:textId="0735D338" w:rsidR="0078061D" w:rsidRPr="0078061D" w:rsidRDefault="0078061D">
      <w:pPr>
        <w:rPr>
          <w:rFonts w:ascii="Arial" w:hAnsi="Arial" w:cs="Arial"/>
          <w:b/>
          <w:bCs/>
          <w:u w:val="single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</w:p>
    <w:sectPr w:rsidR="0078061D" w:rsidRPr="0078061D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25747359">
    <w:abstractNumId w:val="1"/>
  </w:num>
  <w:num w:numId="2" w16cid:durableId="457334993">
    <w:abstractNumId w:val="1"/>
  </w:num>
  <w:num w:numId="3" w16cid:durableId="237401804">
    <w:abstractNumId w:val="1"/>
  </w:num>
  <w:num w:numId="4" w16cid:durableId="294918016">
    <w:abstractNumId w:val="1"/>
  </w:num>
  <w:num w:numId="5" w16cid:durableId="346561957">
    <w:abstractNumId w:val="1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F77FF"/>
    <w:rsid w:val="00005E2B"/>
    <w:rsid w:val="000970CA"/>
    <w:rsid w:val="00097DA4"/>
    <w:rsid w:val="000A5AD2"/>
    <w:rsid w:val="001774CE"/>
    <w:rsid w:val="00180220"/>
    <w:rsid w:val="00181AF3"/>
    <w:rsid w:val="001A5CA3"/>
    <w:rsid w:val="00250F61"/>
    <w:rsid w:val="002B6192"/>
    <w:rsid w:val="002E7205"/>
    <w:rsid w:val="003148EE"/>
    <w:rsid w:val="00344FD4"/>
    <w:rsid w:val="003D2E26"/>
    <w:rsid w:val="003F77FF"/>
    <w:rsid w:val="00416625"/>
    <w:rsid w:val="0043343B"/>
    <w:rsid w:val="00482305"/>
    <w:rsid w:val="004A1566"/>
    <w:rsid w:val="004E1E02"/>
    <w:rsid w:val="004E3C3D"/>
    <w:rsid w:val="00534D3E"/>
    <w:rsid w:val="005B72BC"/>
    <w:rsid w:val="005F5856"/>
    <w:rsid w:val="0060540E"/>
    <w:rsid w:val="006F3802"/>
    <w:rsid w:val="0070696F"/>
    <w:rsid w:val="00711643"/>
    <w:rsid w:val="0078061D"/>
    <w:rsid w:val="00795571"/>
    <w:rsid w:val="007F3A6A"/>
    <w:rsid w:val="008B6DEC"/>
    <w:rsid w:val="00935FF2"/>
    <w:rsid w:val="009D6ED7"/>
    <w:rsid w:val="00A02DBB"/>
    <w:rsid w:val="00AB7003"/>
    <w:rsid w:val="00AC2A8A"/>
    <w:rsid w:val="00AD3E3E"/>
    <w:rsid w:val="00B71AE6"/>
    <w:rsid w:val="00B75EFF"/>
    <w:rsid w:val="00BD6E81"/>
    <w:rsid w:val="00C43BE8"/>
    <w:rsid w:val="00C916FA"/>
    <w:rsid w:val="00CD36DF"/>
    <w:rsid w:val="00D13251"/>
    <w:rsid w:val="00D260D5"/>
    <w:rsid w:val="00D83203"/>
    <w:rsid w:val="00DA65AC"/>
    <w:rsid w:val="00DB5C91"/>
    <w:rsid w:val="00DE0895"/>
    <w:rsid w:val="00EE71C0"/>
    <w:rsid w:val="00F15036"/>
    <w:rsid w:val="00F57769"/>
    <w:rsid w:val="00F57DE9"/>
    <w:rsid w:val="00FC3288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EDDE6"/>
  <w15:chartTrackingRefBased/>
  <w15:docId w15:val="{F9E882F0-EEAC-4BB3-ABB3-C22B40F4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3203"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77F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77F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77F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77F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77F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77F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77FF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77FF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77F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77F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77F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77F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77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77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77F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77F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77F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77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77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77FF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77F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77FF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77FF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092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5</Pages>
  <Words>1353</Words>
  <Characters>7718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9</cp:revision>
  <dcterms:created xsi:type="dcterms:W3CDTF">2025-05-27T03:49:00Z</dcterms:created>
  <dcterms:modified xsi:type="dcterms:W3CDTF">2025-05-27T12:33:00Z</dcterms:modified>
</cp:coreProperties>
</file>