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39982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Uji POOLING </w:t>
      </w:r>
    </w:p>
    <w:p w14:paraId="6A00F69C">
      <w:r>
        <w:drawing>
          <wp:inline distT="0" distB="0" distL="114300" distR="114300">
            <wp:extent cx="5271770" cy="4197985"/>
            <wp:effectExtent l="0" t="0" r="5080" b="1206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19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0BBA4">
      <w:pPr>
        <w:rPr>
          <w:rFonts w:hint="default"/>
          <w:lang w:val="en-US"/>
        </w:rPr>
      </w:pPr>
      <w:r>
        <w:rPr>
          <w:rFonts w:hint="default"/>
          <w:lang w:val="en-US"/>
        </w:rPr>
        <w:t xml:space="preserve">Descriptive Statistic </w:t>
      </w:r>
    </w:p>
    <w:p w14:paraId="341DB44E">
      <w:r>
        <w:drawing>
          <wp:inline distT="0" distB="0" distL="114300" distR="114300">
            <wp:extent cx="4838700" cy="2228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8EB57"/>
    <w:p w14:paraId="093E77DB">
      <w:pPr>
        <w:rPr>
          <w:rFonts w:hint="default"/>
          <w:lang w:val="en-US"/>
        </w:rPr>
      </w:pPr>
      <w:r>
        <w:rPr>
          <w:rFonts w:hint="default"/>
          <w:lang w:val="en-US"/>
        </w:rPr>
        <w:t>Uji T (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E5482"/>
    <w:rsid w:val="499E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2791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2025-06-21T04:11:00Z</dcterms:created>
  <dc:creator>UMI CHOLIFATUN M</dc:creator>
  <cp:lastModifiedBy>UMI CHOLIFATUN M</cp:lastModifiedBy>
  <dcterms:modified xsi:type="dcterms:W3CDTF">2025-06-23T02:43:01Z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F3E873F1E948475DA59B4E7494C47779_11</vt:lpwstr>
  </property>
</Properties>
</file>