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982CB" w14:textId="77777777" w:rsidR="00D415ED" w:rsidRDefault="00D415ED" w:rsidP="006F3858">
      <w:pPr>
        <w:autoSpaceDE w:val="0"/>
        <w:autoSpaceDN w:val="0"/>
        <w:adjustRightInd w:val="0"/>
        <w:spacing w:after="0" w:line="240" w:lineRule="auto"/>
        <w:ind w:left="426" w:hanging="426"/>
      </w:pPr>
    </w:p>
    <w:p w14:paraId="79C00169" w14:textId="76819B6E" w:rsidR="00D415ED" w:rsidRDefault="00D415ED" w:rsidP="006F385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b/>
          <w:bCs/>
          <w:kern w:val="0"/>
        </w:rPr>
      </w:pPr>
      <w:proofErr w:type="spellStart"/>
      <w:r>
        <w:rPr>
          <w:rFonts w:ascii="Times New Roman" w:hAnsi="Times New Roman" w:cs="Times New Roman"/>
          <w:b/>
          <w:bCs/>
          <w:kern w:val="0"/>
        </w:rPr>
        <w:t>Statistik</w:t>
      </w:r>
      <w:proofErr w:type="spellEnd"/>
      <w:r>
        <w:rPr>
          <w:rFonts w:ascii="Times New Roman" w:hAnsi="Times New Roman" w:cs="Times New Roman"/>
          <w:b/>
          <w:bCs/>
          <w:kern w:val="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kern w:val="0"/>
        </w:rPr>
        <w:t>Deskriptif</w:t>
      </w:r>
      <w:proofErr w:type="spellEnd"/>
    </w:p>
    <w:p w14:paraId="33D62DDA" w14:textId="77777777" w:rsidR="00D415ED" w:rsidRDefault="00D415ED" w:rsidP="00D415ED">
      <w:pPr>
        <w:pStyle w:val="ListParagraph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kern w:val="0"/>
        </w:rPr>
      </w:pPr>
    </w:p>
    <w:p w14:paraId="38ACDA06" w14:textId="77777777" w:rsidR="00D415ED" w:rsidRPr="00D415ED" w:rsidRDefault="00D415ED" w:rsidP="00D415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919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7"/>
        <w:gridCol w:w="567"/>
        <w:gridCol w:w="708"/>
        <w:gridCol w:w="1094"/>
        <w:gridCol w:w="1125"/>
        <w:gridCol w:w="1047"/>
        <w:gridCol w:w="1470"/>
        <w:gridCol w:w="1054"/>
      </w:tblGrid>
      <w:tr w:rsidR="00D415ED" w:rsidRPr="00D415ED" w14:paraId="3C8E977B" w14:textId="77777777" w:rsidTr="00D415ED">
        <w:trPr>
          <w:cantSplit/>
        </w:trPr>
        <w:tc>
          <w:tcPr>
            <w:tcW w:w="91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34F457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D415ED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Descriptive Statistics</w:t>
            </w:r>
          </w:p>
        </w:tc>
      </w:tr>
      <w:tr w:rsidR="00D415ED" w:rsidRPr="00D415ED" w14:paraId="234AD4D2" w14:textId="77777777" w:rsidTr="00D415ED">
        <w:trPr>
          <w:cantSplit/>
        </w:trPr>
        <w:tc>
          <w:tcPr>
            <w:tcW w:w="212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5561669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2A693FD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70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B87FC39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Range</w:t>
            </w:r>
          </w:p>
        </w:tc>
        <w:tc>
          <w:tcPr>
            <w:tcW w:w="109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AE3C9BC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Minimum</w:t>
            </w:r>
          </w:p>
        </w:tc>
        <w:tc>
          <w:tcPr>
            <w:tcW w:w="112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FBEFF86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Maximum</w:t>
            </w:r>
          </w:p>
        </w:tc>
        <w:tc>
          <w:tcPr>
            <w:tcW w:w="104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D5D836E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47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788054E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05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8403C02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Variance</w:t>
            </w:r>
          </w:p>
        </w:tc>
      </w:tr>
      <w:tr w:rsidR="00D415ED" w:rsidRPr="00D415ED" w14:paraId="1C932B37" w14:textId="77777777" w:rsidTr="00D415ED">
        <w:trPr>
          <w:cantSplit/>
        </w:trPr>
        <w:tc>
          <w:tcPr>
            <w:tcW w:w="212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D349B2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Social Media Marketing</w:t>
            </w:r>
          </w:p>
        </w:tc>
        <w:tc>
          <w:tcPr>
            <w:tcW w:w="56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BED721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70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4FDFEF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18</w:t>
            </w:r>
          </w:p>
        </w:tc>
        <w:tc>
          <w:tcPr>
            <w:tcW w:w="109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4EB097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22</w:t>
            </w:r>
          </w:p>
        </w:tc>
        <w:tc>
          <w:tcPr>
            <w:tcW w:w="11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D93F62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</w:t>
            </w:r>
          </w:p>
        </w:tc>
        <w:tc>
          <w:tcPr>
            <w:tcW w:w="104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618B17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30.90</w:t>
            </w:r>
          </w:p>
        </w:tc>
        <w:tc>
          <w:tcPr>
            <w:tcW w:w="147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21BEE7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5.300</w:t>
            </w:r>
          </w:p>
        </w:tc>
        <w:tc>
          <w:tcPr>
            <w:tcW w:w="105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A5A40B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28.093</w:t>
            </w:r>
          </w:p>
        </w:tc>
      </w:tr>
      <w:tr w:rsidR="00D415ED" w:rsidRPr="00D415ED" w14:paraId="22A62E4C" w14:textId="77777777" w:rsidTr="00D415ED">
        <w:trPr>
          <w:cantSplit/>
        </w:trPr>
        <w:tc>
          <w:tcPr>
            <w:tcW w:w="212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EDA223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Brand Awareness</w:t>
            </w:r>
          </w:p>
        </w:tc>
        <w:tc>
          <w:tcPr>
            <w:tcW w:w="56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720BA8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7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35F7F0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</w:t>
            </w:r>
          </w:p>
        </w:tc>
        <w:tc>
          <w:tcPr>
            <w:tcW w:w="10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7565BD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1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CCDC4C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</w:t>
            </w:r>
          </w:p>
        </w:tc>
        <w:tc>
          <w:tcPr>
            <w:tcW w:w="10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2C4B3E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26.13</w:t>
            </w:r>
          </w:p>
        </w:tc>
        <w:tc>
          <w:tcPr>
            <w:tcW w:w="14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4F5820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5.655</w:t>
            </w: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F48BDB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31.982</w:t>
            </w:r>
          </w:p>
        </w:tc>
      </w:tr>
      <w:tr w:rsidR="00D415ED" w:rsidRPr="00D415ED" w14:paraId="5FF52133" w14:textId="77777777" w:rsidTr="00D415ED">
        <w:trPr>
          <w:cantSplit/>
        </w:trPr>
        <w:tc>
          <w:tcPr>
            <w:tcW w:w="212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4AD600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Purchase Decision</w:t>
            </w:r>
          </w:p>
        </w:tc>
        <w:tc>
          <w:tcPr>
            <w:tcW w:w="56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00A746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7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1E0A23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0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77B529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1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6DB491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</w:t>
            </w:r>
          </w:p>
        </w:tc>
        <w:tc>
          <w:tcPr>
            <w:tcW w:w="10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B5143D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32.67</w:t>
            </w:r>
          </w:p>
        </w:tc>
        <w:tc>
          <w:tcPr>
            <w:tcW w:w="14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D641C6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5.990</w:t>
            </w: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A62C0F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35.885</w:t>
            </w:r>
          </w:p>
        </w:tc>
      </w:tr>
      <w:tr w:rsidR="00D415ED" w:rsidRPr="00D415ED" w14:paraId="160621F2" w14:textId="77777777" w:rsidTr="00D415ED">
        <w:trPr>
          <w:cantSplit/>
        </w:trPr>
        <w:tc>
          <w:tcPr>
            <w:tcW w:w="212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079524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N (listwise)</w:t>
            </w:r>
          </w:p>
        </w:tc>
        <w:tc>
          <w:tcPr>
            <w:tcW w:w="56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FF16A54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415E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70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1B891A12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9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5B9DA42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5F71F3E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4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247684BD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47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1CEF9D5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C5362E8" w14:textId="77777777" w:rsidR="00D415ED" w:rsidRPr="00D415ED" w:rsidRDefault="00D415ED" w:rsidP="00D415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0450F538" w14:textId="137723E0" w:rsidR="00D415ED" w:rsidRPr="00D415ED" w:rsidRDefault="00D415ED" w:rsidP="00D415E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D415ED">
        <w:rPr>
          <w:rFonts w:ascii="Times New Roman" w:hAnsi="Times New Roman" w:cs="Times New Roman"/>
          <w:kern w:val="0"/>
        </w:rPr>
        <w:t>Berdasarkan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hasil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analisis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D415ED">
        <w:rPr>
          <w:rFonts w:ascii="Times New Roman" w:hAnsi="Times New Roman" w:cs="Times New Roman"/>
          <w:kern w:val="0"/>
        </w:rPr>
        <w:t>terhadap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D415ED">
        <w:rPr>
          <w:rFonts w:ascii="Times New Roman" w:hAnsi="Times New Roman" w:cs="Times New Roman"/>
          <w:kern w:val="0"/>
        </w:rPr>
        <w:t>responden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415ED">
        <w:rPr>
          <w:rFonts w:ascii="Times New Roman" w:hAnsi="Times New Roman" w:cs="Times New Roman"/>
          <w:kern w:val="0"/>
        </w:rPr>
        <w:t>diketahui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bahwa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variabel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r w:rsidRPr="00D415ED">
        <w:rPr>
          <w:rFonts w:ascii="Times New Roman" w:hAnsi="Times New Roman" w:cs="Times New Roman"/>
          <w:i/>
          <w:iCs/>
          <w:kern w:val="0"/>
        </w:rPr>
        <w:t>Social Media Marketing</w:t>
      </w:r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memiliki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nilai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rata-rata (mean) </w:t>
      </w:r>
      <w:proofErr w:type="spellStart"/>
      <w:r w:rsidRPr="00D415ED">
        <w:rPr>
          <w:rFonts w:ascii="Times New Roman" w:hAnsi="Times New Roman" w:cs="Times New Roman"/>
          <w:kern w:val="0"/>
        </w:rPr>
        <w:t>sebesar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30,90 </w:t>
      </w:r>
      <w:proofErr w:type="spellStart"/>
      <w:r w:rsidRPr="00D415ED">
        <w:rPr>
          <w:rFonts w:ascii="Times New Roman" w:hAnsi="Times New Roman" w:cs="Times New Roman"/>
          <w:kern w:val="0"/>
        </w:rPr>
        <w:t>dengan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nilai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terendah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22 dan </w:t>
      </w:r>
      <w:proofErr w:type="spellStart"/>
      <w:r w:rsidRPr="00D415ED">
        <w:rPr>
          <w:rFonts w:ascii="Times New Roman" w:hAnsi="Times New Roman" w:cs="Times New Roman"/>
          <w:kern w:val="0"/>
        </w:rPr>
        <w:t>tertinggi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40. </w:t>
      </w:r>
      <w:proofErr w:type="spellStart"/>
      <w:r w:rsidRPr="00D415ED">
        <w:rPr>
          <w:rFonts w:ascii="Times New Roman" w:hAnsi="Times New Roman" w:cs="Times New Roman"/>
          <w:kern w:val="0"/>
        </w:rPr>
        <w:t>Variasi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D415ED">
        <w:rPr>
          <w:rFonts w:ascii="Times New Roman" w:hAnsi="Times New Roman" w:cs="Times New Roman"/>
          <w:kern w:val="0"/>
        </w:rPr>
        <w:t>ini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tergolong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sedang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415ED">
        <w:rPr>
          <w:rFonts w:ascii="Times New Roman" w:hAnsi="Times New Roman" w:cs="Times New Roman"/>
          <w:kern w:val="0"/>
        </w:rPr>
        <w:t>terlihat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dari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simpangan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baku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(</w:t>
      </w:r>
      <w:proofErr w:type="spellStart"/>
      <w:r w:rsidRPr="00D415ED">
        <w:rPr>
          <w:rFonts w:ascii="Times New Roman" w:hAnsi="Times New Roman" w:cs="Times New Roman"/>
          <w:kern w:val="0"/>
        </w:rPr>
        <w:t>standar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deviasi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) </w:t>
      </w:r>
      <w:proofErr w:type="spellStart"/>
      <w:r w:rsidRPr="00D415ED">
        <w:rPr>
          <w:rFonts w:ascii="Times New Roman" w:hAnsi="Times New Roman" w:cs="Times New Roman"/>
          <w:kern w:val="0"/>
        </w:rPr>
        <w:t>sebesar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5,3 dan ragam (</w:t>
      </w:r>
      <w:proofErr w:type="spellStart"/>
      <w:r w:rsidRPr="00D415ED">
        <w:rPr>
          <w:rFonts w:ascii="Times New Roman" w:hAnsi="Times New Roman" w:cs="Times New Roman"/>
          <w:kern w:val="0"/>
        </w:rPr>
        <w:t>varians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) </w:t>
      </w:r>
      <w:proofErr w:type="spellStart"/>
      <w:r w:rsidRPr="00D415ED">
        <w:rPr>
          <w:rFonts w:ascii="Times New Roman" w:hAnsi="Times New Roman" w:cs="Times New Roman"/>
          <w:kern w:val="0"/>
        </w:rPr>
        <w:t>sebesar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28,093. </w:t>
      </w:r>
      <w:proofErr w:type="spellStart"/>
      <w:r w:rsidRPr="00D415ED">
        <w:rPr>
          <w:rFonts w:ascii="Times New Roman" w:hAnsi="Times New Roman" w:cs="Times New Roman"/>
          <w:kern w:val="0"/>
        </w:rPr>
        <w:t>Selanjutnya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415ED">
        <w:rPr>
          <w:rFonts w:ascii="Times New Roman" w:hAnsi="Times New Roman" w:cs="Times New Roman"/>
          <w:kern w:val="0"/>
        </w:rPr>
        <w:t>variabel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r w:rsidRPr="00D415ED">
        <w:rPr>
          <w:rFonts w:ascii="Times New Roman" w:hAnsi="Times New Roman" w:cs="Times New Roman"/>
          <w:i/>
          <w:iCs/>
          <w:kern w:val="0"/>
        </w:rPr>
        <w:t>Brand Awareness</w:t>
      </w:r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memiliki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rata-rata </w:t>
      </w:r>
      <w:proofErr w:type="spellStart"/>
      <w:r w:rsidRPr="00D415ED">
        <w:rPr>
          <w:rFonts w:ascii="Times New Roman" w:hAnsi="Times New Roman" w:cs="Times New Roman"/>
          <w:kern w:val="0"/>
        </w:rPr>
        <w:t>sebesar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26,13, </w:t>
      </w:r>
      <w:proofErr w:type="spellStart"/>
      <w:r w:rsidRPr="00D415ED">
        <w:rPr>
          <w:rFonts w:ascii="Times New Roman" w:hAnsi="Times New Roman" w:cs="Times New Roman"/>
          <w:kern w:val="0"/>
        </w:rPr>
        <w:t>dengan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nilai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minimum 12 dan </w:t>
      </w:r>
      <w:proofErr w:type="spellStart"/>
      <w:r w:rsidRPr="00D415ED">
        <w:rPr>
          <w:rFonts w:ascii="Times New Roman" w:hAnsi="Times New Roman" w:cs="Times New Roman"/>
          <w:kern w:val="0"/>
        </w:rPr>
        <w:t>maksimum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40. Data pada </w:t>
      </w:r>
      <w:proofErr w:type="spellStart"/>
      <w:r w:rsidRPr="00D415ED">
        <w:rPr>
          <w:rFonts w:ascii="Times New Roman" w:hAnsi="Times New Roman" w:cs="Times New Roman"/>
          <w:kern w:val="0"/>
        </w:rPr>
        <w:t>variabel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ini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menunjukkan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tingkat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penyebaran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415ED">
        <w:rPr>
          <w:rFonts w:ascii="Times New Roman" w:hAnsi="Times New Roman" w:cs="Times New Roman"/>
          <w:kern w:val="0"/>
        </w:rPr>
        <w:t>sedikit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lebih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besar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dibandingkan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Social Media Marketing, </w:t>
      </w:r>
      <w:proofErr w:type="spellStart"/>
      <w:r w:rsidRPr="00D415ED">
        <w:rPr>
          <w:rFonts w:ascii="Times New Roman" w:hAnsi="Times New Roman" w:cs="Times New Roman"/>
          <w:kern w:val="0"/>
        </w:rPr>
        <w:t>yaitu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dengan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simpangan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baku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5,655 dan ragam 31,982. </w:t>
      </w:r>
      <w:proofErr w:type="spellStart"/>
      <w:r w:rsidRPr="00D415ED">
        <w:rPr>
          <w:rFonts w:ascii="Times New Roman" w:hAnsi="Times New Roman" w:cs="Times New Roman"/>
          <w:kern w:val="0"/>
        </w:rPr>
        <w:t>Terakhir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415ED">
        <w:rPr>
          <w:rFonts w:ascii="Times New Roman" w:hAnsi="Times New Roman" w:cs="Times New Roman"/>
          <w:kern w:val="0"/>
        </w:rPr>
        <w:t>variabel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r w:rsidRPr="00D415ED">
        <w:rPr>
          <w:rFonts w:ascii="Times New Roman" w:hAnsi="Times New Roman" w:cs="Times New Roman"/>
          <w:i/>
          <w:iCs/>
          <w:kern w:val="0"/>
        </w:rPr>
        <w:t>Purchase Decision</w:t>
      </w:r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memiliki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nilai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rata-rata </w:t>
      </w:r>
      <w:proofErr w:type="spellStart"/>
      <w:r w:rsidRPr="00D415ED">
        <w:rPr>
          <w:rFonts w:ascii="Times New Roman" w:hAnsi="Times New Roman" w:cs="Times New Roman"/>
          <w:kern w:val="0"/>
        </w:rPr>
        <w:t>tertinggi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yaitu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32,67, </w:t>
      </w:r>
      <w:proofErr w:type="spellStart"/>
      <w:r w:rsidRPr="00D415ED">
        <w:rPr>
          <w:rFonts w:ascii="Times New Roman" w:hAnsi="Times New Roman" w:cs="Times New Roman"/>
          <w:kern w:val="0"/>
        </w:rPr>
        <w:t>dengan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rentang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skor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antara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20 </w:t>
      </w:r>
      <w:proofErr w:type="spellStart"/>
      <w:r w:rsidRPr="00D415ED">
        <w:rPr>
          <w:rFonts w:ascii="Times New Roman" w:hAnsi="Times New Roman" w:cs="Times New Roman"/>
          <w:kern w:val="0"/>
        </w:rPr>
        <w:t>hingga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40. </w:t>
      </w:r>
      <w:proofErr w:type="spellStart"/>
      <w:r w:rsidRPr="00D415ED">
        <w:rPr>
          <w:rFonts w:ascii="Times New Roman" w:hAnsi="Times New Roman" w:cs="Times New Roman"/>
          <w:kern w:val="0"/>
        </w:rPr>
        <w:t>Penyebaran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data pada </w:t>
      </w:r>
      <w:proofErr w:type="spellStart"/>
      <w:r w:rsidRPr="00D415ED">
        <w:rPr>
          <w:rFonts w:ascii="Times New Roman" w:hAnsi="Times New Roman" w:cs="Times New Roman"/>
          <w:kern w:val="0"/>
        </w:rPr>
        <w:t>variabel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ini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juga </w:t>
      </w:r>
      <w:proofErr w:type="spellStart"/>
      <w:r w:rsidRPr="00D415ED">
        <w:rPr>
          <w:rFonts w:ascii="Times New Roman" w:hAnsi="Times New Roman" w:cs="Times New Roman"/>
          <w:kern w:val="0"/>
        </w:rPr>
        <w:t>cukup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besar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415ED">
        <w:rPr>
          <w:rFonts w:ascii="Times New Roman" w:hAnsi="Times New Roman" w:cs="Times New Roman"/>
          <w:kern w:val="0"/>
        </w:rPr>
        <w:t>tercermin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dari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simpangan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baku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sebesar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5,990 dan </w:t>
      </w:r>
      <w:proofErr w:type="spellStart"/>
      <w:r w:rsidRPr="00D415ED">
        <w:rPr>
          <w:rFonts w:ascii="Times New Roman" w:hAnsi="Times New Roman" w:cs="Times New Roman"/>
          <w:kern w:val="0"/>
        </w:rPr>
        <w:t>varians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sebesar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35,885. </w:t>
      </w:r>
      <w:proofErr w:type="spellStart"/>
      <w:r w:rsidRPr="00D415ED">
        <w:rPr>
          <w:rFonts w:ascii="Times New Roman" w:hAnsi="Times New Roman" w:cs="Times New Roman"/>
          <w:kern w:val="0"/>
        </w:rPr>
        <w:t>Seluruh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D415ED">
        <w:rPr>
          <w:rFonts w:ascii="Times New Roman" w:hAnsi="Times New Roman" w:cs="Times New Roman"/>
          <w:kern w:val="0"/>
        </w:rPr>
        <w:t>dalam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analisis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ini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valid dan </w:t>
      </w:r>
      <w:proofErr w:type="spellStart"/>
      <w:r w:rsidRPr="00D415ED">
        <w:rPr>
          <w:rFonts w:ascii="Times New Roman" w:hAnsi="Times New Roman" w:cs="Times New Roman"/>
          <w:kern w:val="0"/>
        </w:rPr>
        <w:t>diambil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dari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D415ED">
        <w:rPr>
          <w:rFonts w:ascii="Times New Roman" w:hAnsi="Times New Roman" w:cs="Times New Roman"/>
          <w:kern w:val="0"/>
        </w:rPr>
        <w:t>responden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secara</w:t>
      </w:r>
      <w:proofErr w:type="spellEnd"/>
      <w:r w:rsidRPr="00D415E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415ED">
        <w:rPr>
          <w:rFonts w:ascii="Times New Roman" w:hAnsi="Times New Roman" w:cs="Times New Roman"/>
          <w:kern w:val="0"/>
        </w:rPr>
        <w:t>lengkap</w:t>
      </w:r>
      <w:proofErr w:type="spellEnd"/>
      <w:r w:rsidRPr="00D415ED">
        <w:rPr>
          <w:rFonts w:ascii="Times New Roman" w:hAnsi="Times New Roman" w:cs="Times New Roman"/>
          <w:kern w:val="0"/>
        </w:rPr>
        <w:t>.</w:t>
      </w:r>
    </w:p>
    <w:p w14:paraId="21AF3155" w14:textId="77777777" w:rsidR="00D415ED" w:rsidRPr="00D415ED" w:rsidRDefault="00D415ED" w:rsidP="00D415ED">
      <w:pPr>
        <w:pStyle w:val="ListParagraph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kern w:val="0"/>
        </w:rPr>
      </w:pPr>
    </w:p>
    <w:p w14:paraId="7BF230F1" w14:textId="03694D1D" w:rsidR="002E2523" w:rsidRDefault="006F3858" w:rsidP="006F385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b/>
          <w:bCs/>
          <w:kern w:val="0"/>
        </w:rPr>
      </w:pPr>
      <w:r w:rsidRPr="006F3858">
        <w:rPr>
          <w:rFonts w:ascii="Times New Roman" w:hAnsi="Times New Roman" w:cs="Times New Roman"/>
          <w:b/>
          <w:bCs/>
          <w:kern w:val="0"/>
        </w:rPr>
        <w:t>Uji Simultan (Uji F)</w:t>
      </w:r>
    </w:p>
    <w:tbl>
      <w:tblPr>
        <w:tblW w:w="80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292"/>
        <w:gridCol w:w="1476"/>
        <w:gridCol w:w="1030"/>
        <w:gridCol w:w="1415"/>
        <w:gridCol w:w="1030"/>
        <w:gridCol w:w="1030"/>
      </w:tblGrid>
      <w:tr w:rsidR="006F3858" w:rsidRPr="002E2523" w14:paraId="0F75D593" w14:textId="77777777" w:rsidTr="007F1BF6">
        <w:trPr>
          <w:cantSplit/>
        </w:trPr>
        <w:tc>
          <w:tcPr>
            <w:tcW w:w="80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81B126" w14:textId="77777777" w:rsidR="006F3858" w:rsidRPr="006F3858" w:rsidRDefault="006F3858" w:rsidP="003218A1">
            <w:pPr>
              <w:pStyle w:val="ListParagraph"/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proofErr w:type="spellStart"/>
            <w:r w:rsidRPr="006F3858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ANOVA</w:t>
            </w:r>
            <w:r w:rsidRPr="006F3858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6F3858" w:rsidRPr="002E2523" w14:paraId="1302DFC0" w14:textId="77777777" w:rsidTr="007F1BF6">
        <w:trPr>
          <w:cantSplit/>
        </w:trPr>
        <w:tc>
          <w:tcPr>
            <w:tcW w:w="2028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68F28EB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Model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D2181E9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Sum of Squares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818682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1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121246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 Square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553FABF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1C739D8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</w:tr>
      <w:tr w:rsidR="006F3858" w:rsidRPr="002E2523" w14:paraId="397DD21B" w14:textId="77777777" w:rsidTr="007F1BF6"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4E78C7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7C54B2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Regression</w:t>
            </w:r>
          </w:p>
        </w:tc>
        <w:tc>
          <w:tcPr>
            <w:tcW w:w="147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C9E170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407.604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DA8F67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41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BC5D3A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135.868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5148BF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5.580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609695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.004</w:t>
            </w: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6F3858" w:rsidRPr="002E2523" w14:paraId="611A127C" w14:textId="77777777" w:rsidTr="007F1BF6"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F238F1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7F34F1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Residual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1ECEA8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633.063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EAB2FD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</w:t>
            </w:r>
          </w:p>
        </w:tc>
        <w:tc>
          <w:tcPr>
            <w:tcW w:w="14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E150FA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24.349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4EC6216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B7BA29C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6F3858" w:rsidRPr="002E2523" w14:paraId="6D84B602" w14:textId="77777777" w:rsidTr="007F1BF6"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441AC1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29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C333AF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EA284AF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1040.667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BC90BAF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29</w:t>
            </w:r>
          </w:p>
        </w:tc>
        <w:tc>
          <w:tcPr>
            <w:tcW w:w="141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AD217CE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68E834DE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F410C61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6F3858" w:rsidRPr="002E2523" w14:paraId="28C44AE2" w14:textId="77777777" w:rsidTr="007F1BF6">
        <w:trPr>
          <w:cantSplit/>
        </w:trPr>
        <w:tc>
          <w:tcPr>
            <w:tcW w:w="80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476397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Dependent Variable: Purchase Decision</w:t>
            </w:r>
          </w:p>
        </w:tc>
      </w:tr>
      <w:tr w:rsidR="006F3858" w:rsidRPr="002E2523" w14:paraId="0B55F846" w14:textId="77777777" w:rsidTr="007F1BF6">
        <w:trPr>
          <w:cantSplit/>
        </w:trPr>
        <w:tc>
          <w:tcPr>
            <w:tcW w:w="80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798E55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b. Predictors: (Constant), Sosial Media Marketing * Brand Awareness, Social Media Marketing, Brand Awareness</w:t>
            </w:r>
          </w:p>
        </w:tc>
      </w:tr>
      <w:tr w:rsidR="006F3858" w:rsidRPr="002E2523" w14:paraId="483FF5E1" w14:textId="77777777" w:rsidTr="007F1BF6">
        <w:trPr>
          <w:cantSplit/>
        </w:trPr>
        <w:tc>
          <w:tcPr>
            <w:tcW w:w="80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223B0A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</w:tr>
    </w:tbl>
    <w:p w14:paraId="049B7DF6" w14:textId="77777777" w:rsidR="003218A1" w:rsidRPr="003218A1" w:rsidRDefault="003218A1" w:rsidP="003218A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kern w:val="0"/>
        </w:rPr>
      </w:pPr>
      <w:proofErr w:type="spellStart"/>
      <w:r w:rsidRPr="003218A1">
        <w:rPr>
          <w:rFonts w:ascii="Times New Roman" w:hAnsi="Times New Roman" w:cs="Times New Roman"/>
          <w:b/>
          <w:bCs/>
          <w:kern w:val="0"/>
        </w:rPr>
        <w:t>Hipotesis</w:t>
      </w:r>
      <w:proofErr w:type="spellEnd"/>
      <w:r w:rsidRPr="003218A1">
        <w:rPr>
          <w:rFonts w:ascii="Times New Roman" w:hAnsi="Times New Roman" w:cs="Times New Roman"/>
          <w:b/>
          <w:bCs/>
          <w:kern w:val="0"/>
        </w:rPr>
        <w:t>:</w:t>
      </w:r>
    </w:p>
    <w:p w14:paraId="5C3BF2B9" w14:textId="6BE508A2" w:rsidR="003218A1" w:rsidRPr="003218A1" w:rsidRDefault="00000000" w:rsidP="003218A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  <m:oMath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H</m:t>
            </m:r>
          </m:e>
          <m:sub>
            <m:r>
              <w:rPr>
                <w:rFonts w:ascii="Cambria Math" w:hAnsi="Cambria Math" w:cs="Times New Roman"/>
                <w:kern w:val="0"/>
              </w:rPr>
              <m:t>0</m:t>
            </m:r>
          </m:sub>
        </m:sSub>
        <m:r>
          <w:rPr>
            <w:rFonts w:ascii="Cambria Math" w:hAnsi="Cambria Math" w:cs="Times New Roman"/>
            <w:kern w:val="0"/>
          </w:rPr>
          <m:t>:</m:t>
        </m:r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β</m:t>
            </m:r>
          </m:e>
          <m:sub>
            <m:r>
              <w:rPr>
                <w:rFonts w:ascii="Cambria Math" w:hAnsi="Cambria Math" w:cs="Times New Roman"/>
                <w:kern w:val="0"/>
              </w:rPr>
              <m:t>i</m:t>
            </m:r>
          </m:sub>
        </m:sSub>
        <m:r>
          <w:rPr>
            <w:rFonts w:ascii="Cambria Math" w:hAnsi="Cambria Math" w:cs="Times New Roman"/>
            <w:kern w:val="0"/>
          </w:rPr>
          <m:t xml:space="preserve">=0 </m:t>
        </m:r>
      </m:oMath>
      <w:r w:rsidR="003218A1" w:rsidRPr="003218A1">
        <w:rPr>
          <w:rFonts w:ascii="Times New Roman" w:hAnsi="Times New Roman" w:cs="Times New Roman"/>
          <w:kern w:val="0"/>
        </w:rPr>
        <w:t>(Tidak ada pengaruh nyata antara variabel bebas terhadap variabel terikat)</w:t>
      </w:r>
    </w:p>
    <w:p w14:paraId="02DB916E" w14:textId="4BBEDFAA" w:rsidR="003218A1" w:rsidRPr="003218A1" w:rsidRDefault="00000000" w:rsidP="003218A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  <m:oMath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H</m:t>
            </m:r>
          </m:e>
          <m:sub>
            <m:r>
              <w:rPr>
                <w:rFonts w:ascii="Cambria Math" w:hAnsi="Cambria Math" w:cs="Times New Roman"/>
                <w:kern w:val="0"/>
              </w:rPr>
              <m:t>1</m:t>
            </m:r>
          </m:sub>
        </m:sSub>
        <m:r>
          <w:rPr>
            <w:rFonts w:ascii="Cambria Math" w:hAnsi="Cambria Math" w:cs="Times New Roman"/>
            <w:kern w:val="0"/>
          </w:rPr>
          <m:t xml:space="preserve">: </m:t>
        </m:r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β</m:t>
            </m:r>
          </m:e>
          <m:sub>
            <m:r>
              <w:rPr>
                <w:rFonts w:ascii="Cambria Math" w:hAnsi="Cambria Math" w:cs="Times New Roman"/>
                <w:kern w:val="0"/>
              </w:rPr>
              <m:t>i</m:t>
            </m:r>
          </m:sub>
        </m:sSub>
        <m:r>
          <w:rPr>
            <w:rFonts w:ascii="Cambria Math" w:hAnsi="Cambria Math" w:cs="Times New Roman"/>
            <w:kern w:val="0"/>
          </w:rPr>
          <m:t>≠0</m:t>
        </m:r>
      </m:oMath>
      <w:r w:rsidR="003218A1" w:rsidRPr="003218A1">
        <w:rPr>
          <w:rFonts w:ascii="Times New Roman" w:hAnsi="Times New Roman" w:cs="Times New Roman"/>
          <w:kern w:val="0"/>
        </w:rPr>
        <w:t xml:space="preserve"> (Ada pengaruh nyata antara variabel bebas terhadap variabel terikat)</w:t>
      </w:r>
    </w:p>
    <w:p w14:paraId="58C88D55" w14:textId="5FDE447F" w:rsidR="006F3858" w:rsidRPr="002E2523" w:rsidRDefault="003218A1" w:rsidP="006F385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kern w:val="0"/>
        </w:rPr>
      </w:pPr>
      <w:r w:rsidRPr="003218A1">
        <w:rPr>
          <w:rFonts w:ascii="Times New Roman" w:hAnsi="Times New Roman" w:cs="Times New Roman"/>
          <w:b/>
          <w:bCs/>
          <w:kern w:val="0"/>
        </w:rPr>
        <w:t>Keputusan:</w:t>
      </w:r>
    </w:p>
    <w:p w14:paraId="20E2D27E" w14:textId="77777777" w:rsidR="006F3858" w:rsidRPr="00E567FC" w:rsidRDefault="006F3858" w:rsidP="006F3858">
      <w:pPr>
        <w:jc w:val="both"/>
        <w:rPr>
          <w:rFonts w:ascii="Times New Roman" w:hAnsi="Times New Roman" w:cs="Times New Roman"/>
          <w:kern w:val="0"/>
        </w:rPr>
      </w:pPr>
      <w:r w:rsidRPr="00E567FC">
        <w:rPr>
          <w:rFonts w:ascii="Times New Roman" w:hAnsi="Times New Roman" w:cs="Times New Roman"/>
          <w:kern w:val="0"/>
        </w:rPr>
        <w:t xml:space="preserve">Hasil </w:t>
      </w:r>
      <w:proofErr w:type="spellStart"/>
      <w:r>
        <w:rPr>
          <w:rFonts w:ascii="Times New Roman" w:hAnsi="Times New Roman" w:cs="Times New Roman"/>
          <w:kern w:val="0"/>
        </w:rPr>
        <w:t>tabel</w:t>
      </w:r>
      <w:proofErr w:type="spellEnd"/>
      <w:r>
        <w:rPr>
          <w:rFonts w:ascii="Times New Roman" w:hAnsi="Times New Roman" w:cs="Times New Roman"/>
          <w:kern w:val="0"/>
        </w:rPr>
        <w:t xml:space="preserve"> ANOVA (uji </w:t>
      </w:r>
      <w:proofErr w:type="spellStart"/>
      <w:r>
        <w:rPr>
          <w:rFonts w:ascii="Times New Roman" w:hAnsi="Times New Roman" w:cs="Times New Roman"/>
          <w:kern w:val="0"/>
        </w:rPr>
        <w:t>simultan</w:t>
      </w:r>
      <w:proofErr w:type="spellEnd"/>
      <w:r>
        <w:rPr>
          <w:rFonts w:ascii="Times New Roman" w:hAnsi="Times New Roman" w:cs="Times New Roman"/>
          <w:kern w:val="0"/>
        </w:rPr>
        <w:t xml:space="preserve">) </w:t>
      </w:r>
      <w:proofErr w:type="spellStart"/>
      <w:r w:rsidRPr="00E567FC">
        <w:rPr>
          <w:rFonts w:ascii="Times New Roman" w:hAnsi="Times New Roman" w:cs="Times New Roman"/>
          <w:kern w:val="0"/>
        </w:rPr>
        <w:t>menunjukkan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bahwa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model </w:t>
      </w:r>
      <w:proofErr w:type="spellStart"/>
      <w:r w:rsidRPr="00E567FC">
        <w:rPr>
          <w:rFonts w:ascii="Times New Roman" w:hAnsi="Times New Roman" w:cs="Times New Roman"/>
          <w:kern w:val="0"/>
        </w:rPr>
        <w:t>ini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signifikan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567FC">
        <w:rPr>
          <w:rFonts w:ascii="Times New Roman" w:hAnsi="Times New Roman" w:cs="Times New Roman"/>
          <w:kern w:val="0"/>
        </w:rPr>
        <w:t>karena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nilai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sig-</w:t>
      </w:r>
      <w:proofErr w:type="spellStart"/>
      <w:r w:rsidRPr="00E567FC">
        <w:rPr>
          <w:rFonts w:ascii="Times New Roman" w:hAnsi="Times New Roman" w:cs="Times New Roman"/>
          <w:kern w:val="0"/>
        </w:rPr>
        <w:t>nya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(0.004) </w:t>
      </w:r>
      <w:proofErr w:type="spellStart"/>
      <w:r w:rsidRPr="00E567FC">
        <w:rPr>
          <w:rFonts w:ascii="Times New Roman" w:hAnsi="Times New Roman" w:cs="Times New Roman"/>
          <w:kern w:val="0"/>
        </w:rPr>
        <w:t>lebih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kecil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dari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0.05. </w:t>
      </w:r>
      <w:proofErr w:type="spellStart"/>
      <w:r w:rsidRPr="00E567FC">
        <w:rPr>
          <w:rFonts w:ascii="Times New Roman" w:hAnsi="Times New Roman" w:cs="Times New Roman"/>
          <w:kern w:val="0"/>
        </w:rPr>
        <w:t>Artinya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567FC">
        <w:rPr>
          <w:rFonts w:ascii="Times New Roman" w:hAnsi="Times New Roman" w:cs="Times New Roman"/>
          <w:kern w:val="0"/>
        </w:rPr>
        <w:t>ada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pengaruh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567FC">
        <w:rPr>
          <w:rFonts w:ascii="Times New Roman" w:hAnsi="Times New Roman" w:cs="Times New Roman"/>
          <w:kern w:val="0"/>
        </w:rPr>
        <w:t>nyata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antara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pemasaran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media </w:t>
      </w:r>
      <w:proofErr w:type="spellStart"/>
      <w:r w:rsidRPr="00E567FC">
        <w:rPr>
          <w:rFonts w:ascii="Times New Roman" w:hAnsi="Times New Roman" w:cs="Times New Roman"/>
          <w:kern w:val="0"/>
        </w:rPr>
        <w:t>sosial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567FC">
        <w:rPr>
          <w:rFonts w:ascii="Times New Roman" w:hAnsi="Times New Roman" w:cs="Times New Roman"/>
          <w:kern w:val="0"/>
        </w:rPr>
        <w:lastRenderedPageBreak/>
        <w:t>kesadaran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merek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567FC">
        <w:rPr>
          <w:rFonts w:ascii="Times New Roman" w:hAnsi="Times New Roman" w:cs="Times New Roman"/>
          <w:kern w:val="0"/>
        </w:rPr>
        <w:t>serta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kombinasi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keduanya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terhadap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keputusan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orang </w:t>
      </w:r>
      <w:proofErr w:type="spellStart"/>
      <w:r w:rsidRPr="00E567FC">
        <w:rPr>
          <w:rFonts w:ascii="Times New Roman" w:hAnsi="Times New Roman" w:cs="Times New Roman"/>
          <w:kern w:val="0"/>
        </w:rPr>
        <w:t>untuk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membeli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produk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567FC">
        <w:rPr>
          <w:rFonts w:ascii="Times New Roman" w:hAnsi="Times New Roman" w:cs="Times New Roman"/>
          <w:kern w:val="0"/>
        </w:rPr>
        <w:t>Dengan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kata lain, model yang </w:t>
      </w:r>
      <w:proofErr w:type="spellStart"/>
      <w:r w:rsidRPr="00E567FC">
        <w:rPr>
          <w:rFonts w:ascii="Times New Roman" w:hAnsi="Times New Roman" w:cs="Times New Roman"/>
          <w:kern w:val="0"/>
        </w:rPr>
        <w:t>dibuat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ini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layak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digunakan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E567FC">
        <w:rPr>
          <w:rFonts w:ascii="Times New Roman" w:hAnsi="Times New Roman" w:cs="Times New Roman"/>
          <w:kern w:val="0"/>
        </w:rPr>
        <w:t>ketiga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faktor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tersebut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memang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ikut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menentukan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apakah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seseorang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akan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membeli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produk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atau</w:t>
      </w:r>
      <w:proofErr w:type="spellEnd"/>
      <w:r w:rsidRPr="00E567F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567FC">
        <w:rPr>
          <w:rFonts w:ascii="Times New Roman" w:hAnsi="Times New Roman" w:cs="Times New Roman"/>
          <w:kern w:val="0"/>
        </w:rPr>
        <w:t>tidak</w:t>
      </w:r>
      <w:proofErr w:type="spellEnd"/>
      <w:r w:rsidRPr="00E567FC">
        <w:rPr>
          <w:rFonts w:ascii="Times New Roman" w:hAnsi="Times New Roman" w:cs="Times New Roman"/>
          <w:kern w:val="0"/>
        </w:rPr>
        <w:t>.</w:t>
      </w:r>
    </w:p>
    <w:p w14:paraId="7B2C190E" w14:textId="77777777" w:rsidR="006F3858" w:rsidRDefault="006F3858" w:rsidP="006F3858">
      <w:pPr>
        <w:pStyle w:val="ListParagraph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b/>
          <w:bCs/>
          <w:kern w:val="0"/>
        </w:rPr>
      </w:pPr>
    </w:p>
    <w:p w14:paraId="3CCE0CBB" w14:textId="77777777" w:rsidR="006F3858" w:rsidRDefault="006F3858" w:rsidP="006F385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b/>
          <w:bCs/>
          <w:kern w:val="0"/>
        </w:rPr>
      </w:pPr>
      <w:r w:rsidRPr="006F3858">
        <w:rPr>
          <w:rFonts w:ascii="Times New Roman" w:hAnsi="Times New Roman" w:cs="Times New Roman"/>
          <w:b/>
          <w:bCs/>
          <w:kern w:val="0"/>
        </w:rPr>
        <w:t xml:space="preserve">Uji </w:t>
      </w:r>
      <w:proofErr w:type="spellStart"/>
      <w:r w:rsidRPr="006F3858">
        <w:rPr>
          <w:rFonts w:ascii="Times New Roman" w:hAnsi="Times New Roman" w:cs="Times New Roman"/>
          <w:b/>
          <w:bCs/>
          <w:kern w:val="0"/>
        </w:rPr>
        <w:t>Parsial</w:t>
      </w:r>
      <w:proofErr w:type="spellEnd"/>
      <w:r w:rsidRPr="006F3858">
        <w:rPr>
          <w:rFonts w:ascii="Times New Roman" w:hAnsi="Times New Roman" w:cs="Times New Roman"/>
          <w:b/>
          <w:bCs/>
          <w:kern w:val="0"/>
        </w:rPr>
        <w:t xml:space="preserve"> (Uji t)</w:t>
      </w:r>
    </w:p>
    <w:tbl>
      <w:tblPr>
        <w:tblW w:w="92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3"/>
        <w:gridCol w:w="1956"/>
        <w:gridCol w:w="1062"/>
        <w:gridCol w:w="1065"/>
        <w:gridCol w:w="1171"/>
        <w:gridCol w:w="818"/>
        <w:gridCol w:w="818"/>
        <w:gridCol w:w="903"/>
        <w:gridCol w:w="831"/>
      </w:tblGrid>
      <w:tr w:rsidR="003218A1" w:rsidRPr="002E2523" w14:paraId="566F9A9B" w14:textId="77777777" w:rsidTr="003218A1">
        <w:trPr>
          <w:cantSplit/>
          <w:trHeight w:val="336"/>
        </w:trPr>
        <w:tc>
          <w:tcPr>
            <w:tcW w:w="920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2A7FA5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2E2523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Coefficients</w:t>
            </w:r>
            <w:r w:rsidRPr="002E2523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  <w:vertAlign w:val="superscript"/>
              </w:rPr>
              <w:t>a</w:t>
            </w:r>
          </w:p>
        </w:tc>
      </w:tr>
      <w:tr w:rsidR="003218A1" w:rsidRPr="002E2523" w14:paraId="4E2C9F81" w14:textId="77777777" w:rsidTr="003218A1">
        <w:trPr>
          <w:cantSplit/>
          <w:trHeight w:val="674"/>
        </w:trPr>
        <w:tc>
          <w:tcPr>
            <w:tcW w:w="253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8B18F5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Model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D493C7A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Unstandardized Coefficients</w:t>
            </w:r>
          </w:p>
        </w:tc>
        <w:tc>
          <w:tcPr>
            <w:tcW w:w="1171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DA20D7A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Standardized Coefficients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CEBF695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35F9650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  <w:tc>
          <w:tcPr>
            <w:tcW w:w="1732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51628EB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Collinearity Statistics</w:t>
            </w:r>
          </w:p>
        </w:tc>
      </w:tr>
      <w:tr w:rsidR="003218A1" w:rsidRPr="002E2523" w14:paraId="1CCE4BFB" w14:textId="77777777" w:rsidTr="003218A1">
        <w:trPr>
          <w:cantSplit/>
          <w:trHeight w:val="150"/>
        </w:trPr>
        <w:tc>
          <w:tcPr>
            <w:tcW w:w="253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EFF36E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05A7517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</w:t>
            </w:r>
          </w:p>
        </w:tc>
        <w:tc>
          <w:tcPr>
            <w:tcW w:w="106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94ABAB1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</w:t>
            </w:r>
          </w:p>
        </w:tc>
        <w:tc>
          <w:tcPr>
            <w:tcW w:w="117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2E8C8C7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Beta</w:t>
            </w:r>
          </w:p>
        </w:tc>
        <w:tc>
          <w:tcPr>
            <w:tcW w:w="818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76B6824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E86EB7F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9052660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Tolerance</w:t>
            </w:r>
          </w:p>
        </w:tc>
        <w:tc>
          <w:tcPr>
            <w:tcW w:w="82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59E1668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VIF</w:t>
            </w:r>
          </w:p>
        </w:tc>
      </w:tr>
      <w:tr w:rsidR="003218A1" w:rsidRPr="002E2523" w14:paraId="2455E9AA" w14:textId="77777777" w:rsidTr="003218A1">
        <w:trPr>
          <w:cantSplit/>
          <w:trHeight w:val="336"/>
        </w:trPr>
        <w:tc>
          <w:tcPr>
            <w:tcW w:w="583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459881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95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F848CE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(Constant)</w:t>
            </w:r>
          </w:p>
        </w:tc>
        <w:tc>
          <w:tcPr>
            <w:tcW w:w="1062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0DECAA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8.402</w:t>
            </w:r>
          </w:p>
        </w:tc>
        <w:tc>
          <w:tcPr>
            <w:tcW w:w="106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3D09D3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6.101</w:t>
            </w:r>
          </w:p>
        </w:tc>
        <w:tc>
          <w:tcPr>
            <w:tcW w:w="117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6AEDC37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81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42E77E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1.377</w:t>
            </w:r>
          </w:p>
        </w:tc>
        <w:tc>
          <w:tcPr>
            <w:tcW w:w="81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B7D1DA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.180</w:t>
            </w:r>
          </w:p>
        </w:tc>
        <w:tc>
          <w:tcPr>
            <w:tcW w:w="90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8FA3C16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82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2DFF20E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3218A1" w:rsidRPr="002E2523" w14:paraId="5DD6CAAC" w14:textId="77777777" w:rsidTr="003218A1">
        <w:trPr>
          <w:cantSplit/>
          <w:trHeight w:val="150"/>
        </w:trPr>
        <w:tc>
          <w:tcPr>
            <w:tcW w:w="58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F1EBCA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95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EF4D5E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Social Media Marketing</w:t>
            </w:r>
          </w:p>
        </w:tc>
        <w:tc>
          <w:tcPr>
            <w:tcW w:w="106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77F6B4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.507</w:t>
            </w:r>
          </w:p>
        </w:tc>
        <w:tc>
          <w:tcPr>
            <w:tcW w:w="106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400C12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.193</w:t>
            </w:r>
          </w:p>
        </w:tc>
        <w:tc>
          <w:tcPr>
            <w:tcW w:w="11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1BB63F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.449</w:t>
            </w:r>
          </w:p>
        </w:tc>
        <w:tc>
          <w:tcPr>
            <w:tcW w:w="8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2B996E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2.635</w:t>
            </w:r>
          </w:p>
        </w:tc>
        <w:tc>
          <w:tcPr>
            <w:tcW w:w="8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A9E542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.014</w:t>
            </w:r>
          </w:p>
        </w:tc>
        <w:tc>
          <w:tcPr>
            <w:tcW w:w="9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CCD5B6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.806</w:t>
            </w:r>
          </w:p>
        </w:tc>
        <w:tc>
          <w:tcPr>
            <w:tcW w:w="8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2FA4EC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1.240</w:t>
            </w:r>
          </w:p>
        </w:tc>
      </w:tr>
      <w:tr w:rsidR="003218A1" w:rsidRPr="002E2523" w14:paraId="3F404867" w14:textId="77777777" w:rsidTr="003218A1">
        <w:trPr>
          <w:cantSplit/>
          <w:trHeight w:val="150"/>
        </w:trPr>
        <w:tc>
          <w:tcPr>
            <w:tcW w:w="58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2A19A1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95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25F39B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Brand Awareness</w:t>
            </w:r>
          </w:p>
        </w:tc>
        <w:tc>
          <w:tcPr>
            <w:tcW w:w="106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FF4B0B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.336</w:t>
            </w:r>
          </w:p>
        </w:tc>
        <w:tc>
          <w:tcPr>
            <w:tcW w:w="106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EE8E48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.214</w:t>
            </w:r>
          </w:p>
        </w:tc>
        <w:tc>
          <w:tcPr>
            <w:tcW w:w="11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D53D38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.317</w:t>
            </w:r>
          </w:p>
        </w:tc>
        <w:tc>
          <w:tcPr>
            <w:tcW w:w="8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9A6335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1.567</w:t>
            </w:r>
          </w:p>
        </w:tc>
        <w:tc>
          <w:tcPr>
            <w:tcW w:w="8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DCEE9A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.129</w:t>
            </w:r>
          </w:p>
        </w:tc>
        <w:tc>
          <w:tcPr>
            <w:tcW w:w="9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BA57A6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.572</w:t>
            </w:r>
          </w:p>
        </w:tc>
        <w:tc>
          <w:tcPr>
            <w:tcW w:w="8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C13CA4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1.749</w:t>
            </w:r>
          </w:p>
        </w:tc>
      </w:tr>
      <w:tr w:rsidR="003218A1" w:rsidRPr="002E2523" w14:paraId="749E525C" w14:textId="77777777" w:rsidTr="003218A1">
        <w:trPr>
          <w:cantSplit/>
          <w:trHeight w:val="150"/>
        </w:trPr>
        <w:tc>
          <w:tcPr>
            <w:tcW w:w="58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2675C1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95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803AE3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Sosial Media Marketing * Brand Awareness</w:t>
            </w:r>
          </w:p>
        </w:tc>
        <w:tc>
          <w:tcPr>
            <w:tcW w:w="1062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8600523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-.016</w:t>
            </w:r>
          </w:p>
        </w:tc>
        <w:tc>
          <w:tcPr>
            <w:tcW w:w="106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6B1CE22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.037</w:t>
            </w:r>
          </w:p>
        </w:tc>
        <w:tc>
          <w:tcPr>
            <w:tcW w:w="117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E3DAD97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-.079</w:t>
            </w:r>
          </w:p>
        </w:tc>
        <w:tc>
          <w:tcPr>
            <w:tcW w:w="81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F395F61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-.427</w:t>
            </w:r>
          </w:p>
        </w:tc>
        <w:tc>
          <w:tcPr>
            <w:tcW w:w="81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70D1129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.673</w:t>
            </w:r>
          </w:p>
        </w:tc>
        <w:tc>
          <w:tcPr>
            <w:tcW w:w="90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B5834BA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.683</w:t>
            </w:r>
          </w:p>
        </w:tc>
        <w:tc>
          <w:tcPr>
            <w:tcW w:w="82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71EB8D72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1.463</w:t>
            </w:r>
          </w:p>
        </w:tc>
      </w:tr>
      <w:tr w:rsidR="003218A1" w:rsidRPr="002E2523" w14:paraId="0DD07B69" w14:textId="77777777" w:rsidTr="003218A1">
        <w:trPr>
          <w:cantSplit/>
          <w:trHeight w:val="336"/>
        </w:trPr>
        <w:tc>
          <w:tcPr>
            <w:tcW w:w="920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CA8EAD" w14:textId="77777777" w:rsidR="003218A1" w:rsidRPr="002E2523" w:rsidRDefault="003218A1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Dependent Variable: Purchase Decision</w:t>
            </w:r>
          </w:p>
        </w:tc>
      </w:tr>
    </w:tbl>
    <w:p w14:paraId="317359D6" w14:textId="6D42E5C6" w:rsidR="003218A1" w:rsidRPr="003218A1" w:rsidRDefault="003218A1" w:rsidP="003218A1">
      <w:pPr>
        <w:rPr>
          <w:rFonts w:ascii="Times New Roman" w:hAnsi="Times New Roman" w:cs="Times New Roman"/>
          <w:kern w:val="0"/>
        </w:rPr>
      </w:pPr>
      <w:proofErr w:type="spellStart"/>
      <w:r w:rsidRPr="003218A1">
        <w:rPr>
          <w:rFonts w:ascii="Times New Roman" w:hAnsi="Times New Roman" w:cs="Times New Roman"/>
          <w:b/>
          <w:bCs/>
          <w:kern w:val="0"/>
        </w:rPr>
        <w:t>Hipotesis</w:t>
      </w:r>
      <w:proofErr w:type="spellEnd"/>
      <w:r w:rsidRPr="003218A1">
        <w:rPr>
          <w:rFonts w:ascii="Times New Roman" w:hAnsi="Times New Roman" w:cs="Times New Roman"/>
          <w:b/>
          <w:bCs/>
          <w:kern w:val="0"/>
        </w:rPr>
        <w:t>:</w:t>
      </w:r>
      <w:r w:rsidRPr="003218A1">
        <w:rPr>
          <w:rFonts w:ascii="Times New Roman" w:hAnsi="Times New Roman" w:cs="Times New Roman"/>
          <w:b/>
          <w:bCs/>
          <w:kern w:val="0"/>
        </w:rPr>
        <w:br/>
      </w:r>
      <m:oMath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H</m:t>
            </m:r>
          </m:e>
          <m:sub>
            <m:r>
              <w:rPr>
                <w:rFonts w:ascii="Cambria Math" w:hAnsi="Cambria Math" w:cs="Times New Roman"/>
                <w:kern w:val="0"/>
              </w:rPr>
              <m:t>0</m:t>
            </m:r>
          </m:sub>
        </m:sSub>
        <m:r>
          <w:rPr>
            <w:rFonts w:ascii="Cambria Math" w:hAnsi="Cambria Math" w:cs="Times New Roman"/>
            <w:kern w:val="0"/>
          </w:rPr>
          <m:t>:</m:t>
        </m:r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β</m:t>
            </m:r>
          </m:e>
          <m:sub>
            <m:r>
              <w:rPr>
                <w:rFonts w:ascii="Cambria Math" w:hAnsi="Cambria Math" w:cs="Times New Roman"/>
                <w:kern w:val="0"/>
              </w:rPr>
              <m:t>1</m:t>
            </m:r>
          </m:sub>
        </m:sSub>
        <m:r>
          <w:rPr>
            <w:rFonts w:ascii="Cambria Math" w:hAnsi="Cambria Math" w:cs="Times New Roman"/>
            <w:kern w:val="0"/>
          </w:rPr>
          <m:t xml:space="preserve">=0 </m:t>
        </m:r>
      </m:oMath>
      <w:r w:rsidRPr="003218A1">
        <w:rPr>
          <w:rFonts w:ascii="Times New Roman" w:hAnsi="Times New Roman" w:cs="Times New Roman"/>
          <w:kern w:val="0"/>
        </w:rPr>
        <w:t xml:space="preserve">(Tidak </w:t>
      </w:r>
      <w:proofErr w:type="spellStart"/>
      <w:r w:rsidRPr="003218A1">
        <w:rPr>
          <w:rFonts w:ascii="Times New Roman" w:hAnsi="Times New Roman" w:cs="Times New Roman"/>
          <w:kern w:val="0"/>
        </w:rPr>
        <w:t>ada</w:t>
      </w:r>
      <w:proofErr w:type="spellEnd"/>
      <w:r w:rsidRPr="003218A1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218A1">
        <w:rPr>
          <w:rFonts w:ascii="Times New Roman" w:hAnsi="Times New Roman" w:cs="Times New Roman"/>
          <w:kern w:val="0"/>
        </w:rPr>
        <w:t>pengaruh</w:t>
      </w:r>
      <w:proofErr w:type="spellEnd"/>
      <w:r w:rsidRPr="003218A1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218A1">
        <w:rPr>
          <w:rFonts w:ascii="Times New Roman" w:hAnsi="Times New Roman" w:cs="Times New Roman"/>
          <w:kern w:val="0"/>
        </w:rPr>
        <w:t>nyata</w:t>
      </w:r>
      <w:proofErr w:type="spellEnd"/>
      <w:r w:rsidRPr="003218A1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218A1">
        <w:rPr>
          <w:rFonts w:ascii="Times New Roman" w:hAnsi="Times New Roman" w:cs="Times New Roman"/>
          <w:kern w:val="0"/>
        </w:rPr>
        <w:t>antara</w:t>
      </w:r>
      <w:proofErr w:type="spellEnd"/>
      <w:r w:rsidRPr="003218A1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218A1">
        <w:rPr>
          <w:rFonts w:ascii="Times New Roman" w:hAnsi="Times New Roman" w:cs="Times New Roman"/>
          <w:kern w:val="0"/>
        </w:rPr>
        <w:t>variabel</w:t>
      </w:r>
      <w:proofErr w:type="spellEnd"/>
      <w:r w:rsidRPr="003218A1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218A1">
        <w:rPr>
          <w:rFonts w:ascii="Times New Roman" w:hAnsi="Times New Roman" w:cs="Times New Roman"/>
          <w:kern w:val="0"/>
        </w:rPr>
        <w:t>bebas</w:t>
      </w:r>
      <w:proofErr w:type="spellEnd"/>
      <w:r w:rsidRPr="003218A1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218A1">
        <w:rPr>
          <w:rFonts w:ascii="Times New Roman" w:hAnsi="Times New Roman" w:cs="Times New Roman"/>
          <w:kern w:val="0"/>
        </w:rPr>
        <w:t>terhadap</w:t>
      </w:r>
      <w:proofErr w:type="spellEnd"/>
      <w:r w:rsidRPr="003218A1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218A1">
        <w:rPr>
          <w:rFonts w:ascii="Times New Roman" w:hAnsi="Times New Roman" w:cs="Times New Roman"/>
          <w:kern w:val="0"/>
        </w:rPr>
        <w:t>variabel</w:t>
      </w:r>
      <w:proofErr w:type="spellEnd"/>
      <w:r w:rsidRPr="003218A1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218A1">
        <w:rPr>
          <w:rFonts w:ascii="Times New Roman" w:hAnsi="Times New Roman" w:cs="Times New Roman"/>
          <w:kern w:val="0"/>
        </w:rPr>
        <w:t>terikat</w:t>
      </w:r>
      <w:proofErr w:type="spellEnd"/>
      <w:r w:rsidRPr="003218A1">
        <w:rPr>
          <w:rFonts w:ascii="Times New Roman" w:hAnsi="Times New Roman" w:cs="Times New Roman"/>
          <w:kern w:val="0"/>
        </w:rPr>
        <w:t>)</w:t>
      </w:r>
    </w:p>
    <w:p w14:paraId="314A2B9A" w14:textId="4653D395" w:rsidR="003218A1" w:rsidRPr="003218A1" w:rsidRDefault="00000000" w:rsidP="003218A1">
      <w:pPr>
        <w:rPr>
          <w:rFonts w:ascii="Times New Roman" w:hAnsi="Times New Roman" w:cs="Times New Roman"/>
          <w:b/>
          <w:bCs/>
          <w:kern w:val="0"/>
        </w:rPr>
      </w:pPr>
      <m:oMath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H</m:t>
            </m:r>
          </m:e>
          <m:sub>
            <m:r>
              <w:rPr>
                <w:rFonts w:ascii="Cambria Math" w:hAnsi="Cambria Math" w:cs="Times New Roman"/>
                <w:kern w:val="0"/>
              </w:rPr>
              <m:t>1</m:t>
            </m:r>
          </m:sub>
        </m:sSub>
        <m:r>
          <w:rPr>
            <w:rFonts w:ascii="Cambria Math" w:hAnsi="Cambria Math" w:cs="Times New Roman"/>
            <w:kern w:val="0"/>
          </w:rPr>
          <m:t>:</m:t>
        </m:r>
      </m:oMath>
      <w:r w:rsidR="003218A1" w:rsidRPr="003218A1">
        <w:rPr>
          <w:rFonts w:ascii="Times New Roman" w:hAnsi="Times New Roman" w:cs="Times New Roman"/>
          <w:kern w:val="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β</m:t>
            </m:r>
          </m:e>
          <m:sub>
            <m:r>
              <w:rPr>
                <w:rFonts w:ascii="Cambria Math" w:hAnsi="Cambria Math" w:cs="Times New Roman"/>
                <w:kern w:val="0"/>
              </w:rPr>
              <m:t>1</m:t>
            </m:r>
          </m:sub>
        </m:sSub>
        <m:r>
          <w:rPr>
            <w:rFonts w:ascii="Cambria Math" w:hAnsi="Cambria Math" w:cs="Times New Roman"/>
            <w:kern w:val="0"/>
          </w:rPr>
          <m:t>≠0</m:t>
        </m:r>
      </m:oMath>
      <w:r w:rsidR="003218A1" w:rsidRPr="003218A1">
        <w:rPr>
          <w:rFonts w:ascii="Times New Roman" w:hAnsi="Times New Roman" w:cs="Times New Roman"/>
          <w:kern w:val="0"/>
        </w:rPr>
        <w:t xml:space="preserve"> (Ada pengaruh nyata antara variabel bebas terhadap variabel terikat)</w:t>
      </w:r>
    </w:p>
    <w:p w14:paraId="70EB6F00" w14:textId="77777777" w:rsidR="003218A1" w:rsidRDefault="003218A1" w:rsidP="003218A1">
      <w:pPr>
        <w:rPr>
          <w:rFonts w:ascii="Times New Roman" w:hAnsi="Times New Roman" w:cs="Times New Roman"/>
          <w:b/>
          <w:bCs/>
          <w:kern w:val="0"/>
        </w:rPr>
      </w:pPr>
      <w:r w:rsidRPr="003218A1">
        <w:rPr>
          <w:rFonts w:ascii="Times New Roman" w:hAnsi="Times New Roman" w:cs="Times New Roman"/>
          <w:b/>
          <w:bCs/>
          <w:kern w:val="0"/>
        </w:rPr>
        <w:t>Model:</w:t>
      </w:r>
    </w:p>
    <w:p w14:paraId="36F3BA1B" w14:textId="70972175" w:rsidR="003218A1" w:rsidRPr="00E567FC" w:rsidRDefault="003218A1" w:rsidP="003218A1">
      <w:pPr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/>
            </w:rPr>
            <m:t>Purchase Decision=8,402+0,507*Social Media Marketing+0.336*Brand Awarness-0.016*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Social Media Marketing*Brand Awarness</m:t>
              </m:r>
            </m:e>
          </m:d>
        </m:oMath>
      </m:oMathPara>
    </w:p>
    <w:p w14:paraId="3F376810" w14:textId="77777777" w:rsidR="003218A1" w:rsidRDefault="003218A1" w:rsidP="003218A1">
      <w:pPr>
        <w:rPr>
          <w:rFonts w:ascii="Times New Roman" w:eastAsiaTheme="minorEastAsia" w:hAnsi="Times New Roman" w:cs="Times New Roman"/>
        </w:rPr>
      </w:pPr>
      <w:proofErr w:type="spellStart"/>
      <w:r w:rsidRPr="00844970">
        <w:rPr>
          <w:rFonts w:ascii="Times New Roman" w:eastAsiaTheme="minorEastAsia" w:hAnsi="Times New Roman" w:cs="Times New Roman"/>
        </w:rPr>
        <w:t>Interpretasi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Masing-Masing </w:t>
      </w:r>
      <w:proofErr w:type="spellStart"/>
      <w:r w:rsidRPr="00844970">
        <w:rPr>
          <w:rFonts w:ascii="Times New Roman" w:eastAsiaTheme="minorEastAsia" w:hAnsi="Times New Roman" w:cs="Times New Roman"/>
        </w:rPr>
        <w:t>Variabel</w:t>
      </w:r>
      <w:proofErr w:type="spellEnd"/>
      <w:r w:rsidRPr="00844970">
        <w:rPr>
          <w:rFonts w:ascii="Times New Roman" w:eastAsiaTheme="minorEastAsia" w:hAnsi="Times New Roman" w:cs="Times New Roman"/>
        </w:rPr>
        <w:t>:</w:t>
      </w:r>
    </w:p>
    <w:p w14:paraId="4BA007E0" w14:textId="77777777" w:rsidR="003218A1" w:rsidRDefault="003218A1" w:rsidP="003218A1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</w:rPr>
      </w:pPr>
      <w:r w:rsidRPr="00844970">
        <w:rPr>
          <w:rFonts w:ascii="Times New Roman" w:eastAsiaTheme="minorEastAsia" w:hAnsi="Times New Roman" w:cs="Times New Roman"/>
        </w:rPr>
        <w:t xml:space="preserve">(Constant) / </w:t>
      </w:r>
      <w:proofErr w:type="spellStart"/>
      <w:r w:rsidRPr="00844970">
        <w:rPr>
          <w:rFonts w:ascii="Times New Roman" w:eastAsiaTheme="minorEastAsia" w:hAnsi="Times New Roman" w:cs="Times New Roman"/>
        </w:rPr>
        <w:t>Konstanta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(8.402)</w:t>
      </w:r>
    </w:p>
    <w:p w14:paraId="555B02F3" w14:textId="77777777" w:rsidR="003218A1" w:rsidRDefault="003218A1" w:rsidP="003218A1">
      <w:pPr>
        <w:pStyle w:val="ListParagraph"/>
        <w:jc w:val="both"/>
        <w:rPr>
          <w:rFonts w:ascii="Times New Roman" w:eastAsiaTheme="minorEastAsia" w:hAnsi="Times New Roman" w:cs="Times New Roman"/>
        </w:rPr>
      </w:pPr>
      <w:proofErr w:type="spellStart"/>
      <w:r w:rsidRPr="00844970">
        <w:rPr>
          <w:rFonts w:ascii="Times New Roman" w:eastAsiaTheme="minorEastAsia" w:hAnsi="Times New Roman" w:cs="Times New Roman"/>
        </w:rPr>
        <w:t>Artinya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844970">
        <w:rPr>
          <w:rFonts w:ascii="Times New Roman" w:eastAsiaTheme="minorEastAsia" w:hAnsi="Times New Roman" w:cs="Times New Roman"/>
        </w:rPr>
        <w:t>jika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semua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variabel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lainnya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(SMM dan Brand Awareness) </w:t>
      </w:r>
      <w:proofErr w:type="spellStart"/>
      <w:r w:rsidRPr="00844970">
        <w:rPr>
          <w:rFonts w:ascii="Times New Roman" w:eastAsiaTheme="minorEastAsia" w:hAnsi="Times New Roman" w:cs="Times New Roman"/>
        </w:rPr>
        <w:t>bernilai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nol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844970">
        <w:rPr>
          <w:rFonts w:ascii="Times New Roman" w:eastAsiaTheme="minorEastAsia" w:hAnsi="Times New Roman" w:cs="Times New Roman"/>
        </w:rPr>
        <w:t>maka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nilai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keputusan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pembelian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diperkirakan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sebesar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8.402. </w:t>
      </w:r>
      <w:proofErr w:type="spellStart"/>
      <w:r w:rsidRPr="00844970">
        <w:rPr>
          <w:rFonts w:ascii="Times New Roman" w:eastAsiaTheme="minorEastAsia" w:hAnsi="Times New Roman" w:cs="Times New Roman"/>
        </w:rPr>
        <w:t>Namun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karena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nilai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ini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tidak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signifikan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(p = 0.180 &gt; 0.05), </w:t>
      </w:r>
      <w:proofErr w:type="spellStart"/>
      <w:r w:rsidRPr="00844970">
        <w:rPr>
          <w:rFonts w:ascii="Times New Roman" w:eastAsiaTheme="minorEastAsia" w:hAnsi="Times New Roman" w:cs="Times New Roman"/>
        </w:rPr>
        <w:t>angkanya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tidak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terlalu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penting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secara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statistik</w:t>
      </w:r>
      <w:proofErr w:type="spellEnd"/>
      <w:r w:rsidRPr="00844970">
        <w:rPr>
          <w:rFonts w:ascii="Times New Roman" w:eastAsiaTheme="minorEastAsia" w:hAnsi="Times New Roman" w:cs="Times New Roman"/>
        </w:rPr>
        <w:t>.</w:t>
      </w:r>
    </w:p>
    <w:p w14:paraId="1F8D17AB" w14:textId="77777777" w:rsidR="003218A1" w:rsidRPr="00844970" w:rsidRDefault="003218A1" w:rsidP="003218A1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</w:rPr>
      </w:pPr>
      <w:r w:rsidRPr="00844970">
        <w:rPr>
          <w:rFonts w:ascii="Times New Roman" w:eastAsiaTheme="minorEastAsia" w:hAnsi="Times New Roman" w:cs="Times New Roman"/>
        </w:rPr>
        <w:t xml:space="preserve">Social Media Marketing (B = 0.507, p = 0.014) </w:t>
      </w:r>
    </w:p>
    <w:p w14:paraId="02D1CA79" w14:textId="77777777" w:rsidR="003218A1" w:rsidRDefault="003218A1" w:rsidP="003218A1">
      <w:pPr>
        <w:pStyle w:val="ListParagraph"/>
        <w:jc w:val="both"/>
        <w:rPr>
          <w:rFonts w:ascii="Times New Roman" w:eastAsiaTheme="minorEastAsia" w:hAnsi="Times New Roman" w:cs="Times New Roman"/>
        </w:rPr>
      </w:pPr>
      <w:r w:rsidRPr="00844970">
        <w:rPr>
          <w:rFonts w:ascii="Times New Roman" w:eastAsiaTheme="minorEastAsia" w:hAnsi="Times New Roman" w:cs="Times New Roman"/>
        </w:rPr>
        <w:t xml:space="preserve">Ini </w:t>
      </w:r>
      <w:proofErr w:type="spellStart"/>
      <w:r w:rsidRPr="00844970">
        <w:rPr>
          <w:rFonts w:ascii="Times New Roman" w:eastAsiaTheme="minorEastAsia" w:hAnsi="Times New Roman" w:cs="Times New Roman"/>
        </w:rPr>
        <w:t>berarti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bahwa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setiap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peningkatan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strategi media </w:t>
      </w:r>
      <w:proofErr w:type="spellStart"/>
      <w:r w:rsidRPr="00844970">
        <w:rPr>
          <w:rFonts w:ascii="Times New Roman" w:eastAsiaTheme="minorEastAsia" w:hAnsi="Times New Roman" w:cs="Times New Roman"/>
        </w:rPr>
        <w:t>sosial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sebesar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gramStart"/>
      <w:r w:rsidRPr="00844970">
        <w:rPr>
          <w:rFonts w:ascii="Times New Roman" w:eastAsiaTheme="minorEastAsia" w:hAnsi="Times New Roman" w:cs="Times New Roman"/>
        </w:rPr>
        <w:t>1 unit</w:t>
      </w:r>
      <w:proofErr w:type="gram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akan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meningkatkan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keputusan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pembelian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sebesar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0.507 </w:t>
      </w:r>
      <w:proofErr w:type="spellStart"/>
      <w:r w:rsidRPr="00844970">
        <w:rPr>
          <w:rFonts w:ascii="Times New Roman" w:eastAsiaTheme="minorEastAsia" w:hAnsi="Times New Roman" w:cs="Times New Roman"/>
        </w:rPr>
        <w:t>poin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. Dan </w:t>
      </w:r>
      <w:proofErr w:type="spellStart"/>
      <w:r w:rsidRPr="00844970">
        <w:rPr>
          <w:rFonts w:ascii="Times New Roman" w:eastAsiaTheme="minorEastAsia" w:hAnsi="Times New Roman" w:cs="Times New Roman"/>
        </w:rPr>
        <w:t>karena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nilai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signifikansi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(p-value) = 0.014 &lt; 0.05, </w:t>
      </w:r>
      <w:proofErr w:type="spellStart"/>
      <w:r w:rsidRPr="00844970">
        <w:rPr>
          <w:rFonts w:ascii="Times New Roman" w:eastAsiaTheme="minorEastAsia" w:hAnsi="Times New Roman" w:cs="Times New Roman"/>
        </w:rPr>
        <w:t>maka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pengaruhnya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signifikan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secara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statistik</w:t>
      </w:r>
      <w:proofErr w:type="spellEnd"/>
      <w:r w:rsidRPr="00844970">
        <w:rPr>
          <w:rFonts w:ascii="Times New Roman" w:eastAsiaTheme="minorEastAsia" w:hAnsi="Times New Roman" w:cs="Times New Roman"/>
        </w:rPr>
        <w:t>.</w:t>
      </w:r>
    </w:p>
    <w:p w14:paraId="45514525" w14:textId="77777777" w:rsidR="003218A1" w:rsidRPr="00844970" w:rsidRDefault="003218A1" w:rsidP="003218A1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</w:rPr>
      </w:pPr>
      <w:r w:rsidRPr="00844970">
        <w:rPr>
          <w:rFonts w:ascii="Times New Roman" w:eastAsiaTheme="minorEastAsia" w:hAnsi="Times New Roman" w:cs="Times New Roman"/>
        </w:rPr>
        <w:t xml:space="preserve">Brand Awareness (B = 0.336, p = 0.129) </w:t>
      </w:r>
    </w:p>
    <w:p w14:paraId="59D67755" w14:textId="77777777" w:rsidR="003218A1" w:rsidRDefault="003218A1" w:rsidP="003218A1">
      <w:pPr>
        <w:pStyle w:val="ListParagraph"/>
        <w:jc w:val="both"/>
        <w:rPr>
          <w:rFonts w:ascii="Times New Roman" w:eastAsiaTheme="minorEastAsia" w:hAnsi="Times New Roman" w:cs="Times New Roman"/>
        </w:rPr>
      </w:pPr>
      <w:proofErr w:type="spellStart"/>
      <w:r w:rsidRPr="00844970">
        <w:rPr>
          <w:rFonts w:ascii="Times New Roman" w:eastAsiaTheme="minorEastAsia" w:hAnsi="Times New Roman" w:cs="Times New Roman"/>
        </w:rPr>
        <w:lastRenderedPageBreak/>
        <w:t>Artinya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844970">
        <w:rPr>
          <w:rFonts w:ascii="Times New Roman" w:eastAsiaTheme="minorEastAsia" w:hAnsi="Times New Roman" w:cs="Times New Roman"/>
        </w:rPr>
        <w:t>jika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Brand Awareness </w:t>
      </w:r>
      <w:proofErr w:type="spellStart"/>
      <w:r w:rsidRPr="00844970">
        <w:rPr>
          <w:rFonts w:ascii="Times New Roman" w:eastAsiaTheme="minorEastAsia" w:hAnsi="Times New Roman" w:cs="Times New Roman"/>
        </w:rPr>
        <w:t>meningkat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1 unit, </w:t>
      </w:r>
      <w:proofErr w:type="spellStart"/>
      <w:r w:rsidRPr="00844970">
        <w:rPr>
          <w:rFonts w:ascii="Times New Roman" w:eastAsiaTheme="minorEastAsia" w:hAnsi="Times New Roman" w:cs="Times New Roman"/>
        </w:rPr>
        <w:t>keputusan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pembelian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akan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naik </w:t>
      </w:r>
      <w:proofErr w:type="spellStart"/>
      <w:r w:rsidRPr="00844970">
        <w:rPr>
          <w:rFonts w:ascii="Times New Roman" w:eastAsiaTheme="minorEastAsia" w:hAnsi="Times New Roman" w:cs="Times New Roman"/>
        </w:rPr>
        <w:t>sekitar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0.336 </w:t>
      </w:r>
      <w:proofErr w:type="spellStart"/>
      <w:r w:rsidRPr="00844970">
        <w:rPr>
          <w:rFonts w:ascii="Times New Roman" w:eastAsiaTheme="minorEastAsia" w:hAnsi="Times New Roman" w:cs="Times New Roman"/>
        </w:rPr>
        <w:t>poin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. Tapi </w:t>
      </w:r>
      <w:proofErr w:type="spellStart"/>
      <w:r w:rsidRPr="00844970">
        <w:rPr>
          <w:rFonts w:ascii="Times New Roman" w:eastAsiaTheme="minorEastAsia" w:hAnsi="Times New Roman" w:cs="Times New Roman"/>
        </w:rPr>
        <w:t>karena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nilai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p-</w:t>
      </w:r>
      <w:proofErr w:type="spellStart"/>
      <w:r w:rsidRPr="00844970">
        <w:rPr>
          <w:rFonts w:ascii="Times New Roman" w:eastAsiaTheme="minorEastAsia" w:hAnsi="Times New Roman" w:cs="Times New Roman"/>
        </w:rPr>
        <w:t>nya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= 0.129 &gt; 0.05, </w:t>
      </w:r>
      <w:proofErr w:type="spellStart"/>
      <w:r w:rsidRPr="00844970">
        <w:rPr>
          <w:rFonts w:ascii="Times New Roman" w:eastAsiaTheme="minorEastAsia" w:hAnsi="Times New Roman" w:cs="Times New Roman"/>
        </w:rPr>
        <w:t>maka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pengaruhnya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tidak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signifikan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secara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statistik</w:t>
      </w:r>
      <w:proofErr w:type="spellEnd"/>
      <w:r w:rsidRPr="00844970">
        <w:rPr>
          <w:rFonts w:ascii="Times New Roman" w:eastAsiaTheme="minorEastAsia" w:hAnsi="Times New Roman" w:cs="Times New Roman"/>
        </w:rPr>
        <w:t>.</w:t>
      </w:r>
    </w:p>
    <w:p w14:paraId="13ACCF06" w14:textId="77777777" w:rsidR="003218A1" w:rsidRPr="00844970" w:rsidRDefault="003218A1" w:rsidP="003218A1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</w:rPr>
      </w:pPr>
      <w:proofErr w:type="spellStart"/>
      <w:r>
        <w:rPr>
          <w:rFonts w:ascii="Times New Roman" w:eastAsiaTheme="minorEastAsia" w:hAnsi="Times New Roman" w:cs="Times New Roman"/>
        </w:rPr>
        <w:t>I</w:t>
      </w:r>
      <w:r w:rsidRPr="00844970">
        <w:rPr>
          <w:rFonts w:ascii="Times New Roman" w:eastAsiaTheme="minorEastAsia" w:hAnsi="Times New Roman" w:cs="Times New Roman"/>
        </w:rPr>
        <w:t>nteraksi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Social Media Marketing * Brand Awareness (B = -0.016, p = 0.673) </w:t>
      </w:r>
    </w:p>
    <w:p w14:paraId="678ED62B" w14:textId="77777777" w:rsidR="003218A1" w:rsidRDefault="003218A1" w:rsidP="003218A1">
      <w:pPr>
        <w:pStyle w:val="ListParagraph"/>
        <w:jc w:val="both"/>
        <w:rPr>
          <w:rFonts w:ascii="Times New Roman" w:eastAsiaTheme="minorEastAsia" w:hAnsi="Times New Roman" w:cs="Times New Roman"/>
        </w:rPr>
      </w:pPr>
      <w:r w:rsidRPr="00844970">
        <w:rPr>
          <w:rFonts w:ascii="Times New Roman" w:eastAsiaTheme="minorEastAsia" w:hAnsi="Times New Roman" w:cs="Times New Roman"/>
        </w:rPr>
        <w:t xml:space="preserve">Koefisien </w:t>
      </w:r>
      <w:proofErr w:type="spellStart"/>
      <w:r w:rsidRPr="00844970">
        <w:rPr>
          <w:rFonts w:ascii="Times New Roman" w:eastAsiaTheme="minorEastAsia" w:hAnsi="Times New Roman" w:cs="Times New Roman"/>
        </w:rPr>
        <w:t>negatif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ini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menunjukkan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bahwa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ketika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kedua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variabel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meningkat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secara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bersamaan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844970">
        <w:rPr>
          <w:rFonts w:ascii="Times New Roman" w:eastAsiaTheme="minorEastAsia" w:hAnsi="Times New Roman" w:cs="Times New Roman"/>
        </w:rPr>
        <w:t>pengaruh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gabungannya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justru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menurunkan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keputusan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pembelian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sedikit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. Tapi </w:t>
      </w:r>
      <w:proofErr w:type="spellStart"/>
      <w:r w:rsidRPr="00844970">
        <w:rPr>
          <w:rFonts w:ascii="Times New Roman" w:eastAsiaTheme="minorEastAsia" w:hAnsi="Times New Roman" w:cs="Times New Roman"/>
        </w:rPr>
        <w:t>karena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nilai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p-</w:t>
      </w:r>
      <w:proofErr w:type="spellStart"/>
      <w:r w:rsidRPr="00844970">
        <w:rPr>
          <w:rFonts w:ascii="Times New Roman" w:eastAsiaTheme="minorEastAsia" w:hAnsi="Times New Roman" w:cs="Times New Roman"/>
        </w:rPr>
        <w:t>nya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= 0.673 &gt; 0.05, </w:t>
      </w:r>
      <w:proofErr w:type="spellStart"/>
      <w:r w:rsidRPr="00844970">
        <w:rPr>
          <w:rFonts w:ascii="Times New Roman" w:eastAsiaTheme="minorEastAsia" w:hAnsi="Times New Roman" w:cs="Times New Roman"/>
        </w:rPr>
        <w:t>maka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tidak</w:t>
      </w:r>
      <w:proofErr w:type="spellEnd"/>
      <w:r w:rsidRPr="00844970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44970">
        <w:rPr>
          <w:rFonts w:ascii="Times New Roman" w:eastAsiaTheme="minorEastAsia" w:hAnsi="Times New Roman" w:cs="Times New Roman"/>
        </w:rPr>
        <w:t>signifikan</w:t>
      </w:r>
      <w:proofErr w:type="spellEnd"/>
      <w:r w:rsidRPr="00844970">
        <w:rPr>
          <w:rFonts w:ascii="Times New Roman" w:eastAsiaTheme="minorEastAsia" w:hAnsi="Times New Roman" w:cs="Times New Roman"/>
        </w:rPr>
        <w:t>.</w:t>
      </w:r>
    </w:p>
    <w:p w14:paraId="27F6A718" w14:textId="77777777" w:rsidR="008C7C89" w:rsidRPr="008C7C89" w:rsidRDefault="008C7C89" w:rsidP="008C7C89">
      <w:pPr>
        <w:ind w:firstLine="567"/>
        <w:jc w:val="both"/>
        <w:rPr>
          <w:rFonts w:ascii="Times New Roman" w:eastAsiaTheme="minorEastAsia" w:hAnsi="Times New Roman" w:cs="Times New Roman"/>
        </w:rPr>
      </w:pPr>
      <w:r w:rsidRPr="008C7C89">
        <w:rPr>
          <w:rFonts w:ascii="Times New Roman" w:eastAsiaTheme="minorEastAsia" w:hAnsi="Times New Roman" w:cs="Times New Roman"/>
        </w:rPr>
        <w:t xml:space="preserve">Hasil </w:t>
      </w:r>
      <w:proofErr w:type="spellStart"/>
      <w:r w:rsidRPr="008C7C89">
        <w:rPr>
          <w:rFonts w:ascii="Times New Roman" w:eastAsiaTheme="minorEastAsia" w:hAnsi="Times New Roman" w:cs="Times New Roman"/>
        </w:rPr>
        <w:t>analisis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regresi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moderasi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menunjukkan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bahwa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secara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umum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model </w:t>
      </w:r>
      <w:proofErr w:type="spellStart"/>
      <w:r w:rsidRPr="008C7C89">
        <w:rPr>
          <w:rFonts w:ascii="Times New Roman" w:eastAsiaTheme="minorEastAsia" w:hAnsi="Times New Roman" w:cs="Times New Roman"/>
        </w:rPr>
        <w:t>ini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menjelaskan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hubungan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antara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r w:rsidRPr="008C7C89">
        <w:rPr>
          <w:rFonts w:ascii="Times New Roman" w:eastAsiaTheme="minorEastAsia" w:hAnsi="Times New Roman" w:cs="Times New Roman"/>
          <w:i/>
          <w:iCs/>
        </w:rPr>
        <w:t>Social Media Marketing</w:t>
      </w:r>
      <w:r w:rsidRPr="008C7C89">
        <w:rPr>
          <w:rFonts w:ascii="Times New Roman" w:eastAsiaTheme="minorEastAsia" w:hAnsi="Times New Roman" w:cs="Times New Roman"/>
        </w:rPr>
        <w:t xml:space="preserve">, </w:t>
      </w:r>
      <w:r w:rsidRPr="008C7C89">
        <w:rPr>
          <w:rFonts w:ascii="Times New Roman" w:eastAsiaTheme="minorEastAsia" w:hAnsi="Times New Roman" w:cs="Times New Roman"/>
          <w:i/>
          <w:iCs/>
        </w:rPr>
        <w:t>Brand Awareness</w:t>
      </w:r>
      <w:r w:rsidRPr="008C7C89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8C7C89">
        <w:rPr>
          <w:rFonts w:ascii="Times New Roman" w:eastAsiaTheme="minorEastAsia" w:hAnsi="Times New Roman" w:cs="Times New Roman"/>
        </w:rPr>
        <w:t>serta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interaksi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keduanya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terhadap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r w:rsidRPr="008C7C89">
        <w:rPr>
          <w:rFonts w:ascii="Times New Roman" w:eastAsiaTheme="minorEastAsia" w:hAnsi="Times New Roman" w:cs="Times New Roman"/>
          <w:i/>
          <w:iCs/>
        </w:rPr>
        <w:t xml:space="preserve">Keputusan </w:t>
      </w:r>
      <w:proofErr w:type="spellStart"/>
      <w:r w:rsidRPr="008C7C89">
        <w:rPr>
          <w:rFonts w:ascii="Times New Roman" w:eastAsiaTheme="minorEastAsia" w:hAnsi="Times New Roman" w:cs="Times New Roman"/>
          <w:i/>
          <w:iCs/>
        </w:rPr>
        <w:t>Pembelian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. Nilai </w:t>
      </w:r>
      <w:proofErr w:type="spellStart"/>
      <w:r w:rsidRPr="008C7C89">
        <w:rPr>
          <w:rFonts w:ascii="Times New Roman" w:eastAsiaTheme="minorEastAsia" w:hAnsi="Times New Roman" w:cs="Times New Roman"/>
        </w:rPr>
        <w:t>koefisien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regresi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(B) </w:t>
      </w:r>
      <w:proofErr w:type="spellStart"/>
      <w:r w:rsidRPr="008C7C89">
        <w:rPr>
          <w:rFonts w:ascii="Times New Roman" w:eastAsiaTheme="minorEastAsia" w:hAnsi="Times New Roman" w:cs="Times New Roman"/>
        </w:rPr>
        <w:t>untuk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variabel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r w:rsidRPr="008C7C89">
        <w:rPr>
          <w:rFonts w:ascii="Times New Roman" w:eastAsiaTheme="minorEastAsia" w:hAnsi="Times New Roman" w:cs="Times New Roman"/>
          <w:i/>
          <w:iCs/>
        </w:rPr>
        <w:t>Social Media Marketing</w:t>
      </w:r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adalah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0,507 </w:t>
      </w:r>
      <w:proofErr w:type="spellStart"/>
      <w:r w:rsidRPr="008C7C89">
        <w:rPr>
          <w:rFonts w:ascii="Times New Roman" w:eastAsiaTheme="minorEastAsia" w:hAnsi="Times New Roman" w:cs="Times New Roman"/>
        </w:rPr>
        <w:t>dengan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nilai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signifikansi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sebesar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0,014, yang </w:t>
      </w:r>
      <w:proofErr w:type="spellStart"/>
      <w:r w:rsidRPr="008C7C89">
        <w:rPr>
          <w:rFonts w:ascii="Times New Roman" w:eastAsiaTheme="minorEastAsia" w:hAnsi="Times New Roman" w:cs="Times New Roman"/>
        </w:rPr>
        <w:t>berarti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bahwa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r w:rsidRPr="008C7C89">
        <w:rPr>
          <w:rFonts w:ascii="Times New Roman" w:eastAsiaTheme="minorEastAsia" w:hAnsi="Times New Roman" w:cs="Times New Roman"/>
          <w:i/>
          <w:iCs/>
        </w:rPr>
        <w:t>Social Media Marketing</w:t>
      </w:r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memiliki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pengaruh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yang </w:t>
      </w:r>
      <w:proofErr w:type="spellStart"/>
      <w:r w:rsidRPr="008C7C89">
        <w:rPr>
          <w:rFonts w:ascii="Times New Roman" w:eastAsiaTheme="minorEastAsia" w:hAnsi="Times New Roman" w:cs="Times New Roman"/>
        </w:rPr>
        <w:t>positif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dan </w:t>
      </w:r>
      <w:proofErr w:type="spellStart"/>
      <w:r w:rsidRPr="008C7C89">
        <w:rPr>
          <w:rFonts w:ascii="Times New Roman" w:eastAsiaTheme="minorEastAsia" w:hAnsi="Times New Roman" w:cs="Times New Roman"/>
        </w:rPr>
        <w:t>signifikan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terhadap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keputusan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pembelian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. </w:t>
      </w:r>
      <w:proofErr w:type="spellStart"/>
      <w:r w:rsidRPr="008C7C89">
        <w:rPr>
          <w:rFonts w:ascii="Times New Roman" w:eastAsiaTheme="minorEastAsia" w:hAnsi="Times New Roman" w:cs="Times New Roman"/>
        </w:rPr>
        <w:t>Dengan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kata lain, </w:t>
      </w:r>
      <w:proofErr w:type="spellStart"/>
      <w:r w:rsidRPr="008C7C89">
        <w:rPr>
          <w:rFonts w:ascii="Times New Roman" w:eastAsiaTheme="minorEastAsia" w:hAnsi="Times New Roman" w:cs="Times New Roman"/>
        </w:rPr>
        <w:t>semakin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intensif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suatu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brand </w:t>
      </w:r>
      <w:proofErr w:type="spellStart"/>
      <w:r w:rsidRPr="008C7C89">
        <w:rPr>
          <w:rFonts w:ascii="Times New Roman" w:eastAsiaTheme="minorEastAsia" w:hAnsi="Times New Roman" w:cs="Times New Roman"/>
        </w:rPr>
        <w:t>melakukan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pemasaran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melalui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media </w:t>
      </w:r>
      <w:proofErr w:type="spellStart"/>
      <w:r w:rsidRPr="008C7C89">
        <w:rPr>
          <w:rFonts w:ascii="Times New Roman" w:eastAsiaTheme="minorEastAsia" w:hAnsi="Times New Roman" w:cs="Times New Roman"/>
        </w:rPr>
        <w:t>sosial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8C7C89">
        <w:rPr>
          <w:rFonts w:ascii="Times New Roman" w:eastAsiaTheme="minorEastAsia" w:hAnsi="Times New Roman" w:cs="Times New Roman"/>
        </w:rPr>
        <w:t>maka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keputusan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konsumen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untuk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membeli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produk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tersebut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cenderung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meningkat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, dan </w:t>
      </w:r>
      <w:proofErr w:type="spellStart"/>
      <w:r w:rsidRPr="008C7C89">
        <w:rPr>
          <w:rFonts w:ascii="Times New Roman" w:eastAsiaTheme="minorEastAsia" w:hAnsi="Times New Roman" w:cs="Times New Roman"/>
        </w:rPr>
        <w:t>hal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ini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terbukti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secara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statistik</w:t>
      </w:r>
      <w:proofErr w:type="spellEnd"/>
      <w:r w:rsidRPr="008C7C89">
        <w:rPr>
          <w:rFonts w:ascii="Times New Roman" w:eastAsiaTheme="minorEastAsia" w:hAnsi="Times New Roman" w:cs="Times New Roman"/>
        </w:rPr>
        <w:t>.</w:t>
      </w:r>
    </w:p>
    <w:p w14:paraId="3C750A9A" w14:textId="77777777" w:rsidR="008C7C89" w:rsidRPr="008C7C89" w:rsidRDefault="008C7C89" w:rsidP="008C7C89">
      <w:pPr>
        <w:ind w:firstLine="567"/>
        <w:jc w:val="both"/>
        <w:rPr>
          <w:rFonts w:ascii="Times New Roman" w:eastAsiaTheme="minorEastAsia" w:hAnsi="Times New Roman" w:cs="Times New Roman"/>
        </w:rPr>
      </w:pPr>
      <w:proofErr w:type="spellStart"/>
      <w:r w:rsidRPr="008C7C89">
        <w:rPr>
          <w:rFonts w:ascii="Times New Roman" w:eastAsiaTheme="minorEastAsia" w:hAnsi="Times New Roman" w:cs="Times New Roman"/>
        </w:rPr>
        <w:t>Sementara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itu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8C7C89">
        <w:rPr>
          <w:rFonts w:ascii="Times New Roman" w:eastAsiaTheme="minorEastAsia" w:hAnsi="Times New Roman" w:cs="Times New Roman"/>
        </w:rPr>
        <w:t>variabel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r w:rsidRPr="008C7C89">
        <w:rPr>
          <w:rFonts w:ascii="Times New Roman" w:eastAsiaTheme="minorEastAsia" w:hAnsi="Times New Roman" w:cs="Times New Roman"/>
          <w:i/>
          <w:iCs/>
        </w:rPr>
        <w:t>Brand Awareness</w:t>
      </w:r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memiliki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nilai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koefisien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0,336, </w:t>
      </w:r>
      <w:proofErr w:type="spellStart"/>
      <w:r w:rsidRPr="008C7C89">
        <w:rPr>
          <w:rFonts w:ascii="Times New Roman" w:eastAsiaTheme="minorEastAsia" w:hAnsi="Times New Roman" w:cs="Times New Roman"/>
        </w:rPr>
        <w:t>namun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dengan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nilai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signifikansi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sebesar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0,129. Ini </w:t>
      </w:r>
      <w:proofErr w:type="spellStart"/>
      <w:r w:rsidRPr="008C7C89">
        <w:rPr>
          <w:rFonts w:ascii="Times New Roman" w:eastAsiaTheme="minorEastAsia" w:hAnsi="Times New Roman" w:cs="Times New Roman"/>
        </w:rPr>
        <w:t>menunjukkan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bahwa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meskipun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arah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pengaruhnya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positif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8C7C89">
        <w:rPr>
          <w:rFonts w:ascii="Times New Roman" w:eastAsiaTheme="minorEastAsia" w:hAnsi="Times New Roman" w:cs="Times New Roman"/>
        </w:rPr>
        <w:t>peningkatan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r w:rsidRPr="008C7C89">
        <w:rPr>
          <w:rFonts w:ascii="Times New Roman" w:eastAsiaTheme="minorEastAsia" w:hAnsi="Times New Roman" w:cs="Times New Roman"/>
          <w:i/>
          <w:iCs/>
        </w:rPr>
        <w:t>Brand Awareness</w:t>
      </w:r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belum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memberikan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pengaruh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yang </w:t>
      </w:r>
      <w:proofErr w:type="spellStart"/>
      <w:r w:rsidRPr="008C7C89">
        <w:rPr>
          <w:rFonts w:ascii="Times New Roman" w:eastAsiaTheme="minorEastAsia" w:hAnsi="Times New Roman" w:cs="Times New Roman"/>
        </w:rPr>
        <w:t>signifikan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secara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statistik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terhadap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keputusan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pembelian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dalam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model </w:t>
      </w:r>
      <w:proofErr w:type="spellStart"/>
      <w:r w:rsidRPr="008C7C89">
        <w:rPr>
          <w:rFonts w:ascii="Times New Roman" w:eastAsiaTheme="minorEastAsia" w:hAnsi="Times New Roman" w:cs="Times New Roman"/>
        </w:rPr>
        <w:t>ini</w:t>
      </w:r>
      <w:proofErr w:type="spellEnd"/>
      <w:r w:rsidRPr="008C7C89">
        <w:rPr>
          <w:rFonts w:ascii="Times New Roman" w:eastAsiaTheme="minorEastAsia" w:hAnsi="Times New Roman" w:cs="Times New Roman"/>
        </w:rPr>
        <w:t>.</w:t>
      </w:r>
    </w:p>
    <w:p w14:paraId="71248956" w14:textId="77777777" w:rsidR="008C7C89" w:rsidRPr="008C7C89" w:rsidRDefault="008C7C89" w:rsidP="008C7C89">
      <w:pPr>
        <w:ind w:firstLine="567"/>
        <w:jc w:val="both"/>
        <w:rPr>
          <w:rFonts w:ascii="Times New Roman" w:eastAsiaTheme="minorEastAsia" w:hAnsi="Times New Roman" w:cs="Times New Roman"/>
        </w:rPr>
      </w:pPr>
      <w:proofErr w:type="spellStart"/>
      <w:r w:rsidRPr="008C7C89">
        <w:rPr>
          <w:rFonts w:ascii="Times New Roman" w:eastAsiaTheme="minorEastAsia" w:hAnsi="Times New Roman" w:cs="Times New Roman"/>
        </w:rPr>
        <w:t>Selanjutnya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8C7C89">
        <w:rPr>
          <w:rFonts w:ascii="Times New Roman" w:eastAsiaTheme="minorEastAsia" w:hAnsi="Times New Roman" w:cs="Times New Roman"/>
        </w:rPr>
        <w:t>interaksi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antara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r w:rsidRPr="008C7C89">
        <w:rPr>
          <w:rFonts w:ascii="Times New Roman" w:eastAsiaTheme="minorEastAsia" w:hAnsi="Times New Roman" w:cs="Times New Roman"/>
          <w:i/>
          <w:iCs/>
        </w:rPr>
        <w:t>Social Media Marketing</w:t>
      </w:r>
      <w:r w:rsidRPr="008C7C89">
        <w:rPr>
          <w:rFonts w:ascii="Times New Roman" w:eastAsiaTheme="minorEastAsia" w:hAnsi="Times New Roman" w:cs="Times New Roman"/>
        </w:rPr>
        <w:t xml:space="preserve"> dan </w:t>
      </w:r>
      <w:r w:rsidRPr="008C7C89">
        <w:rPr>
          <w:rFonts w:ascii="Times New Roman" w:eastAsiaTheme="minorEastAsia" w:hAnsi="Times New Roman" w:cs="Times New Roman"/>
          <w:i/>
          <w:iCs/>
        </w:rPr>
        <w:t>Brand Awareness</w:t>
      </w:r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memiliki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koefisien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-0,016 </w:t>
      </w:r>
      <w:proofErr w:type="spellStart"/>
      <w:r w:rsidRPr="008C7C89">
        <w:rPr>
          <w:rFonts w:ascii="Times New Roman" w:eastAsiaTheme="minorEastAsia" w:hAnsi="Times New Roman" w:cs="Times New Roman"/>
        </w:rPr>
        <w:t>dengan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nilai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signifikansi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0,673, yang </w:t>
      </w:r>
      <w:proofErr w:type="spellStart"/>
      <w:r w:rsidRPr="008C7C89">
        <w:rPr>
          <w:rFonts w:ascii="Times New Roman" w:eastAsiaTheme="minorEastAsia" w:hAnsi="Times New Roman" w:cs="Times New Roman"/>
        </w:rPr>
        <w:t>jauh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di </w:t>
      </w:r>
      <w:proofErr w:type="spellStart"/>
      <w:r w:rsidRPr="008C7C89">
        <w:rPr>
          <w:rFonts w:ascii="Times New Roman" w:eastAsiaTheme="minorEastAsia" w:hAnsi="Times New Roman" w:cs="Times New Roman"/>
        </w:rPr>
        <w:t>atas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ambang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batas </w:t>
      </w:r>
      <w:proofErr w:type="spellStart"/>
      <w:r w:rsidRPr="008C7C89">
        <w:rPr>
          <w:rFonts w:ascii="Times New Roman" w:eastAsiaTheme="minorEastAsia" w:hAnsi="Times New Roman" w:cs="Times New Roman"/>
        </w:rPr>
        <w:t>signifikansi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umum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(0,05). </w:t>
      </w:r>
      <w:proofErr w:type="spellStart"/>
      <w:r w:rsidRPr="008C7C89">
        <w:rPr>
          <w:rFonts w:ascii="Times New Roman" w:eastAsiaTheme="minorEastAsia" w:hAnsi="Times New Roman" w:cs="Times New Roman"/>
        </w:rPr>
        <w:t>Artinya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8C7C89">
        <w:rPr>
          <w:rFonts w:ascii="Times New Roman" w:eastAsiaTheme="minorEastAsia" w:hAnsi="Times New Roman" w:cs="Times New Roman"/>
        </w:rPr>
        <w:t>tidak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terdapat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efek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moderasi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yang </w:t>
      </w:r>
      <w:proofErr w:type="spellStart"/>
      <w:r w:rsidRPr="008C7C89">
        <w:rPr>
          <w:rFonts w:ascii="Times New Roman" w:eastAsiaTheme="minorEastAsia" w:hAnsi="Times New Roman" w:cs="Times New Roman"/>
        </w:rPr>
        <w:t>signifikan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dari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r w:rsidRPr="008C7C89">
        <w:rPr>
          <w:rFonts w:ascii="Times New Roman" w:eastAsiaTheme="minorEastAsia" w:hAnsi="Times New Roman" w:cs="Times New Roman"/>
          <w:i/>
          <w:iCs/>
        </w:rPr>
        <w:t>Brand Awareness</w:t>
      </w:r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terhadap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hubungan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antara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r w:rsidRPr="008C7C89">
        <w:rPr>
          <w:rFonts w:ascii="Times New Roman" w:eastAsiaTheme="minorEastAsia" w:hAnsi="Times New Roman" w:cs="Times New Roman"/>
          <w:i/>
          <w:iCs/>
        </w:rPr>
        <w:t>Social Media Marketing</w:t>
      </w:r>
      <w:r w:rsidRPr="008C7C89">
        <w:rPr>
          <w:rFonts w:ascii="Times New Roman" w:eastAsiaTheme="minorEastAsia" w:hAnsi="Times New Roman" w:cs="Times New Roman"/>
        </w:rPr>
        <w:t xml:space="preserve"> dan </w:t>
      </w:r>
      <w:proofErr w:type="spellStart"/>
      <w:r w:rsidRPr="008C7C89">
        <w:rPr>
          <w:rFonts w:ascii="Times New Roman" w:eastAsiaTheme="minorEastAsia" w:hAnsi="Times New Roman" w:cs="Times New Roman"/>
        </w:rPr>
        <w:t>keputusan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pembelian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. </w:t>
      </w:r>
      <w:proofErr w:type="spellStart"/>
      <w:r w:rsidRPr="008C7C89">
        <w:rPr>
          <w:rFonts w:ascii="Times New Roman" w:eastAsiaTheme="minorEastAsia" w:hAnsi="Times New Roman" w:cs="Times New Roman"/>
        </w:rPr>
        <w:t>Dengan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kata lain, </w:t>
      </w:r>
      <w:proofErr w:type="spellStart"/>
      <w:r w:rsidRPr="008C7C89">
        <w:rPr>
          <w:rFonts w:ascii="Times New Roman" w:eastAsiaTheme="minorEastAsia" w:hAnsi="Times New Roman" w:cs="Times New Roman"/>
        </w:rPr>
        <w:t>tingkat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kesadaran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merek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tidak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secara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nyata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memperkuat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atau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memperlemah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pengaruh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pemasaran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media </w:t>
      </w:r>
      <w:proofErr w:type="spellStart"/>
      <w:r w:rsidRPr="008C7C89">
        <w:rPr>
          <w:rFonts w:ascii="Times New Roman" w:eastAsiaTheme="minorEastAsia" w:hAnsi="Times New Roman" w:cs="Times New Roman"/>
        </w:rPr>
        <w:t>sosial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terhadap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keputusan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pembelian</w:t>
      </w:r>
      <w:proofErr w:type="spellEnd"/>
      <w:r w:rsidRPr="008C7C89">
        <w:rPr>
          <w:rFonts w:ascii="Times New Roman" w:eastAsiaTheme="minorEastAsia" w:hAnsi="Times New Roman" w:cs="Times New Roman"/>
        </w:rPr>
        <w:t>.</w:t>
      </w:r>
    </w:p>
    <w:p w14:paraId="21B5AED1" w14:textId="77777777" w:rsidR="008C7C89" w:rsidRPr="008C7C89" w:rsidRDefault="008C7C89" w:rsidP="008C7C89">
      <w:pPr>
        <w:ind w:firstLine="567"/>
        <w:jc w:val="both"/>
        <w:rPr>
          <w:rFonts w:ascii="Times New Roman" w:eastAsiaTheme="minorEastAsia" w:hAnsi="Times New Roman" w:cs="Times New Roman"/>
        </w:rPr>
      </w:pPr>
      <w:r w:rsidRPr="008C7C89">
        <w:rPr>
          <w:rFonts w:ascii="Times New Roman" w:eastAsiaTheme="minorEastAsia" w:hAnsi="Times New Roman" w:cs="Times New Roman"/>
        </w:rPr>
        <w:t xml:space="preserve">Dari </w:t>
      </w:r>
      <w:proofErr w:type="spellStart"/>
      <w:r w:rsidRPr="008C7C89">
        <w:rPr>
          <w:rFonts w:ascii="Times New Roman" w:eastAsiaTheme="minorEastAsia" w:hAnsi="Times New Roman" w:cs="Times New Roman"/>
        </w:rPr>
        <w:t>sisi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multikolinearitas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8C7C89">
        <w:rPr>
          <w:rFonts w:ascii="Times New Roman" w:eastAsiaTheme="minorEastAsia" w:hAnsi="Times New Roman" w:cs="Times New Roman"/>
        </w:rPr>
        <w:t>nilai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r w:rsidRPr="008C7C89">
        <w:rPr>
          <w:rFonts w:ascii="Times New Roman" w:eastAsiaTheme="minorEastAsia" w:hAnsi="Times New Roman" w:cs="Times New Roman"/>
          <w:i/>
          <w:iCs/>
        </w:rPr>
        <w:t>Variance Inflation Factor</w:t>
      </w:r>
      <w:r w:rsidRPr="008C7C89">
        <w:rPr>
          <w:rFonts w:ascii="Times New Roman" w:eastAsiaTheme="minorEastAsia" w:hAnsi="Times New Roman" w:cs="Times New Roman"/>
        </w:rPr>
        <w:t xml:space="preserve"> (VIF) </w:t>
      </w:r>
      <w:proofErr w:type="spellStart"/>
      <w:r w:rsidRPr="008C7C89">
        <w:rPr>
          <w:rFonts w:ascii="Times New Roman" w:eastAsiaTheme="minorEastAsia" w:hAnsi="Times New Roman" w:cs="Times New Roman"/>
        </w:rPr>
        <w:t>seluruh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variabel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berada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di </w:t>
      </w:r>
      <w:proofErr w:type="spellStart"/>
      <w:r w:rsidRPr="008C7C89">
        <w:rPr>
          <w:rFonts w:ascii="Times New Roman" w:eastAsiaTheme="minorEastAsia" w:hAnsi="Times New Roman" w:cs="Times New Roman"/>
        </w:rPr>
        <w:t>bawah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10 (</w:t>
      </w:r>
      <w:proofErr w:type="spellStart"/>
      <w:r w:rsidRPr="008C7C89">
        <w:rPr>
          <w:rFonts w:ascii="Times New Roman" w:eastAsiaTheme="minorEastAsia" w:hAnsi="Times New Roman" w:cs="Times New Roman"/>
        </w:rPr>
        <w:t>rentang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antara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1,240 </w:t>
      </w:r>
      <w:proofErr w:type="spellStart"/>
      <w:r w:rsidRPr="008C7C89">
        <w:rPr>
          <w:rFonts w:ascii="Times New Roman" w:eastAsiaTheme="minorEastAsia" w:hAnsi="Times New Roman" w:cs="Times New Roman"/>
        </w:rPr>
        <w:t>hingga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1,749), dan </w:t>
      </w:r>
      <w:proofErr w:type="spellStart"/>
      <w:r w:rsidRPr="008C7C89">
        <w:rPr>
          <w:rFonts w:ascii="Times New Roman" w:eastAsiaTheme="minorEastAsia" w:hAnsi="Times New Roman" w:cs="Times New Roman"/>
        </w:rPr>
        <w:t>nilai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r w:rsidRPr="008C7C89">
        <w:rPr>
          <w:rFonts w:ascii="Times New Roman" w:eastAsiaTheme="minorEastAsia" w:hAnsi="Times New Roman" w:cs="Times New Roman"/>
          <w:i/>
          <w:iCs/>
        </w:rPr>
        <w:t>Tolerance</w:t>
      </w:r>
      <w:r w:rsidRPr="008C7C89">
        <w:rPr>
          <w:rFonts w:ascii="Times New Roman" w:eastAsiaTheme="minorEastAsia" w:hAnsi="Times New Roman" w:cs="Times New Roman"/>
        </w:rPr>
        <w:t xml:space="preserve"> di </w:t>
      </w:r>
      <w:proofErr w:type="spellStart"/>
      <w:r w:rsidRPr="008C7C89">
        <w:rPr>
          <w:rFonts w:ascii="Times New Roman" w:eastAsiaTheme="minorEastAsia" w:hAnsi="Times New Roman" w:cs="Times New Roman"/>
        </w:rPr>
        <w:t>atas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0,1, yang </w:t>
      </w:r>
      <w:proofErr w:type="spellStart"/>
      <w:r w:rsidRPr="008C7C89">
        <w:rPr>
          <w:rFonts w:ascii="Times New Roman" w:eastAsiaTheme="minorEastAsia" w:hAnsi="Times New Roman" w:cs="Times New Roman"/>
        </w:rPr>
        <w:t>menandakan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bahwa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tidak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terdapat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masalah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multikolinearitas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dalam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model </w:t>
      </w:r>
      <w:proofErr w:type="spellStart"/>
      <w:r w:rsidRPr="008C7C89">
        <w:rPr>
          <w:rFonts w:ascii="Times New Roman" w:eastAsiaTheme="minorEastAsia" w:hAnsi="Times New Roman" w:cs="Times New Roman"/>
        </w:rPr>
        <w:t>ini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. </w:t>
      </w:r>
      <w:proofErr w:type="spellStart"/>
      <w:r w:rsidRPr="008C7C89">
        <w:rPr>
          <w:rFonts w:ascii="Times New Roman" w:eastAsiaTheme="minorEastAsia" w:hAnsi="Times New Roman" w:cs="Times New Roman"/>
        </w:rPr>
        <w:t>Artinya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8C7C89">
        <w:rPr>
          <w:rFonts w:ascii="Times New Roman" w:eastAsiaTheme="minorEastAsia" w:hAnsi="Times New Roman" w:cs="Times New Roman"/>
        </w:rPr>
        <w:t>variabel-variabel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bebas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yang </w:t>
      </w:r>
      <w:proofErr w:type="spellStart"/>
      <w:r w:rsidRPr="008C7C89">
        <w:rPr>
          <w:rFonts w:ascii="Times New Roman" w:eastAsiaTheme="minorEastAsia" w:hAnsi="Times New Roman" w:cs="Times New Roman"/>
        </w:rPr>
        <w:t>digunakan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tidak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saling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bertumpang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tindih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secara</w:t>
      </w:r>
      <w:proofErr w:type="spellEnd"/>
      <w:r w:rsidRPr="008C7C89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8C7C89">
        <w:rPr>
          <w:rFonts w:ascii="Times New Roman" w:eastAsiaTheme="minorEastAsia" w:hAnsi="Times New Roman" w:cs="Times New Roman"/>
        </w:rPr>
        <w:t>ekstrem</w:t>
      </w:r>
      <w:proofErr w:type="spellEnd"/>
      <w:r w:rsidRPr="008C7C89">
        <w:rPr>
          <w:rFonts w:ascii="Times New Roman" w:eastAsiaTheme="minorEastAsia" w:hAnsi="Times New Roman" w:cs="Times New Roman"/>
        </w:rPr>
        <w:t>.</w:t>
      </w:r>
    </w:p>
    <w:p w14:paraId="580009D4" w14:textId="77777777" w:rsidR="008C7C89" w:rsidRPr="008C7C89" w:rsidRDefault="008C7C89" w:rsidP="008C7C89">
      <w:pPr>
        <w:jc w:val="both"/>
        <w:rPr>
          <w:rFonts w:ascii="Times New Roman" w:eastAsiaTheme="minorEastAsia" w:hAnsi="Times New Roman" w:cs="Times New Roman"/>
        </w:rPr>
      </w:pPr>
    </w:p>
    <w:p w14:paraId="32FB0485" w14:textId="77777777" w:rsidR="003218A1" w:rsidRDefault="003218A1" w:rsidP="003218A1">
      <w:pPr>
        <w:pStyle w:val="ListParagraph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b/>
          <w:bCs/>
          <w:kern w:val="0"/>
        </w:rPr>
      </w:pPr>
    </w:p>
    <w:p w14:paraId="29D23AE7" w14:textId="77777777" w:rsidR="003218A1" w:rsidRDefault="003218A1" w:rsidP="003218A1">
      <w:pPr>
        <w:pStyle w:val="ListParagraph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b/>
          <w:bCs/>
          <w:kern w:val="0"/>
        </w:rPr>
      </w:pPr>
    </w:p>
    <w:p w14:paraId="2D65EE00" w14:textId="376F1D91" w:rsidR="006F3858" w:rsidRPr="006F3858" w:rsidRDefault="006F3858" w:rsidP="006F385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b/>
          <w:bCs/>
          <w:kern w:val="0"/>
        </w:rPr>
      </w:pPr>
      <w:r w:rsidRPr="006F3858">
        <w:rPr>
          <w:rFonts w:ascii="Times New Roman" w:hAnsi="Times New Roman" w:cs="Times New Roman"/>
          <w:b/>
          <w:bCs/>
        </w:rPr>
        <w:t>Koefisien Determinasi</w:t>
      </w:r>
    </w:p>
    <w:tbl>
      <w:tblPr>
        <w:tblW w:w="73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8"/>
        <w:gridCol w:w="1030"/>
        <w:gridCol w:w="1092"/>
        <w:gridCol w:w="1476"/>
        <w:gridCol w:w="1476"/>
        <w:gridCol w:w="1476"/>
      </w:tblGrid>
      <w:tr w:rsidR="006F3858" w:rsidRPr="002E2523" w14:paraId="48CD5C8C" w14:textId="77777777" w:rsidTr="007F1BF6">
        <w:trPr>
          <w:cantSplit/>
          <w:trHeight w:val="520"/>
        </w:trPr>
        <w:tc>
          <w:tcPr>
            <w:tcW w:w="7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CC8314" w14:textId="77777777" w:rsidR="006F3858" w:rsidRPr="006F3858" w:rsidRDefault="006F3858" w:rsidP="006F3858">
            <w:pPr>
              <w:pStyle w:val="ListParagraph"/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6F3858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 xml:space="preserve">Model </w:t>
            </w:r>
            <w:proofErr w:type="spellStart"/>
            <w:r w:rsidRPr="006F3858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Summary</w:t>
            </w:r>
            <w:r w:rsidRPr="006F3858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  <w:vertAlign w:val="superscript"/>
              </w:rPr>
              <w:t>b</w:t>
            </w:r>
            <w:proofErr w:type="spellEnd"/>
          </w:p>
        </w:tc>
      </w:tr>
      <w:tr w:rsidR="006F3858" w:rsidRPr="002E2523" w14:paraId="11E767B2" w14:textId="77777777" w:rsidTr="007F1BF6">
        <w:trPr>
          <w:cantSplit/>
        </w:trPr>
        <w:tc>
          <w:tcPr>
            <w:tcW w:w="799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9644F3D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Model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8408B9C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</w:t>
            </w:r>
          </w:p>
        </w:tc>
        <w:tc>
          <w:tcPr>
            <w:tcW w:w="109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38BF35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 Square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0C1E70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Adjusted R Square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EF85B6B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 of the Estimate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8D80291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Durbin-Watson</w:t>
            </w:r>
          </w:p>
        </w:tc>
      </w:tr>
      <w:tr w:rsidR="006F3858" w:rsidRPr="002E2523" w14:paraId="26109F29" w14:textId="77777777" w:rsidTr="007F1BF6">
        <w:trPr>
          <w:cantSplit/>
        </w:trPr>
        <w:tc>
          <w:tcPr>
            <w:tcW w:w="799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81C43E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E5281A7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.626</w:t>
            </w: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91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E44925A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.392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AF4063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.321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94610ED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4.934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0040A6C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1.477</w:t>
            </w:r>
          </w:p>
        </w:tc>
      </w:tr>
      <w:tr w:rsidR="006F3858" w:rsidRPr="002E2523" w14:paraId="0BA9212E" w14:textId="77777777" w:rsidTr="007F1BF6">
        <w:trPr>
          <w:cantSplit/>
        </w:trPr>
        <w:tc>
          <w:tcPr>
            <w:tcW w:w="7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B6BE23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lastRenderedPageBreak/>
              <w:t>a. Predictors: (Constant), Sosial Media Marketing * Brand Awareness, Social Media Marketing, Brand Awareness</w:t>
            </w:r>
          </w:p>
        </w:tc>
      </w:tr>
      <w:tr w:rsidR="006F3858" w:rsidRPr="002E2523" w14:paraId="7EBEDA89" w14:textId="77777777" w:rsidTr="007F1BF6">
        <w:trPr>
          <w:cantSplit/>
        </w:trPr>
        <w:tc>
          <w:tcPr>
            <w:tcW w:w="7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6A9ABB" w14:textId="77777777" w:rsidR="006F3858" w:rsidRPr="002E2523" w:rsidRDefault="006F3858" w:rsidP="007F1BF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E252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b. Dependent Variable: Purchase Decision</w:t>
            </w:r>
          </w:p>
        </w:tc>
      </w:tr>
    </w:tbl>
    <w:p w14:paraId="7AD2BB78" w14:textId="77777777" w:rsidR="006F3858" w:rsidRPr="002E2523" w:rsidRDefault="006F3858" w:rsidP="006F385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32CEBBFF" w14:textId="130E499D" w:rsidR="00844970" w:rsidRPr="003218A1" w:rsidRDefault="006F3858" w:rsidP="003218A1">
      <w:pPr>
        <w:spacing w:after="0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2E2523">
        <w:rPr>
          <w:rFonts w:ascii="Times New Roman" w:hAnsi="Times New Roman" w:cs="Times New Roman"/>
          <w:kern w:val="0"/>
        </w:rPr>
        <w:t>Berdasarkan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hasil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output Model Summary </w:t>
      </w:r>
      <w:proofErr w:type="spellStart"/>
      <w:r w:rsidRPr="002E2523">
        <w:rPr>
          <w:rFonts w:ascii="Times New Roman" w:hAnsi="Times New Roman" w:cs="Times New Roman"/>
          <w:kern w:val="0"/>
        </w:rPr>
        <w:t>dapat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dijelaskan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hubungan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antara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strategi </w:t>
      </w:r>
      <w:proofErr w:type="spellStart"/>
      <w:r w:rsidRPr="002E2523">
        <w:rPr>
          <w:rFonts w:ascii="Times New Roman" w:hAnsi="Times New Roman" w:cs="Times New Roman"/>
          <w:kern w:val="0"/>
        </w:rPr>
        <w:t>pemasaran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di media </w:t>
      </w:r>
      <w:proofErr w:type="spellStart"/>
      <w:r w:rsidRPr="002E2523">
        <w:rPr>
          <w:rFonts w:ascii="Times New Roman" w:hAnsi="Times New Roman" w:cs="Times New Roman"/>
          <w:kern w:val="0"/>
        </w:rPr>
        <w:t>sosial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2E2523">
        <w:rPr>
          <w:rFonts w:ascii="Times New Roman" w:hAnsi="Times New Roman" w:cs="Times New Roman"/>
          <w:kern w:val="0"/>
        </w:rPr>
        <w:t>kesadaran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merek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(brand awareness), </w:t>
      </w:r>
      <w:proofErr w:type="spellStart"/>
      <w:r w:rsidRPr="002E2523">
        <w:rPr>
          <w:rFonts w:ascii="Times New Roman" w:hAnsi="Times New Roman" w:cs="Times New Roman"/>
          <w:kern w:val="0"/>
        </w:rPr>
        <w:t>serta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kombinasi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keduanya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terhadap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keputusan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pembelian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konsumen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. Nilai </w:t>
      </w:r>
      <w:proofErr w:type="spellStart"/>
      <w:r w:rsidRPr="002E2523">
        <w:rPr>
          <w:rFonts w:ascii="Times New Roman" w:hAnsi="Times New Roman" w:cs="Times New Roman"/>
          <w:kern w:val="0"/>
        </w:rPr>
        <w:t>hubungan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atau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korelasi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(R) </w:t>
      </w:r>
      <w:proofErr w:type="spellStart"/>
      <w:r w:rsidRPr="002E2523">
        <w:rPr>
          <w:rFonts w:ascii="Times New Roman" w:hAnsi="Times New Roman" w:cs="Times New Roman"/>
          <w:kern w:val="0"/>
        </w:rPr>
        <w:t>sebesar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0.626 </w:t>
      </w:r>
      <w:proofErr w:type="spellStart"/>
      <w:r w:rsidRPr="002E2523">
        <w:rPr>
          <w:rFonts w:ascii="Times New Roman" w:hAnsi="Times New Roman" w:cs="Times New Roman"/>
          <w:kern w:val="0"/>
        </w:rPr>
        <w:t>menunjukkan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bahwa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ketiganya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punya </w:t>
      </w:r>
      <w:proofErr w:type="spellStart"/>
      <w:r w:rsidRPr="002E2523">
        <w:rPr>
          <w:rFonts w:ascii="Times New Roman" w:hAnsi="Times New Roman" w:cs="Times New Roman"/>
          <w:kern w:val="0"/>
        </w:rPr>
        <w:t>hubungan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2E2523">
        <w:rPr>
          <w:rFonts w:ascii="Times New Roman" w:hAnsi="Times New Roman" w:cs="Times New Roman"/>
          <w:kern w:val="0"/>
        </w:rPr>
        <w:t>cukup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kuat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dengan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keputusan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pembelian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. Model </w:t>
      </w:r>
      <w:proofErr w:type="spellStart"/>
      <w:r w:rsidRPr="002E2523">
        <w:rPr>
          <w:rFonts w:ascii="Times New Roman" w:hAnsi="Times New Roman" w:cs="Times New Roman"/>
          <w:kern w:val="0"/>
        </w:rPr>
        <w:t>ini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juga </w:t>
      </w:r>
      <w:proofErr w:type="spellStart"/>
      <w:r w:rsidRPr="002E2523">
        <w:rPr>
          <w:rFonts w:ascii="Times New Roman" w:hAnsi="Times New Roman" w:cs="Times New Roman"/>
          <w:kern w:val="0"/>
        </w:rPr>
        <w:t>bisa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menjelaskan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sekitar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39% </w:t>
      </w:r>
      <w:proofErr w:type="spellStart"/>
      <w:r w:rsidRPr="002E2523">
        <w:rPr>
          <w:rFonts w:ascii="Times New Roman" w:hAnsi="Times New Roman" w:cs="Times New Roman"/>
          <w:kern w:val="0"/>
        </w:rPr>
        <w:t>variasi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dalam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keputusan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pembelian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konsumen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2E2523">
        <w:rPr>
          <w:rFonts w:ascii="Times New Roman" w:hAnsi="Times New Roman" w:cs="Times New Roman"/>
          <w:kern w:val="0"/>
        </w:rPr>
        <w:t>artinya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faktor-faktor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tersebut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cukup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berpengaruh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2E2523">
        <w:rPr>
          <w:rFonts w:ascii="Times New Roman" w:hAnsi="Times New Roman" w:cs="Times New Roman"/>
          <w:kern w:val="0"/>
        </w:rPr>
        <w:t>Sisanya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2E2523">
        <w:rPr>
          <w:rFonts w:ascii="Times New Roman" w:hAnsi="Times New Roman" w:cs="Times New Roman"/>
          <w:kern w:val="0"/>
        </w:rPr>
        <w:t>sekitar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61%, </w:t>
      </w:r>
      <w:proofErr w:type="spellStart"/>
      <w:r w:rsidRPr="002E2523">
        <w:rPr>
          <w:rFonts w:ascii="Times New Roman" w:hAnsi="Times New Roman" w:cs="Times New Roman"/>
          <w:kern w:val="0"/>
        </w:rPr>
        <w:t>mungkin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dipengaruhi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2E2523">
        <w:rPr>
          <w:rFonts w:ascii="Times New Roman" w:hAnsi="Times New Roman" w:cs="Times New Roman"/>
          <w:kern w:val="0"/>
        </w:rPr>
        <w:t>hal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lain </w:t>
      </w:r>
      <w:proofErr w:type="spellStart"/>
      <w:r w:rsidRPr="002E2523">
        <w:rPr>
          <w:rFonts w:ascii="Times New Roman" w:hAnsi="Times New Roman" w:cs="Times New Roman"/>
          <w:kern w:val="0"/>
        </w:rPr>
        <w:t>seperti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harga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2E2523">
        <w:rPr>
          <w:rFonts w:ascii="Times New Roman" w:hAnsi="Times New Roman" w:cs="Times New Roman"/>
          <w:kern w:val="0"/>
        </w:rPr>
        <w:t>kualitas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produk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2E2523">
        <w:rPr>
          <w:rFonts w:ascii="Times New Roman" w:hAnsi="Times New Roman" w:cs="Times New Roman"/>
          <w:kern w:val="0"/>
        </w:rPr>
        <w:t>atau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E2523">
        <w:rPr>
          <w:rFonts w:ascii="Times New Roman" w:hAnsi="Times New Roman" w:cs="Times New Roman"/>
          <w:kern w:val="0"/>
        </w:rPr>
        <w:t>rekomendasi</w:t>
      </w:r>
      <w:proofErr w:type="spellEnd"/>
      <w:r w:rsidRPr="002E2523">
        <w:rPr>
          <w:rFonts w:ascii="Times New Roman" w:hAnsi="Times New Roman" w:cs="Times New Roman"/>
          <w:kern w:val="0"/>
        </w:rPr>
        <w:t xml:space="preserve"> orang lain. </w:t>
      </w:r>
    </w:p>
    <w:p w14:paraId="163B8D3C" w14:textId="77777777" w:rsidR="00844970" w:rsidRDefault="00844970" w:rsidP="00844970">
      <w:pPr>
        <w:pStyle w:val="ListParagraph"/>
        <w:jc w:val="both"/>
        <w:rPr>
          <w:rFonts w:ascii="Times New Roman" w:eastAsiaTheme="minorEastAsia" w:hAnsi="Times New Roman" w:cs="Times New Roman"/>
        </w:rPr>
      </w:pPr>
    </w:p>
    <w:p w14:paraId="496CAD5A" w14:textId="5E4B8F4A" w:rsidR="00844970" w:rsidRPr="003218A1" w:rsidRDefault="00844970" w:rsidP="003218A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b/>
          <w:bCs/>
        </w:rPr>
      </w:pPr>
      <w:proofErr w:type="spellStart"/>
      <w:r w:rsidRPr="003218A1">
        <w:rPr>
          <w:rFonts w:ascii="Times New Roman" w:hAnsi="Times New Roman" w:cs="Times New Roman"/>
          <w:b/>
          <w:bCs/>
        </w:rPr>
        <w:t>Asumsi</w:t>
      </w:r>
      <w:proofErr w:type="spellEnd"/>
      <w:r w:rsidRPr="003218A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218A1">
        <w:rPr>
          <w:rFonts w:ascii="Times New Roman" w:hAnsi="Times New Roman" w:cs="Times New Roman"/>
          <w:b/>
          <w:bCs/>
        </w:rPr>
        <w:t>normalitas</w:t>
      </w:r>
      <w:proofErr w:type="spellEnd"/>
      <w:r w:rsidRPr="003218A1">
        <w:rPr>
          <w:rFonts w:ascii="Times New Roman" w:hAnsi="Times New Roman" w:cs="Times New Roman"/>
          <w:b/>
          <w:bCs/>
        </w:rPr>
        <w:t xml:space="preserve"> residual</w:t>
      </w:r>
    </w:p>
    <w:p w14:paraId="737B4771" w14:textId="77777777" w:rsidR="00844970" w:rsidRPr="00844970" w:rsidRDefault="00844970" w:rsidP="00844970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kern w:val="0"/>
        </w:rPr>
      </w:pPr>
    </w:p>
    <w:tbl>
      <w:tblPr>
        <w:tblW w:w="86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5"/>
        <w:gridCol w:w="1029"/>
        <w:gridCol w:w="1030"/>
        <w:gridCol w:w="1030"/>
        <w:gridCol w:w="1030"/>
        <w:gridCol w:w="1030"/>
        <w:gridCol w:w="1030"/>
      </w:tblGrid>
      <w:tr w:rsidR="00844970" w:rsidRPr="00844970" w14:paraId="0E27A70E" w14:textId="77777777" w:rsidTr="00CE431F">
        <w:trPr>
          <w:cantSplit/>
        </w:trPr>
        <w:tc>
          <w:tcPr>
            <w:tcW w:w="86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70B6F4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844970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Tests of Normality</w:t>
            </w:r>
          </w:p>
        </w:tc>
      </w:tr>
      <w:tr w:rsidR="00844970" w:rsidRPr="00844970" w14:paraId="7BBB76AA" w14:textId="77777777" w:rsidTr="00CE431F">
        <w:trPr>
          <w:cantSplit/>
        </w:trPr>
        <w:tc>
          <w:tcPr>
            <w:tcW w:w="24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407398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D9F47D7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Kolmogorov-Smirnov</w:t>
            </w:r>
            <w:r w:rsidRPr="00844970">
              <w:rPr>
                <w:rFonts w:ascii="Arial" w:hAnsi="Arial" w:cs="Arial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090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0293D0BC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Shapiro-Wilk</w:t>
            </w:r>
          </w:p>
        </w:tc>
      </w:tr>
      <w:tr w:rsidR="00844970" w:rsidRPr="00844970" w14:paraId="116AE4ED" w14:textId="77777777" w:rsidTr="00CE431F">
        <w:trPr>
          <w:cantSplit/>
        </w:trPr>
        <w:tc>
          <w:tcPr>
            <w:tcW w:w="24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C444B4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18CA25B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B3D454A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84497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898059F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B1C6127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AC7FE72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84497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57916C3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</w:tr>
      <w:tr w:rsidR="00844970" w:rsidRPr="00844970" w14:paraId="0307B7CC" w14:textId="77777777" w:rsidTr="00CE431F">
        <w:trPr>
          <w:cantSplit/>
        </w:trPr>
        <w:tc>
          <w:tcPr>
            <w:tcW w:w="2445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DD0069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Unstandardized Residual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5658B58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.160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39F8896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A479F43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.048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8B58CBA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.938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7E4AF08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B1BC2A9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.080</w:t>
            </w:r>
          </w:p>
        </w:tc>
      </w:tr>
      <w:tr w:rsidR="00844970" w:rsidRPr="00844970" w14:paraId="01DB90D4" w14:textId="77777777" w:rsidTr="00CE431F">
        <w:trPr>
          <w:cantSplit/>
        </w:trPr>
        <w:tc>
          <w:tcPr>
            <w:tcW w:w="86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22BDE3" w14:textId="77777777" w:rsidR="00844970" w:rsidRPr="00844970" w:rsidRDefault="00844970" w:rsidP="0084497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844970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Lilliefors Significance Correction</w:t>
            </w:r>
          </w:p>
        </w:tc>
      </w:tr>
    </w:tbl>
    <w:p w14:paraId="45830D4B" w14:textId="77777777" w:rsidR="003218A1" w:rsidRPr="003218A1" w:rsidRDefault="003218A1" w:rsidP="003218A1">
      <w:pPr>
        <w:pStyle w:val="ListParagraph"/>
        <w:autoSpaceDE w:val="0"/>
        <w:autoSpaceDN w:val="0"/>
        <w:adjustRightInd w:val="0"/>
        <w:spacing w:line="400" w:lineRule="atLeast"/>
        <w:ind w:left="0"/>
        <w:rPr>
          <w:rFonts w:ascii="Times New Roman" w:hAnsi="Times New Roman" w:cs="Times New Roman"/>
          <w:b/>
          <w:bCs/>
          <w:kern w:val="0"/>
        </w:rPr>
      </w:pPr>
      <w:proofErr w:type="spellStart"/>
      <w:r w:rsidRPr="003218A1">
        <w:rPr>
          <w:rFonts w:ascii="Times New Roman" w:hAnsi="Times New Roman" w:cs="Times New Roman"/>
          <w:b/>
          <w:bCs/>
          <w:kern w:val="0"/>
        </w:rPr>
        <w:t>Hipotesis</w:t>
      </w:r>
      <w:proofErr w:type="spellEnd"/>
      <w:r w:rsidRPr="003218A1">
        <w:rPr>
          <w:rFonts w:ascii="Times New Roman" w:hAnsi="Times New Roman" w:cs="Times New Roman"/>
          <w:b/>
          <w:bCs/>
          <w:kern w:val="0"/>
        </w:rPr>
        <w:t>:</w:t>
      </w:r>
    </w:p>
    <w:p w14:paraId="4FA1DF72" w14:textId="279E2269" w:rsidR="003218A1" w:rsidRPr="003218A1" w:rsidRDefault="00000000" w:rsidP="003218A1">
      <w:pPr>
        <w:pStyle w:val="ListParagraph"/>
        <w:autoSpaceDE w:val="0"/>
        <w:autoSpaceDN w:val="0"/>
        <w:adjustRightInd w:val="0"/>
        <w:spacing w:line="400" w:lineRule="atLeast"/>
        <w:ind w:left="0"/>
        <w:rPr>
          <w:rFonts w:ascii="Times New Roman" w:hAnsi="Times New Roman" w:cs="Times New Roman"/>
          <w:kern w:val="0"/>
        </w:rPr>
      </w:pPr>
      <m:oMath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H</m:t>
            </m:r>
          </m:e>
          <m:sub>
            <m:r>
              <w:rPr>
                <w:rFonts w:ascii="Cambria Math" w:hAnsi="Cambria Math" w:cs="Times New Roman"/>
                <w:kern w:val="0"/>
              </w:rPr>
              <m:t>0</m:t>
            </m:r>
          </m:sub>
        </m:sSub>
        <m:r>
          <w:rPr>
            <w:rFonts w:ascii="Cambria Math" w:hAnsi="Cambria Math" w:cs="Times New Roman"/>
            <w:kern w:val="0"/>
          </w:rPr>
          <m:t>:</m:t>
        </m:r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e</m:t>
            </m:r>
          </m:e>
          <m:sub>
            <m:r>
              <w:rPr>
                <w:rFonts w:ascii="Cambria Math" w:hAnsi="Cambria Math" w:cs="Times New Roman"/>
                <w:kern w:val="0"/>
              </w:rPr>
              <m:t>i</m:t>
            </m:r>
          </m:sub>
        </m:sSub>
        <m:r>
          <w:rPr>
            <w:rFonts w:ascii="Cambria Math" w:hAnsi="Cambria Math" w:cs="Times New Roman"/>
            <w:kern w:val="0"/>
          </w:rPr>
          <m:t>~N(0,</m:t>
        </m:r>
        <m:sSup>
          <m:sSupPr>
            <m:ctrlPr>
              <w:rPr>
                <w:rFonts w:ascii="Cambria Math" w:hAnsi="Cambria Math" w:cs="Times New Roman"/>
                <w:i/>
                <w:kern w:val="0"/>
              </w:rPr>
            </m:ctrlPr>
          </m:sSupPr>
          <m:e>
            <m:r>
              <w:rPr>
                <w:rFonts w:ascii="Cambria Math" w:hAnsi="Cambria Math" w:cs="Times New Roman"/>
                <w:kern w:val="0"/>
              </w:rPr>
              <m:t>σ</m:t>
            </m:r>
          </m:e>
          <m:sup>
            <m:r>
              <w:rPr>
                <w:rFonts w:ascii="Cambria Math" w:hAnsi="Cambria Math" w:cs="Times New Roman"/>
                <w:kern w:val="0"/>
              </w:rPr>
              <m:t>2</m:t>
            </m:r>
          </m:sup>
        </m:sSup>
        <m:r>
          <w:rPr>
            <w:rFonts w:ascii="Cambria Math" w:hAnsi="Cambria Math" w:cs="Times New Roman"/>
            <w:kern w:val="0"/>
          </w:rPr>
          <m:t>)</m:t>
        </m:r>
      </m:oMath>
      <w:r w:rsidR="003218A1" w:rsidRPr="003218A1">
        <w:rPr>
          <w:rFonts w:ascii="Times New Roman" w:hAnsi="Times New Roman" w:cs="Times New Roman"/>
          <w:kern w:val="0"/>
        </w:rPr>
        <w:t xml:space="preserve"> Galat berdistribusi normal</w:t>
      </w:r>
    </w:p>
    <w:p w14:paraId="4F4DF7BC" w14:textId="44A5C174" w:rsidR="003218A1" w:rsidRPr="003218A1" w:rsidRDefault="00000000" w:rsidP="003218A1">
      <w:pPr>
        <w:pStyle w:val="ListParagraph"/>
        <w:autoSpaceDE w:val="0"/>
        <w:autoSpaceDN w:val="0"/>
        <w:adjustRightInd w:val="0"/>
        <w:spacing w:line="400" w:lineRule="atLeast"/>
        <w:ind w:left="0"/>
        <w:rPr>
          <w:rFonts w:ascii="Times New Roman" w:hAnsi="Times New Roman" w:cs="Times New Roman"/>
          <w:kern w:val="0"/>
        </w:rPr>
      </w:pPr>
      <m:oMath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H</m:t>
            </m:r>
          </m:e>
          <m:sub>
            <m:r>
              <w:rPr>
                <w:rFonts w:ascii="Cambria Math" w:hAnsi="Cambria Math" w:cs="Times New Roman"/>
                <w:kern w:val="0"/>
              </w:rPr>
              <m:t>1</m:t>
            </m:r>
          </m:sub>
        </m:sSub>
        <m:r>
          <w:rPr>
            <w:rFonts w:ascii="Cambria Math" w:hAnsi="Cambria Math" w:cs="Times New Roman"/>
            <w:kern w:val="0"/>
          </w:rPr>
          <m:t>:</m:t>
        </m:r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e</m:t>
            </m:r>
          </m:e>
          <m:sub>
            <m:r>
              <w:rPr>
                <w:rFonts w:ascii="Cambria Math" w:hAnsi="Cambria Math" w:cs="Times New Roman"/>
                <w:kern w:val="0"/>
              </w:rPr>
              <m:t>i</m:t>
            </m:r>
          </m:sub>
        </m:sSub>
        <m:r>
          <w:rPr>
            <w:rFonts w:ascii="Cambria Math" w:hAnsi="Cambria Math" w:cs="Times New Roman"/>
            <w:kern w:val="0"/>
          </w:rPr>
          <m:t>≁N(0,</m:t>
        </m:r>
        <m:sSup>
          <m:sSupPr>
            <m:ctrlPr>
              <w:rPr>
                <w:rFonts w:ascii="Cambria Math" w:hAnsi="Cambria Math" w:cs="Times New Roman"/>
                <w:i/>
                <w:kern w:val="0"/>
              </w:rPr>
            </m:ctrlPr>
          </m:sSupPr>
          <m:e>
            <m:r>
              <w:rPr>
                <w:rFonts w:ascii="Cambria Math" w:hAnsi="Cambria Math" w:cs="Times New Roman"/>
                <w:kern w:val="0"/>
              </w:rPr>
              <m:t>σ</m:t>
            </m:r>
          </m:e>
          <m:sup>
            <m:r>
              <w:rPr>
                <w:rFonts w:ascii="Cambria Math" w:hAnsi="Cambria Math" w:cs="Times New Roman"/>
                <w:kern w:val="0"/>
              </w:rPr>
              <m:t>2</m:t>
            </m:r>
          </m:sup>
        </m:sSup>
        <m:r>
          <w:rPr>
            <w:rFonts w:ascii="Cambria Math" w:hAnsi="Cambria Math" w:cs="Times New Roman"/>
            <w:kern w:val="0"/>
          </w:rPr>
          <m:t>)</m:t>
        </m:r>
      </m:oMath>
      <w:r w:rsidR="003218A1" w:rsidRPr="003218A1">
        <w:rPr>
          <w:rFonts w:ascii="Times New Roman" w:hAnsi="Times New Roman" w:cs="Times New Roman"/>
          <w:kern w:val="0"/>
        </w:rPr>
        <w:t xml:space="preserve"> Galat </w:t>
      </w:r>
      <w:proofErr w:type="spellStart"/>
      <w:r w:rsidR="003218A1" w:rsidRPr="003218A1">
        <w:rPr>
          <w:rFonts w:ascii="Times New Roman" w:hAnsi="Times New Roman" w:cs="Times New Roman"/>
          <w:kern w:val="0"/>
        </w:rPr>
        <w:t>tidak</w:t>
      </w:r>
      <w:proofErr w:type="spellEnd"/>
      <w:r w:rsidR="003218A1" w:rsidRPr="003218A1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3218A1" w:rsidRPr="003218A1">
        <w:rPr>
          <w:rFonts w:ascii="Times New Roman" w:hAnsi="Times New Roman" w:cs="Times New Roman"/>
          <w:kern w:val="0"/>
        </w:rPr>
        <w:t>berdistribusi</w:t>
      </w:r>
      <w:proofErr w:type="spellEnd"/>
      <w:r w:rsidR="003218A1" w:rsidRPr="003218A1">
        <w:rPr>
          <w:rFonts w:ascii="Times New Roman" w:hAnsi="Times New Roman" w:cs="Times New Roman"/>
          <w:kern w:val="0"/>
        </w:rPr>
        <w:t xml:space="preserve"> normal</w:t>
      </w:r>
    </w:p>
    <w:p w14:paraId="7D25B598" w14:textId="77777777" w:rsidR="003218A1" w:rsidRPr="003218A1" w:rsidRDefault="003218A1" w:rsidP="003218A1">
      <w:pPr>
        <w:pStyle w:val="ListParagraph"/>
        <w:autoSpaceDE w:val="0"/>
        <w:autoSpaceDN w:val="0"/>
        <w:adjustRightInd w:val="0"/>
        <w:spacing w:line="400" w:lineRule="atLeast"/>
        <w:ind w:left="0"/>
        <w:rPr>
          <w:rFonts w:ascii="Times New Roman" w:hAnsi="Times New Roman" w:cs="Times New Roman"/>
          <w:b/>
          <w:bCs/>
          <w:kern w:val="0"/>
        </w:rPr>
      </w:pPr>
      <w:r w:rsidRPr="003218A1">
        <w:rPr>
          <w:rFonts w:ascii="Times New Roman" w:hAnsi="Times New Roman" w:cs="Times New Roman"/>
          <w:b/>
          <w:bCs/>
          <w:kern w:val="0"/>
        </w:rPr>
        <w:t>Keputusan:</w:t>
      </w:r>
    </w:p>
    <w:p w14:paraId="0B85268A" w14:textId="535C8F75" w:rsidR="00CE431F" w:rsidRDefault="00CE431F" w:rsidP="003218A1">
      <w:pPr>
        <w:spacing w:after="0"/>
        <w:ind w:firstLine="567"/>
        <w:jc w:val="both"/>
        <w:rPr>
          <w:rFonts w:ascii="Times New Roman" w:hAnsi="Times New Roman" w:cs="Times New Roman"/>
          <w:kern w:val="0"/>
        </w:rPr>
      </w:pPr>
      <w:r w:rsidRPr="00CE431F">
        <w:rPr>
          <w:rFonts w:ascii="Times New Roman" w:hAnsi="Times New Roman" w:cs="Times New Roman"/>
          <w:kern w:val="0"/>
        </w:rPr>
        <w:t xml:space="preserve">Pada output di </w:t>
      </w:r>
      <w:proofErr w:type="spellStart"/>
      <w:r w:rsidRPr="00CE431F">
        <w:rPr>
          <w:rFonts w:ascii="Times New Roman" w:hAnsi="Times New Roman" w:cs="Times New Roman"/>
          <w:kern w:val="0"/>
        </w:rPr>
        <w:t>atas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E431F">
        <w:rPr>
          <w:rFonts w:ascii="Times New Roman" w:hAnsi="Times New Roman" w:cs="Times New Roman"/>
          <w:kern w:val="0"/>
        </w:rPr>
        <w:t>digunakan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dua </w:t>
      </w:r>
      <w:proofErr w:type="spellStart"/>
      <w:r w:rsidRPr="00CE431F">
        <w:rPr>
          <w:rFonts w:ascii="Times New Roman" w:hAnsi="Times New Roman" w:cs="Times New Roman"/>
          <w:kern w:val="0"/>
        </w:rPr>
        <w:t>metode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uji, </w:t>
      </w:r>
      <w:proofErr w:type="spellStart"/>
      <w:r w:rsidRPr="00CE431F">
        <w:rPr>
          <w:rFonts w:ascii="Times New Roman" w:hAnsi="Times New Roman" w:cs="Times New Roman"/>
          <w:kern w:val="0"/>
        </w:rPr>
        <w:t>yaitu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Kolmogorov-Smirnov dan</w:t>
      </w:r>
      <w:r>
        <w:rPr>
          <w:rFonts w:ascii="Times New Roman" w:hAnsi="Times New Roman" w:cs="Times New Roman"/>
          <w:kern w:val="0"/>
        </w:rPr>
        <w:t xml:space="preserve"> </w:t>
      </w:r>
      <w:r w:rsidRPr="00CE431F">
        <w:rPr>
          <w:rFonts w:ascii="Times New Roman" w:hAnsi="Times New Roman" w:cs="Times New Roman"/>
          <w:kern w:val="0"/>
        </w:rPr>
        <w:t xml:space="preserve">Shapiro-Wilk. </w:t>
      </w:r>
      <w:r>
        <w:rPr>
          <w:rFonts w:ascii="Times New Roman" w:hAnsi="Times New Roman" w:cs="Times New Roman"/>
          <w:kern w:val="0"/>
        </w:rPr>
        <w:t>U</w:t>
      </w:r>
      <w:r w:rsidRPr="00CE431F">
        <w:rPr>
          <w:rFonts w:ascii="Times New Roman" w:hAnsi="Times New Roman" w:cs="Times New Roman"/>
          <w:kern w:val="0"/>
        </w:rPr>
        <w:t xml:space="preserve">ji Shapiro-Wilk </w:t>
      </w:r>
      <w:proofErr w:type="spellStart"/>
      <w:r w:rsidRPr="00CE431F">
        <w:rPr>
          <w:rFonts w:ascii="Times New Roman" w:hAnsi="Times New Roman" w:cs="Times New Roman"/>
          <w:kern w:val="0"/>
        </w:rPr>
        <w:t>lebih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E431F">
        <w:rPr>
          <w:rFonts w:ascii="Times New Roman" w:hAnsi="Times New Roman" w:cs="Times New Roman"/>
          <w:kern w:val="0"/>
        </w:rPr>
        <w:t>disarankan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E431F">
        <w:rPr>
          <w:rFonts w:ascii="Times New Roman" w:hAnsi="Times New Roman" w:cs="Times New Roman"/>
          <w:kern w:val="0"/>
        </w:rPr>
        <w:t>untuk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E431F">
        <w:rPr>
          <w:rFonts w:ascii="Times New Roman" w:hAnsi="Times New Roman" w:cs="Times New Roman"/>
          <w:kern w:val="0"/>
        </w:rPr>
        <w:t>ukuran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E431F">
        <w:rPr>
          <w:rFonts w:ascii="Times New Roman" w:hAnsi="Times New Roman" w:cs="Times New Roman"/>
          <w:kern w:val="0"/>
        </w:rPr>
        <w:t>sampel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E431F">
        <w:rPr>
          <w:rFonts w:ascii="Times New Roman" w:hAnsi="Times New Roman" w:cs="Times New Roman"/>
          <w:kern w:val="0"/>
        </w:rPr>
        <w:t>kecil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(n &lt; 50)</w:t>
      </w:r>
      <w:r>
        <w:rPr>
          <w:rFonts w:ascii="Times New Roman" w:hAnsi="Times New Roman" w:cs="Times New Roman"/>
          <w:kern w:val="0"/>
        </w:rPr>
        <w:t xml:space="preserve">. </w:t>
      </w:r>
      <w:r w:rsidRPr="00CE431F">
        <w:rPr>
          <w:rFonts w:ascii="Times New Roman" w:hAnsi="Times New Roman" w:cs="Times New Roman"/>
          <w:kern w:val="0"/>
        </w:rPr>
        <w:t xml:space="preserve">Hasil uji Shapiro-Wilk </w:t>
      </w:r>
      <w:proofErr w:type="spellStart"/>
      <w:r w:rsidRPr="00CE431F">
        <w:rPr>
          <w:rFonts w:ascii="Times New Roman" w:hAnsi="Times New Roman" w:cs="Times New Roman"/>
          <w:kern w:val="0"/>
        </w:rPr>
        <w:t>menunjukkan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E431F">
        <w:rPr>
          <w:rFonts w:ascii="Times New Roman" w:hAnsi="Times New Roman" w:cs="Times New Roman"/>
          <w:kern w:val="0"/>
        </w:rPr>
        <w:t>nilai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E431F">
        <w:rPr>
          <w:rFonts w:ascii="Times New Roman" w:hAnsi="Times New Roman" w:cs="Times New Roman"/>
          <w:kern w:val="0"/>
        </w:rPr>
        <w:t>signifikansi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E431F">
        <w:rPr>
          <w:rFonts w:ascii="Times New Roman" w:hAnsi="Times New Roman" w:cs="Times New Roman"/>
          <w:kern w:val="0"/>
        </w:rPr>
        <w:t>sebesar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0,080, yang </w:t>
      </w:r>
      <w:proofErr w:type="spellStart"/>
      <w:r w:rsidRPr="00CE431F">
        <w:rPr>
          <w:rFonts w:ascii="Times New Roman" w:hAnsi="Times New Roman" w:cs="Times New Roman"/>
          <w:kern w:val="0"/>
        </w:rPr>
        <w:t>lebih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</w:t>
      </w:r>
      <w:proofErr w:type="spellStart"/>
      <w:r>
        <w:rPr>
          <w:rFonts w:ascii="Times New Roman" w:hAnsi="Times New Roman" w:cs="Times New Roman"/>
          <w:kern w:val="0"/>
        </w:rPr>
        <w:t>besar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E431F">
        <w:rPr>
          <w:rFonts w:ascii="Times New Roman" w:hAnsi="Times New Roman" w:cs="Times New Roman"/>
          <w:kern w:val="0"/>
        </w:rPr>
        <w:t>dari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0,05. Ini </w:t>
      </w:r>
      <w:proofErr w:type="spellStart"/>
      <w:r w:rsidRPr="00CE431F">
        <w:rPr>
          <w:rFonts w:ascii="Times New Roman" w:hAnsi="Times New Roman" w:cs="Times New Roman"/>
          <w:kern w:val="0"/>
        </w:rPr>
        <w:t>menunjukkan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E431F">
        <w:rPr>
          <w:rFonts w:ascii="Times New Roman" w:hAnsi="Times New Roman" w:cs="Times New Roman"/>
          <w:kern w:val="0"/>
        </w:rPr>
        <w:t>bahwa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residual </w:t>
      </w:r>
      <w:proofErr w:type="spellStart"/>
      <w:r w:rsidRPr="00CE431F">
        <w:rPr>
          <w:rFonts w:ascii="Times New Roman" w:hAnsi="Times New Roman" w:cs="Times New Roman"/>
          <w:kern w:val="0"/>
        </w:rPr>
        <w:t>dapat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E431F">
        <w:rPr>
          <w:rFonts w:ascii="Times New Roman" w:hAnsi="Times New Roman" w:cs="Times New Roman"/>
          <w:kern w:val="0"/>
        </w:rPr>
        <w:t>dianggap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E431F">
        <w:rPr>
          <w:rFonts w:ascii="Times New Roman" w:hAnsi="Times New Roman" w:cs="Times New Roman"/>
          <w:kern w:val="0"/>
        </w:rPr>
        <w:t>berdistribusi</w:t>
      </w:r>
      <w:proofErr w:type="spellEnd"/>
      <w:r w:rsidRPr="00CE431F">
        <w:rPr>
          <w:rFonts w:ascii="Times New Roman" w:hAnsi="Times New Roman" w:cs="Times New Roman"/>
          <w:kern w:val="0"/>
        </w:rPr>
        <w:t xml:space="preserve"> normal.</w:t>
      </w:r>
    </w:p>
    <w:p w14:paraId="42DAEF69" w14:textId="130F71EE" w:rsidR="00844970" w:rsidRDefault="00844970" w:rsidP="00844970">
      <w:pPr>
        <w:pStyle w:val="ListParagraph"/>
        <w:ind w:left="1080"/>
        <w:jc w:val="both"/>
        <w:rPr>
          <w:rFonts w:ascii="Times New Roman" w:eastAsiaTheme="minorEastAsia" w:hAnsi="Times New Roman" w:cs="Times New Roman"/>
        </w:rPr>
      </w:pPr>
    </w:p>
    <w:p w14:paraId="0868C7F2" w14:textId="0F1AEA33" w:rsidR="00844970" w:rsidRDefault="00844970" w:rsidP="003218A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eastAsiaTheme="minorEastAsia" w:hAnsi="Times New Roman" w:cs="Times New Roman"/>
        </w:rPr>
      </w:pPr>
      <w:proofErr w:type="spellStart"/>
      <w:r w:rsidRPr="003218A1">
        <w:rPr>
          <w:rFonts w:ascii="Times New Roman" w:hAnsi="Times New Roman" w:cs="Times New Roman"/>
          <w:b/>
          <w:bCs/>
        </w:rPr>
        <w:t>Asumsi</w:t>
      </w:r>
      <w:proofErr w:type="spellEnd"/>
      <w:r w:rsidRPr="003218A1">
        <w:rPr>
          <w:rFonts w:ascii="Times New Roman" w:hAnsi="Times New Roman" w:cs="Times New Roman"/>
          <w:b/>
          <w:bCs/>
        </w:rPr>
        <w:t xml:space="preserve"> non </w:t>
      </w:r>
      <w:proofErr w:type="spellStart"/>
      <w:r w:rsidRPr="003218A1">
        <w:rPr>
          <w:rFonts w:ascii="Times New Roman" w:hAnsi="Times New Roman" w:cs="Times New Roman"/>
          <w:b/>
          <w:bCs/>
        </w:rPr>
        <w:t>multikolinearitas</w:t>
      </w:r>
      <w:proofErr w:type="spellEnd"/>
    </w:p>
    <w:p w14:paraId="086566F8" w14:textId="77777777" w:rsidR="00736768" w:rsidRPr="00736768" w:rsidRDefault="00736768" w:rsidP="00736768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kern w:val="0"/>
        </w:rPr>
      </w:pPr>
    </w:p>
    <w:tbl>
      <w:tblPr>
        <w:tblW w:w="56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8"/>
        <w:gridCol w:w="2597"/>
        <w:gridCol w:w="1202"/>
        <w:gridCol w:w="1088"/>
      </w:tblGrid>
      <w:tr w:rsidR="00736768" w:rsidRPr="00736768" w14:paraId="664EAE29" w14:textId="77777777" w:rsidTr="00736768">
        <w:trPr>
          <w:cantSplit/>
        </w:trPr>
        <w:tc>
          <w:tcPr>
            <w:tcW w:w="33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5E3E83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Model</w:t>
            </w:r>
          </w:p>
        </w:tc>
        <w:tc>
          <w:tcPr>
            <w:tcW w:w="2290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7DB6BBC7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Collinearity Statistics</w:t>
            </w:r>
          </w:p>
        </w:tc>
      </w:tr>
      <w:tr w:rsidR="00736768" w:rsidRPr="00736768" w14:paraId="4F750756" w14:textId="77777777" w:rsidTr="00736768">
        <w:trPr>
          <w:cantSplit/>
        </w:trPr>
        <w:tc>
          <w:tcPr>
            <w:tcW w:w="33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7C583F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20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7E4CED1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Tolerance</w:t>
            </w:r>
          </w:p>
        </w:tc>
        <w:tc>
          <w:tcPr>
            <w:tcW w:w="108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FDF2AAE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VIF</w:t>
            </w:r>
          </w:p>
        </w:tc>
      </w:tr>
      <w:tr w:rsidR="00736768" w:rsidRPr="00736768" w14:paraId="0A2CEBD3" w14:textId="77777777" w:rsidTr="00736768">
        <w:trPr>
          <w:cantSplit/>
        </w:trPr>
        <w:tc>
          <w:tcPr>
            <w:tcW w:w="77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A75BF0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259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7EDD07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(Constant)</w:t>
            </w:r>
          </w:p>
        </w:tc>
        <w:tc>
          <w:tcPr>
            <w:tcW w:w="120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7EDE2F4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8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C28896E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736768" w:rsidRPr="00736768" w14:paraId="61A83AFD" w14:textId="77777777" w:rsidTr="00736768">
        <w:trPr>
          <w:cantSplit/>
        </w:trPr>
        <w:tc>
          <w:tcPr>
            <w:tcW w:w="77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5FAD3B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2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859764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Social Media Marketing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9049EC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.806</w:t>
            </w:r>
          </w:p>
        </w:tc>
        <w:tc>
          <w:tcPr>
            <w:tcW w:w="108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70D4FF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1.240</w:t>
            </w:r>
          </w:p>
        </w:tc>
      </w:tr>
      <w:tr w:rsidR="00736768" w:rsidRPr="00736768" w14:paraId="2D680082" w14:textId="77777777" w:rsidTr="00736768">
        <w:trPr>
          <w:cantSplit/>
        </w:trPr>
        <w:tc>
          <w:tcPr>
            <w:tcW w:w="77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EBDB99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542E56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Brand Awareness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05A628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.572</w:t>
            </w:r>
          </w:p>
        </w:tc>
        <w:tc>
          <w:tcPr>
            <w:tcW w:w="108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C43668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1.749</w:t>
            </w:r>
          </w:p>
        </w:tc>
      </w:tr>
      <w:tr w:rsidR="00736768" w:rsidRPr="00736768" w14:paraId="3E7A1D8C" w14:textId="77777777" w:rsidTr="00736768">
        <w:trPr>
          <w:cantSplit/>
        </w:trPr>
        <w:tc>
          <w:tcPr>
            <w:tcW w:w="77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9E85512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59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143ED9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Sosial Media Marketing * Brand Awareness</w:t>
            </w:r>
          </w:p>
        </w:tc>
        <w:tc>
          <w:tcPr>
            <w:tcW w:w="120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C08B091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.683</w:t>
            </w:r>
          </w:p>
        </w:tc>
        <w:tc>
          <w:tcPr>
            <w:tcW w:w="108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46A5636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1.463</w:t>
            </w:r>
          </w:p>
        </w:tc>
      </w:tr>
    </w:tbl>
    <w:p w14:paraId="07AB9993" w14:textId="77777777" w:rsidR="003218A1" w:rsidRDefault="003218A1" w:rsidP="003218A1">
      <w:pPr>
        <w:spacing w:after="0"/>
        <w:jc w:val="both"/>
        <w:rPr>
          <w:rFonts w:ascii="Times New Roman" w:hAnsi="Times New Roman" w:cs="Times New Roman"/>
          <w:kern w:val="0"/>
        </w:rPr>
      </w:pPr>
    </w:p>
    <w:p w14:paraId="2C519F7A" w14:textId="0ECA4E5B" w:rsidR="003218A1" w:rsidRPr="003218A1" w:rsidRDefault="003218A1" w:rsidP="003218A1">
      <w:pPr>
        <w:spacing w:after="0"/>
        <w:jc w:val="both"/>
        <w:rPr>
          <w:rFonts w:ascii="Times New Roman" w:hAnsi="Times New Roman" w:cs="Times New Roman"/>
          <w:b/>
          <w:bCs/>
          <w:kern w:val="0"/>
        </w:rPr>
      </w:pPr>
      <w:r w:rsidRPr="003218A1">
        <w:rPr>
          <w:rFonts w:ascii="Times New Roman" w:hAnsi="Times New Roman" w:cs="Times New Roman"/>
          <w:b/>
          <w:bCs/>
          <w:kern w:val="0"/>
        </w:rPr>
        <w:t>Keputusan:</w:t>
      </w:r>
    </w:p>
    <w:p w14:paraId="20635740" w14:textId="128E2A49" w:rsidR="00CB25D5" w:rsidRDefault="00CE431F" w:rsidP="00896911">
      <w:pPr>
        <w:spacing w:after="0"/>
        <w:ind w:firstLine="567"/>
        <w:jc w:val="both"/>
        <w:rPr>
          <w:rFonts w:ascii="Times New Roman" w:hAnsi="Times New Roman" w:cs="Times New Roman"/>
          <w:kern w:val="0"/>
        </w:rPr>
      </w:pPr>
      <w:r w:rsidRPr="00CB25D5">
        <w:rPr>
          <w:rFonts w:ascii="Times New Roman" w:hAnsi="Times New Roman" w:cs="Times New Roman"/>
          <w:kern w:val="0"/>
        </w:rPr>
        <w:lastRenderedPageBreak/>
        <w:t xml:space="preserve">Hasil uji </w:t>
      </w:r>
      <w:proofErr w:type="spellStart"/>
      <w:r w:rsidRPr="00CB25D5">
        <w:rPr>
          <w:rFonts w:ascii="Times New Roman" w:hAnsi="Times New Roman" w:cs="Times New Roman"/>
          <w:kern w:val="0"/>
        </w:rPr>
        <w:t>multikolinearitas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ditunjukkan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melalui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nilai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Tolerance dan VIF (Variance Inflation Factor). </w:t>
      </w:r>
      <w:proofErr w:type="spellStart"/>
      <w:r w:rsidRPr="00CB25D5">
        <w:rPr>
          <w:rFonts w:ascii="Times New Roman" w:hAnsi="Times New Roman" w:cs="Times New Roman"/>
          <w:kern w:val="0"/>
        </w:rPr>
        <w:t>Suatu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model </w:t>
      </w:r>
      <w:proofErr w:type="spellStart"/>
      <w:r w:rsidRPr="00CB25D5">
        <w:rPr>
          <w:rFonts w:ascii="Times New Roman" w:hAnsi="Times New Roman" w:cs="Times New Roman"/>
          <w:kern w:val="0"/>
        </w:rPr>
        <w:t>dikatakan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bebas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dari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multikolinearitas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jika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nilai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Tolerance &gt; 0,1 dan VIF &lt; 10.</w:t>
      </w:r>
      <w:r w:rsidR="00CB25D5" w:rsidRPr="00CB25D5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tabel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di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atas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,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seluruh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nilai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VIF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berada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jauh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di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bawah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angka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10 dan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nilai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Tolerance juga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berada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di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atas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0,1. Maka,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dapat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disimpulkan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bahwa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tidak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terjadi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multikolinearitas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antar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variabel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bebas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dalam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model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regresi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ini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.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Artinya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, masing-masing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variabel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dapat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berdiri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sendiri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memberikan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kontribusi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unik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="00CB25D5" w:rsidRPr="00CB25D5">
        <w:rPr>
          <w:rFonts w:ascii="Times New Roman" w:hAnsi="Times New Roman" w:cs="Times New Roman"/>
          <w:kern w:val="0"/>
        </w:rPr>
        <w:t>terhadap</w:t>
      </w:r>
      <w:proofErr w:type="spellEnd"/>
      <w:r w:rsidR="00CB25D5" w:rsidRPr="00CB25D5">
        <w:rPr>
          <w:rFonts w:ascii="Times New Roman" w:hAnsi="Times New Roman" w:cs="Times New Roman"/>
          <w:kern w:val="0"/>
        </w:rPr>
        <w:t xml:space="preserve"> model.</w:t>
      </w:r>
    </w:p>
    <w:p w14:paraId="50A512CC" w14:textId="77777777" w:rsidR="00896911" w:rsidRDefault="00896911" w:rsidP="00896911">
      <w:pPr>
        <w:spacing w:after="0"/>
        <w:ind w:firstLine="567"/>
        <w:jc w:val="both"/>
        <w:rPr>
          <w:rFonts w:ascii="Times New Roman" w:hAnsi="Times New Roman" w:cs="Times New Roman"/>
          <w:kern w:val="0"/>
        </w:rPr>
      </w:pPr>
    </w:p>
    <w:p w14:paraId="0B846885" w14:textId="77777777" w:rsidR="00896911" w:rsidRDefault="00896911" w:rsidP="00896911">
      <w:pPr>
        <w:spacing w:after="0"/>
        <w:ind w:firstLine="567"/>
        <w:jc w:val="both"/>
        <w:rPr>
          <w:rFonts w:ascii="Times New Roman" w:hAnsi="Times New Roman" w:cs="Times New Roman"/>
          <w:kern w:val="0"/>
        </w:rPr>
      </w:pPr>
    </w:p>
    <w:p w14:paraId="725D80E0" w14:textId="77777777" w:rsidR="00CB25D5" w:rsidRPr="00CB25D5" w:rsidRDefault="00CB25D5" w:rsidP="00CB25D5">
      <w:pPr>
        <w:pStyle w:val="ListParagraph"/>
        <w:autoSpaceDE w:val="0"/>
        <w:autoSpaceDN w:val="0"/>
        <w:adjustRightInd w:val="0"/>
        <w:spacing w:after="0" w:line="400" w:lineRule="atLeast"/>
        <w:ind w:left="1080"/>
        <w:jc w:val="both"/>
        <w:rPr>
          <w:rFonts w:ascii="Times New Roman" w:hAnsi="Times New Roman" w:cs="Times New Roman"/>
          <w:kern w:val="0"/>
        </w:rPr>
      </w:pPr>
    </w:p>
    <w:p w14:paraId="5A9A83EF" w14:textId="4E009275" w:rsidR="00736768" w:rsidRPr="003218A1" w:rsidRDefault="00844970" w:rsidP="003218A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eastAsiaTheme="minorEastAsia" w:hAnsi="Times New Roman" w:cs="Times New Roman"/>
          <w:b/>
          <w:bCs/>
        </w:rPr>
      </w:pPr>
      <w:proofErr w:type="spellStart"/>
      <w:r w:rsidRPr="003218A1">
        <w:rPr>
          <w:rFonts w:ascii="Times New Roman" w:eastAsiaTheme="minorEastAsia" w:hAnsi="Times New Roman" w:cs="Times New Roman"/>
          <w:b/>
          <w:bCs/>
        </w:rPr>
        <w:t>Asumsi</w:t>
      </w:r>
      <w:proofErr w:type="spellEnd"/>
      <w:r w:rsidRPr="003218A1">
        <w:rPr>
          <w:rFonts w:ascii="Times New Roman" w:eastAsiaTheme="minorEastAsia" w:hAnsi="Times New Roman" w:cs="Times New Roman"/>
          <w:b/>
          <w:bCs/>
        </w:rPr>
        <w:t xml:space="preserve"> </w:t>
      </w:r>
      <w:proofErr w:type="spellStart"/>
      <w:r w:rsidRPr="003218A1">
        <w:rPr>
          <w:rFonts w:ascii="Times New Roman" w:eastAsiaTheme="minorEastAsia" w:hAnsi="Times New Roman" w:cs="Times New Roman"/>
          <w:b/>
          <w:bCs/>
        </w:rPr>
        <w:t>homoskedastisitas</w:t>
      </w:r>
      <w:proofErr w:type="spellEnd"/>
      <w:r w:rsidR="00736768" w:rsidRPr="003218A1">
        <w:rPr>
          <w:rFonts w:ascii="Times New Roman" w:eastAsiaTheme="minorEastAsia" w:hAnsi="Times New Roman" w:cs="Times New Roman"/>
          <w:b/>
          <w:bCs/>
        </w:rPr>
        <w:t xml:space="preserve"> </w:t>
      </w:r>
    </w:p>
    <w:p w14:paraId="2591FA86" w14:textId="77777777" w:rsidR="00736768" w:rsidRPr="00736768" w:rsidRDefault="00736768" w:rsidP="007367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94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2460"/>
        <w:gridCol w:w="1338"/>
        <w:gridCol w:w="1338"/>
        <w:gridCol w:w="1476"/>
        <w:gridCol w:w="1030"/>
        <w:gridCol w:w="1030"/>
      </w:tblGrid>
      <w:tr w:rsidR="00736768" w:rsidRPr="00736768" w14:paraId="2421C56C" w14:textId="77777777" w:rsidTr="00CB25D5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44BD5F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736768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Coefficients</w:t>
            </w:r>
            <w:r w:rsidRPr="00736768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  <w:vertAlign w:val="superscript"/>
              </w:rPr>
              <w:t>a</w:t>
            </w:r>
          </w:p>
        </w:tc>
      </w:tr>
      <w:tr w:rsidR="00736768" w:rsidRPr="00736768" w14:paraId="31EAA48C" w14:textId="77777777" w:rsidTr="00CB25D5">
        <w:trPr>
          <w:cantSplit/>
        </w:trPr>
        <w:tc>
          <w:tcPr>
            <w:tcW w:w="31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9F86E4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Model</w:t>
            </w:r>
          </w:p>
        </w:tc>
        <w:tc>
          <w:tcPr>
            <w:tcW w:w="2676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906BDAF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Unstandardized Coefficients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2A7A8C8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Standardized Coefficients</w:t>
            </w:r>
          </w:p>
        </w:tc>
        <w:tc>
          <w:tcPr>
            <w:tcW w:w="103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502E210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</w:t>
            </w:r>
          </w:p>
        </w:tc>
        <w:tc>
          <w:tcPr>
            <w:tcW w:w="1030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6AA75EBF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</w:tr>
      <w:tr w:rsidR="00736768" w:rsidRPr="00736768" w14:paraId="6E37EC7C" w14:textId="77777777" w:rsidTr="00CB25D5">
        <w:trPr>
          <w:cantSplit/>
        </w:trPr>
        <w:tc>
          <w:tcPr>
            <w:tcW w:w="31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1B75C90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266C1A6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</w:t>
            </w:r>
          </w:p>
        </w:tc>
        <w:tc>
          <w:tcPr>
            <w:tcW w:w="133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B1FE620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1CC5E40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Beta</w:t>
            </w:r>
          </w:p>
        </w:tc>
        <w:tc>
          <w:tcPr>
            <w:tcW w:w="103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8488434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4104BF9E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</w:tr>
      <w:tr w:rsidR="00736768" w:rsidRPr="00736768" w14:paraId="6B168D41" w14:textId="77777777" w:rsidTr="00CB25D5"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7833F3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24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6DE87E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(Constant)</w:t>
            </w:r>
          </w:p>
        </w:tc>
        <w:tc>
          <w:tcPr>
            <w:tcW w:w="133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7CDCF2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9.325</w:t>
            </w:r>
          </w:p>
        </w:tc>
        <w:tc>
          <w:tcPr>
            <w:tcW w:w="133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353272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3.404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3DCDCB7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0C0CC9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2.740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53349F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.011</w:t>
            </w:r>
          </w:p>
        </w:tc>
      </w:tr>
      <w:tr w:rsidR="00736768" w:rsidRPr="00736768" w14:paraId="11943628" w14:textId="77777777" w:rsidTr="00CB25D5"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35DA1E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FD9321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Social Media Marketing</w:t>
            </w:r>
          </w:p>
        </w:tc>
        <w:tc>
          <w:tcPr>
            <w:tcW w:w="133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0237DA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.009</w:t>
            </w:r>
          </w:p>
        </w:tc>
        <w:tc>
          <w:tcPr>
            <w:tcW w:w="13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255807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.107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AEB000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.017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A2D753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.086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2B7781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.932</w:t>
            </w:r>
          </w:p>
        </w:tc>
      </w:tr>
      <w:tr w:rsidR="00736768" w:rsidRPr="00736768" w14:paraId="0FE1CCA2" w14:textId="77777777" w:rsidTr="00CB25D5"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EE4909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74DA6D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Brand Awareness</w:t>
            </w:r>
          </w:p>
        </w:tc>
        <w:tc>
          <w:tcPr>
            <w:tcW w:w="133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EC60B0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-.240</w:t>
            </w:r>
          </w:p>
        </w:tc>
        <w:tc>
          <w:tcPr>
            <w:tcW w:w="13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4618A7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.120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2C9AE9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-.479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3F80C3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-2.011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3B8173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.055</w:t>
            </w:r>
          </w:p>
        </w:tc>
      </w:tr>
      <w:tr w:rsidR="00736768" w:rsidRPr="00736768" w14:paraId="093D8ABB" w14:textId="77777777" w:rsidTr="00CB25D5"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740AA3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C8FA5D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Sosial Media Marketing * Brand Awareness</w:t>
            </w:r>
          </w:p>
        </w:tc>
        <w:tc>
          <w:tcPr>
            <w:tcW w:w="133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33991E3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.027</w:t>
            </w:r>
          </w:p>
        </w:tc>
        <w:tc>
          <w:tcPr>
            <w:tcW w:w="133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29E6B9C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.020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29317B8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.286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001A25F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1.313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9BED6A6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.201</w:t>
            </w:r>
          </w:p>
        </w:tc>
      </w:tr>
      <w:tr w:rsidR="00736768" w:rsidRPr="00736768" w14:paraId="2BB08FE3" w14:textId="77777777" w:rsidTr="00CB25D5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FFE2E8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 xml:space="preserve">a. Dependent Variable: </w:t>
            </w:r>
            <w:proofErr w:type="spellStart"/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abs_res</w:t>
            </w:r>
            <w:proofErr w:type="spellEnd"/>
          </w:p>
        </w:tc>
      </w:tr>
    </w:tbl>
    <w:p w14:paraId="73801305" w14:textId="77777777" w:rsidR="003218A1" w:rsidRPr="003218A1" w:rsidRDefault="003218A1" w:rsidP="003218A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kern w:val="0"/>
        </w:rPr>
      </w:pPr>
      <w:proofErr w:type="spellStart"/>
      <w:r w:rsidRPr="003218A1">
        <w:rPr>
          <w:rFonts w:ascii="Times New Roman" w:hAnsi="Times New Roman" w:cs="Times New Roman"/>
          <w:b/>
          <w:bCs/>
          <w:kern w:val="0"/>
        </w:rPr>
        <w:t>Hipotesis</w:t>
      </w:r>
      <w:proofErr w:type="spellEnd"/>
      <w:r w:rsidRPr="003218A1">
        <w:rPr>
          <w:rFonts w:ascii="Times New Roman" w:hAnsi="Times New Roman" w:cs="Times New Roman"/>
          <w:b/>
          <w:bCs/>
          <w:kern w:val="0"/>
        </w:rPr>
        <w:t>:</w:t>
      </w:r>
    </w:p>
    <w:p w14:paraId="13669B42" w14:textId="79841FCA" w:rsidR="003218A1" w:rsidRPr="003218A1" w:rsidRDefault="00000000" w:rsidP="003218A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  <m:oMath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H</m:t>
            </m:r>
          </m:e>
          <m:sub>
            <m:r>
              <w:rPr>
                <w:rFonts w:ascii="Cambria Math" w:hAnsi="Cambria Math" w:cs="Times New Roman"/>
                <w:kern w:val="0"/>
              </w:rPr>
              <m:t>0</m:t>
            </m:r>
          </m:sub>
        </m:sSub>
        <m:r>
          <w:rPr>
            <w:rFonts w:ascii="Cambria Math" w:hAnsi="Cambria Math" w:cs="Times New Roman"/>
            <w:kern w:val="0"/>
          </w:rPr>
          <m:t>:</m:t>
        </m:r>
      </m:oMath>
      <w:r w:rsidR="003218A1" w:rsidRPr="003218A1">
        <w:rPr>
          <w:rFonts w:ascii="Times New Roman" w:hAnsi="Times New Roman" w:cs="Times New Roman"/>
          <w:kern w:val="0"/>
        </w:rPr>
        <w:t>Tidak terdapat heteroskedastisitas atau model bersifat homoskedastisitas</w:t>
      </w:r>
    </w:p>
    <w:p w14:paraId="625EF0F1" w14:textId="37FB538F" w:rsidR="003218A1" w:rsidRPr="003218A1" w:rsidRDefault="00000000" w:rsidP="003218A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  <m:oMath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H</m:t>
            </m:r>
          </m:e>
          <m:sub>
            <m:r>
              <w:rPr>
                <w:rFonts w:ascii="Cambria Math" w:hAnsi="Cambria Math" w:cs="Times New Roman"/>
                <w:kern w:val="0"/>
              </w:rPr>
              <m:t>1</m:t>
            </m:r>
          </m:sub>
        </m:sSub>
        <m:r>
          <w:rPr>
            <w:rFonts w:ascii="Cambria Math" w:hAnsi="Cambria Math" w:cs="Times New Roman"/>
            <w:kern w:val="0"/>
          </w:rPr>
          <m:t>:</m:t>
        </m:r>
      </m:oMath>
      <w:r w:rsidR="003218A1" w:rsidRPr="003218A1">
        <w:rPr>
          <w:rFonts w:ascii="Times New Roman" w:hAnsi="Times New Roman" w:cs="Times New Roman"/>
          <w:kern w:val="0"/>
        </w:rPr>
        <w:t xml:space="preserve"> Terdapat heteroskedastisitas atau model tidak bersifat homoskedastisitas</w:t>
      </w:r>
    </w:p>
    <w:p w14:paraId="5332B544" w14:textId="77777777" w:rsidR="003218A1" w:rsidRDefault="003218A1" w:rsidP="003218A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kern w:val="0"/>
        </w:rPr>
      </w:pPr>
      <w:r w:rsidRPr="003218A1">
        <w:rPr>
          <w:rFonts w:ascii="Times New Roman" w:hAnsi="Times New Roman" w:cs="Times New Roman"/>
          <w:b/>
          <w:bCs/>
          <w:kern w:val="0"/>
        </w:rPr>
        <w:t>Keputusan:</w:t>
      </w:r>
    </w:p>
    <w:p w14:paraId="4DEA7CED" w14:textId="71AA6A64" w:rsidR="00736768" w:rsidRDefault="00CB25D5" w:rsidP="00896911">
      <w:pPr>
        <w:spacing w:after="0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CB25D5">
        <w:rPr>
          <w:rFonts w:ascii="Times New Roman" w:hAnsi="Times New Roman" w:cs="Times New Roman"/>
          <w:kern w:val="0"/>
        </w:rPr>
        <w:t>Berdasarkan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hasil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tersebut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B25D5">
        <w:rPr>
          <w:rFonts w:ascii="Times New Roman" w:hAnsi="Times New Roman" w:cs="Times New Roman"/>
          <w:kern w:val="0"/>
        </w:rPr>
        <w:t>semua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variabel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memiliki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nilai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sig &gt; 0,05, </w:t>
      </w:r>
      <w:proofErr w:type="spellStart"/>
      <w:r w:rsidRPr="00CB25D5">
        <w:rPr>
          <w:rFonts w:ascii="Times New Roman" w:hAnsi="Times New Roman" w:cs="Times New Roman"/>
          <w:kern w:val="0"/>
        </w:rPr>
        <w:t>meskipun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nilai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Brand Awareness </w:t>
      </w:r>
      <w:proofErr w:type="spellStart"/>
      <w:r w:rsidRPr="00CB25D5">
        <w:rPr>
          <w:rFonts w:ascii="Times New Roman" w:hAnsi="Times New Roman" w:cs="Times New Roman"/>
          <w:kern w:val="0"/>
        </w:rPr>
        <w:t>mendekati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batas (0,055), </w:t>
      </w:r>
      <w:proofErr w:type="spellStart"/>
      <w:r w:rsidRPr="00CB25D5">
        <w:rPr>
          <w:rFonts w:ascii="Times New Roman" w:hAnsi="Times New Roman" w:cs="Times New Roman"/>
          <w:kern w:val="0"/>
        </w:rPr>
        <w:t>tapi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masih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bisa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dianggap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tidak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signifikan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. Maka, </w:t>
      </w:r>
      <w:proofErr w:type="spellStart"/>
      <w:r w:rsidRPr="00CB25D5">
        <w:rPr>
          <w:rFonts w:ascii="Times New Roman" w:hAnsi="Times New Roman" w:cs="Times New Roman"/>
          <w:kern w:val="0"/>
        </w:rPr>
        <w:t>dapat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disimpulkan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bahwa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model </w:t>
      </w:r>
      <w:proofErr w:type="spellStart"/>
      <w:r w:rsidRPr="00CB25D5">
        <w:rPr>
          <w:rFonts w:ascii="Times New Roman" w:hAnsi="Times New Roman" w:cs="Times New Roman"/>
          <w:kern w:val="0"/>
        </w:rPr>
        <w:t>ini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memenuhi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asumsi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homoskedastisitas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B25D5">
        <w:rPr>
          <w:rFonts w:ascii="Times New Roman" w:hAnsi="Times New Roman" w:cs="Times New Roman"/>
          <w:kern w:val="0"/>
        </w:rPr>
        <w:t>atau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dengan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kata lain, error </w:t>
      </w:r>
      <w:proofErr w:type="spellStart"/>
      <w:r w:rsidRPr="00CB25D5">
        <w:rPr>
          <w:rFonts w:ascii="Times New Roman" w:hAnsi="Times New Roman" w:cs="Times New Roman"/>
          <w:kern w:val="0"/>
        </w:rPr>
        <w:t>dari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model </w:t>
      </w:r>
      <w:proofErr w:type="spellStart"/>
      <w:r w:rsidRPr="00CB25D5">
        <w:rPr>
          <w:rFonts w:ascii="Times New Roman" w:hAnsi="Times New Roman" w:cs="Times New Roman"/>
          <w:kern w:val="0"/>
        </w:rPr>
        <w:t>menyebar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secara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merata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dan model </w:t>
      </w:r>
      <w:proofErr w:type="spellStart"/>
      <w:r w:rsidRPr="00CB25D5">
        <w:rPr>
          <w:rFonts w:ascii="Times New Roman" w:hAnsi="Times New Roman" w:cs="Times New Roman"/>
          <w:kern w:val="0"/>
        </w:rPr>
        <w:t>regresi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CB25D5">
        <w:rPr>
          <w:rFonts w:ascii="Times New Roman" w:hAnsi="Times New Roman" w:cs="Times New Roman"/>
          <w:kern w:val="0"/>
        </w:rPr>
        <w:t>digunakan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cukup</w:t>
      </w:r>
      <w:proofErr w:type="spellEnd"/>
      <w:r w:rsidRPr="00CB25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B25D5">
        <w:rPr>
          <w:rFonts w:ascii="Times New Roman" w:hAnsi="Times New Roman" w:cs="Times New Roman"/>
          <w:kern w:val="0"/>
        </w:rPr>
        <w:t>stabil</w:t>
      </w:r>
      <w:proofErr w:type="spellEnd"/>
      <w:r w:rsidR="00896911">
        <w:rPr>
          <w:rFonts w:ascii="Times New Roman" w:hAnsi="Times New Roman" w:cs="Times New Roman"/>
          <w:kern w:val="0"/>
        </w:rPr>
        <w:t>.</w:t>
      </w:r>
    </w:p>
    <w:p w14:paraId="3C64CB89" w14:textId="77777777" w:rsidR="00896911" w:rsidRPr="00896911" w:rsidRDefault="00896911" w:rsidP="00896911">
      <w:pPr>
        <w:spacing w:after="0"/>
        <w:ind w:firstLine="567"/>
        <w:jc w:val="both"/>
        <w:rPr>
          <w:rFonts w:ascii="Times New Roman" w:hAnsi="Times New Roman" w:cs="Times New Roman"/>
          <w:kern w:val="0"/>
        </w:rPr>
      </w:pPr>
    </w:p>
    <w:p w14:paraId="12398322" w14:textId="6EDFB408" w:rsidR="00736768" w:rsidRPr="003218A1" w:rsidRDefault="00844970" w:rsidP="003218A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eastAsiaTheme="minorEastAsia" w:hAnsi="Times New Roman" w:cs="Times New Roman"/>
          <w:b/>
          <w:bCs/>
        </w:rPr>
      </w:pPr>
      <w:proofErr w:type="spellStart"/>
      <w:r w:rsidRPr="003218A1">
        <w:rPr>
          <w:rFonts w:ascii="Times New Roman" w:eastAsiaTheme="minorEastAsia" w:hAnsi="Times New Roman" w:cs="Times New Roman"/>
          <w:b/>
          <w:bCs/>
        </w:rPr>
        <w:t>Asumsi</w:t>
      </w:r>
      <w:proofErr w:type="spellEnd"/>
      <w:r w:rsidRPr="003218A1">
        <w:rPr>
          <w:rFonts w:ascii="Times New Roman" w:eastAsiaTheme="minorEastAsia" w:hAnsi="Times New Roman" w:cs="Times New Roman"/>
          <w:b/>
          <w:bCs/>
        </w:rPr>
        <w:t xml:space="preserve"> non </w:t>
      </w:r>
      <w:proofErr w:type="spellStart"/>
      <w:r w:rsidRPr="003218A1">
        <w:rPr>
          <w:rFonts w:ascii="Times New Roman" w:eastAsiaTheme="minorEastAsia" w:hAnsi="Times New Roman" w:cs="Times New Roman"/>
          <w:b/>
          <w:bCs/>
        </w:rPr>
        <w:t>autokorelasi</w:t>
      </w:r>
      <w:proofErr w:type="spellEnd"/>
    </w:p>
    <w:p w14:paraId="61020F50" w14:textId="77777777" w:rsidR="00736768" w:rsidRPr="00736768" w:rsidRDefault="00736768" w:rsidP="007367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22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8"/>
        <w:gridCol w:w="1476"/>
      </w:tblGrid>
      <w:tr w:rsidR="00736768" w:rsidRPr="00736768" w14:paraId="633DEA19" w14:textId="77777777" w:rsidTr="00736768">
        <w:trPr>
          <w:cantSplit/>
        </w:trPr>
        <w:tc>
          <w:tcPr>
            <w:tcW w:w="798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3D7115F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Model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E49E0B2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Durbin-Watson</w:t>
            </w:r>
          </w:p>
        </w:tc>
      </w:tr>
      <w:tr w:rsidR="00736768" w:rsidRPr="00736768" w14:paraId="149C110B" w14:textId="77777777" w:rsidTr="00736768">
        <w:trPr>
          <w:cantSplit/>
        </w:trPr>
        <w:tc>
          <w:tcPr>
            <w:tcW w:w="79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4AAE54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9106268" w14:textId="77777777" w:rsidR="00736768" w:rsidRPr="00736768" w:rsidRDefault="00736768" w:rsidP="007367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36768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1.477</w:t>
            </w:r>
          </w:p>
        </w:tc>
      </w:tr>
    </w:tbl>
    <w:p w14:paraId="67FD0029" w14:textId="77777777" w:rsidR="003218A1" w:rsidRPr="003218A1" w:rsidRDefault="003218A1" w:rsidP="003218A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kern w:val="0"/>
        </w:rPr>
      </w:pPr>
      <w:proofErr w:type="spellStart"/>
      <w:r w:rsidRPr="003218A1">
        <w:rPr>
          <w:rFonts w:ascii="Times New Roman" w:hAnsi="Times New Roman" w:cs="Times New Roman"/>
          <w:b/>
          <w:bCs/>
          <w:kern w:val="0"/>
        </w:rPr>
        <w:t>Hipotesis</w:t>
      </w:r>
      <w:proofErr w:type="spellEnd"/>
      <w:r w:rsidRPr="003218A1">
        <w:rPr>
          <w:rFonts w:ascii="Times New Roman" w:hAnsi="Times New Roman" w:cs="Times New Roman"/>
          <w:b/>
          <w:bCs/>
          <w:kern w:val="0"/>
        </w:rPr>
        <w:t>:</w:t>
      </w:r>
    </w:p>
    <w:p w14:paraId="6FFC0CF8" w14:textId="670CE38C" w:rsidR="003218A1" w:rsidRPr="003218A1" w:rsidRDefault="00000000" w:rsidP="003218A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  <m:oMath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H</m:t>
            </m:r>
          </m:e>
          <m:sub>
            <m:r>
              <w:rPr>
                <w:rFonts w:ascii="Cambria Math" w:hAnsi="Cambria Math" w:cs="Times New Roman"/>
                <w:kern w:val="0"/>
              </w:rPr>
              <m:t>0</m:t>
            </m:r>
          </m:sub>
        </m:sSub>
        <m:r>
          <w:rPr>
            <w:rFonts w:ascii="Cambria Math" w:hAnsi="Cambria Math" w:cs="Times New Roman"/>
            <w:kern w:val="0"/>
          </w:rPr>
          <m:t>:ρ=0</m:t>
        </m:r>
      </m:oMath>
      <w:r w:rsidR="003218A1" w:rsidRPr="003218A1">
        <w:rPr>
          <w:rFonts w:ascii="Times New Roman" w:hAnsi="Times New Roman" w:cs="Times New Roman"/>
          <w:kern w:val="0"/>
        </w:rPr>
        <w:t xml:space="preserve"> (Tidak terdapat autokorelasi)</w:t>
      </w:r>
    </w:p>
    <w:p w14:paraId="338A6B66" w14:textId="2180E658" w:rsidR="003218A1" w:rsidRPr="003218A1" w:rsidRDefault="00000000" w:rsidP="003218A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  <m:oMath>
        <m:sSub>
          <m:sSubPr>
            <m:ctrlPr>
              <w:rPr>
                <w:rFonts w:ascii="Cambria Math" w:hAnsi="Cambria Math" w:cs="Times New Roman"/>
                <w:i/>
                <w:kern w:val="0"/>
              </w:rPr>
            </m:ctrlPr>
          </m:sSubPr>
          <m:e>
            <m:r>
              <w:rPr>
                <w:rFonts w:ascii="Cambria Math" w:hAnsi="Cambria Math" w:cs="Times New Roman"/>
                <w:kern w:val="0"/>
              </w:rPr>
              <m:t>H</m:t>
            </m:r>
          </m:e>
          <m:sub>
            <m:r>
              <w:rPr>
                <w:rFonts w:ascii="Cambria Math" w:hAnsi="Cambria Math" w:cs="Times New Roman"/>
                <w:kern w:val="0"/>
              </w:rPr>
              <m:t>1</m:t>
            </m:r>
          </m:sub>
        </m:sSub>
        <m:r>
          <w:rPr>
            <w:rFonts w:ascii="Cambria Math" w:hAnsi="Cambria Math" w:cs="Times New Roman"/>
            <w:kern w:val="0"/>
          </w:rPr>
          <m:t>: ρ≠0</m:t>
        </m:r>
      </m:oMath>
      <w:r w:rsidR="003218A1" w:rsidRPr="003218A1">
        <w:rPr>
          <w:rFonts w:ascii="Times New Roman" w:hAnsi="Times New Roman" w:cs="Times New Roman"/>
          <w:kern w:val="0"/>
        </w:rPr>
        <w:t xml:space="preserve"> (Terdapat autokorelasi)</w:t>
      </w:r>
    </w:p>
    <w:p w14:paraId="717F80F0" w14:textId="6641E4FF" w:rsidR="00736768" w:rsidRPr="00736768" w:rsidRDefault="003218A1" w:rsidP="0073676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kern w:val="0"/>
        </w:rPr>
      </w:pPr>
      <w:r w:rsidRPr="003218A1">
        <w:rPr>
          <w:rFonts w:ascii="Times New Roman" w:hAnsi="Times New Roman" w:cs="Times New Roman"/>
          <w:b/>
          <w:bCs/>
          <w:kern w:val="0"/>
        </w:rPr>
        <w:t>Keputusan:</w:t>
      </w:r>
    </w:p>
    <w:p w14:paraId="167352E4" w14:textId="37695840" w:rsidR="00736768" w:rsidRPr="00844970" w:rsidRDefault="00CB25D5" w:rsidP="003218A1">
      <w:pPr>
        <w:spacing w:after="0"/>
        <w:ind w:firstLine="567"/>
        <w:jc w:val="both"/>
        <w:rPr>
          <w:rFonts w:ascii="Times New Roman" w:eastAsiaTheme="minorEastAsia" w:hAnsi="Times New Roman" w:cs="Times New Roman"/>
        </w:rPr>
      </w:pPr>
      <w:proofErr w:type="spellStart"/>
      <w:r w:rsidRPr="00CB25D5">
        <w:rPr>
          <w:rFonts w:ascii="Times New Roman" w:eastAsiaTheme="minorEastAsia" w:hAnsi="Times New Roman" w:cs="Times New Roman"/>
        </w:rPr>
        <w:lastRenderedPageBreak/>
        <w:t>Berdasarkan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hasil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uji Durbin-Watson, </w:t>
      </w:r>
      <w:proofErr w:type="spellStart"/>
      <w:r w:rsidRPr="00CB25D5">
        <w:rPr>
          <w:rFonts w:ascii="Times New Roman" w:eastAsiaTheme="minorEastAsia" w:hAnsi="Times New Roman" w:cs="Times New Roman"/>
        </w:rPr>
        <w:t>diperoleh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nilai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sebesar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1,477. </w:t>
      </w:r>
      <w:proofErr w:type="spellStart"/>
      <w:r w:rsidRPr="00CB25D5">
        <w:rPr>
          <w:rFonts w:ascii="Times New Roman" w:eastAsiaTheme="minorEastAsia" w:hAnsi="Times New Roman" w:cs="Times New Roman"/>
        </w:rPr>
        <w:t>Dengan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jumlah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data </w:t>
      </w:r>
      <w:proofErr w:type="spellStart"/>
      <w:r w:rsidRPr="00CB25D5">
        <w:rPr>
          <w:rFonts w:ascii="Times New Roman" w:eastAsiaTheme="minorEastAsia" w:hAnsi="Times New Roman" w:cs="Times New Roman"/>
        </w:rPr>
        <w:t>sebanyak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30 dan </w:t>
      </w:r>
      <w:proofErr w:type="spellStart"/>
      <w:r w:rsidRPr="00CB25D5">
        <w:rPr>
          <w:rFonts w:ascii="Times New Roman" w:eastAsiaTheme="minorEastAsia" w:hAnsi="Times New Roman" w:cs="Times New Roman"/>
        </w:rPr>
        <w:t>jumlah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variabel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prediktor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sebanyak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3, </w:t>
      </w:r>
      <w:proofErr w:type="spellStart"/>
      <w:r w:rsidRPr="00CB25D5">
        <w:rPr>
          <w:rFonts w:ascii="Times New Roman" w:eastAsiaTheme="minorEastAsia" w:hAnsi="Times New Roman" w:cs="Times New Roman"/>
        </w:rPr>
        <w:t>nilai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ini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berada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di </w:t>
      </w:r>
      <w:proofErr w:type="spellStart"/>
      <w:r w:rsidRPr="00CB25D5">
        <w:rPr>
          <w:rFonts w:ascii="Times New Roman" w:eastAsiaTheme="minorEastAsia" w:hAnsi="Times New Roman" w:cs="Times New Roman"/>
        </w:rPr>
        <w:t>antara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batas </w:t>
      </w:r>
      <w:proofErr w:type="spellStart"/>
      <w:r w:rsidRPr="00CB25D5">
        <w:rPr>
          <w:rFonts w:ascii="Times New Roman" w:eastAsiaTheme="minorEastAsia" w:hAnsi="Times New Roman" w:cs="Times New Roman"/>
        </w:rPr>
        <w:t>bawah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(dL = 1,2138) dan batas </w:t>
      </w:r>
      <w:proofErr w:type="spellStart"/>
      <w:r w:rsidRPr="00CB25D5">
        <w:rPr>
          <w:rFonts w:ascii="Times New Roman" w:eastAsiaTheme="minorEastAsia" w:hAnsi="Times New Roman" w:cs="Times New Roman"/>
        </w:rPr>
        <w:t>atas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(</w:t>
      </w:r>
      <w:proofErr w:type="spellStart"/>
      <w:r w:rsidRPr="00CB25D5">
        <w:rPr>
          <w:rFonts w:ascii="Times New Roman" w:eastAsiaTheme="minorEastAsia" w:hAnsi="Times New Roman" w:cs="Times New Roman"/>
        </w:rPr>
        <w:t>dU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= 1,6498).</w:t>
      </w:r>
      <w:r w:rsidR="003218A1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Berdasarkan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hasil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tersebut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, </w:t>
      </w:r>
      <w:proofErr w:type="spellStart"/>
      <w:r w:rsidRPr="00CB25D5">
        <w:rPr>
          <w:rFonts w:ascii="Times New Roman" w:eastAsiaTheme="minorEastAsia" w:hAnsi="Times New Roman" w:cs="Times New Roman"/>
        </w:rPr>
        <w:t>dapat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disimpulkan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bahwa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tidak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terdapat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indikasi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autokorelasi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yang </w:t>
      </w:r>
      <w:proofErr w:type="spellStart"/>
      <w:r w:rsidRPr="00CB25D5">
        <w:rPr>
          <w:rFonts w:ascii="Times New Roman" w:eastAsiaTheme="minorEastAsia" w:hAnsi="Times New Roman" w:cs="Times New Roman"/>
        </w:rPr>
        <w:t>signifikan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dalam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model, </w:t>
      </w:r>
      <w:proofErr w:type="spellStart"/>
      <w:r w:rsidRPr="00CB25D5">
        <w:rPr>
          <w:rFonts w:ascii="Times New Roman" w:eastAsiaTheme="minorEastAsia" w:hAnsi="Times New Roman" w:cs="Times New Roman"/>
        </w:rPr>
        <w:t>sehingga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model </w:t>
      </w:r>
      <w:proofErr w:type="spellStart"/>
      <w:r w:rsidRPr="00CB25D5">
        <w:rPr>
          <w:rFonts w:ascii="Times New Roman" w:eastAsiaTheme="minorEastAsia" w:hAnsi="Times New Roman" w:cs="Times New Roman"/>
        </w:rPr>
        <w:t>regresi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yang </w:t>
      </w:r>
      <w:proofErr w:type="spellStart"/>
      <w:r w:rsidRPr="00CB25D5">
        <w:rPr>
          <w:rFonts w:ascii="Times New Roman" w:eastAsiaTheme="minorEastAsia" w:hAnsi="Times New Roman" w:cs="Times New Roman"/>
        </w:rPr>
        <w:t>digunakan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dalam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penelitian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ini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memenuhi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asumsi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non-</w:t>
      </w:r>
      <w:proofErr w:type="spellStart"/>
      <w:r w:rsidRPr="00CB25D5">
        <w:rPr>
          <w:rFonts w:ascii="Times New Roman" w:eastAsiaTheme="minorEastAsia" w:hAnsi="Times New Roman" w:cs="Times New Roman"/>
        </w:rPr>
        <w:t>autokorelasi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dan </w:t>
      </w:r>
      <w:proofErr w:type="spellStart"/>
      <w:r w:rsidRPr="00CB25D5">
        <w:rPr>
          <w:rFonts w:ascii="Times New Roman" w:eastAsiaTheme="minorEastAsia" w:hAnsi="Times New Roman" w:cs="Times New Roman"/>
        </w:rPr>
        <w:t>layak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digunakan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untuk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analisis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lebih</w:t>
      </w:r>
      <w:proofErr w:type="spellEnd"/>
      <w:r w:rsidRPr="00CB25D5">
        <w:rPr>
          <w:rFonts w:ascii="Times New Roman" w:eastAsiaTheme="minorEastAsia" w:hAnsi="Times New Roman" w:cs="Times New Roman"/>
        </w:rPr>
        <w:t xml:space="preserve"> </w:t>
      </w:r>
      <w:proofErr w:type="spellStart"/>
      <w:r w:rsidRPr="00CB25D5">
        <w:rPr>
          <w:rFonts w:ascii="Times New Roman" w:eastAsiaTheme="minorEastAsia" w:hAnsi="Times New Roman" w:cs="Times New Roman"/>
        </w:rPr>
        <w:t>lanjut</w:t>
      </w:r>
      <w:proofErr w:type="spellEnd"/>
      <w:r w:rsidRPr="00CB25D5">
        <w:rPr>
          <w:rFonts w:ascii="Times New Roman" w:eastAsiaTheme="minorEastAsia" w:hAnsi="Times New Roman" w:cs="Times New Roman"/>
        </w:rPr>
        <w:t>.</w:t>
      </w:r>
    </w:p>
    <w:sectPr w:rsidR="00736768" w:rsidRPr="00844970" w:rsidSect="002E2523">
      <w:pgSz w:w="12242" w:h="15842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F14E6"/>
    <w:multiLevelType w:val="hybridMultilevel"/>
    <w:tmpl w:val="E4CADA3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95EA5"/>
    <w:multiLevelType w:val="hybridMultilevel"/>
    <w:tmpl w:val="6748CE80"/>
    <w:lvl w:ilvl="0" w:tplc="B60ED2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C507E33"/>
    <w:multiLevelType w:val="hybridMultilevel"/>
    <w:tmpl w:val="2CBC78AC"/>
    <w:lvl w:ilvl="0" w:tplc="D648007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F51ABF"/>
    <w:multiLevelType w:val="hybridMultilevel"/>
    <w:tmpl w:val="EC0AC7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426550">
    <w:abstractNumId w:val="3"/>
  </w:num>
  <w:num w:numId="2" w16cid:durableId="171923236">
    <w:abstractNumId w:val="1"/>
  </w:num>
  <w:num w:numId="3" w16cid:durableId="1082991649">
    <w:abstractNumId w:val="2"/>
  </w:num>
  <w:num w:numId="4" w16cid:durableId="9802279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523"/>
    <w:rsid w:val="002B38C6"/>
    <w:rsid w:val="002E2523"/>
    <w:rsid w:val="002F4AAF"/>
    <w:rsid w:val="00313AD6"/>
    <w:rsid w:val="003218A1"/>
    <w:rsid w:val="004314C8"/>
    <w:rsid w:val="00484BF1"/>
    <w:rsid w:val="006F3858"/>
    <w:rsid w:val="00736768"/>
    <w:rsid w:val="007E5E8C"/>
    <w:rsid w:val="00844970"/>
    <w:rsid w:val="00896911"/>
    <w:rsid w:val="008B08F5"/>
    <w:rsid w:val="008C7C89"/>
    <w:rsid w:val="00B50378"/>
    <w:rsid w:val="00C1742D"/>
    <w:rsid w:val="00CB25D5"/>
    <w:rsid w:val="00CC40EA"/>
    <w:rsid w:val="00CE431F"/>
    <w:rsid w:val="00D35C43"/>
    <w:rsid w:val="00D415ED"/>
    <w:rsid w:val="00E56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2310C"/>
  <w15:chartTrackingRefBased/>
  <w15:docId w15:val="{2B2D4DDB-B599-433F-91C1-5B63A3CBC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3AD6"/>
    <w:pPr>
      <w:keepNext/>
      <w:keepLines/>
      <w:spacing w:before="360" w:after="80"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3AD6"/>
    <w:pPr>
      <w:keepNext/>
      <w:keepLines/>
      <w:spacing w:before="160" w:after="80"/>
      <w:outlineLvl w:val="1"/>
    </w:pPr>
    <w:rPr>
      <w:rFonts w:ascii="Times New Roman" w:eastAsiaTheme="majorEastAsia" w:hAnsi="Times New Roman" w:cstheme="majorBidi"/>
      <w:b/>
      <w:color w:val="000000" w:themeColor="text1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3AD6"/>
    <w:pPr>
      <w:keepNext/>
      <w:keepLines/>
      <w:spacing w:before="160" w:after="80"/>
      <w:outlineLvl w:val="2"/>
    </w:pPr>
    <w:rPr>
      <w:rFonts w:ascii="Times New Roman" w:eastAsiaTheme="majorEastAsia" w:hAnsi="Times New Roman" w:cstheme="majorBidi"/>
      <w:color w:val="000000" w:themeColor="text1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25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25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25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25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25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25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3AD6"/>
    <w:rPr>
      <w:rFonts w:ascii="Times New Roman" w:eastAsiaTheme="majorEastAsia" w:hAnsi="Times New Roman" w:cstheme="majorBidi"/>
      <w:b/>
      <w:color w:val="000000" w:themeColor="text1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13AD6"/>
    <w:rPr>
      <w:rFonts w:ascii="Times New Roman" w:eastAsiaTheme="majorEastAsia" w:hAnsi="Times New Roman" w:cstheme="majorBidi"/>
      <w:b/>
      <w:color w:val="000000" w:themeColor="text1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13AD6"/>
    <w:rPr>
      <w:rFonts w:ascii="Times New Roman" w:eastAsiaTheme="majorEastAsia" w:hAnsi="Times New Roman" w:cstheme="majorBidi"/>
      <w:color w:val="000000" w:themeColor="text1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252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252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25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25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25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25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25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25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25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25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25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25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25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252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25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252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252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E2523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E567F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52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6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6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6</Pages>
  <Words>1460</Words>
  <Characters>8328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Nafilah Firdaus</dc:creator>
  <cp:keywords/>
  <dc:description/>
  <cp:lastModifiedBy>BTX LP0172</cp:lastModifiedBy>
  <cp:revision>3</cp:revision>
  <dcterms:created xsi:type="dcterms:W3CDTF">2025-07-07T07:24:00Z</dcterms:created>
  <dcterms:modified xsi:type="dcterms:W3CDTF">2025-07-10T06:15:00Z</dcterms:modified>
</cp:coreProperties>
</file>