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4.xml" ContentType="application/vnd.openxmlformats-officedocument.wordprocessingml.header+xml"/>
  <Override PartName="/word/footer7.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7.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8461A4" w14:textId="326925CF" w:rsidR="00186B2B" w:rsidRPr="004D054C" w:rsidRDefault="00040F7A" w:rsidP="00383C22">
      <w:pPr>
        <w:spacing w:line="360" w:lineRule="auto"/>
        <w:jc w:val="center"/>
        <w:rPr>
          <w:rFonts w:eastAsia="Arial" w:cs="Arial"/>
          <w:b/>
        </w:rPr>
      </w:pPr>
      <w:r w:rsidRPr="004D054C">
        <w:rPr>
          <w:rFonts w:eastAsia="Arial" w:cs="Arial"/>
          <w:b/>
        </w:rPr>
        <w:t>PE</w:t>
      </w:r>
      <w:r w:rsidR="0030401D" w:rsidRPr="004D054C">
        <w:rPr>
          <w:rFonts w:eastAsia="Arial" w:cs="Arial"/>
          <w:b/>
        </w:rPr>
        <w:t>RBANDINGAN</w:t>
      </w:r>
      <w:r w:rsidRPr="004D054C">
        <w:rPr>
          <w:rFonts w:eastAsia="Arial" w:cs="Arial"/>
          <w:b/>
        </w:rPr>
        <w:t xml:space="preserve"> PROGRAM TERAPI </w:t>
      </w:r>
      <w:r w:rsidRPr="004D054C">
        <w:rPr>
          <w:rFonts w:eastAsia="Arial" w:cs="Arial"/>
          <w:b/>
          <w:i/>
          <w:iCs/>
        </w:rPr>
        <w:t>LOW LEVEL LASER THERAPY</w:t>
      </w:r>
      <w:r w:rsidRPr="004D054C">
        <w:rPr>
          <w:rFonts w:eastAsia="Arial" w:cs="Arial"/>
          <w:b/>
        </w:rPr>
        <w:t xml:space="preserve"> (LLLT)</w:t>
      </w:r>
      <w:r w:rsidR="00383C22">
        <w:rPr>
          <w:rFonts w:eastAsia="Arial" w:cs="Arial"/>
          <w:b/>
        </w:rPr>
        <w:t xml:space="preserve"> </w:t>
      </w:r>
      <w:r w:rsidRPr="004D054C">
        <w:rPr>
          <w:rFonts w:eastAsia="Arial" w:cs="Arial"/>
          <w:b/>
        </w:rPr>
        <w:t xml:space="preserve">DAN </w:t>
      </w:r>
      <w:r w:rsidRPr="004D054C">
        <w:rPr>
          <w:rFonts w:eastAsia="Arial" w:cs="Arial"/>
          <w:b/>
          <w:i/>
          <w:iCs/>
        </w:rPr>
        <w:t>HIGH INTENSITY LASER THERAPY</w:t>
      </w:r>
      <w:r w:rsidRPr="004D054C">
        <w:rPr>
          <w:rFonts w:eastAsia="Arial" w:cs="Arial"/>
          <w:b/>
        </w:rPr>
        <w:t xml:space="preserve"> (HILT) TERHADAP STABILITAS</w:t>
      </w:r>
      <w:r w:rsidR="00383C22">
        <w:rPr>
          <w:rFonts w:eastAsia="Arial" w:cs="Arial"/>
          <w:b/>
        </w:rPr>
        <w:t xml:space="preserve"> </w:t>
      </w:r>
      <w:r w:rsidRPr="004D054C">
        <w:rPr>
          <w:rFonts w:eastAsia="Arial" w:cs="Arial"/>
          <w:b/>
        </w:rPr>
        <w:t>LUTUT, KECEPATAN BERJALAN DAN PROPRIOSEPSI LUTUT PADA</w:t>
      </w:r>
      <w:r w:rsidR="00383C22">
        <w:rPr>
          <w:rFonts w:eastAsia="Arial" w:cs="Arial"/>
          <w:b/>
        </w:rPr>
        <w:t xml:space="preserve"> </w:t>
      </w:r>
      <w:r w:rsidRPr="004D054C">
        <w:rPr>
          <w:rFonts w:eastAsia="Arial" w:cs="Arial"/>
          <w:b/>
        </w:rPr>
        <w:t xml:space="preserve">PASIEN DENGAN </w:t>
      </w:r>
      <w:r w:rsidR="0030401D" w:rsidRPr="004D054C">
        <w:rPr>
          <w:rFonts w:eastAsia="Arial" w:cs="Arial"/>
          <w:b/>
          <w:i/>
          <w:iCs/>
        </w:rPr>
        <w:t>KNEE OSTEOARTHRITIS</w:t>
      </w:r>
      <w:r w:rsidR="0030401D" w:rsidRPr="004D054C">
        <w:rPr>
          <w:rFonts w:eastAsia="Arial" w:cs="Arial"/>
          <w:b/>
        </w:rPr>
        <w:t xml:space="preserve"> (KOA) DI INSTALASI</w:t>
      </w:r>
      <w:r w:rsidR="00383C22">
        <w:rPr>
          <w:rFonts w:eastAsia="Arial" w:cs="Arial"/>
          <w:b/>
        </w:rPr>
        <w:t xml:space="preserve"> </w:t>
      </w:r>
      <w:r w:rsidR="0030401D" w:rsidRPr="004D054C">
        <w:rPr>
          <w:rFonts w:eastAsia="Arial" w:cs="Arial"/>
          <w:b/>
        </w:rPr>
        <w:t>REHABILITASI MEDIK RSUD DR SAIFUL ANWAR MALANG</w:t>
      </w:r>
    </w:p>
    <w:p w14:paraId="4974342D" w14:textId="77777777" w:rsidR="00040F7A" w:rsidRPr="004D054C" w:rsidRDefault="00040F7A" w:rsidP="00040F7A">
      <w:pPr>
        <w:spacing w:line="240" w:lineRule="auto"/>
        <w:jc w:val="center"/>
        <w:rPr>
          <w:rFonts w:eastAsia="Arial" w:cs="Arial"/>
          <w:b/>
        </w:rPr>
      </w:pPr>
    </w:p>
    <w:p w14:paraId="2F06717F" w14:textId="77777777" w:rsidR="00040F7A" w:rsidRPr="004D054C" w:rsidRDefault="00040F7A" w:rsidP="009573F1">
      <w:pPr>
        <w:spacing w:line="240" w:lineRule="auto"/>
        <w:rPr>
          <w:rFonts w:eastAsia="Arial" w:cs="Arial"/>
          <w:b/>
          <w:i/>
          <w:iCs/>
          <w:lang w:val="en-US"/>
        </w:rPr>
      </w:pPr>
    </w:p>
    <w:p w14:paraId="7F83E1E5" w14:textId="17109545" w:rsidR="00BD33A1" w:rsidRPr="004D054C" w:rsidRDefault="00BD33A1" w:rsidP="009573F1">
      <w:pPr>
        <w:jc w:val="center"/>
        <w:rPr>
          <w:rFonts w:eastAsia="Arial" w:cs="Arial"/>
          <w:b/>
          <w:color w:val="000000"/>
        </w:rPr>
      </w:pPr>
      <w:bookmarkStart w:id="0" w:name="_heading=h.gjdgxs" w:colFirst="0" w:colLast="0"/>
      <w:bookmarkStart w:id="1" w:name="_Hlk91846325"/>
      <w:bookmarkEnd w:id="0"/>
      <w:bookmarkEnd w:id="1"/>
      <w:r w:rsidRPr="004D054C">
        <w:rPr>
          <w:rFonts w:eastAsia="Arial" w:cs="Arial"/>
          <w:b/>
          <w:color w:val="000000"/>
        </w:rPr>
        <w:t xml:space="preserve">PROPOSAL </w:t>
      </w:r>
      <w:r w:rsidR="00383C22">
        <w:rPr>
          <w:rFonts w:eastAsia="Arial" w:cs="Arial"/>
          <w:b/>
          <w:color w:val="000000"/>
        </w:rPr>
        <w:t>TESIS</w:t>
      </w:r>
    </w:p>
    <w:p w14:paraId="017DF91E" w14:textId="77777777" w:rsidR="00BD33A1" w:rsidRPr="004D054C" w:rsidRDefault="00BD33A1" w:rsidP="00383C22">
      <w:pPr>
        <w:spacing w:line="360" w:lineRule="auto"/>
        <w:jc w:val="center"/>
        <w:rPr>
          <w:rFonts w:eastAsia="Arial" w:cs="Arial"/>
          <w:b/>
          <w:color w:val="000000"/>
        </w:rPr>
      </w:pPr>
      <w:r w:rsidRPr="004D054C">
        <w:rPr>
          <w:rFonts w:eastAsia="Arial" w:cs="Arial"/>
          <w:b/>
          <w:color w:val="000000"/>
        </w:rPr>
        <w:t>Untuk Memenuhi Persyaratan</w:t>
      </w:r>
    </w:p>
    <w:p w14:paraId="595FF717" w14:textId="79A1F9E2" w:rsidR="00BD33A1" w:rsidRPr="004D054C" w:rsidRDefault="00BD33A1" w:rsidP="00383C22">
      <w:pPr>
        <w:spacing w:line="360" w:lineRule="auto"/>
        <w:jc w:val="center"/>
        <w:rPr>
          <w:rFonts w:eastAsia="Arial" w:cs="Arial"/>
          <w:b/>
          <w:color w:val="000000"/>
        </w:rPr>
      </w:pPr>
      <w:r w:rsidRPr="004D054C">
        <w:rPr>
          <w:rFonts w:eastAsia="Arial" w:cs="Arial"/>
          <w:b/>
          <w:color w:val="000000"/>
        </w:rPr>
        <w:t>Memperoleh Gelar Profesi Dokter Spesialis</w:t>
      </w:r>
    </w:p>
    <w:p w14:paraId="2DF84CED" w14:textId="77777777" w:rsidR="00BD33A1" w:rsidRPr="004D054C" w:rsidRDefault="00BD33A1" w:rsidP="002208B5">
      <w:pPr>
        <w:jc w:val="center"/>
        <w:rPr>
          <w:rFonts w:eastAsia="Arial" w:cs="Arial"/>
        </w:rPr>
      </w:pPr>
    </w:p>
    <w:p w14:paraId="27F05DCF" w14:textId="621A2314" w:rsidR="00AD4CC0" w:rsidRPr="004D054C" w:rsidRDefault="00F41FEF" w:rsidP="009573F1">
      <w:pPr>
        <w:jc w:val="center"/>
        <w:rPr>
          <w:rFonts w:eastAsia="Arial" w:cs="Arial"/>
        </w:rPr>
      </w:pPr>
      <w:r w:rsidRPr="004D054C">
        <w:rPr>
          <w:rFonts w:eastAsia="Arial" w:cs="Arial"/>
          <w:noProof/>
        </w:rPr>
        <w:drawing>
          <wp:inline distT="0" distB="0" distL="0" distR="0" wp14:anchorId="05FF1270" wp14:editId="2572F7C7">
            <wp:extent cx="1640699" cy="1658032"/>
            <wp:effectExtent l="0" t="0" r="0" b="0"/>
            <wp:docPr id="21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1640699" cy="1658032"/>
                    </a:xfrm>
                    <a:prstGeom prst="rect">
                      <a:avLst/>
                    </a:prstGeom>
                    <a:ln/>
                  </pic:spPr>
                </pic:pic>
              </a:graphicData>
            </a:graphic>
          </wp:inline>
        </w:drawing>
      </w:r>
    </w:p>
    <w:p w14:paraId="0AD2AB3D" w14:textId="46B4FA3A" w:rsidR="00AD4CC0" w:rsidRPr="004D054C" w:rsidRDefault="00AD4CC0" w:rsidP="002208B5">
      <w:pPr>
        <w:widowControl w:val="0"/>
        <w:tabs>
          <w:tab w:val="left" w:pos="0"/>
          <w:tab w:val="left" w:pos="1985"/>
        </w:tabs>
        <w:jc w:val="center"/>
        <w:rPr>
          <w:rFonts w:eastAsia="Arial" w:cs="Arial"/>
          <w:b/>
          <w:color w:val="000000"/>
        </w:rPr>
      </w:pPr>
      <w:r w:rsidRPr="004D054C">
        <w:rPr>
          <w:rFonts w:eastAsia="Arial" w:cs="Arial"/>
          <w:b/>
          <w:color w:val="000000"/>
          <w:lang w:val="en-US"/>
        </w:rPr>
        <w:t>Oleh</w:t>
      </w:r>
      <w:r w:rsidRPr="004D054C">
        <w:rPr>
          <w:rFonts w:eastAsia="Arial" w:cs="Arial"/>
          <w:b/>
          <w:color w:val="000000"/>
        </w:rPr>
        <w:t>:</w:t>
      </w:r>
    </w:p>
    <w:p w14:paraId="4F000492" w14:textId="6BC52FB9" w:rsidR="00AD4CC0" w:rsidRPr="004D054C" w:rsidRDefault="00AD4CC0" w:rsidP="00383C22">
      <w:pPr>
        <w:pBdr>
          <w:top w:val="nil"/>
          <w:left w:val="nil"/>
          <w:bottom w:val="nil"/>
          <w:right w:val="nil"/>
          <w:between w:val="nil"/>
        </w:pBdr>
        <w:tabs>
          <w:tab w:val="left" w:pos="0"/>
          <w:tab w:val="left" w:pos="1985"/>
        </w:tabs>
        <w:spacing w:line="360" w:lineRule="auto"/>
        <w:jc w:val="center"/>
        <w:rPr>
          <w:rFonts w:cs="Arial"/>
          <w:b/>
          <w:lang w:val="en-US"/>
        </w:rPr>
      </w:pPr>
      <w:r w:rsidRPr="004D054C">
        <w:rPr>
          <w:rFonts w:cs="Arial"/>
          <w:b/>
        </w:rPr>
        <w:t xml:space="preserve">dr. </w:t>
      </w:r>
      <w:r w:rsidR="00C70C63" w:rsidRPr="004D054C">
        <w:rPr>
          <w:rFonts w:cs="Arial"/>
          <w:b/>
          <w:lang w:val="en-US"/>
        </w:rPr>
        <w:t>Fauzan Ahmad</w:t>
      </w:r>
    </w:p>
    <w:p w14:paraId="4EBC44D5" w14:textId="39CE7D81" w:rsidR="00AD4CC0" w:rsidRPr="004D054C" w:rsidRDefault="00AD4CC0" w:rsidP="00383C22">
      <w:pPr>
        <w:pBdr>
          <w:top w:val="nil"/>
          <w:left w:val="nil"/>
          <w:bottom w:val="nil"/>
          <w:right w:val="nil"/>
          <w:between w:val="nil"/>
        </w:pBdr>
        <w:tabs>
          <w:tab w:val="left" w:pos="0"/>
          <w:tab w:val="left" w:pos="1985"/>
        </w:tabs>
        <w:spacing w:line="360" w:lineRule="auto"/>
        <w:jc w:val="center"/>
        <w:rPr>
          <w:rFonts w:cs="Arial"/>
          <w:b/>
          <w:lang w:val="en-ID"/>
        </w:rPr>
      </w:pPr>
      <w:r w:rsidRPr="004D054C">
        <w:rPr>
          <w:rFonts w:cs="Arial"/>
          <w:b/>
          <w:lang w:val="en-ID"/>
        </w:rPr>
        <w:t>2</w:t>
      </w:r>
      <w:r w:rsidR="00C70C63" w:rsidRPr="004D054C">
        <w:rPr>
          <w:rFonts w:cs="Arial"/>
          <w:b/>
          <w:lang w:val="en-ID"/>
        </w:rPr>
        <w:t>1</w:t>
      </w:r>
      <w:r w:rsidRPr="004D054C">
        <w:rPr>
          <w:rFonts w:cs="Arial"/>
          <w:b/>
          <w:lang w:val="en-ID"/>
        </w:rPr>
        <w:t>807170011100</w:t>
      </w:r>
      <w:r w:rsidR="00C70C63" w:rsidRPr="004D054C">
        <w:rPr>
          <w:rFonts w:cs="Arial"/>
          <w:b/>
          <w:lang w:val="en-ID"/>
        </w:rPr>
        <w:t>1</w:t>
      </w:r>
    </w:p>
    <w:p w14:paraId="2F62ADB9" w14:textId="77777777" w:rsidR="00AE1ECD" w:rsidRPr="004D054C" w:rsidRDefault="00AE1ECD" w:rsidP="002208B5">
      <w:pPr>
        <w:jc w:val="center"/>
        <w:rPr>
          <w:rFonts w:eastAsia="Arial" w:cs="Arial"/>
        </w:rPr>
      </w:pPr>
    </w:p>
    <w:p w14:paraId="0206A8AD" w14:textId="77777777" w:rsidR="00A54705" w:rsidRPr="004D054C" w:rsidRDefault="00A54705" w:rsidP="002208B5">
      <w:pPr>
        <w:spacing w:line="240" w:lineRule="auto"/>
        <w:jc w:val="center"/>
        <w:rPr>
          <w:rFonts w:eastAsia="Arial" w:cs="Arial"/>
        </w:rPr>
      </w:pPr>
    </w:p>
    <w:p w14:paraId="717C5282" w14:textId="77777777" w:rsidR="00F41FEF" w:rsidRPr="004D054C" w:rsidRDefault="00F41FEF" w:rsidP="00383C22">
      <w:pPr>
        <w:widowControl w:val="0"/>
        <w:tabs>
          <w:tab w:val="left" w:pos="0"/>
        </w:tabs>
        <w:spacing w:line="360" w:lineRule="auto"/>
        <w:jc w:val="center"/>
        <w:rPr>
          <w:rFonts w:eastAsia="Arial" w:cs="Arial"/>
          <w:b/>
          <w:color w:val="000000"/>
        </w:rPr>
      </w:pPr>
      <w:r w:rsidRPr="004D054C">
        <w:rPr>
          <w:rFonts w:eastAsia="Arial" w:cs="Arial"/>
          <w:b/>
          <w:color w:val="000000"/>
        </w:rPr>
        <w:t>Pembimbing:</w:t>
      </w:r>
    </w:p>
    <w:p w14:paraId="3E4D8995" w14:textId="63CB4A09" w:rsidR="008B3CF6" w:rsidRPr="004D054C" w:rsidRDefault="008B3CF6" w:rsidP="00383C22">
      <w:pPr>
        <w:widowControl w:val="0"/>
        <w:tabs>
          <w:tab w:val="left" w:pos="0"/>
          <w:tab w:val="left" w:pos="1985"/>
        </w:tabs>
        <w:spacing w:line="360" w:lineRule="auto"/>
        <w:jc w:val="center"/>
        <w:rPr>
          <w:rFonts w:cs="Arial"/>
          <w:b/>
          <w:lang w:val="en-US"/>
        </w:rPr>
      </w:pPr>
      <w:bookmarkStart w:id="2" w:name="_Hlk146146145"/>
      <w:r w:rsidRPr="004D054C">
        <w:rPr>
          <w:rFonts w:cs="Arial"/>
          <w:b/>
          <w:lang w:val="en-US"/>
        </w:rPr>
        <w:t xml:space="preserve">dr. Moh. </w:t>
      </w:r>
      <w:proofErr w:type="spellStart"/>
      <w:r w:rsidR="00C70C63" w:rsidRPr="004D054C">
        <w:rPr>
          <w:rFonts w:cs="Arial"/>
          <w:b/>
          <w:lang w:val="en-US"/>
        </w:rPr>
        <w:t>Barlian</w:t>
      </w:r>
      <w:proofErr w:type="spellEnd"/>
      <w:r w:rsidR="00C70C63" w:rsidRPr="004D054C">
        <w:rPr>
          <w:rFonts w:cs="Arial"/>
          <w:b/>
          <w:lang w:val="en-US"/>
        </w:rPr>
        <w:t xml:space="preserve"> Nugroho</w:t>
      </w:r>
      <w:r w:rsidRPr="004D054C">
        <w:rPr>
          <w:rFonts w:cs="Arial"/>
          <w:b/>
          <w:lang w:val="en-US"/>
        </w:rPr>
        <w:t>,</w:t>
      </w:r>
      <w:r w:rsidR="00C70C63" w:rsidRPr="004D054C">
        <w:rPr>
          <w:rFonts w:cs="Arial"/>
          <w:b/>
          <w:lang w:val="en-US"/>
        </w:rPr>
        <w:t xml:space="preserve"> </w:t>
      </w:r>
      <w:proofErr w:type="spellStart"/>
      <w:r w:rsidRPr="004D054C">
        <w:rPr>
          <w:rFonts w:cs="Arial"/>
          <w:b/>
          <w:lang w:val="en-US"/>
        </w:rPr>
        <w:t>SpK.F.R.,</w:t>
      </w:r>
      <w:r w:rsidR="00C70C63" w:rsidRPr="004D054C">
        <w:rPr>
          <w:rFonts w:cs="Arial"/>
          <w:b/>
          <w:lang w:val="en-US"/>
        </w:rPr>
        <w:t>Ger</w:t>
      </w:r>
      <w:proofErr w:type="spellEnd"/>
      <w:r w:rsidRPr="004D054C">
        <w:rPr>
          <w:rFonts w:cs="Arial"/>
          <w:b/>
          <w:lang w:val="en-US"/>
        </w:rPr>
        <w:t>.(K)</w:t>
      </w:r>
    </w:p>
    <w:p w14:paraId="1554079A" w14:textId="07BF2156" w:rsidR="00C70C63" w:rsidRDefault="00AE1ECD" w:rsidP="00383C22">
      <w:pPr>
        <w:widowControl w:val="0"/>
        <w:tabs>
          <w:tab w:val="left" w:pos="0"/>
          <w:tab w:val="left" w:pos="1985"/>
        </w:tabs>
        <w:spacing w:line="360" w:lineRule="auto"/>
        <w:jc w:val="center"/>
        <w:rPr>
          <w:rFonts w:cs="Arial"/>
          <w:b/>
          <w:lang w:val="en-US"/>
        </w:rPr>
      </w:pPr>
      <w:r w:rsidRPr="004D054C">
        <w:rPr>
          <w:rFonts w:cs="Arial"/>
          <w:b/>
          <w:lang w:val="en-US"/>
        </w:rPr>
        <w:t xml:space="preserve">dr. Djoko </w:t>
      </w:r>
      <w:proofErr w:type="spellStart"/>
      <w:r w:rsidRPr="004D054C">
        <w:rPr>
          <w:rFonts w:cs="Arial"/>
          <w:b/>
          <w:lang w:val="en-US"/>
        </w:rPr>
        <w:t>Witjaksono,Sp</w:t>
      </w:r>
      <w:r w:rsidR="008B3CF6" w:rsidRPr="004D054C">
        <w:rPr>
          <w:rFonts w:cs="Arial"/>
          <w:b/>
          <w:lang w:val="en-US"/>
        </w:rPr>
        <w:t>.</w:t>
      </w:r>
      <w:r w:rsidRPr="004D054C">
        <w:rPr>
          <w:rFonts w:cs="Arial"/>
          <w:b/>
          <w:lang w:val="en-US"/>
        </w:rPr>
        <w:t>K</w:t>
      </w:r>
      <w:r w:rsidR="008B3CF6" w:rsidRPr="004D054C">
        <w:rPr>
          <w:rFonts w:cs="Arial"/>
          <w:b/>
          <w:lang w:val="en-US"/>
        </w:rPr>
        <w:t>.</w:t>
      </w:r>
      <w:r w:rsidRPr="004D054C">
        <w:rPr>
          <w:rFonts w:cs="Arial"/>
          <w:b/>
          <w:lang w:val="en-US"/>
        </w:rPr>
        <w:t>F</w:t>
      </w:r>
      <w:r w:rsidR="008B3CF6" w:rsidRPr="004D054C">
        <w:rPr>
          <w:rFonts w:cs="Arial"/>
          <w:b/>
          <w:lang w:val="en-US"/>
        </w:rPr>
        <w:t>.</w:t>
      </w:r>
      <w:r w:rsidRPr="004D054C">
        <w:rPr>
          <w:rFonts w:cs="Arial"/>
          <w:b/>
          <w:lang w:val="en-US"/>
        </w:rPr>
        <w:t>R</w:t>
      </w:r>
      <w:proofErr w:type="spellEnd"/>
      <w:r w:rsidR="008B3CF6" w:rsidRPr="004D054C">
        <w:rPr>
          <w:rFonts w:cs="Arial"/>
          <w:b/>
          <w:lang w:val="en-US"/>
        </w:rPr>
        <w:t>.</w:t>
      </w:r>
      <w:bookmarkEnd w:id="2"/>
    </w:p>
    <w:p w14:paraId="2213F924" w14:textId="20738FA9" w:rsidR="00383C22" w:rsidRPr="004D054C" w:rsidRDefault="00383C22" w:rsidP="00383C22">
      <w:pPr>
        <w:widowControl w:val="0"/>
        <w:tabs>
          <w:tab w:val="left" w:pos="0"/>
          <w:tab w:val="left" w:pos="1985"/>
        </w:tabs>
        <w:spacing w:line="360" w:lineRule="auto"/>
        <w:jc w:val="center"/>
        <w:rPr>
          <w:rFonts w:cs="Arial"/>
          <w:b/>
          <w:lang w:val="en-US"/>
        </w:rPr>
      </w:pPr>
      <w:r>
        <w:rPr>
          <w:rFonts w:cs="Arial"/>
          <w:b/>
          <w:lang w:val="en-US"/>
        </w:rPr>
        <w:t xml:space="preserve">Dr. dr. Viera </w:t>
      </w:r>
      <w:proofErr w:type="spellStart"/>
      <w:r>
        <w:rPr>
          <w:rFonts w:cs="Arial"/>
          <w:b/>
          <w:lang w:val="en-US"/>
        </w:rPr>
        <w:t>Wardhani</w:t>
      </w:r>
      <w:proofErr w:type="spellEnd"/>
      <w:r>
        <w:rPr>
          <w:rFonts w:cs="Arial"/>
          <w:b/>
          <w:lang w:val="en-US"/>
        </w:rPr>
        <w:t>, M. Kes</w:t>
      </w:r>
    </w:p>
    <w:p w14:paraId="2C964520" w14:textId="77777777" w:rsidR="009573F1" w:rsidRPr="004D054C" w:rsidRDefault="009573F1" w:rsidP="009573F1">
      <w:pPr>
        <w:widowControl w:val="0"/>
        <w:tabs>
          <w:tab w:val="left" w:pos="0"/>
          <w:tab w:val="left" w:pos="1985"/>
        </w:tabs>
        <w:spacing w:line="240" w:lineRule="auto"/>
        <w:jc w:val="center"/>
        <w:rPr>
          <w:rFonts w:cs="Arial"/>
          <w:b/>
          <w:lang w:val="en-US"/>
        </w:rPr>
      </w:pPr>
    </w:p>
    <w:p w14:paraId="00216F8A" w14:textId="77777777" w:rsidR="00F41FEF" w:rsidRPr="004D054C" w:rsidRDefault="00F41FEF" w:rsidP="002208B5">
      <w:pPr>
        <w:pBdr>
          <w:top w:val="nil"/>
          <w:left w:val="nil"/>
          <w:bottom w:val="nil"/>
          <w:right w:val="nil"/>
          <w:between w:val="nil"/>
        </w:pBdr>
        <w:tabs>
          <w:tab w:val="left" w:pos="0"/>
          <w:tab w:val="left" w:pos="1985"/>
        </w:tabs>
        <w:spacing w:line="240" w:lineRule="auto"/>
        <w:jc w:val="center"/>
        <w:rPr>
          <w:rFonts w:cs="Arial"/>
          <w:b/>
        </w:rPr>
      </w:pPr>
    </w:p>
    <w:p w14:paraId="025F730F" w14:textId="3CCFB77E" w:rsidR="00F41FEF" w:rsidRPr="004D054C" w:rsidRDefault="009573F1" w:rsidP="00383C22">
      <w:pPr>
        <w:tabs>
          <w:tab w:val="left" w:pos="0"/>
        </w:tabs>
        <w:spacing w:line="360" w:lineRule="auto"/>
        <w:jc w:val="center"/>
        <w:rPr>
          <w:rFonts w:eastAsia="Arial" w:cs="Arial"/>
          <w:color w:val="000000"/>
        </w:rPr>
      </w:pPr>
      <w:r w:rsidRPr="004D054C">
        <w:rPr>
          <w:rFonts w:eastAsia="Arial" w:cs="Arial"/>
          <w:b/>
          <w:color w:val="000000"/>
        </w:rPr>
        <w:t>P</w:t>
      </w:r>
      <w:r w:rsidR="00F41FEF" w:rsidRPr="004D054C">
        <w:rPr>
          <w:rFonts w:eastAsia="Arial" w:cs="Arial"/>
          <w:b/>
          <w:color w:val="000000"/>
        </w:rPr>
        <w:t xml:space="preserve">ROGRAM STUDI </w:t>
      </w:r>
      <w:r w:rsidR="00AD4CC0" w:rsidRPr="004D054C">
        <w:rPr>
          <w:rFonts w:eastAsia="Arial" w:cs="Arial"/>
          <w:b/>
          <w:color w:val="000000"/>
          <w:lang w:val="en-US"/>
        </w:rPr>
        <w:t>PENDIDIKAN DOKTER SPESIALIS</w:t>
      </w:r>
      <w:r w:rsidR="00AD4CC0" w:rsidRPr="004D054C">
        <w:rPr>
          <w:rFonts w:eastAsia="Arial" w:cs="Arial"/>
          <w:b/>
          <w:color w:val="000000"/>
          <w:lang w:val="en-US"/>
        </w:rPr>
        <w:br/>
      </w:r>
      <w:r w:rsidR="00F41FEF" w:rsidRPr="004D054C">
        <w:rPr>
          <w:rFonts w:eastAsia="Arial" w:cs="Arial"/>
          <w:b/>
          <w:color w:val="000000"/>
        </w:rPr>
        <w:t>KEDOKTERAN FISIK DAN REHABILITASI</w:t>
      </w:r>
    </w:p>
    <w:p w14:paraId="22CDC205" w14:textId="1A3E12C2" w:rsidR="00F41FEF" w:rsidRPr="00383C22" w:rsidRDefault="00F41FEF" w:rsidP="00383C22">
      <w:pPr>
        <w:tabs>
          <w:tab w:val="left" w:pos="0"/>
        </w:tabs>
        <w:spacing w:line="360" w:lineRule="auto"/>
        <w:jc w:val="center"/>
        <w:rPr>
          <w:rFonts w:eastAsia="Arial" w:cs="Arial"/>
          <w:b/>
          <w:color w:val="000000"/>
        </w:rPr>
      </w:pPr>
      <w:r w:rsidRPr="004D054C">
        <w:rPr>
          <w:rFonts w:eastAsia="Arial" w:cs="Arial"/>
          <w:b/>
          <w:color w:val="000000"/>
        </w:rPr>
        <w:t>FAKULTAS KEDOKTERAN</w:t>
      </w:r>
      <w:r w:rsidR="00383C22">
        <w:rPr>
          <w:rFonts w:eastAsia="Arial" w:cs="Arial"/>
          <w:b/>
          <w:color w:val="000000"/>
        </w:rPr>
        <w:t xml:space="preserve"> </w:t>
      </w:r>
      <w:r w:rsidRPr="004D054C">
        <w:rPr>
          <w:rFonts w:eastAsia="Arial" w:cs="Arial"/>
          <w:b/>
          <w:color w:val="000000"/>
        </w:rPr>
        <w:t>UNIVERSITAS BRAWIJAYA</w:t>
      </w:r>
    </w:p>
    <w:p w14:paraId="4A98FCCE" w14:textId="77777777" w:rsidR="00F41FEF" w:rsidRPr="004D054C" w:rsidRDefault="00F41FEF" w:rsidP="00383C22">
      <w:pPr>
        <w:tabs>
          <w:tab w:val="left" w:pos="0"/>
        </w:tabs>
        <w:spacing w:line="360" w:lineRule="auto"/>
        <w:jc w:val="center"/>
        <w:rPr>
          <w:rFonts w:eastAsia="Arial" w:cs="Arial"/>
          <w:color w:val="000000"/>
        </w:rPr>
      </w:pPr>
      <w:r w:rsidRPr="004D054C">
        <w:rPr>
          <w:rFonts w:eastAsia="Arial" w:cs="Arial"/>
          <w:b/>
          <w:color w:val="000000"/>
        </w:rPr>
        <w:t>MALANG</w:t>
      </w:r>
    </w:p>
    <w:p w14:paraId="70ADD844" w14:textId="4C7259E7" w:rsidR="00040F7A" w:rsidRDefault="00F41FEF" w:rsidP="00383C22">
      <w:pPr>
        <w:tabs>
          <w:tab w:val="left" w:pos="0"/>
        </w:tabs>
        <w:spacing w:line="360" w:lineRule="auto"/>
        <w:jc w:val="center"/>
        <w:rPr>
          <w:rFonts w:eastAsia="Arial" w:cs="Arial"/>
          <w:b/>
          <w:lang w:val="en-US"/>
        </w:rPr>
      </w:pPr>
      <w:r w:rsidRPr="004D054C">
        <w:rPr>
          <w:rFonts w:eastAsia="Arial" w:cs="Arial"/>
          <w:b/>
        </w:rPr>
        <w:t>202</w:t>
      </w:r>
      <w:r w:rsidR="00C70C63" w:rsidRPr="004D054C">
        <w:rPr>
          <w:rFonts w:eastAsia="Arial" w:cs="Arial"/>
          <w:b/>
          <w:lang w:val="en-US"/>
        </w:rPr>
        <w:t>4</w:t>
      </w:r>
    </w:p>
    <w:p w14:paraId="7BFE7E6F" w14:textId="76D4E432" w:rsidR="0067615C" w:rsidRPr="00A043DC" w:rsidRDefault="00753C13" w:rsidP="00A043DC">
      <w:pPr>
        <w:pStyle w:val="Heading1"/>
      </w:pPr>
      <w:r>
        <w:rPr>
          <w:rFonts w:eastAsia="Arial" w:cs="Arial"/>
          <w:lang w:val="en-US"/>
        </w:rPr>
        <w:br w:type="page"/>
      </w:r>
      <w:bookmarkStart w:id="3" w:name="_Toc179885301"/>
      <w:r w:rsidR="00A043DC" w:rsidRPr="00A043DC">
        <w:lastRenderedPageBreak/>
        <w:t>DAFTAR ISI</w:t>
      </w:r>
      <w:bookmarkEnd w:id="3"/>
    </w:p>
    <w:tbl>
      <w:tblPr>
        <w:tblW w:w="5000" w:type="pct"/>
        <w:tblCellMar>
          <w:left w:w="0" w:type="dxa"/>
          <w:right w:w="0" w:type="dxa"/>
        </w:tblCellMar>
        <w:tblLook w:val="01E0" w:firstRow="1" w:lastRow="1" w:firstColumn="1" w:lastColumn="1" w:noHBand="0" w:noVBand="0"/>
      </w:tblPr>
      <w:tblGrid>
        <w:gridCol w:w="7250"/>
        <w:gridCol w:w="685"/>
        <w:gridCol w:w="6"/>
      </w:tblGrid>
      <w:tr w:rsidR="00040F7A" w:rsidRPr="004D054C" w14:paraId="052ECBDF" w14:textId="77777777" w:rsidTr="00753C13">
        <w:trPr>
          <w:trHeight w:val="4817"/>
        </w:trPr>
        <w:tc>
          <w:tcPr>
            <w:tcW w:w="4501" w:type="pct"/>
          </w:tcPr>
          <w:sdt>
            <w:sdtPr>
              <w:rPr>
                <w:rFonts w:ascii="Arial" w:hAnsi="Arial" w:cs="Calibri"/>
                <w:b w:val="0"/>
                <w:bCs w:val="0"/>
                <w:caps w:val="0"/>
                <w:sz w:val="22"/>
                <w:szCs w:val="22"/>
              </w:rPr>
              <w:id w:val="548729856"/>
              <w:docPartObj>
                <w:docPartGallery w:val="Table of Contents"/>
                <w:docPartUnique/>
              </w:docPartObj>
            </w:sdtPr>
            <w:sdtEndPr>
              <w:rPr>
                <w:rFonts w:asciiTheme="minorHAnsi" w:hAnsiTheme="minorHAnsi" w:cs="Arial"/>
                <w:b/>
                <w:bCs/>
                <w:caps/>
                <w:noProof/>
                <w:sz w:val="20"/>
                <w:szCs w:val="20"/>
              </w:rPr>
            </w:sdtEndPr>
            <w:sdtContent>
              <w:p w14:paraId="65A7E1CF" w14:textId="21D36BAF" w:rsidR="00123237" w:rsidRPr="00123237" w:rsidRDefault="001C29DD">
                <w:pPr>
                  <w:pStyle w:val="TOC1"/>
                  <w:tabs>
                    <w:tab w:val="right" w:leader="dot" w:pos="7931"/>
                  </w:tabs>
                  <w:rPr>
                    <w:rFonts w:eastAsiaTheme="minorEastAsia" w:cstheme="minorBidi"/>
                    <w:b w:val="0"/>
                    <w:bCs w:val="0"/>
                    <w:caps w:val="0"/>
                    <w:noProof/>
                    <w:kern w:val="2"/>
                    <w:sz w:val="22"/>
                    <w:szCs w:val="22"/>
                    <w:lang w:val="en-ID" w:eastAsia="ja-JP"/>
                    <w14:ligatures w14:val="standardContextual"/>
                  </w:rPr>
                </w:pPr>
                <w:r w:rsidRPr="00123237">
                  <w:rPr>
                    <w:rFonts w:cs="Arial"/>
                  </w:rPr>
                  <w:fldChar w:fldCharType="begin"/>
                </w:r>
                <w:r w:rsidRPr="00123237">
                  <w:rPr>
                    <w:rFonts w:cs="Arial"/>
                  </w:rPr>
                  <w:instrText xml:space="preserve"> TOC \o "1-4" \h \z \u </w:instrText>
                </w:r>
                <w:r w:rsidRPr="00123237">
                  <w:rPr>
                    <w:rFonts w:cs="Arial"/>
                  </w:rPr>
                  <w:fldChar w:fldCharType="separate"/>
                </w:r>
                <w:hyperlink w:anchor="_Toc179885301" w:history="1">
                  <w:r w:rsidR="00123237" w:rsidRPr="00123237">
                    <w:rPr>
                      <w:rStyle w:val="Hyperlink"/>
                      <w:noProof/>
                    </w:rPr>
                    <w:t>DAFTAR ISI</w:t>
                  </w:r>
                  <w:r w:rsidR="00123237" w:rsidRPr="00123237">
                    <w:rPr>
                      <w:noProof/>
                      <w:webHidden/>
                    </w:rPr>
                    <w:tab/>
                  </w:r>
                  <w:r w:rsidR="00123237" w:rsidRPr="00123237">
                    <w:rPr>
                      <w:noProof/>
                      <w:webHidden/>
                    </w:rPr>
                    <w:fldChar w:fldCharType="begin"/>
                  </w:r>
                  <w:r w:rsidR="00123237" w:rsidRPr="00123237">
                    <w:rPr>
                      <w:noProof/>
                      <w:webHidden/>
                    </w:rPr>
                    <w:instrText xml:space="preserve"> PAGEREF _Toc179885301 \h </w:instrText>
                  </w:r>
                  <w:r w:rsidR="00123237" w:rsidRPr="00123237">
                    <w:rPr>
                      <w:noProof/>
                      <w:webHidden/>
                    </w:rPr>
                  </w:r>
                  <w:r w:rsidR="00123237" w:rsidRPr="00123237">
                    <w:rPr>
                      <w:noProof/>
                      <w:webHidden/>
                    </w:rPr>
                    <w:fldChar w:fldCharType="separate"/>
                  </w:r>
                  <w:r w:rsidR="00123237" w:rsidRPr="00123237">
                    <w:rPr>
                      <w:noProof/>
                      <w:webHidden/>
                    </w:rPr>
                    <w:t>ii</w:t>
                  </w:r>
                  <w:r w:rsidR="00123237" w:rsidRPr="00123237">
                    <w:rPr>
                      <w:noProof/>
                      <w:webHidden/>
                    </w:rPr>
                    <w:fldChar w:fldCharType="end"/>
                  </w:r>
                </w:hyperlink>
              </w:p>
              <w:p w14:paraId="748E9EE2" w14:textId="699867A0" w:rsidR="00123237" w:rsidRPr="00123237" w:rsidRDefault="00123237">
                <w:pPr>
                  <w:pStyle w:val="TOC1"/>
                  <w:tabs>
                    <w:tab w:val="right" w:leader="dot" w:pos="7931"/>
                  </w:tabs>
                  <w:rPr>
                    <w:rFonts w:eastAsiaTheme="minorEastAsia" w:cstheme="minorBidi"/>
                    <w:b w:val="0"/>
                    <w:bCs w:val="0"/>
                    <w:caps w:val="0"/>
                    <w:noProof/>
                    <w:kern w:val="2"/>
                    <w:sz w:val="22"/>
                    <w:szCs w:val="22"/>
                    <w:lang w:val="en-ID" w:eastAsia="ja-JP"/>
                    <w14:ligatures w14:val="standardContextual"/>
                  </w:rPr>
                </w:pPr>
                <w:hyperlink w:anchor="_Toc179885302" w:history="1">
                  <w:r w:rsidRPr="00123237">
                    <w:rPr>
                      <w:rStyle w:val="Hyperlink"/>
                      <w:noProof/>
                    </w:rPr>
                    <w:t>DAFTAR TABEL</w:t>
                  </w:r>
                  <w:r w:rsidRPr="00123237">
                    <w:rPr>
                      <w:noProof/>
                      <w:webHidden/>
                    </w:rPr>
                    <w:tab/>
                  </w:r>
                  <w:r w:rsidRPr="00123237">
                    <w:rPr>
                      <w:noProof/>
                      <w:webHidden/>
                    </w:rPr>
                    <w:fldChar w:fldCharType="begin"/>
                  </w:r>
                  <w:r w:rsidRPr="00123237">
                    <w:rPr>
                      <w:noProof/>
                      <w:webHidden/>
                    </w:rPr>
                    <w:instrText xml:space="preserve"> PAGEREF _Toc179885302 \h </w:instrText>
                  </w:r>
                  <w:r w:rsidRPr="00123237">
                    <w:rPr>
                      <w:noProof/>
                      <w:webHidden/>
                    </w:rPr>
                  </w:r>
                  <w:r w:rsidRPr="00123237">
                    <w:rPr>
                      <w:noProof/>
                      <w:webHidden/>
                    </w:rPr>
                    <w:fldChar w:fldCharType="separate"/>
                  </w:r>
                  <w:r w:rsidRPr="00123237">
                    <w:rPr>
                      <w:noProof/>
                      <w:webHidden/>
                    </w:rPr>
                    <w:t>v</w:t>
                  </w:r>
                  <w:r w:rsidRPr="00123237">
                    <w:rPr>
                      <w:noProof/>
                      <w:webHidden/>
                    </w:rPr>
                    <w:fldChar w:fldCharType="end"/>
                  </w:r>
                </w:hyperlink>
              </w:p>
              <w:p w14:paraId="1E723865" w14:textId="51B31C6C" w:rsidR="00123237" w:rsidRPr="00123237" w:rsidRDefault="00123237">
                <w:pPr>
                  <w:pStyle w:val="TOC1"/>
                  <w:tabs>
                    <w:tab w:val="right" w:leader="dot" w:pos="7931"/>
                  </w:tabs>
                  <w:rPr>
                    <w:rFonts w:eastAsiaTheme="minorEastAsia" w:cstheme="minorBidi"/>
                    <w:b w:val="0"/>
                    <w:bCs w:val="0"/>
                    <w:caps w:val="0"/>
                    <w:noProof/>
                    <w:kern w:val="2"/>
                    <w:sz w:val="22"/>
                    <w:szCs w:val="22"/>
                    <w:lang w:val="en-ID" w:eastAsia="ja-JP"/>
                    <w14:ligatures w14:val="standardContextual"/>
                  </w:rPr>
                </w:pPr>
                <w:hyperlink w:anchor="_Toc179885303" w:history="1">
                  <w:r w:rsidRPr="00123237">
                    <w:rPr>
                      <w:rStyle w:val="Hyperlink"/>
                      <w:noProof/>
                    </w:rPr>
                    <w:t>DAFTAR GAMBAR</w:t>
                  </w:r>
                  <w:r w:rsidRPr="00123237">
                    <w:rPr>
                      <w:noProof/>
                      <w:webHidden/>
                    </w:rPr>
                    <w:tab/>
                  </w:r>
                  <w:r w:rsidRPr="00123237">
                    <w:rPr>
                      <w:noProof/>
                      <w:webHidden/>
                    </w:rPr>
                    <w:fldChar w:fldCharType="begin"/>
                  </w:r>
                  <w:r w:rsidRPr="00123237">
                    <w:rPr>
                      <w:noProof/>
                      <w:webHidden/>
                    </w:rPr>
                    <w:instrText xml:space="preserve"> PAGEREF _Toc179885303 \h </w:instrText>
                  </w:r>
                  <w:r w:rsidRPr="00123237">
                    <w:rPr>
                      <w:noProof/>
                      <w:webHidden/>
                    </w:rPr>
                  </w:r>
                  <w:r w:rsidRPr="00123237">
                    <w:rPr>
                      <w:noProof/>
                      <w:webHidden/>
                    </w:rPr>
                    <w:fldChar w:fldCharType="separate"/>
                  </w:r>
                  <w:r w:rsidRPr="00123237">
                    <w:rPr>
                      <w:noProof/>
                      <w:webHidden/>
                    </w:rPr>
                    <w:t>vi</w:t>
                  </w:r>
                  <w:r w:rsidRPr="00123237">
                    <w:rPr>
                      <w:noProof/>
                      <w:webHidden/>
                    </w:rPr>
                    <w:fldChar w:fldCharType="end"/>
                  </w:r>
                </w:hyperlink>
              </w:p>
              <w:p w14:paraId="1EEA2A93" w14:textId="711531CB" w:rsidR="00123237" w:rsidRPr="00123237" w:rsidRDefault="00123237">
                <w:pPr>
                  <w:pStyle w:val="TOC1"/>
                  <w:tabs>
                    <w:tab w:val="right" w:leader="dot" w:pos="7931"/>
                  </w:tabs>
                  <w:rPr>
                    <w:rFonts w:eastAsiaTheme="minorEastAsia" w:cstheme="minorBidi"/>
                    <w:b w:val="0"/>
                    <w:bCs w:val="0"/>
                    <w:caps w:val="0"/>
                    <w:noProof/>
                    <w:kern w:val="2"/>
                    <w:sz w:val="22"/>
                    <w:szCs w:val="22"/>
                    <w:lang w:val="en-ID" w:eastAsia="ja-JP"/>
                    <w14:ligatures w14:val="standardContextual"/>
                  </w:rPr>
                </w:pPr>
                <w:hyperlink w:anchor="_Toc179885304" w:history="1">
                  <w:r w:rsidRPr="00123237">
                    <w:rPr>
                      <w:rStyle w:val="Hyperlink"/>
                      <w:noProof/>
                    </w:rPr>
                    <w:t>DAFTAR SINGKATAN</w:t>
                  </w:r>
                  <w:r w:rsidRPr="00123237">
                    <w:rPr>
                      <w:noProof/>
                      <w:webHidden/>
                    </w:rPr>
                    <w:tab/>
                  </w:r>
                  <w:r w:rsidRPr="00123237">
                    <w:rPr>
                      <w:noProof/>
                      <w:webHidden/>
                    </w:rPr>
                    <w:fldChar w:fldCharType="begin"/>
                  </w:r>
                  <w:r w:rsidRPr="00123237">
                    <w:rPr>
                      <w:noProof/>
                      <w:webHidden/>
                    </w:rPr>
                    <w:instrText xml:space="preserve"> PAGEREF _Toc179885304 \h </w:instrText>
                  </w:r>
                  <w:r w:rsidRPr="00123237">
                    <w:rPr>
                      <w:noProof/>
                      <w:webHidden/>
                    </w:rPr>
                  </w:r>
                  <w:r w:rsidRPr="00123237">
                    <w:rPr>
                      <w:noProof/>
                      <w:webHidden/>
                    </w:rPr>
                    <w:fldChar w:fldCharType="separate"/>
                  </w:r>
                  <w:r w:rsidRPr="00123237">
                    <w:rPr>
                      <w:noProof/>
                      <w:webHidden/>
                    </w:rPr>
                    <w:t>vii</w:t>
                  </w:r>
                  <w:r w:rsidRPr="00123237">
                    <w:rPr>
                      <w:noProof/>
                      <w:webHidden/>
                    </w:rPr>
                    <w:fldChar w:fldCharType="end"/>
                  </w:r>
                </w:hyperlink>
              </w:p>
              <w:p w14:paraId="186FFF81" w14:textId="3ACA5577" w:rsidR="00123237" w:rsidRPr="00123237" w:rsidRDefault="00123237">
                <w:pPr>
                  <w:pStyle w:val="TOC1"/>
                  <w:tabs>
                    <w:tab w:val="right" w:leader="dot" w:pos="7931"/>
                  </w:tabs>
                  <w:rPr>
                    <w:rFonts w:eastAsiaTheme="minorEastAsia" w:cstheme="minorBidi"/>
                    <w:b w:val="0"/>
                    <w:bCs w:val="0"/>
                    <w:caps w:val="0"/>
                    <w:noProof/>
                    <w:kern w:val="2"/>
                    <w:sz w:val="22"/>
                    <w:szCs w:val="22"/>
                    <w:lang w:val="en-ID" w:eastAsia="ja-JP"/>
                    <w14:ligatures w14:val="standardContextual"/>
                  </w:rPr>
                </w:pPr>
                <w:hyperlink w:anchor="_Toc179885305" w:history="1">
                  <w:r w:rsidRPr="00123237">
                    <w:rPr>
                      <w:rStyle w:val="Hyperlink"/>
                      <w:rFonts w:eastAsia="Arial" w:cs="Arial"/>
                      <w:noProof/>
                    </w:rPr>
                    <w:t xml:space="preserve">BAB </w:t>
                  </w:r>
                  <w:r w:rsidRPr="00123237">
                    <w:rPr>
                      <w:rStyle w:val="Hyperlink"/>
                      <w:rFonts w:eastAsia="Arial" w:cs="Arial"/>
                      <w:noProof/>
                      <w:lang w:val="en-US"/>
                    </w:rPr>
                    <w:t>1 PENDAHULUAN</w:t>
                  </w:r>
                  <w:r w:rsidRPr="00123237">
                    <w:rPr>
                      <w:noProof/>
                      <w:webHidden/>
                    </w:rPr>
                    <w:tab/>
                  </w:r>
                  <w:r w:rsidRPr="00123237">
                    <w:rPr>
                      <w:noProof/>
                      <w:webHidden/>
                    </w:rPr>
                    <w:fldChar w:fldCharType="begin"/>
                  </w:r>
                  <w:r w:rsidRPr="00123237">
                    <w:rPr>
                      <w:noProof/>
                      <w:webHidden/>
                    </w:rPr>
                    <w:instrText xml:space="preserve"> PAGEREF _Toc179885305 \h </w:instrText>
                  </w:r>
                  <w:r w:rsidRPr="00123237">
                    <w:rPr>
                      <w:noProof/>
                      <w:webHidden/>
                    </w:rPr>
                  </w:r>
                  <w:r w:rsidRPr="00123237">
                    <w:rPr>
                      <w:noProof/>
                      <w:webHidden/>
                    </w:rPr>
                    <w:fldChar w:fldCharType="separate"/>
                  </w:r>
                  <w:r w:rsidRPr="00123237">
                    <w:rPr>
                      <w:noProof/>
                      <w:webHidden/>
                    </w:rPr>
                    <w:t>1</w:t>
                  </w:r>
                  <w:r w:rsidRPr="00123237">
                    <w:rPr>
                      <w:noProof/>
                      <w:webHidden/>
                    </w:rPr>
                    <w:fldChar w:fldCharType="end"/>
                  </w:r>
                </w:hyperlink>
              </w:p>
              <w:p w14:paraId="1BA9B0E3" w14:textId="0F181380" w:rsidR="00123237" w:rsidRPr="00123237" w:rsidRDefault="00123237">
                <w:pPr>
                  <w:pStyle w:val="TOC2"/>
                  <w:tabs>
                    <w:tab w:val="right" w:leader="dot" w:pos="7931"/>
                  </w:tabs>
                  <w:rPr>
                    <w:rFonts w:eastAsiaTheme="minorEastAsia" w:cstheme="minorBidi"/>
                    <w:smallCaps w:val="0"/>
                    <w:noProof/>
                    <w:kern w:val="2"/>
                    <w:sz w:val="22"/>
                    <w:szCs w:val="22"/>
                    <w:lang w:val="en-ID" w:eastAsia="ja-JP"/>
                    <w14:ligatures w14:val="standardContextual"/>
                  </w:rPr>
                </w:pPr>
                <w:hyperlink w:anchor="_Toc179885306" w:history="1">
                  <w:r w:rsidRPr="00123237">
                    <w:rPr>
                      <w:rStyle w:val="Hyperlink"/>
                      <w:rFonts w:eastAsia="Arial" w:cs="Arial"/>
                      <w:noProof/>
                      <w:highlight w:val="white"/>
                      <w:lang w:val="en-US"/>
                    </w:rPr>
                    <w:t xml:space="preserve">1.1 </w:t>
                  </w:r>
                  <w:r w:rsidRPr="00123237">
                    <w:rPr>
                      <w:rStyle w:val="Hyperlink"/>
                      <w:rFonts w:eastAsia="Arial" w:cs="Arial"/>
                      <w:noProof/>
                      <w:highlight w:val="white"/>
                    </w:rPr>
                    <w:t>Latar Belakang Penelitian</w:t>
                  </w:r>
                  <w:r w:rsidRPr="00123237">
                    <w:rPr>
                      <w:noProof/>
                      <w:webHidden/>
                    </w:rPr>
                    <w:tab/>
                  </w:r>
                  <w:r w:rsidRPr="00123237">
                    <w:rPr>
                      <w:noProof/>
                      <w:webHidden/>
                    </w:rPr>
                    <w:fldChar w:fldCharType="begin"/>
                  </w:r>
                  <w:r w:rsidRPr="00123237">
                    <w:rPr>
                      <w:noProof/>
                      <w:webHidden/>
                    </w:rPr>
                    <w:instrText xml:space="preserve"> PAGEREF _Toc179885306 \h </w:instrText>
                  </w:r>
                  <w:r w:rsidRPr="00123237">
                    <w:rPr>
                      <w:noProof/>
                      <w:webHidden/>
                    </w:rPr>
                  </w:r>
                  <w:r w:rsidRPr="00123237">
                    <w:rPr>
                      <w:noProof/>
                      <w:webHidden/>
                    </w:rPr>
                    <w:fldChar w:fldCharType="separate"/>
                  </w:r>
                  <w:r w:rsidRPr="00123237">
                    <w:rPr>
                      <w:noProof/>
                      <w:webHidden/>
                    </w:rPr>
                    <w:t>1</w:t>
                  </w:r>
                  <w:r w:rsidRPr="00123237">
                    <w:rPr>
                      <w:noProof/>
                      <w:webHidden/>
                    </w:rPr>
                    <w:fldChar w:fldCharType="end"/>
                  </w:r>
                </w:hyperlink>
              </w:p>
              <w:p w14:paraId="57F3B0B5" w14:textId="318E60B5" w:rsidR="00123237" w:rsidRPr="00123237" w:rsidRDefault="00123237">
                <w:pPr>
                  <w:pStyle w:val="TOC2"/>
                  <w:tabs>
                    <w:tab w:val="right" w:leader="dot" w:pos="7931"/>
                  </w:tabs>
                  <w:rPr>
                    <w:rFonts w:eastAsiaTheme="minorEastAsia" w:cstheme="minorBidi"/>
                    <w:smallCaps w:val="0"/>
                    <w:noProof/>
                    <w:kern w:val="2"/>
                    <w:sz w:val="22"/>
                    <w:szCs w:val="22"/>
                    <w:lang w:val="en-ID" w:eastAsia="ja-JP"/>
                    <w14:ligatures w14:val="standardContextual"/>
                  </w:rPr>
                </w:pPr>
                <w:hyperlink w:anchor="_Toc179885307" w:history="1">
                  <w:r w:rsidRPr="00123237">
                    <w:rPr>
                      <w:rStyle w:val="Hyperlink"/>
                      <w:rFonts w:eastAsia="Arial" w:cs="Arial"/>
                      <w:noProof/>
                    </w:rPr>
                    <w:t>1.2</w:t>
                  </w:r>
                  <w:r w:rsidRPr="00123237">
                    <w:rPr>
                      <w:rStyle w:val="Hyperlink"/>
                      <w:rFonts w:eastAsia="Arial" w:cs="Arial"/>
                      <w:noProof/>
                      <w:lang w:val="en-US"/>
                    </w:rPr>
                    <w:t xml:space="preserve"> </w:t>
                  </w:r>
                  <w:r w:rsidRPr="00123237">
                    <w:rPr>
                      <w:rStyle w:val="Hyperlink"/>
                      <w:rFonts w:eastAsia="Arial" w:cs="Arial"/>
                      <w:noProof/>
                    </w:rPr>
                    <w:t>Rumusan Masalah</w:t>
                  </w:r>
                  <w:r w:rsidRPr="00123237">
                    <w:rPr>
                      <w:noProof/>
                      <w:webHidden/>
                    </w:rPr>
                    <w:tab/>
                  </w:r>
                  <w:r w:rsidRPr="00123237">
                    <w:rPr>
                      <w:noProof/>
                      <w:webHidden/>
                    </w:rPr>
                    <w:fldChar w:fldCharType="begin"/>
                  </w:r>
                  <w:r w:rsidRPr="00123237">
                    <w:rPr>
                      <w:noProof/>
                      <w:webHidden/>
                    </w:rPr>
                    <w:instrText xml:space="preserve"> PAGEREF _Toc179885307 \h </w:instrText>
                  </w:r>
                  <w:r w:rsidRPr="00123237">
                    <w:rPr>
                      <w:noProof/>
                      <w:webHidden/>
                    </w:rPr>
                  </w:r>
                  <w:r w:rsidRPr="00123237">
                    <w:rPr>
                      <w:noProof/>
                      <w:webHidden/>
                    </w:rPr>
                    <w:fldChar w:fldCharType="separate"/>
                  </w:r>
                  <w:r w:rsidRPr="00123237">
                    <w:rPr>
                      <w:noProof/>
                      <w:webHidden/>
                    </w:rPr>
                    <w:t>3</w:t>
                  </w:r>
                  <w:r w:rsidRPr="00123237">
                    <w:rPr>
                      <w:noProof/>
                      <w:webHidden/>
                    </w:rPr>
                    <w:fldChar w:fldCharType="end"/>
                  </w:r>
                </w:hyperlink>
              </w:p>
              <w:p w14:paraId="3ACEEB18" w14:textId="59F993E7" w:rsidR="00123237" w:rsidRPr="00123237" w:rsidRDefault="00123237">
                <w:pPr>
                  <w:pStyle w:val="TOC2"/>
                  <w:tabs>
                    <w:tab w:val="right" w:leader="dot" w:pos="7931"/>
                  </w:tabs>
                  <w:rPr>
                    <w:rFonts w:eastAsiaTheme="minorEastAsia" w:cstheme="minorBidi"/>
                    <w:smallCaps w:val="0"/>
                    <w:noProof/>
                    <w:kern w:val="2"/>
                    <w:sz w:val="22"/>
                    <w:szCs w:val="22"/>
                    <w:lang w:val="en-ID" w:eastAsia="ja-JP"/>
                    <w14:ligatures w14:val="standardContextual"/>
                  </w:rPr>
                </w:pPr>
                <w:hyperlink w:anchor="_Toc179885308" w:history="1">
                  <w:r w:rsidRPr="00123237">
                    <w:rPr>
                      <w:rStyle w:val="Hyperlink"/>
                      <w:rFonts w:eastAsia="Arial" w:cs="Arial"/>
                      <w:noProof/>
                      <w:highlight w:val="white"/>
                      <w:lang w:val="en-US"/>
                    </w:rPr>
                    <w:t xml:space="preserve">1.3 </w:t>
                  </w:r>
                  <w:r w:rsidRPr="00123237">
                    <w:rPr>
                      <w:rStyle w:val="Hyperlink"/>
                      <w:rFonts w:eastAsia="Arial" w:cs="Arial"/>
                      <w:noProof/>
                      <w:highlight w:val="white"/>
                    </w:rPr>
                    <w:t>Tujuan Penelitian</w:t>
                  </w:r>
                  <w:r w:rsidRPr="00123237">
                    <w:rPr>
                      <w:noProof/>
                      <w:webHidden/>
                    </w:rPr>
                    <w:tab/>
                  </w:r>
                  <w:r w:rsidRPr="00123237">
                    <w:rPr>
                      <w:noProof/>
                      <w:webHidden/>
                    </w:rPr>
                    <w:fldChar w:fldCharType="begin"/>
                  </w:r>
                  <w:r w:rsidRPr="00123237">
                    <w:rPr>
                      <w:noProof/>
                      <w:webHidden/>
                    </w:rPr>
                    <w:instrText xml:space="preserve"> PAGEREF _Toc179885308 \h </w:instrText>
                  </w:r>
                  <w:r w:rsidRPr="00123237">
                    <w:rPr>
                      <w:noProof/>
                      <w:webHidden/>
                    </w:rPr>
                  </w:r>
                  <w:r w:rsidRPr="00123237">
                    <w:rPr>
                      <w:noProof/>
                      <w:webHidden/>
                    </w:rPr>
                    <w:fldChar w:fldCharType="separate"/>
                  </w:r>
                  <w:r w:rsidRPr="00123237">
                    <w:rPr>
                      <w:noProof/>
                      <w:webHidden/>
                    </w:rPr>
                    <w:t>4</w:t>
                  </w:r>
                  <w:r w:rsidRPr="00123237">
                    <w:rPr>
                      <w:noProof/>
                      <w:webHidden/>
                    </w:rPr>
                    <w:fldChar w:fldCharType="end"/>
                  </w:r>
                </w:hyperlink>
              </w:p>
              <w:p w14:paraId="2F1DBB4E" w14:textId="63AC2999" w:rsidR="00123237" w:rsidRPr="00123237" w:rsidRDefault="00123237">
                <w:pPr>
                  <w:pStyle w:val="TOC3"/>
                  <w:tabs>
                    <w:tab w:val="right" w:leader="dot" w:pos="7931"/>
                  </w:tabs>
                  <w:rPr>
                    <w:rFonts w:eastAsiaTheme="minorEastAsia" w:cstheme="minorBidi"/>
                    <w:i w:val="0"/>
                    <w:iCs w:val="0"/>
                    <w:noProof/>
                    <w:kern w:val="2"/>
                    <w:sz w:val="22"/>
                    <w:szCs w:val="22"/>
                    <w:lang w:val="en-ID" w:eastAsia="ja-JP"/>
                    <w14:ligatures w14:val="standardContextual"/>
                  </w:rPr>
                </w:pPr>
                <w:hyperlink w:anchor="_Toc179885309" w:history="1">
                  <w:r w:rsidRPr="00123237">
                    <w:rPr>
                      <w:rStyle w:val="Hyperlink"/>
                      <w:rFonts w:cs="Arial"/>
                      <w:i w:val="0"/>
                      <w:iCs w:val="0"/>
                      <w:noProof/>
                      <w:lang w:val="en-US"/>
                    </w:rPr>
                    <w:t>1.3.1 Tujuan Umum</w:t>
                  </w:r>
                  <w:r w:rsidRPr="00123237">
                    <w:rPr>
                      <w:i w:val="0"/>
                      <w:iCs w:val="0"/>
                      <w:noProof/>
                      <w:webHidden/>
                    </w:rPr>
                    <w:tab/>
                  </w:r>
                  <w:r w:rsidRPr="00123237">
                    <w:rPr>
                      <w:i w:val="0"/>
                      <w:iCs w:val="0"/>
                      <w:noProof/>
                      <w:webHidden/>
                    </w:rPr>
                    <w:fldChar w:fldCharType="begin"/>
                  </w:r>
                  <w:r w:rsidRPr="00123237">
                    <w:rPr>
                      <w:i w:val="0"/>
                      <w:iCs w:val="0"/>
                      <w:noProof/>
                      <w:webHidden/>
                    </w:rPr>
                    <w:instrText xml:space="preserve"> PAGEREF _Toc179885309 \h </w:instrText>
                  </w:r>
                  <w:r w:rsidRPr="00123237">
                    <w:rPr>
                      <w:i w:val="0"/>
                      <w:iCs w:val="0"/>
                      <w:noProof/>
                      <w:webHidden/>
                    </w:rPr>
                  </w:r>
                  <w:r w:rsidRPr="00123237">
                    <w:rPr>
                      <w:i w:val="0"/>
                      <w:iCs w:val="0"/>
                      <w:noProof/>
                      <w:webHidden/>
                    </w:rPr>
                    <w:fldChar w:fldCharType="separate"/>
                  </w:r>
                  <w:r w:rsidRPr="00123237">
                    <w:rPr>
                      <w:i w:val="0"/>
                      <w:iCs w:val="0"/>
                      <w:noProof/>
                      <w:webHidden/>
                    </w:rPr>
                    <w:t>4</w:t>
                  </w:r>
                  <w:r w:rsidRPr="00123237">
                    <w:rPr>
                      <w:i w:val="0"/>
                      <w:iCs w:val="0"/>
                      <w:noProof/>
                      <w:webHidden/>
                    </w:rPr>
                    <w:fldChar w:fldCharType="end"/>
                  </w:r>
                </w:hyperlink>
              </w:p>
              <w:p w14:paraId="22A77308" w14:textId="6A7EA297" w:rsidR="00123237" w:rsidRPr="00123237" w:rsidRDefault="00123237">
                <w:pPr>
                  <w:pStyle w:val="TOC3"/>
                  <w:tabs>
                    <w:tab w:val="right" w:leader="dot" w:pos="7931"/>
                  </w:tabs>
                  <w:rPr>
                    <w:rFonts w:eastAsiaTheme="minorEastAsia" w:cstheme="minorBidi"/>
                    <w:i w:val="0"/>
                    <w:iCs w:val="0"/>
                    <w:noProof/>
                    <w:kern w:val="2"/>
                    <w:sz w:val="22"/>
                    <w:szCs w:val="22"/>
                    <w:lang w:val="en-ID" w:eastAsia="ja-JP"/>
                    <w14:ligatures w14:val="standardContextual"/>
                  </w:rPr>
                </w:pPr>
                <w:hyperlink w:anchor="_Toc179885310" w:history="1">
                  <w:r w:rsidRPr="00123237">
                    <w:rPr>
                      <w:rStyle w:val="Hyperlink"/>
                      <w:rFonts w:eastAsia="Arial" w:cs="Arial"/>
                      <w:i w:val="0"/>
                      <w:iCs w:val="0"/>
                      <w:noProof/>
                      <w:lang w:val="en-US"/>
                    </w:rPr>
                    <w:t xml:space="preserve">1.3.2 </w:t>
                  </w:r>
                  <w:r w:rsidRPr="00123237">
                    <w:rPr>
                      <w:rStyle w:val="Hyperlink"/>
                      <w:rFonts w:eastAsia="Arial" w:cs="Arial"/>
                      <w:i w:val="0"/>
                      <w:iCs w:val="0"/>
                      <w:noProof/>
                    </w:rPr>
                    <w:t>Tujuan Khusus</w:t>
                  </w:r>
                  <w:r w:rsidRPr="00123237">
                    <w:rPr>
                      <w:i w:val="0"/>
                      <w:iCs w:val="0"/>
                      <w:noProof/>
                      <w:webHidden/>
                    </w:rPr>
                    <w:tab/>
                  </w:r>
                  <w:r w:rsidRPr="00123237">
                    <w:rPr>
                      <w:i w:val="0"/>
                      <w:iCs w:val="0"/>
                      <w:noProof/>
                      <w:webHidden/>
                    </w:rPr>
                    <w:fldChar w:fldCharType="begin"/>
                  </w:r>
                  <w:r w:rsidRPr="00123237">
                    <w:rPr>
                      <w:i w:val="0"/>
                      <w:iCs w:val="0"/>
                      <w:noProof/>
                      <w:webHidden/>
                    </w:rPr>
                    <w:instrText xml:space="preserve"> PAGEREF _Toc179885310 \h </w:instrText>
                  </w:r>
                  <w:r w:rsidRPr="00123237">
                    <w:rPr>
                      <w:i w:val="0"/>
                      <w:iCs w:val="0"/>
                      <w:noProof/>
                      <w:webHidden/>
                    </w:rPr>
                  </w:r>
                  <w:r w:rsidRPr="00123237">
                    <w:rPr>
                      <w:i w:val="0"/>
                      <w:iCs w:val="0"/>
                      <w:noProof/>
                      <w:webHidden/>
                    </w:rPr>
                    <w:fldChar w:fldCharType="separate"/>
                  </w:r>
                  <w:r w:rsidRPr="00123237">
                    <w:rPr>
                      <w:i w:val="0"/>
                      <w:iCs w:val="0"/>
                      <w:noProof/>
                      <w:webHidden/>
                    </w:rPr>
                    <w:t>4</w:t>
                  </w:r>
                  <w:r w:rsidRPr="00123237">
                    <w:rPr>
                      <w:i w:val="0"/>
                      <w:iCs w:val="0"/>
                      <w:noProof/>
                      <w:webHidden/>
                    </w:rPr>
                    <w:fldChar w:fldCharType="end"/>
                  </w:r>
                </w:hyperlink>
              </w:p>
              <w:p w14:paraId="0CF4CFA1" w14:textId="12D9DE21" w:rsidR="00123237" w:rsidRPr="00123237" w:rsidRDefault="00123237">
                <w:pPr>
                  <w:pStyle w:val="TOC2"/>
                  <w:tabs>
                    <w:tab w:val="left" w:pos="880"/>
                    <w:tab w:val="right" w:leader="dot" w:pos="7931"/>
                  </w:tabs>
                  <w:rPr>
                    <w:rFonts w:eastAsiaTheme="minorEastAsia" w:cstheme="minorBidi"/>
                    <w:smallCaps w:val="0"/>
                    <w:noProof/>
                    <w:kern w:val="2"/>
                    <w:sz w:val="22"/>
                    <w:szCs w:val="22"/>
                    <w:lang w:val="en-ID" w:eastAsia="ja-JP"/>
                    <w14:ligatures w14:val="standardContextual"/>
                  </w:rPr>
                </w:pPr>
                <w:hyperlink w:anchor="_Toc179885311" w:history="1">
                  <w:r w:rsidRPr="00123237">
                    <w:rPr>
                      <w:rStyle w:val="Hyperlink"/>
                      <w:noProof/>
                    </w:rPr>
                    <w:t>1.4</w:t>
                  </w:r>
                  <w:r w:rsidRPr="00123237">
                    <w:rPr>
                      <w:rFonts w:eastAsiaTheme="minorEastAsia" w:cstheme="minorBidi"/>
                      <w:smallCaps w:val="0"/>
                      <w:noProof/>
                      <w:kern w:val="2"/>
                      <w:sz w:val="22"/>
                      <w:szCs w:val="22"/>
                      <w:lang w:val="en-ID" w:eastAsia="ja-JP"/>
                      <w14:ligatures w14:val="standardContextual"/>
                    </w:rPr>
                    <w:tab/>
                  </w:r>
                  <w:r w:rsidRPr="00123237">
                    <w:rPr>
                      <w:rStyle w:val="Hyperlink"/>
                      <w:noProof/>
                    </w:rPr>
                    <w:t>Manfaat</w:t>
                  </w:r>
                  <w:r w:rsidRPr="00123237">
                    <w:rPr>
                      <w:rStyle w:val="Hyperlink"/>
                      <w:noProof/>
                      <w:spacing w:val="-5"/>
                    </w:rPr>
                    <w:t xml:space="preserve"> </w:t>
                  </w:r>
                  <w:r w:rsidRPr="00123237">
                    <w:rPr>
                      <w:rStyle w:val="Hyperlink"/>
                      <w:noProof/>
                    </w:rPr>
                    <w:t>Penelitian</w:t>
                  </w:r>
                  <w:r w:rsidRPr="00123237">
                    <w:rPr>
                      <w:noProof/>
                      <w:webHidden/>
                    </w:rPr>
                    <w:tab/>
                  </w:r>
                  <w:r w:rsidRPr="00123237">
                    <w:rPr>
                      <w:noProof/>
                      <w:webHidden/>
                    </w:rPr>
                    <w:fldChar w:fldCharType="begin"/>
                  </w:r>
                  <w:r w:rsidRPr="00123237">
                    <w:rPr>
                      <w:noProof/>
                      <w:webHidden/>
                    </w:rPr>
                    <w:instrText xml:space="preserve"> PAGEREF _Toc179885311 \h </w:instrText>
                  </w:r>
                  <w:r w:rsidRPr="00123237">
                    <w:rPr>
                      <w:noProof/>
                      <w:webHidden/>
                    </w:rPr>
                  </w:r>
                  <w:r w:rsidRPr="00123237">
                    <w:rPr>
                      <w:noProof/>
                      <w:webHidden/>
                    </w:rPr>
                    <w:fldChar w:fldCharType="separate"/>
                  </w:r>
                  <w:r w:rsidRPr="00123237">
                    <w:rPr>
                      <w:noProof/>
                      <w:webHidden/>
                    </w:rPr>
                    <w:t>5</w:t>
                  </w:r>
                  <w:r w:rsidRPr="00123237">
                    <w:rPr>
                      <w:noProof/>
                      <w:webHidden/>
                    </w:rPr>
                    <w:fldChar w:fldCharType="end"/>
                  </w:r>
                </w:hyperlink>
              </w:p>
              <w:p w14:paraId="26CDFF2C" w14:textId="7DBC00B0" w:rsidR="00123237" w:rsidRPr="00123237" w:rsidRDefault="00123237">
                <w:pPr>
                  <w:pStyle w:val="TOC3"/>
                  <w:tabs>
                    <w:tab w:val="right" w:leader="dot" w:pos="7931"/>
                  </w:tabs>
                  <w:rPr>
                    <w:rFonts w:eastAsiaTheme="minorEastAsia" w:cstheme="minorBidi"/>
                    <w:i w:val="0"/>
                    <w:iCs w:val="0"/>
                    <w:noProof/>
                    <w:kern w:val="2"/>
                    <w:sz w:val="22"/>
                    <w:szCs w:val="22"/>
                    <w:lang w:val="en-ID" w:eastAsia="ja-JP"/>
                    <w14:ligatures w14:val="standardContextual"/>
                  </w:rPr>
                </w:pPr>
                <w:hyperlink w:anchor="_Toc179885312" w:history="1">
                  <w:r w:rsidRPr="00123237">
                    <w:rPr>
                      <w:rStyle w:val="Hyperlink"/>
                      <w:i w:val="0"/>
                      <w:iCs w:val="0"/>
                      <w:noProof/>
                    </w:rPr>
                    <w:t>1.4.1 Manfaat</w:t>
                  </w:r>
                  <w:r w:rsidRPr="00123237">
                    <w:rPr>
                      <w:rStyle w:val="Hyperlink"/>
                      <w:i w:val="0"/>
                      <w:iCs w:val="0"/>
                      <w:noProof/>
                      <w:spacing w:val="-4"/>
                    </w:rPr>
                    <w:t xml:space="preserve"> </w:t>
                  </w:r>
                  <w:r w:rsidRPr="00123237">
                    <w:rPr>
                      <w:rStyle w:val="Hyperlink"/>
                      <w:i w:val="0"/>
                      <w:iCs w:val="0"/>
                      <w:noProof/>
                    </w:rPr>
                    <w:t>bagi</w:t>
                  </w:r>
                  <w:r w:rsidRPr="00123237">
                    <w:rPr>
                      <w:rStyle w:val="Hyperlink"/>
                      <w:i w:val="0"/>
                      <w:iCs w:val="0"/>
                      <w:noProof/>
                      <w:spacing w:val="-3"/>
                    </w:rPr>
                    <w:t xml:space="preserve"> </w:t>
                  </w:r>
                  <w:r w:rsidRPr="00123237">
                    <w:rPr>
                      <w:rStyle w:val="Hyperlink"/>
                      <w:i w:val="0"/>
                      <w:iCs w:val="0"/>
                      <w:noProof/>
                    </w:rPr>
                    <w:t>pasien</w:t>
                  </w:r>
                  <w:r w:rsidRPr="00123237">
                    <w:rPr>
                      <w:i w:val="0"/>
                      <w:iCs w:val="0"/>
                      <w:noProof/>
                      <w:webHidden/>
                    </w:rPr>
                    <w:tab/>
                  </w:r>
                  <w:r w:rsidRPr="00123237">
                    <w:rPr>
                      <w:i w:val="0"/>
                      <w:iCs w:val="0"/>
                      <w:noProof/>
                      <w:webHidden/>
                    </w:rPr>
                    <w:fldChar w:fldCharType="begin"/>
                  </w:r>
                  <w:r w:rsidRPr="00123237">
                    <w:rPr>
                      <w:i w:val="0"/>
                      <w:iCs w:val="0"/>
                      <w:noProof/>
                      <w:webHidden/>
                    </w:rPr>
                    <w:instrText xml:space="preserve"> PAGEREF _Toc179885312 \h </w:instrText>
                  </w:r>
                  <w:r w:rsidRPr="00123237">
                    <w:rPr>
                      <w:i w:val="0"/>
                      <w:iCs w:val="0"/>
                      <w:noProof/>
                      <w:webHidden/>
                    </w:rPr>
                  </w:r>
                  <w:r w:rsidRPr="00123237">
                    <w:rPr>
                      <w:i w:val="0"/>
                      <w:iCs w:val="0"/>
                      <w:noProof/>
                      <w:webHidden/>
                    </w:rPr>
                    <w:fldChar w:fldCharType="separate"/>
                  </w:r>
                  <w:r w:rsidRPr="00123237">
                    <w:rPr>
                      <w:i w:val="0"/>
                      <w:iCs w:val="0"/>
                      <w:noProof/>
                      <w:webHidden/>
                    </w:rPr>
                    <w:t>5</w:t>
                  </w:r>
                  <w:r w:rsidRPr="00123237">
                    <w:rPr>
                      <w:i w:val="0"/>
                      <w:iCs w:val="0"/>
                      <w:noProof/>
                      <w:webHidden/>
                    </w:rPr>
                    <w:fldChar w:fldCharType="end"/>
                  </w:r>
                </w:hyperlink>
              </w:p>
              <w:p w14:paraId="47C310DA" w14:textId="5806A9F6" w:rsidR="00123237" w:rsidRPr="00123237" w:rsidRDefault="00123237">
                <w:pPr>
                  <w:pStyle w:val="TOC3"/>
                  <w:tabs>
                    <w:tab w:val="right" w:leader="dot" w:pos="7931"/>
                  </w:tabs>
                  <w:rPr>
                    <w:rFonts w:eastAsiaTheme="minorEastAsia" w:cstheme="minorBidi"/>
                    <w:i w:val="0"/>
                    <w:iCs w:val="0"/>
                    <w:noProof/>
                    <w:kern w:val="2"/>
                    <w:sz w:val="22"/>
                    <w:szCs w:val="22"/>
                    <w:lang w:val="en-ID" w:eastAsia="ja-JP"/>
                    <w14:ligatures w14:val="standardContextual"/>
                  </w:rPr>
                </w:pPr>
                <w:hyperlink w:anchor="_Toc179885313" w:history="1">
                  <w:r w:rsidRPr="00123237">
                    <w:rPr>
                      <w:rStyle w:val="Hyperlink"/>
                      <w:i w:val="0"/>
                      <w:iCs w:val="0"/>
                      <w:noProof/>
                    </w:rPr>
                    <w:t>1.4.2 Manfaat</w:t>
                  </w:r>
                  <w:r w:rsidRPr="00123237">
                    <w:rPr>
                      <w:rStyle w:val="Hyperlink"/>
                      <w:i w:val="0"/>
                      <w:iCs w:val="0"/>
                      <w:noProof/>
                      <w:spacing w:val="-3"/>
                    </w:rPr>
                    <w:t xml:space="preserve"> </w:t>
                  </w:r>
                  <w:r w:rsidRPr="00123237">
                    <w:rPr>
                      <w:rStyle w:val="Hyperlink"/>
                      <w:i w:val="0"/>
                      <w:iCs w:val="0"/>
                      <w:noProof/>
                    </w:rPr>
                    <w:t>bagi</w:t>
                  </w:r>
                  <w:r w:rsidRPr="00123237">
                    <w:rPr>
                      <w:rStyle w:val="Hyperlink"/>
                      <w:i w:val="0"/>
                      <w:iCs w:val="0"/>
                      <w:noProof/>
                      <w:spacing w:val="-3"/>
                    </w:rPr>
                    <w:t xml:space="preserve"> </w:t>
                  </w:r>
                  <w:r w:rsidRPr="00123237">
                    <w:rPr>
                      <w:rStyle w:val="Hyperlink"/>
                      <w:i w:val="0"/>
                      <w:iCs w:val="0"/>
                      <w:noProof/>
                    </w:rPr>
                    <w:t>RSUD</w:t>
                  </w:r>
                  <w:r w:rsidRPr="00123237">
                    <w:rPr>
                      <w:rStyle w:val="Hyperlink"/>
                      <w:i w:val="0"/>
                      <w:iCs w:val="0"/>
                      <w:noProof/>
                      <w:spacing w:val="-3"/>
                    </w:rPr>
                    <w:t xml:space="preserve"> </w:t>
                  </w:r>
                  <w:r w:rsidRPr="00123237">
                    <w:rPr>
                      <w:rStyle w:val="Hyperlink"/>
                      <w:i w:val="0"/>
                      <w:iCs w:val="0"/>
                      <w:noProof/>
                    </w:rPr>
                    <w:t>dr.</w:t>
                  </w:r>
                  <w:r w:rsidRPr="00123237">
                    <w:rPr>
                      <w:rStyle w:val="Hyperlink"/>
                      <w:i w:val="0"/>
                      <w:iCs w:val="0"/>
                      <w:noProof/>
                      <w:spacing w:val="-3"/>
                    </w:rPr>
                    <w:t xml:space="preserve"> </w:t>
                  </w:r>
                  <w:r w:rsidRPr="00123237">
                    <w:rPr>
                      <w:rStyle w:val="Hyperlink"/>
                      <w:i w:val="0"/>
                      <w:iCs w:val="0"/>
                      <w:noProof/>
                    </w:rPr>
                    <w:t>Saiful</w:t>
                  </w:r>
                  <w:r w:rsidRPr="00123237">
                    <w:rPr>
                      <w:rStyle w:val="Hyperlink"/>
                      <w:i w:val="0"/>
                      <w:iCs w:val="0"/>
                      <w:noProof/>
                      <w:spacing w:val="-3"/>
                    </w:rPr>
                    <w:t xml:space="preserve"> </w:t>
                  </w:r>
                  <w:r w:rsidRPr="00123237">
                    <w:rPr>
                      <w:rStyle w:val="Hyperlink"/>
                      <w:i w:val="0"/>
                      <w:iCs w:val="0"/>
                      <w:noProof/>
                    </w:rPr>
                    <w:t>Anwar</w:t>
                  </w:r>
                  <w:r w:rsidRPr="00123237">
                    <w:rPr>
                      <w:i w:val="0"/>
                      <w:iCs w:val="0"/>
                      <w:noProof/>
                      <w:webHidden/>
                    </w:rPr>
                    <w:tab/>
                  </w:r>
                  <w:r w:rsidRPr="00123237">
                    <w:rPr>
                      <w:i w:val="0"/>
                      <w:iCs w:val="0"/>
                      <w:noProof/>
                      <w:webHidden/>
                    </w:rPr>
                    <w:fldChar w:fldCharType="begin"/>
                  </w:r>
                  <w:r w:rsidRPr="00123237">
                    <w:rPr>
                      <w:i w:val="0"/>
                      <w:iCs w:val="0"/>
                      <w:noProof/>
                      <w:webHidden/>
                    </w:rPr>
                    <w:instrText xml:space="preserve"> PAGEREF _Toc179885313 \h </w:instrText>
                  </w:r>
                  <w:r w:rsidRPr="00123237">
                    <w:rPr>
                      <w:i w:val="0"/>
                      <w:iCs w:val="0"/>
                      <w:noProof/>
                      <w:webHidden/>
                    </w:rPr>
                  </w:r>
                  <w:r w:rsidRPr="00123237">
                    <w:rPr>
                      <w:i w:val="0"/>
                      <w:iCs w:val="0"/>
                      <w:noProof/>
                      <w:webHidden/>
                    </w:rPr>
                    <w:fldChar w:fldCharType="separate"/>
                  </w:r>
                  <w:r w:rsidRPr="00123237">
                    <w:rPr>
                      <w:i w:val="0"/>
                      <w:iCs w:val="0"/>
                      <w:noProof/>
                      <w:webHidden/>
                    </w:rPr>
                    <w:t>5</w:t>
                  </w:r>
                  <w:r w:rsidRPr="00123237">
                    <w:rPr>
                      <w:i w:val="0"/>
                      <w:iCs w:val="0"/>
                      <w:noProof/>
                      <w:webHidden/>
                    </w:rPr>
                    <w:fldChar w:fldCharType="end"/>
                  </w:r>
                </w:hyperlink>
              </w:p>
              <w:p w14:paraId="216A5B2E" w14:textId="6401F96A" w:rsidR="00123237" w:rsidRPr="00123237" w:rsidRDefault="00123237">
                <w:pPr>
                  <w:pStyle w:val="TOC1"/>
                  <w:tabs>
                    <w:tab w:val="right" w:leader="dot" w:pos="7931"/>
                  </w:tabs>
                  <w:rPr>
                    <w:rFonts w:eastAsiaTheme="minorEastAsia" w:cstheme="minorBidi"/>
                    <w:b w:val="0"/>
                    <w:bCs w:val="0"/>
                    <w:caps w:val="0"/>
                    <w:noProof/>
                    <w:kern w:val="2"/>
                    <w:sz w:val="22"/>
                    <w:szCs w:val="22"/>
                    <w:lang w:val="en-ID" w:eastAsia="ja-JP"/>
                    <w14:ligatures w14:val="standardContextual"/>
                  </w:rPr>
                </w:pPr>
                <w:hyperlink w:anchor="_Toc179885314" w:history="1">
                  <w:r w:rsidRPr="00123237">
                    <w:rPr>
                      <w:rStyle w:val="Hyperlink"/>
                      <w:rFonts w:eastAsia="Arial" w:cs="Arial"/>
                      <w:noProof/>
                    </w:rPr>
                    <w:t xml:space="preserve">BAB </w:t>
                  </w:r>
                  <w:r w:rsidRPr="00123237">
                    <w:rPr>
                      <w:rStyle w:val="Hyperlink"/>
                      <w:rFonts w:eastAsia="Arial" w:cs="Arial"/>
                      <w:noProof/>
                      <w:lang w:val="en-US"/>
                    </w:rPr>
                    <w:t xml:space="preserve">2 </w:t>
                  </w:r>
                  <w:r w:rsidRPr="00123237">
                    <w:rPr>
                      <w:rStyle w:val="Hyperlink"/>
                      <w:rFonts w:eastAsia="Arial"/>
                      <w:noProof/>
                    </w:rPr>
                    <w:t>TINJAUAN KEPUSTAKAAN</w:t>
                  </w:r>
                  <w:r w:rsidRPr="00123237">
                    <w:rPr>
                      <w:noProof/>
                      <w:webHidden/>
                    </w:rPr>
                    <w:tab/>
                  </w:r>
                  <w:r w:rsidRPr="00123237">
                    <w:rPr>
                      <w:noProof/>
                      <w:webHidden/>
                    </w:rPr>
                    <w:fldChar w:fldCharType="begin"/>
                  </w:r>
                  <w:r w:rsidRPr="00123237">
                    <w:rPr>
                      <w:noProof/>
                      <w:webHidden/>
                    </w:rPr>
                    <w:instrText xml:space="preserve"> PAGEREF _Toc179885314 \h </w:instrText>
                  </w:r>
                  <w:r w:rsidRPr="00123237">
                    <w:rPr>
                      <w:noProof/>
                      <w:webHidden/>
                    </w:rPr>
                  </w:r>
                  <w:r w:rsidRPr="00123237">
                    <w:rPr>
                      <w:noProof/>
                      <w:webHidden/>
                    </w:rPr>
                    <w:fldChar w:fldCharType="separate"/>
                  </w:r>
                  <w:r w:rsidRPr="00123237">
                    <w:rPr>
                      <w:noProof/>
                      <w:webHidden/>
                    </w:rPr>
                    <w:t>6</w:t>
                  </w:r>
                  <w:r w:rsidRPr="00123237">
                    <w:rPr>
                      <w:noProof/>
                      <w:webHidden/>
                    </w:rPr>
                    <w:fldChar w:fldCharType="end"/>
                  </w:r>
                </w:hyperlink>
              </w:p>
              <w:p w14:paraId="0838C157" w14:textId="1E0A692B" w:rsidR="00123237" w:rsidRPr="00123237" w:rsidRDefault="00123237">
                <w:pPr>
                  <w:pStyle w:val="TOC2"/>
                  <w:tabs>
                    <w:tab w:val="right" w:leader="dot" w:pos="7931"/>
                  </w:tabs>
                  <w:rPr>
                    <w:rFonts w:eastAsiaTheme="minorEastAsia" w:cstheme="minorBidi"/>
                    <w:smallCaps w:val="0"/>
                    <w:noProof/>
                    <w:kern w:val="2"/>
                    <w:sz w:val="22"/>
                    <w:szCs w:val="22"/>
                    <w:lang w:val="en-ID" w:eastAsia="ja-JP"/>
                    <w14:ligatures w14:val="standardContextual"/>
                  </w:rPr>
                </w:pPr>
                <w:hyperlink w:anchor="_Toc179885315" w:history="1">
                  <w:r w:rsidRPr="00123237">
                    <w:rPr>
                      <w:rStyle w:val="Hyperlink"/>
                      <w:rFonts w:eastAsia="Arial" w:cs="Arial"/>
                      <w:noProof/>
                    </w:rPr>
                    <w:t>2.1</w:t>
                  </w:r>
                  <w:r w:rsidRPr="00123237">
                    <w:rPr>
                      <w:rStyle w:val="Hyperlink"/>
                      <w:rFonts w:eastAsia="Arial" w:cs="Arial"/>
                      <w:noProof/>
                      <w:lang w:val="en-US"/>
                    </w:rPr>
                    <w:t xml:space="preserve"> </w:t>
                  </w:r>
                  <w:r w:rsidRPr="00123237">
                    <w:rPr>
                      <w:rStyle w:val="Hyperlink"/>
                      <w:rFonts w:eastAsia="Arial" w:cs="Arial"/>
                      <w:noProof/>
                    </w:rPr>
                    <w:t>Definisi Osteoarthritis</w:t>
                  </w:r>
                  <w:r w:rsidRPr="00123237">
                    <w:rPr>
                      <w:noProof/>
                      <w:webHidden/>
                    </w:rPr>
                    <w:tab/>
                  </w:r>
                  <w:r w:rsidRPr="00123237">
                    <w:rPr>
                      <w:noProof/>
                      <w:webHidden/>
                    </w:rPr>
                    <w:fldChar w:fldCharType="begin"/>
                  </w:r>
                  <w:r w:rsidRPr="00123237">
                    <w:rPr>
                      <w:noProof/>
                      <w:webHidden/>
                    </w:rPr>
                    <w:instrText xml:space="preserve"> PAGEREF _Toc179885315 \h </w:instrText>
                  </w:r>
                  <w:r w:rsidRPr="00123237">
                    <w:rPr>
                      <w:noProof/>
                      <w:webHidden/>
                    </w:rPr>
                  </w:r>
                  <w:r w:rsidRPr="00123237">
                    <w:rPr>
                      <w:noProof/>
                      <w:webHidden/>
                    </w:rPr>
                    <w:fldChar w:fldCharType="separate"/>
                  </w:r>
                  <w:r w:rsidRPr="00123237">
                    <w:rPr>
                      <w:noProof/>
                      <w:webHidden/>
                    </w:rPr>
                    <w:t>6</w:t>
                  </w:r>
                  <w:r w:rsidRPr="00123237">
                    <w:rPr>
                      <w:noProof/>
                      <w:webHidden/>
                    </w:rPr>
                    <w:fldChar w:fldCharType="end"/>
                  </w:r>
                </w:hyperlink>
              </w:p>
              <w:p w14:paraId="045DE0FB" w14:textId="1E6280F9" w:rsidR="00123237" w:rsidRPr="00123237" w:rsidRDefault="00123237">
                <w:pPr>
                  <w:pStyle w:val="TOC2"/>
                  <w:tabs>
                    <w:tab w:val="right" w:leader="dot" w:pos="7931"/>
                  </w:tabs>
                  <w:rPr>
                    <w:rFonts w:eastAsiaTheme="minorEastAsia" w:cstheme="minorBidi"/>
                    <w:smallCaps w:val="0"/>
                    <w:noProof/>
                    <w:kern w:val="2"/>
                    <w:sz w:val="22"/>
                    <w:szCs w:val="22"/>
                    <w:lang w:val="en-ID" w:eastAsia="ja-JP"/>
                    <w14:ligatures w14:val="standardContextual"/>
                  </w:rPr>
                </w:pPr>
                <w:hyperlink w:anchor="_Toc179885316" w:history="1">
                  <w:r w:rsidRPr="00123237">
                    <w:rPr>
                      <w:rStyle w:val="Hyperlink"/>
                      <w:rFonts w:eastAsia="Arial" w:cs="Arial"/>
                      <w:noProof/>
                    </w:rPr>
                    <w:t>2.2</w:t>
                  </w:r>
                  <w:r w:rsidRPr="00123237">
                    <w:rPr>
                      <w:rStyle w:val="Hyperlink"/>
                      <w:rFonts w:eastAsia="Arial" w:cs="Arial"/>
                      <w:noProof/>
                      <w:lang w:val="en-US"/>
                    </w:rPr>
                    <w:t xml:space="preserve"> </w:t>
                  </w:r>
                  <w:r w:rsidRPr="00123237">
                    <w:rPr>
                      <w:rStyle w:val="Hyperlink"/>
                      <w:rFonts w:eastAsia="Arial" w:cs="Arial"/>
                      <w:noProof/>
                    </w:rPr>
                    <w:t>Anatomi Sendi Lutut</w:t>
                  </w:r>
                  <w:r w:rsidRPr="00123237">
                    <w:rPr>
                      <w:noProof/>
                      <w:webHidden/>
                    </w:rPr>
                    <w:tab/>
                  </w:r>
                  <w:r w:rsidRPr="00123237">
                    <w:rPr>
                      <w:noProof/>
                      <w:webHidden/>
                    </w:rPr>
                    <w:fldChar w:fldCharType="begin"/>
                  </w:r>
                  <w:r w:rsidRPr="00123237">
                    <w:rPr>
                      <w:noProof/>
                      <w:webHidden/>
                    </w:rPr>
                    <w:instrText xml:space="preserve"> PAGEREF _Toc179885316 \h </w:instrText>
                  </w:r>
                  <w:r w:rsidRPr="00123237">
                    <w:rPr>
                      <w:noProof/>
                      <w:webHidden/>
                    </w:rPr>
                  </w:r>
                  <w:r w:rsidRPr="00123237">
                    <w:rPr>
                      <w:noProof/>
                      <w:webHidden/>
                    </w:rPr>
                    <w:fldChar w:fldCharType="separate"/>
                  </w:r>
                  <w:r w:rsidRPr="00123237">
                    <w:rPr>
                      <w:noProof/>
                      <w:webHidden/>
                    </w:rPr>
                    <w:t>7</w:t>
                  </w:r>
                  <w:r w:rsidRPr="00123237">
                    <w:rPr>
                      <w:noProof/>
                      <w:webHidden/>
                    </w:rPr>
                    <w:fldChar w:fldCharType="end"/>
                  </w:r>
                </w:hyperlink>
              </w:p>
              <w:p w14:paraId="208C9D68" w14:textId="5AACD8D3" w:rsidR="00123237" w:rsidRPr="00123237" w:rsidRDefault="00123237">
                <w:pPr>
                  <w:pStyle w:val="TOC2"/>
                  <w:tabs>
                    <w:tab w:val="right" w:leader="dot" w:pos="7931"/>
                  </w:tabs>
                  <w:rPr>
                    <w:rFonts w:eastAsiaTheme="minorEastAsia" w:cstheme="minorBidi"/>
                    <w:smallCaps w:val="0"/>
                    <w:noProof/>
                    <w:kern w:val="2"/>
                    <w:sz w:val="22"/>
                    <w:szCs w:val="22"/>
                    <w:lang w:val="en-ID" w:eastAsia="ja-JP"/>
                    <w14:ligatures w14:val="standardContextual"/>
                  </w:rPr>
                </w:pPr>
                <w:hyperlink w:anchor="_Toc179885317" w:history="1">
                  <w:r w:rsidRPr="00123237">
                    <w:rPr>
                      <w:rStyle w:val="Hyperlink"/>
                      <w:rFonts w:eastAsia="Arial" w:cs="Arial"/>
                      <w:noProof/>
                    </w:rPr>
                    <w:t>2.3</w:t>
                  </w:r>
                  <w:r w:rsidRPr="00123237">
                    <w:rPr>
                      <w:rStyle w:val="Hyperlink"/>
                      <w:rFonts w:eastAsia="Arial" w:cs="Arial"/>
                      <w:noProof/>
                      <w:lang w:val="en-US"/>
                    </w:rPr>
                    <w:t xml:space="preserve"> </w:t>
                  </w:r>
                  <w:r w:rsidRPr="00123237">
                    <w:rPr>
                      <w:rStyle w:val="Hyperlink"/>
                      <w:rFonts w:eastAsia="Arial" w:cs="Arial"/>
                      <w:noProof/>
                    </w:rPr>
                    <w:t>Epidemiologi Osteoarthritis</w:t>
                  </w:r>
                  <w:r w:rsidRPr="00123237">
                    <w:rPr>
                      <w:noProof/>
                      <w:webHidden/>
                    </w:rPr>
                    <w:tab/>
                  </w:r>
                  <w:r w:rsidRPr="00123237">
                    <w:rPr>
                      <w:noProof/>
                      <w:webHidden/>
                    </w:rPr>
                    <w:fldChar w:fldCharType="begin"/>
                  </w:r>
                  <w:r w:rsidRPr="00123237">
                    <w:rPr>
                      <w:noProof/>
                      <w:webHidden/>
                    </w:rPr>
                    <w:instrText xml:space="preserve"> PAGEREF _Toc179885317 \h </w:instrText>
                  </w:r>
                  <w:r w:rsidRPr="00123237">
                    <w:rPr>
                      <w:noProof/>
                      <w:webHidden/>
                    </w:rPr>
                  </w:r>
                  <w:r w:rsidRPr="00123237">
                    <w:rPr>
                      <w:noProof/>
                      <w:webHidden/>
                    </w:rPr>
                    <w:fldChar w:fldCharType="separate"/>
                  </w:r>
                  <w:r w:rsidRPr="00123237">
                    <w:rPr>
                      <w:noProof/>
                      <w:webHidden/>
                    </w:rPr>
                    <w:t>10</w:t>
                  </w:r>
                  <w:r w:rsidRPr="00123237">
                    <w:rPr>
                      <w:noProof/>
                      <w:webHidden/>
                    </w:rPr>
                    <w:fldChar w:fldCharType="end"/>
                  </w:r>
                </w:hyperlink>
              </w:p>
              <w:p w14:paraId="4D7F564D" w14:textId="635B9441" w:rsidR="00123237" w:rsidRPr="00123237" w:rsidRDefault="00123237">
                <w:pPr>
                  <w:pStyle w:val="TOC2"/>
                  <w:tabs>
                    <w:tab w:val="right" w:leader="dot" w:pos="7931"/>
                  </w:tabs>
                  <w:rPr>
                    <w:rFonts w:eastAsiaTheme="minorEastAsia" w:cstheme="minorBidi"/>
                    <w:smallCaps w:val="0"/>
                    <w:noProof/>
                    <w:kern w:val="2"/>
                    <w:sz w:val="22"/>
                    <w:szCs w:val="22"/>
                    <w:lang w:val="en-ID" w:eastAsia="ja-JP"/>
                    <w14:ligatures w14:val="standardContextual"/>
                  </w:rPr>
                </w:pPr>
                <w:hyperlink w:anchor="_Toc179885318" w:history="1">
                  <w:r w:rsidRPr="00123237">
                    <w:rPr>
                      <w:rStyle w:val="Hyperlink"/>
                      <w:rFonts w:eastAsia="Arial" w:cs="Arial"/>
                      <w:noProof/>
                    </w:rPr>
                    <w:t>2.4</w:t>
                  </w:r>
                  <w:r w:rsidRPr="00123237">
                    <w:rPr>
                      <w:rStyle w:val="Hyperlink"/>
                      <w:rFonts w:eastAsia="Arial" w:cs="Arial"/>
                      <w:noProof/>
                      <w:lang w:val="en-US"/>
                    </w:rPr>
                    <w:t xml:space="preserve"> </w:t>
                  </w:r>
                  <w:r w:rsidRPr="00123237">
                    <w:rPr>
                      <w:rStyle w:val="Hyperlink"/>
                      <w:rFonts w:eastAsia="Arial" w:cs="Arial"/>
                      <w:noProof/>
                    </w:rPr>
                    <w:t>Etiologi dan Faktor Resiko</w:t>
                  </w:r>
                  <w:r w:rsidRPr="00123237">
                    <w:rPr>
                      <w:noProof/>
                      <w:webHidden/>
                    </w:rPr>
                    <w:tab/>
                  </w:r>
                  <w:r w:rsidRPr="00123237">
                    <w:rPr>
                      <w:noProof/>
                      <w:webHidden/>
                    </w:rPr>
                    <w:fldChar w:fldCharType="begin"/>
                  </w:r>
                  <w:r w:rsidRPr="00123237">
                    <w:rPr>
                      <w:noProof/>
                      <w:webHidden/>
                    </w:rPr>
                    <w:instrText xml:space="preserve"> PAGEREF _Toc179885318 \h </w:instrText>
                  </w:r>
                  <w:r w:rsidRPr="00123237">
                    <w:rPr>
                      <w:noProof/>
                      <w:webHidden/>
                    </w:rPr>
                  </w:r>
                  <w:r w:rsidRPr="00123237">
                    <w:rPr>
                      <w:noProof/>
                      <w:webHidden/>
                    </w:rPr>
                    <w:fldChar w:fldCharType="separate"/>
                  </w:r>
                  <w:r w:rsidRPr="00123237">
                    <w:rPr>
                      <w:noProof/>
                      <w:webHidden/>
                    </w:rPr>
                    <w:t>10</w:t>
                  </w:r>
                  <w:r w:rsidRPr="00123237">
                    <w:rPr>
                      <w:noProof/>
                      <w:webHidden/>
                    </w:rPr>
                    <w:fldChar w:fldCharType="end"/>
                  </w:r>
                </w:hyperlink>
              </w:p>
              <w:p w14:paraId="291EB8AB" w14:textId="0BD4721B" w:rsidR="00123237" w:rsidRPr="00123237" w:rsidRDefault="00123237">
                <w:pPr>
                  <w:pStyle w:val="TOC2"/>
                  <w:tabs>
                    <w:tab w:val="right" w:leader="dot" w:pos="7931"/>
                  </w:tabs>
                  <w:rPr>
                    <w:rFonts w:eastAsiaTheme="minorEastAsia" w:cstheme="minorBidi"/>
                    <w:smallCaps w:val="0"/>
                    <w:noProof/>
                    <w:kern w:val="2"/>
                    <w:sz w:val="22"/>
                    <w:szCs w:val="22"/>
                    <w:lang w:val="en-ID" w:eastAsia="ja-JP"/>
                    <w14:ligatures w14:val="standardContextual"/>
                  </w:rPr>
                </w:pPr>
                <w:hyperlink w:anchor="_Toc179885319" w:history="1">
                  <w:r w:rsidRPr="00123237">
                    <w:rPr>
                      <w:rStyle w:val="Hyperlink"/>
                      <w:rFonts w:eastAsia="Arial" w:cs="Arial"/>
                      <w:noProof/>
                    </w:rPr>
                    <w:t>2.5</w:t>
                  </w:r>
                  <w:r w:rsidRPr="00123237">
                    <w:rPr>
                      <w:rStyle w:val="Hyperlink"/>
                      <w:rFonts w:eastAsia="Arial" w:cs="Arial"/>
                      <w:noProof/>
                      <w:lang w:val="en-US"/>
                    </w:rPr>
                    <w:t xml:space="preserve"> </w:t>
                  </w:r>
                  <w:r w:rsidRPr="00123237">
                    <w:rPr>
                      <w:rStyle w:val="Hyperlink"/>
                      <w:rFonts w:eastAsia="Arial" w:cs="Arial"/>
                      <w:noProof/>
                    </w:rPr>
                    <w:t>Patofisiologi</w:t>
                  </w:r>
                  <w:r w:rsidRPr="00123237">
                    <w:rPr>
                      <w:noProof/>
                      <w:webHidden/>
                    </w:rPr>
                    <w:tab/>
                  </w:r>
                  <w:r w:rsidRPr="00123237">
                    <w:rPr>
                      <w:noProof/>
                      <w:webHidden/>
                    </w:rPr>
                    <w:fldChar w:fldCharType="begin"/>
                  </w:r>
                  <w:r w:rsidRPr="00123237">
                    <w:rPr>
                      <w:noProof/>
                      <w:webHidden/>
                    </w:rPr>
                    <w:instrText xml:space="preserve"> PAGEREF _Toc179885319 \h </w:instrText>
                  </w:r>
                  <w:r w:rsidRPr="00123237">
                    <w:rPr>
                      <w:noProof/>
                      <w:webHidden/>
                    </w:rPr>
                  </w:r>
                  <w:r w:rsidRPr="00123237">
                    <w:rPr>
                      <w:noProof/>
                      <w:webHidden/>
                    </w:rPr>
                    <w:fldChar w:fldCharType="separate"/>
                  </w:r>
                  <w:r w:rsidRPr="00123237">
                    <w:rPr>
                      <w:noProof/>
                      <w:webHidden/>
                    </w:rPr>
                    <w:t>11</w:t>
                  </w:r>
                  <w:r w:rsidRPr="00123237">
                    <w:rPr>
                      <w:noProof/>
                      <w:webHidden/>
                    </w:rPr>
                    <w:fldChar w:fldCharType="end"/>
                  </w:r>
                </w:hyperlink>
              </w:p>
              <w:p w14:paraId="1A9F32CB" w14:textId="09056ED8" w:rsidR="00123237" w:rsidRPr="00123237" w:rsidRDefault="00123237">
                <w:pPr>
                  <w:pStyle w:val="TOC2"/>
                  <w:tabs>
                    <w:tab w:val="right" w:leader="dot" w:pos="7931"/>
                  </w:tabs>
                  <w:rPr>
                    <w:rFonts w:eastAsiaTheme="minorEastAsia" w:cstheme="minorBidi"/>
                    <w:smallCaps w:val="0"/>
                    <w:noProof/>
                    <w:kern w:val="2"/>
                    <w:sz w:val="22"/>
                    <w:szCs w:val="22"/>
                    <w:lang w:val="en-ID" w:eastAsia="ja-JP"/>
                    <w14:ligatures w14:val="standardContextual"/>
                  </w:rPr>
                </w:pPr>
                <w:hyperlink w:anchor="_Toc179885320" w:history="1">
                  <w:r w:rsidRPr="00123237">
                    <w:rPr>
                      <w:rStyle w:val="Hyperlink"/>
                      <w:rFonts w:eastAsia="Arial" w:cs="Arial"/>
                      <w:noProof/>
                    </w:rPr>
                    <w:t>2.6</w:t>
                  </w:r>
                  <w:r w:rsidRPr="00123237">
                    <w:rPr>
                      <w:rStyle w:val="Hyperlink"/>
                      <w:rFonts w:eastAsia="Arial" w:cs="Arial"/>
                      <w:noProof/>
                      <w:lang w:val="en-US"/>
                    </w:rPr>
                    <w:t xml:space="preserve"> </w:t>
                  </w:r>
                  <w:r w:rsidRPr="00123237">
                    <w:rPr>
                      <w:rStyle w:val="Hyperlink"/>
                      <w:rFonts w:eastAsia="Arial" w:cs="Arial"/>
                      <w:noProof/>
                    </w:rPr>
                    <w:t>Histopatologi pada KOA</w:t>
                  </w:r>
                  <w:r w:rsidRPr="00123237">
                    <w:rPr>
                      <w:noProof/>
                      <w:webHidden/>
                    </w:rPr>
                    <w:tab/>
                  </w:r>
                  <w:r w:rsidRPr="00123237">
                    <w:rPr>
                      <w:noProof/>
                      <w:webHidden/>
                    </w:rPr>
                    <w:fldChar w:fldCharType="begin"/>
                  </w:r>
                  <w:r w:rsidRPr="00123237">
                    <w:rPr>
                      <w:noProof/>
                      <w:webHidden/>
                    </w:rPr>
                    <w:instrText xml:space="preserve"> PAGEREF _Toc179885320 \h </w:instrText>
                  </w:r>
                  <w:r w:rsidRPr="00123237">
                    <w:rPr>
                      <w:noProof/>
                      <w:webHidden/>
                    </w:rPr>
                  </w:r>
                  <w:r w:rsidRPr="00123237">
                    <w:rPr>
                      <w:noProof/>
                      <w:webHidden/>
                    </w:rPr>
                    <w:fldChar w:fldCharType="separate"/>
                  </w:r>
                  <w:r w:rsidRPr="00123237">
                    <w:rPr>
                      <w:noProof/>
                      <w:webHidden/>
                    </w:rPr>
                    <w:t>15</w:t>
                  </w:r>
                  <w:r w:rsidRPr="00123237">
                    <w:rPr>
                      <w:noProof/>
                      <w:webHidden/>
                    </w:rPr>
                    <w:fldChar w:fldCharType="end"/>
                  </w:r>
                </w:hyperlink>
              </w:p>
              <w:p w14:paraId="686C51D6" w14:textId="5DCCC41F" w:rsidR="00123237" w:rsidRPr="00123237" w:rsidRDefault="00123237">
                <w:pPr>
                  <w:pStyle w:val="TOC2"/>
                  <w:tabs>
                    <w:tab w:val="right" w:leader="dot" w:pos="7931"/>
                  </w:tabs>
                  <w:rPr>
                    <w:rFonts w:eastAsiaTheme="minorEastAsia" w:cstheme="minorBidi"/>
                    <w:smallCaps w:val="0"/>
                    <w:noProof/>
                    <w:kern w:val="2"/>
                    <w:sz w:val="22"/>
                    <w:szCs w:val="22"/>
                    <w:lang w:val="en-ID" w:eastAsia="ja-JP"/>
                    <w14:ligatures w14:val="standardContextual"/>
                  </w:rPr>
                </w:pPr>
                <w:hyperlink w:anchor="_Toc179885321" w:history="1">
                  <w:r w:rsidRPr="00123237">
                    <w:rPr>
                      <w:rStyle w:val="Hyperlink"/>
                      <w:rFonts w:eastAsia="Arial" w:cs="Arial"/>
                      <w:noProof/>
                    </w:rPr>
                    <w:t>2.7</w:t>
                  </w:r>
                  <w:r w:rsidRPr="00123237">
                    <w:rPr>
                      <w:rStyle w:val="Hyperlink"/>
                      <w:rFonts w:eastAsia="Arial" w:cs="Arial"/>
                      <w:noProof/>
                      <w:lang w:val="en-US"/>
                    </w:rPr>
                    <w:t xml:space="preserve"> </w:t>
                  </w:r>
                  <w:r w:rsidRPr="00123237">
                    <w:rPr>
                      <w:rStyle w:val="Hyperlink"/>
                      <w:rFonts w:eastAsia="Arial" w:cs="Arial"/>
                      <w:noProof/>
                    </w:rPr>
                    <w:t>Biomekanik Propriosepsi pada KOA</w:t>
                  </w:r>
                  <w:r w:rsidRPr="00123237">
                    <w:rPr>
                      <w:noProof/>
                      <w:webHidden/>
                    </w:rPr>
                    <w:tab/>
                  </w:r>
                  <w:r w:rsidRPr="00123237">
                    <w:rPr>
                      <w:noProof/>
                      <w:webHidden/>
                    </w:rPr>
                    <w:fldChar w:fldCharType="begin"/>
                  </w:r>
                  <w:r w:rsidRPr="00123237">
                    <w:rPr>
                      <w:noProof/>
                      <w:webHidden/>
                    </w:rPr>
                    <w:instrText xml:space="preserve"> PAGEREF _Toc179885321 \h </w:instrText>
                  </w:r>
                  <w:r w:rsidRPr="00123237">
                    <w:rPr>
                      <w:noProof/>
                      <w:webHidden/>
                    </w:rPr>
                  </w:r>
                  <w:r w:rsidRPr="00123237">
                    <w:rPr>
                      <w:noProof/>
                      <w:webHidden/>
                    </w:rPr>
                    <w:fldChar w:fldCharType="separate"/>
                  </w:r>
                  <w:r w:rsidRPr="00123237">
                    <w:rPr>
                      <w:noProof/>
                      <w:webHidden/>
                    </w:rPr>
                    <w:t>18</w:t>
                  </w:r>
                  <w:r w:rsidRPr="00123237">
                    <w:rPr>
                      <w:noProof/>
                      <w:webHidden/>
                    </w:rPr>
                    <w:fldChar w:fldCharType="end"/>
                  </w:r>
                </w:hyperlink>
              </w:p>
              <w:p w14:paraId="1E8C7282" w14:textId="7C250A6C" w:rsidR="00123237" w:rsidRPr="00123237" w:rsidRDefault="00123237">
                <w:pPr>
                  <w:pStyle w:val="TOC2"/>
                  <w:tabs>
                    <w:tab w:val="right" w:leader="dot" w:pos="7931"/>
                  </w:tabs>
                  <w:rPr>
                    <w:rFonts w:eastAsiaTheme="minorEastAsia" w:cstheme="minorBidi"/>
                    <w:smallCaps w:val="0"/>
                    <w:noProof/>
                    <w:kern w:val="2"/>
                    <w:sz w:val="22"/>
                    <w:szCs w:val="22"/>
                    <w:lang w:val="en-ID" w:eastAsia="ja-JP"/>
                    <w14:ligatures w14:val="standardContextual"/>
                  </w:rPr>
                </w:pPr>
                <w:hyperlink w:anchor="_Toc179885322" w:history="1">
                  <w:r w:rsidRPr="00123237">
                    <w:rPr>
                      <w:rStyle w:val="Hyperlink"/>
                      <w:rFonts w:eastAsia="Arial" w:cs="Arial"/>
                      <w:noProof/>
                    </w:rPr>
                    <w:t>2.8</w:t>
                  </w:r>
                  <w:r w:rsidRPr="00123237">
                    <w:rPr>
                      <w:rStyle w:val="Hyperlink"/>
                      <w:rFonts w:eastAsia="Arial" w:cs="Arial"/>
                      <w:noProof/>
                      <w:lang w:val="en-US"/>
                    </w:rPr>
                    <w:t xml:space="preserve"> </w:t>
                  </w:r>
                  <w:r w:rsidRPr="00123237">
                    <w:rPr>
                      <w:rStyle w:val="Hyperlink"/>
                      <w:rFonts w:eastAsia="Arial" w:cs="Arial"/>
                      <w:noProof/>
                    </w:rPr>
                    <w:t>Gejala dan Tanda Klinis</w:t>
                  </w:r>
                  <w:r w:rsidRPr="00123237">
                    <w:rPr>
                      <w:noProof/>
                      <w:webHidden/>
                    </w:rPr>
                    <w:tab/>
                  </w:r>
                  <w:r w:rsidRPr="00123237">
                    <w:rPr>
                      <w:noProof/>
                      <w:webHidden/>
                    </w:rPr>
                    <w:fldChar w:fldCharType="begin"/>
                  </w:r>
                  <w:r w:rsidRPr="00123237">
                    <w:rPr>
                      <w:noProof/>
                      <w:webHidden/>
                    </w:rPr>
                    <w:instrText xml:space="preserve"> PAGEREF _Toc179885322 \h </w:instrText>
                  </w:r>
                  <w:r w:rsidRPr="00123237">
                    <w:rPr>
                      <w:noProof/>
                      <w:webHidden/>
                    </w:rPr>
                  </w:r>
                  <w:r w:rsidRPr="00123237">
                    <w:rPr>
                      <w:noProof/>
                      <w:webHidden/>
                    </w:rPr>
                    <w:fldChar w:fldCharType="separate"/>
                  </w:r>
                  <w:r w:rsidRPr="00123237">
                    <w:rPr>
                      <w:noProof/>
                      <w:webHidden/>
                    </w:rPr>
                    <w:t>20</w:t>
                  </w:r>
                  <w:r w:rsidRPr="00123237">
                    <w:rPr>
                      <w:noProof/>
                      <w:webHidden/>
                    </w:rPr>
                    <w:fldChar w:fldCharType="end"/>
                  </w:r>
                </w:hyperlink>
              </w:p>
              <w:p w14:paraId="0D11B10F" w14:textId="62D69563" w:rsidR="00123237" w:rsidRPr="00123237" w:rsidRDefault="00123237">
                <w:pPr>
                  <w:pStyle w:val="TOC2"/>
                  <w:tabs>
                    <w:tab w:val="right" w:leader="dot" w:pos="7931"/>
                  </w:tabs>
                  <w:rPr>
                    <w:rFonts w:eastAsiaTheme="minorEastAsia" w:cstheme="minorBidi"/>
                    <w:smallCaps w:val="0"/>
                    <w:noProof/>
                    <w:kern w:val="2"/>
                    <w:sz w:val="22"/>
                    <w:szCs w:val="22"/>
                    <w:lang w:val="en-ID" w:eastAsia="ja-JP"/>
                    <w14:ligatures w14:val="standardContextual"/>
                  </w:rPr>
                </w:pPr>
                <w:hyperlink w:anchor="_Toc179885323" w:history="1">
                  <w:r w:rsidRPr="00123237">
                    <w:rPr>
                      <w:rStyle w:val="Hyperlink"/>
                      <w:rFonts w:eastAsia="Arial" w:cs="Arial"/>
                      <w:noProof/>
                    </w:rPr>
                    <w:t>2.9</w:t>
                  </w:r>
                  <w:r w:rsidRPr="00123237">
                    <w:rPr>
                      <w:rStyle w:val="Hyperlink"/>
                      <w:rFonts w:eastAsia="Arial" w:cs="Arial"/>
                      <w:noProof/>
                      <w:lang w:val="en-US"/>
                    </w:rPr>
                    <w:t xml:space="preserve"> </w:t>
                  </w:r>
                  <w:r w:rsidRPr="00123237">
                    <w:rPr>
                      <w:rStyle w:val="Hyperlink"/>
                      <w:rFonts w:eastAsia="Arial" w:cs="Arial"/>
                      <w:noProof/>
                    </w:rPr>
                    <w:t>Klasifikasi</w:t>
                  </w:r>
                  <w:r w:rsidRPr="00123237">
                    <w:rPr>
                      <w:noProof/>
                      <w:webHidden/>
                    </w:rPr>
                    <w:tab/>
                  </w:r>
                  <w:r w:rsidRPr="00123237">
                    <w:rPr>
                      <w:noProof/>
                      <w:webHidden/>
                    </w:rPr>
                    <w:fldChar w:fldCharType="begin"/>
                  </w:r>
                  <w:r w:rsidRPr="00123237">
                    <w:rPr>
                      <w:noProof/>
                      <w:webHidden/>
                    </w:rPr>
                    <w:instrText xml:space="preserve"> PAGEREF _Toc179885323 \h </w:instrText>
                  </w:r>
                  <w:r w:rsidRPr="00123237">
                    <w:rPr>
                      <w:noProof/>
                      <w:webHidden/>
                    </w:rPr>
                  </w:r>
                  <w:r w:rsidRPr="00123237">
                    <w:rPr>
                      <w:noProof/>
                      <w:webHidden/>
                    </w:rPr>
                    <w:fldChar w:fldCharType="separate"/>
                  </w:r>
                  <w:r w:rsidRPr="00123237">
                    <w:rPr>
                      <w:noProof/>
                      <w:webHidden/>
                    </w:rPr>
                    <w:t>21</w:t>
                  </w:r>
                  <w:r w:rsidRPr="00123237">
                    <w:rPr>
                      <w:noProof/>
                      <w:webHidden/>
                    </w:rPr>
                    <w:fldChar w:fldCharType="end"/>
                  </w:r>
                </w:hyperlink>
              </w:p>
              <w:p w14:paraId="7AC23907" w14:textId="11B5C578" w:rsidR="00123237" w:rsidRPr="00123237" w:rsidRDefault="00123237">
                <w:pPr>
                  <w:pStyle w:val="TOC2"/>
                  <w:tabs>
                    <w:tab w:val="right" w:leader="dot" w:pos="7931"/>
                  </w:tabs>
                  <w:rPr>
                    <w:rFonts w:eastAsiaTheme="minorEastAsia" w:cstheme="minorBidi"/>
                    <w:smallCaps w:val="0"/>
                    <w:noProof/>
                    <w:kern w:val="2"/>
                    <w:sz w:val="22"/>
                    <w:szCs w:val="22"/>
                    <w:lang w:val="en-ID" w:eastAsia="ja-JP"/>
                    <w14:ligatures w14:val="standardContextual"/>
                  </w:rPr>
                </w:pPr>
                <w:hyperlink w:anchor="_Toc179885324" w:history="1">
                  <w:r w:rsidRPr="00123237">
                    <w:rPr>
                      <w:rStyle w:val="Hyperlink"/>
                      <w:rFonts w:eastAsia="Arial" w:cs="Arial"/>
                      <w:noProof/>
                    </w:rPr>
                    <w:t>2.10</w:t>
                  </w:r>
                  <w:r w:rsidRPr="00123237">
                    <w:rPr>
                      <w:rStyle w:val="Hyperlink"/>
                      <w:rFonts w:eastAsia="Arial" w:cs="Arial"/>
                      <w:noProof/>
                      <w:lang w:val="en-US"/>
                    </w:rPr>
                    <w:t xml:space="preserve"> </w:t>
                  </w:r>
                  <w:r w:rsidRPr="00123237">
                    <w:rPr>
                      <w:rStyle w:val="Hyperlink"/>
                      <w:rFonts w:eastAsia="Arial" w:cs="Arial"/>
                      <w:noProof/>
                    </w:rPr>
                    <w:t>Diagnosis</w:t>
                  </w:r>
                  <w:r w:rsidRPr="00123237">
                    <w:rPr>
                      <w:noProof/>
                      <w:webHidden/>
                    </w:rPr>
                    <w:tab/>
                  </w:r>
                  <w:r w:rsidRPr="00123237">
                    <w:rPr>
                      <w:noProof/>
                      <w:webHidden/>
                    </w:rPr>
                    <w:fldChar w:fldCharType="begin"/>
                  </w:r>
                  <w:r w:rsidRPr="00123237">
                    <w:rPr>
                      <w:noProof/>
                      <w:webHidden/>
                    </w:rPr>
                    <w:instrText xml:space="preserve"> PAGEREF _Toc179885324 \h </w:instrText>
                  </w:r>
                  <w:r w:rsidRPr="00123237">
                    <w:rPr>
                      <w:noProof/>
                      <w:webHidden/>
                    </w:rPr>
                  </w:r>
                  <w:r w:rsidRPr="00123237">
                    <w:rPr>
                      <w:noProof/>
                      <w:webHidden/>
                    </w:rPr>
                    <w:fldChar w:fldCharType="separate"/>
                  </w:r>
                  <w:r w:rsidRPr="00123237">
                    <w:rPr>
                      <w:noProof/>
                      <w:webHidden/>
                    </w:rPr>
                    <w:t>23</w:t>
                  </w:r>
                  <w:r w:rsidRPr="00123237">
                    <w:rPr>
                      <w:noProof/>
                      <w:webHidden/>
                    </w:rPr>
                    <w:fldChar w:fldCharType="end"/>
                  </w:r>
                </w:hyperlink>
              </w:p>
              <w:p w14:paraId="0812C4AC" w14:textId="58E0342C" w:rsidR="00123237" w:rsidRPr="00123237" w:rsidRDefault="00123237">
                <w:pPr>
                  <w:pStyle w:val="TOC2"/>
                  <w:tabs>
                    <w:tab w:val="right" w:leader="dot" w:pos="7931"/>
                  </w:tabs>
                  <w:rPr>
                    <w:rFonts w:eastAsiaTheme="minorEastAsia" w:cstheme="minorBidi"/>
                    <w:smallCaps w:val="0"/>
                    <w:noProof/>
                    <w:kern w:val="2"/>
                    <w:sz w:val="22"/>
                    <w:szCs w:val="22"/>
                    <w:lang w:val="en-ID" w:eastAsia="ja-JP"/>
                    <w14:ligatures w14:val="standardContextual"/>
                  </w:rPr>
                </w:pPr>
                <w:hyperlink w:anchor="_Toc179885325" w:history="1">
                  <w:r w:rsidRPr="00123237">
                    <w:rPr>
                      <w:rStyle w:val="Hyperlink"/>
                      <w:rFonts w:eastAsia="Arial" w:cs="Arial"/>
                      <w:noProof/>
                    </w:rPr>
                    <w:t>2.11</w:t>
                  </w:r>
                  <w:r w:rsidRPr="00123237">
                    <w:rPr>
                      <w:rStyle w:val="Hyperlink"/>
                      <w:rFonts w:eastAsia="Arial" w:cs="Arial"/>
                      <w:noProof/>
                      <w:lang w:val="en-US"/>
                    </w:rPr>
                    <w:t xml:space="preserve"> </w:t>
                  </w:r>
                  <w:r w:rsidRPr="00123237">
                    <w:rPr>
                      <w:rStyle w:val="Hyperlink"/>
                      <w:rFonts w:eastAsia="Arial" w:cs="Arial"/>
                      <w:noProof/>
                    </w:rPr>
                    <w:t>Definisi Rehabilitasi-Dalam kaitannya dengan Osteoarthritis</w:t>
                  </w:r>
                  <w:r w:rsidRPr="00123237">
                    <w:rPr>
                      <w:noProof/>
                      <w:webHidden/>
                    </w:rPr>
                    <w:tab/>
                  </w:r>
                  <w:r w:rsidRPr="00123237">
                    <w:rPr>
                      <w:noProof/>
                      <w:webHidden/>
                    </w:rPr>
                    <w:fldChar w:fldCharType="begin"/>
                  </w:r>
                  <w:r w:rsidRPr="00123237">
                    <w:rPr>
                      <w:noProof/>
                      <w:webHidden/>
                    </w:rPr>
                    <w:instrText xml:space="preserve"> PAGEREF _Toc179885325 \h </w:instrText>
                  </w:r>
                  <w:r w:rsidRPr="00123237">
                    <w:rPr>
                      <w:noProof/>
                      <w:webHidden/>
                    </w:rPr>
                  </w:r>
                  <w:r w:rsidRPr="00123237">
                    <w:rPr>
                      <w:noProof/>
                      <w:webHidden/>
                    </w:rPr>
                    <w:fldChar w:fldCharType="separate"/>
                  </w:r>
                  <w:r w:rsidRPr="00123237">
                    <w:rPr>
                      <w:noProof/>
                      <w:webHidden/>
                    </w:rPr>
                    <w:t>24</w:t>
                  </w:r>
                  <w:r w:rsidRPr="00123237">
                    <w:rPr>
                      <w:noProof/>
                      <w:webHidden/>
                    </w:rPr>
                    <w:fldChar w:fldCharType="end"/>
                  </w:r>
                </w:hyperlink>
              </w:p>
              <w:p w14:paraId="530FA92A" w14:textId="6EAA755B" w:rsidR="00123237" w:rsidRPr="00123237" w:rsidRDefault="00123237">
                <w:pPr>
                  <w:pStyle w:val="TOC2"/>
                  <w:tabs>
                    <w:tab w:val="right" w:leader="dot" w:pos="7931"/>
                  </w:tabs>
                  <w:rPr>
                    <w:rFonts w:eastAsiaTheme="minorEastAsia" w:cstheme="minorBidi"/>
                    <w:smallCaps w:val="0"/>
                    <w:noProof/>
                    <w:kern w:val="2"/>
                    <w:sz w:val="22"/>
                    <w:szCs w:val="22"/>
                    <w:lang w:val="en-ID" w:eastAsia="ja-JP"/>
                    <w14:ligatures w14:val="standardContextual"/>
                  </w:rPr>
                </w:pPr>
                <w:hyperlink w:anchor="_Toc179885326" w:history="1">
                  <w:r w:rsidRPr="00123237">
                    <w:rPr>
                      <w:rStyle w:val="Hyperlink"/>
                      <w:rFonts w:eastAsia="Arial" w:cs="Arial"/>
                      <w:noProof/>
                    </w:rPr>
                    <w:t>2.12</w:t>
                  </w:r>
                  <w:r w:rsidRPr="00123237">
                    <w:rPr>
                      <w:rStyle w:val="Hyperlink"/>
                      <w:rFonts w:eastAsia="Arial" w:cs="Arial"/>
                      <w:noProof/>
                      <w:lang w:val="en-US"/>
                    </w:rPr>
                    <w:t xml:space="preserve"> </w:t>
                  </w:r>
                  <w:r w:rsidRPr="00123237">
                    <w:rPr>
                      <w:rStyle w:val="Hyperlink"/>
                      <w:rFonts w:eastAsia="Arial" w:cs="Arial"/>
                      <w:noProof/>
                    </w:rPr>
                    <w:t>Pengobatan Osteoarthritis</w:t>
                  </w:r>
                  <w:r w:rsidRPr="00123237">
                    <w:rPr>
                      <w:noProof/>
                      <w:webHidden/>
                    </w:rPr>
                    <w:tab/>
                  </w:r>
                  <w:r w:rsidRPr="00123237">
                    <w:rPr>
                      <w:noProof/>
                      <w:webHidden/>
                    </w:rPr>
                    <w:fldChar w:fldCharType="begin"/>
                  </w:r>
                  <w:r w:rsidRPr="00123237">
                    <w:rPr>
                      <w:noProof/>
                      <w:webHidden/>
                    </w:rPr>
                    <w:instrText xml:space="preserve"> PAGEREF _Toc179885326 \h </w:instrText>
                  </w:r>
                  <w:r w:rsidRPr="00123237">
                    <w:rPr>
                      <w:noProof/>
                      <w:webHidden/>
                    </w:rPr>
                  </w:r>
                  <w:r w:rsidRPr="00123237">
                    <w:rPr>
                      <w:noProof/>
                      <w:webHidden/>
                    </w:rPr>
                    <w:fldChar w:fldCharType="separate"/>
                  </w:r>
                  <w:r w:rsidRPr="00123237">
                    <w:rPr>
                      <w:noProof/>
                      <w:webHidden/>
                    </w:rPr>
                    <w:t>26</w:t>
                  </w:r>
                  <w:r w:rsidRPr="00123237">
                    <w:rPr>
                      <w:noProof/>
                      <w:webHidden/>
                    </w:rPr>
                    <w:fldChar w:fldCharType="end"/>
                  </w:r>
                </w:hyperlink>
              </w:p>
              <w:p w14:paraId="1AD99052" w14:textId="32599B3F" w:rsidR="00123237" w:rsidRPr="00123237" w:rsidRDefault="00123237">
                <w:pPr>
                  <w:pStyle w:val="TOC3"/>
                  <w:tabs>
                    <w:tab w:val="right" w:leader="dot" w:pos="7931"/>
                  </w:tabs>
                  <w:rPr>
                    <w:rFonts w:eastAsiaTheme="minorEastAsia" w:cstheme="minorBidi"/>
                    <w:i w:val="0"/>
                    <w:iCs w:val="0"/>
                    <w:noProof/>
                    <w:kern w:val="2"/>
                    <w:sz w:val="22"/>
                    <w:szCs w:val="22"/>
                    <w:lang w:val="en-ID" w:eastAsia="ja-JP"/>
                    <w14:ligatures w14:val="standardContextual"/>
                  </w:rPr>
                </w:pPr>
                <w:hyperlink w:anchor="_Toc179885327" w:history="1">
                  <w:r w:rsidRPr="00123237">
                    <w:rPr>
                      <w:rStyle w:val="Hyperlink"/>
                      <w:rFonts w:cs="Arial"/>
                      <w:i w:val="0"/>
                      <w:iCs w:val="0"/>
                      <w:noProof/>
                      <w:lang w:val="en-US"/>
                    </w:rPr>
                    <w:t>2.12.1 Terapi Non-farmakologis</w:t>
                  </w:r>
                  <w:r w:rsidRPr="00123237">
                    <w:rPr>
                      <w:i w:val="0"/>
                      <w:iCs w:val="0"/>
                      <w:noProof/>
                      <w:webHidden/>
                    </w:rPr>
                    <w:tab/>
                  </w:r>
                  <w:r w:rsidRPr="00123237">
                    <w:rPr>
                      <w:i w:val="0"/>
                      <w:iCs w:val="0"/>
                      <w:noProof/>
                      <w:webHidden/>
                    </w:rPr>
                    <w:fldChar w:fldCharType="begin"/>
                  </w:r>
                  <w:r w:rsidRPr="00123237">
                    <w:rPr>
                      <w:i w:val="0"/>
                      <w:iCs w:val="0"/>
                      <w:noProof/>
                      <w:webHidden/>
                    </w:rPr>
                    <w:instrText xml:space="preserve"> PAGEREF _Toc179885327 \h </w:instrText>
                  </w:r>
                  <w:r w:rsidRPr="00123237">
                    <w:rPr>
                      <w:i w:val="0"/>
                      <w:iCs w:val="0"/>
                      <w:noProof/>
                      <w:webHidden/>
                    </w:rPr>
                  </w:r>
                  <w:r w:rsidRPr="00123237">
                    <w:rPr>
                      <w:i w:val="0"/>
                      <w:iCs w:val="0"/>
                      <w:noProof/>
                      <w:webHidden/>
                    </w:rPr>
                    <w:fldChar w:fldCharType="separate"/>
                  </w:r>
                  <w:r w:rsidRPr="00123237">
                    <w:rPr>
                      <w:i w:val="0"/>
                      <w:iCs w:val="0"/>
                      <w:noProof/>
                      <w:webHidden/>
                    </w:rPr>
                    <w:t>26</w:t>
                  </w:r>
                  <w:r w:rsidRPr="00123237">
                    <w:rPr>
                      <w:i w:val="0"/>
                      <w:iCs w:val="0"/>
                      <w:noProof/>
                      <w:webHidden/>
                    </w:rPr>
                    <w:fldChar w:fldCharType="end"/>
                  </w:r>
                </w:hyperlink>
              </w:p>
              <w:p w14:paraId="27824806" w14:textId="0A86476C" w:rsidR="00123237" w:rsidRPr="00123237" w:rsidRDefault="00123237">
                <w:pPr>
                  <w:pStyle w:val="TOC3"/>
                  <w:tabs>
                    <w:tab w:val="right" w:leader="dot" w:pos="7931"/>
                  </w:tabs>
                  <w:rPr>
                    <w:rFonts w:eastAsiaTheme="minorEastAsia" w:cstheme="minorBidi"/>
                    <w:i w:val="0"/>
                    <w:iCs w:val="0"/>
                    <w:noProof/>
                    <w:kern w:val="2"/>
                    <w:sz w:val="22"/>
                    <w:szCs w:val="22"/>
                    <w:lang w:val="en-ID" w:eastAsia="ja-JP"/>
                    <w14:ligatures w14:val="standardContextual"/>
                  </w:rPr>
                </w:pPr>
                <w:hyperlink w:anchor="_Toc179885328" w:history="1">
                  <w:r w:rsidRPr="00123237">
                    <w:rPr>
                      <w:rStyle w:val="Hyperlink"/>
                      <w:rFonts w:cs="Arial"/>
                      <w:i w:val="0"/>
                      <w:iCs w:val="0"/>
                      <w:noProof/>
                    </w:rPr>
                    <w:t>2.12.2 Terapi Farmakologis</w:t>
                  </w:r>
                  <w:r w:rsidRPr="00123237">
                    <w:rPr>
                      <w:i w:val="0"/>
                      <w:iCs w:val="0"/>
                      <w:noProof/>
                      <w:webHidden/>
                    </w:rPr>
                    <w:tab/>
                  </w:r>
                  <w:r w:rsidRPr="00123237">
                    <w:rPr>
                      <w:i w:val="0"/>
                      <w:iCs w:val="0"/>
                      <w:noProof/>
                      <w:webHidden/>
                    </w:rPr>
                    <w:fldChar w:fldCharType="begin"/>
                  </w:r>
                  <w:r w:rsidRPr="00123237">
                    <w:rPr>
                      <w:i w:val="0"/>
                      <w:iCs w:val="0"/>
                      <w:noProof/>
                      <w:webHidden/>
                    </w:rPr>
                    <w:instrText xml:space="preserve"> PAGEREF _Toc179885328 \h </w:instrText>
                  </w:r>
                  <w:r w:rsidRPr="00123237">
                    <w:rPr>
                      <w:i w:val="0"/>
                      <w:iCs w:val="0"/>
                      <w:noProof/>
                      <w:webHidden/>
                    </w:rPr>
                  </w:r>
                  <w:r w:rsidRPr="00123237">
                    <w:rPr>
                      <w:i w:val="0"/>
                      <w:iCs w:val="0"/>
                      <w:noProof/>
                      <w:webHidden/>
                    </w:rPr>
                    <w:fldChar w:fldCharType="separate"/>
                  </w:r>
                  <w:r w:rsidRPr="00123237">
                    <w:rPr>
                      <w:i w:val="0"/>
                      <w:iCs w:val="0"/>
                      <w:noProof/>
                      <w:webHidden/>
                    </w:rPr>
                    <w:t>28</w:t>
                  </w:r>
                  <w:r w:rsidRPr="00123237">
                    <w:rPr>
                      <w:i w:val="0"/>
                      <w:iCs w:val="0"/>
                      <w:noProof/>
                      <w:webHidden/>
                    </w:rPr>
                    <w:fldChar w:fldCharType="end"/>
                  </w:r>
                </w:hyperlink>
              </w:p>
              <w:p w14:paraId="4C11C46D" w14:textId="3A54F538" w:rsidR="00123237" w:rsidRPr="00123237" w:rsidRDefault="00123237">
                <w:pPr>
                  <w:pStyle w:val="TOC3"/>
                  <w:tabs>
                    <w:tab w:val="right" w:leader="dot" w:pos="7931"/>
                  </w:tabs>
                  <w:rPr>
                    <w:rFonts w:eastAsiaTheme="minorEastAsia" w:cstheme="minorBidi"/>
                    <w:i w:val="0"/>
                    <w:iCs w:val="0"/>
                    <w:noProof/>
                    <w:kern w:val="2"/>
                    <w:sz w:val="22"/>
                    <w:szCs w:val="22"/>
                    <w:lang w:val="en-ID" w:eastAsia="ja-JP"/>
                    <w14:ligatures w14:val="standardContextual"/>
                  </w:rPr>
                </w:pPr>
                <w:hyperlink w:anchor="_Toc179885329" w:history="1">
                  <w:r w:rsidRPr="00123237">
                    <w:rPr>
                      <w:rStyle w:val="Hyperlink"/>
                      <w:rFonts w:cs="Arial"/>
                      <w:i w:val="0"/>
                      <w:iCs w:val="0"/>
                      <w:noProof/>
                      <w:lang w:val="en-US"/>
                    </w:rPr>
                    <w:t>2.12.3 Tindakan Intervensi dan Invasif</w:t>
                  </w:r>
                  <w:r w:rsidRPr="00123237">
                    <w:rPr>
                      <w:i w:val="0"/>
                      <w:iCs w:val="0"/>
                      <w:noProof/>
                      <w:webHidden/>
                    </w:rPr>
                    <w:tab/>
                  </w:r>
                  <w:r w:rsidRPr="00123237">
                    <w:rPr>
                      <w:i w:val="0"/>
                      <w:iCs w:val="0"/>
                      <w:noProof/>
                      <w:webHidden/>
                    </w:rPr>
                    <w:fldChar w:fldCharType="begin"/>
                  </w:r>
                  <w:r w:rsidRPr="00123237">
                    <w:rPr>
                      <w:i w:val="0"/>
                      <w:iCs w:val="0"/>
                      <w:noProof/>
                      <w:webHidden/>
                    </w:rPr>
                    <w:instrText xml:space="preserve"> PAGEREF _Toc179885329 \h </w:instrText>
                  </w:r>
                  <w:r w:rsidRPr="00123237">
                    <w:rPr>
                      <w:i w:val="0"/>
                      <w:iCs w:val="0"/>
                      <w:noProof/>
                      <w:webHidden/>
                    </w:rPr>
                  </w:r>
                  <w:r w:rsidRPr="00123237">
                    <w:rPr>
                      <w:i w:val="0"/>
                      <w:iCs w:val="0"/>
                      <w:noProof/>
                      <w:webHidden/>
                    </w:rPr>
                    <w:fldChar w:fldCharType="separate"/>
                  </w:r>
                  <w:r w:rsidRPr="00123237">
                    <w:rPr>
                      <w:i w:val="0"/>
                      <w:iCs w:val="0"/>
                      <w:noProof/>
                      <w:webHidden/>
                    </w:rPr>
                    <w:t>29</w:t>
                  </w:r>
                  <w:r w:rsidRPr="00123237">
                    <w:rPr>
                      <w:i w:val="0"/>
                      <w:iCs w:val="0"/>
                      <w:noProof/>
                      <w:webHidden/>
                    </w:rPr>
                    <w:fldChar w:fldCharType="end"/>
                  </w:r>
                </w:hyperlink>
              </w:p>
              <w:p w14:paraId="60A976EB" w14:textId="1C658EFF" w:rsidR="00123237" w:rsidRPr="00123237" w:rsidRDefault="00123237">
                <w:pPr>
                  <w:pStyle w:val="TOC3"/>
                  <w:tabs>
                    <w:tab w:val="right" w:leader="dot" w:pos="7931"/>
                  </w:tabs>
                  <w:rPr>
                    <w:rFonts w:eastAsiaTheme="minorEastAsia" w:cstheme="minorBidi"/>
                    <w:i w:val="0"/>
                    <w:iCs w:val="0"/>
                    <w:noProof/>
                    <w:kern w:val="2"/>
                    <w:sz w:val="22"/>
                    <w:szCs w:val="22"/>
                    <w:lang w:val="en-ID" w:eastAsia="ja-JP"/>
                    <w14:ligatures w14:val="standardContextual"/>
                  </w:rPr>
                </w:pPr>
                <w:hyperlink w:anchor="_Toc179885330" w:history="1">
                  <w:r w:rsidRPr="00123237">
                    <w:rPr>
                      <w:rStyle w:val="Hyperlink"/>
                      <w:rFonts w:cs="Arial"/>
                      <w:i w:val="0"/>
                      <w:iCs w:val="0"/>
                      <w:noProof/>
                      <w:lang w:val="en-US"/>
                    </w:rPr>
                    <w:t>2.12.4 Terapi Laser</w:t>
                  </w:r>
                  <w:r w:rsidRPr="00123237">
                    <w:rPr>
                      <w:i w:val="0"/>
                      <w:iCs w:val="0"/>
                      <w:noProof/>
                      <w:webHidden/>
                    </w:rPr>
                    <w:tab/>
                  </w:r>
                  <w:r w:rsidRPr="00123237">
                    <w:rPr>
                      <w:i w:val="0"/>
                      <w:iCs w:val="0"/>
                      <w:noProof/>
                      <w:webHidden/>
                    </w:rPr>
                    <w:fldChar w:fldCharType="begin"/>
                  </w:r>
                  <w:r w:rsidRPr="00123237">
                    <w:rPr>
                      <w:i w:val="0"/>
                      <w:iCs w:val="0"/>
                      <w:noProof/>
                      <w:webHidden/>
                    </w:rPr>
                    <w:instrText xml:space="preserve"> PAGEREF _Toc179885330 \h </w:instrText>
                  </w:r>
                  <w:r w:rsidRPr="00123237">
                    <w:rPr>
                      <w:i w:val="0"/>
                      <w:iCs w:val="0"/>
                      <w:noProof/>
                      <w:webHidden/>
                    </w:rPr>
                  </w:r>
                  <w:r w:rsidRPr="00123237">
                    <w:rPr>
                      <w:i w:val="0"/>
                      <w:iCs w:val="0"/>
                      <w:noProof/>
                      <w:webHidden/>
                    </w:rPr>
                    <w:fldChar w:fldCharType="separate"/>
                  </w:r>
                  <w:r w:rsidRPr="00123237">
                    <w:rPr>
                      <w:i w:val="0"/>
                      <w:iCs w:val="0"/>
                      <w:noProof/>
                      <w:webHidden/>
                    </w:rPr>
                    <w:t>30</w:t>
                  </w:r>
                  <w:r w:rsidRPr="00123237">
                    <w:rPr>
                      <w:i w:val="0"/>
                      <w:iCs w:val="0"/>
                      <w:noProof/>
                      <w:webHidden/>
                    </w:rPr>
                    <w:fldChar w:fldCharType="end"/>
                  </w:r>
                </w:hyperlink>
              </w:p>
              <w:p w14:paraId="6043EFBC" w14:textId="14A1B7C5" w:rsidR="00123237" w:rsidRPr="00123237" w:rsidRDefault="00123237">
                <w:pPr>
                  <w:pStyle w:val="TOC4"/>
                  <w:tabs>
                    <w:tab w:val="right" w:leader="dot" w:pos="7931"/>
                  </w:tabs>
                  <w:rPr>
                    <w:rFonts w:eastAsiaTheme="minorEastAsia" w:cstheme="minorBidi"/>
                    <w:noProof/>
                    <w:kern w:val="2"/>
                    <w:sz w:val="22"/>
                    <w:szCs w:val="22"/>
                    <w:lang w:val="en-ID" w:eastAsia="ja-JP"/>
                    <w14:ligatures w14:val="standardContextual"/>
                  </w:rPr>
                </w:pPr>
                <w:hyperlink w:anchor="_Toc179885331" w:history="1">
                  <w:r w:rsidRPr="00123237">
                    <w:rPr>
                      <w:rStyle w:val="Hyperlink"/>
                      <w:noProof/>
                    </w:rPr>
                    <w:t>2.12.4.1. Efek Biologis Laser</w:t>
                  </w:r>
                  <w:r w:rsidRPr="00123237">
                    <w:rPr>
                      <w:noProof/>
                      <w:webHidden/>
                    </w:rPr>
                    <w:tab/>
                  </w:r>
                  <w:r w:rsidRPr="00123237">
                    <w:rPr>
                      <w:noProof/>
                      <w:webHidden/>
                    </w:rPr>
                    <w:fldChar w:fldCharType="begin"/>
                  </w:r>
                  <w:r w:rsidRPr="00123237">
                    <w:rPr>
                      <w:noProof/>
                      <w:webHidden/>
                    </w:rPr>
                    <w:instrText xml:space="preserve"> PAGEREF _Toc179885331 \h </w:instrText>
                  </w:r>
                  <w:r w:rsidRPr="00123237">
                    <w:rPr>
                      <w:noProof/>
                      <w:webHidden/>
                    </w:rPr>
                  </w:r>
                  <w:r w:rsidRPr="00123237">
                    <w:rPr>
                      <w:noProof/>
                      <w:webHidden/>
                    </w:rPr>
                    <w:fldChar w:fldCharType="separate"/>
                  </w:r>
                  <w:r w:rsidRPr="00123237">
                    <w:rPr>
                      <w:noProof/>
                      <w:webHidden/>
                    </w:rPr>
                    <w:t>32</w:t>
                  </w:r>
                  <w:r w:rsidRPr="00123237">
                    <w:rPr>
                      <w:noProof/>
                      <w:webHidden/>
                    </w:rPr>
                    <w:fldChar w:fldCharType="end"/>
                  </w:r>
                </w:hyperlink>
              </w:p>
              <w:p w14:paraId="2950DB63" w14:textId="21823A88" w:rsidR="00123237" w:rsidRPr="00123237" w:rsidRDefault="00123237">
                <w:pPr>
                  <w:pStyle w:val="TOC4"/>
                  <w:tabs>
                    <w:tab w:val="right" w:leader="dot" w:pos="7931"/>
                  </w:tabs>
                  <w:rPr>
                    <w:rFonts w:eastAsiaTheme="minorEastAsia" w:cstheme="minorBidi"/>
                    <w:noProof/>
                    <w:kern w:val="2"/>
                    <w:sz w:val="22"/>
                    <w:szCs w:val="22"/>
                    <w:lang w:val="en-ID" w:eastAsia="ja-JP"/>
                    <w14:ligatures w14:val="standardContextual"/>
                  </w:rPr>
                </w:pPr>
                <w:hyperlink w:anchor="_Toc179885332" w:history="1">
                  <w:r w:rsidRPr="00123237">
                    <w:rPr>
                      <w:rStyle w:val="Hyperlink"/>
                      <w:noProof/>
                    </w:rPr>
                    <w:t>2.12.4.2. Penggunaan Laser</w:t>
                  </w:r>
                  <w:r w:rsidRPr="00123237">
                    <w:rPr>
                      <w:noProof/>
                      <w:webHidden/>
                    </w:rPr>
                    <w:tab/>
                  </w:r>
                  <w:r w:rsidRPr="00123237">
                    <w:rPr>
                      <w:noProof/>
                      <w:webHidden/>
                    </w:rPr>
                    <w:fldChar w:fldCharType="begin"/>
                  </w:r>
                  <w:r w:rsidRPr="00123237">
                    <w:rPr>
                      <w:noProof/>
                      <w:webHidden/>
                    </w:rPr>
                    <w:instrText xml:space="preserve"> PAGEREF _Toc179885332 \h </w:instrText>
                  </w:r>
                  <w:r w:rsidRPr="00123237">
                    <w:rPr>
                      <w:noProof/>
                      <w:webHidden/>
                    </w:rPr>
                  </w:r>
                  <w:r w:rsidRPr="00123237">
                    <w:rPr>
                      <w:noProof/>
                      <w:webHidden/>
                    </w:rPr>
                    <w:fldChar w:fldCharType="separate"/>
                  </w:r>
                  <w:r w:rsidRPr="00123237">
                    <w:rPr>
                      <w:noProof/>
                      <w:webHidden/>
                    </w:rPr>
                    <w:t>40</w:t>
                  </w:r>
                  <w:r w:rsidRPr="00123237">
                    <w:rPr>
                      <w:noProof/>
                      <w:webHidden/>
                    </w:rPr>
                    <w:fldChar w:fldCharType="end"/>
                  </w:r>
                </w:hyperlink>
              </w:p>
              <w:p w14:paraId="1DFD2182" w14:textId="3674CB5C" w:rsidR="00123237" w:rsidRPr="00123237" w:rsidRDefault="00123237">
                <w:pPr>
                  <w:pStyle w:val="TOC4"/>
                  <w:tabs>
                    <w:tab w:val="right" w:leader="dot" w:pos="7931"/>
                  </w:tabs>
                  <w:rPr>
                    <w:rFonts w:eastAsiaTheme="minorEastAsia" w:cstheme="minorBidi"/>
                    <w:noProof/>
                    <w:kern w:val="2"/>
                    <w:sz w:val="22"/>
                    <w:szCs w:val="22"/>
                    <w:lang w:val="en-ID" w:eastAsia="ja-JP"/>
                    <w14:ligatures w14:val="standardContextual"/>
                  </w:rPr>
                </w:pPr>
                <w:hyperlink w:anchor="_Toc179885333" w:history="1">
                  <w:r w:rsidRPr="00123237">
                    <w:rPr>
                      <w:rStyle w:val="Hyperlink"/>
                      <w:noProof/>
                    </w:rPr>
                    <w:t xml:space="preserve">2.12.4.3. </w:t>
                  </w:r>
                  <w:r w:rsidRPr="00123237">
                    <w:rPr>
                      <w:rStyle w:val="Hyperlink"/>
                      <w:rFonts w:eastAsiaTheme="minorHAnsi"/>
                      <w:noProof/>
                      <w:lang w:val="en-ID"/>
                    </w:rPr>
                    <w:t>Low Level Laser Therapy (LLLT)</w:t>
                  </w:r>
                  <w:r w:rsidRPr="00123237">
                    <w:rPr>
                      <w:noProof/>
                      <w:webHidden/>
                    </w:rPr>
                    <w:tab/>
                  </w:r>
                  <w:r w:rsidRPr="00123237">
                    <w:rPr>
                      <w:noProof/>
                      <w:webHidden/>
                    </w:rPr>
                    <w:fldChar w:fldCharType="begin"/>
                  </w:r>
                  <w:r w:rsidRPr="00123237">
                    <w:rPr>
                      <w:noProof/>
                      <w:webHidden/>
                    </w:rPr>
                    <w:instrText xml:space="preserve"> PAGEREF _Toc179885333 \h </w:instrText>
                  </w:r>
                  <w:r w:rsidRPr="00123237">
                    <w:rPr>
                      <w:noProof/>
                      <w:webHidden/>
                    </w:rPr>
                  </w:r>
                  <w:r w:rsidRPr="00123237">
                    <w:rPr>
                      <w:noProof/>
                      <w:webHidden/>
                    </w:rPr>
                    <w:fldChar w:fldCharType="separate"/>
                  </w:r>
                  <w:r w:rsidRPr="00123237">
                    <w:rPr>
                      <w:noProof/>
                      <w:webHidden/>
                    </w:rPr>
                    <w:t>47</w:t>
                  </w:r>
                  <w:r w:rsidRPr="00123237">
                    <w:rPr>
                      <w:noProof/>
                      <w:webHidden/>
                    </w:rPr>
                    <w:fldChar w:fldCharType="end"/>
                  </w:r>
                </w:hyperlink>
              </w:p>
              <w:p w14:paraId="12FB4914" w14:textId="74A8CE95" w:rsidR="00123237" w:rsidRPr="00123237" w:rsidRDefault="00123237">
                <w:pPr>
                  <w:pStyle w:val="TOC4"/>
                  <w:tabs>
                    <w:tab w:val="right" w:leader="dot" w:pos="7931"/>
                  </w:tabs>
                  <w:rPr>
                    <w:rFonts w:eastAsiaTheme="minorEastAsia" w:cstheme="minorBidi"/>
                    <w:noProof/>
                    <w:kern w:val="2"/>
                    <w:sz w:val="22"/>
                    <w:szCs w:val="22"/>
                    <w:lang w:val="en-ID" w:eastAsia="ja-JP"/>
                    <w14:ligatures w14:val="standardContextual"/>
                  </w:rPr>
                </w:pPr>
                <w:hyperlink w:anchor="_Toc179885334" w:history="1">
                  <w:r w:rsidRPr="00123237">
                    <w:rPr>
                      <w:rStyle w:val="Hyperlink"/>
                      <w:noProof/>
                    </w:rPr>
                    <w:t xml:space="preserve">2.12.4.4. </w:t>
                  </w:r>
                  <w:r w:rsidRPr="00123237">
                    <w:rPr>
                      <w:rStyle w:val="Hyperlink"/>
                      <w:rFonts w:eastAsiaTheme="minorHAnsi"/>
                      <w:noProof/>
                      <w:lang w:val="en-ID"/>
                    </w:rPr>
                    <w:t>High Intensity Laser Therapy (HILT)</w:t>
                  </w:r>
                  <w:r w:rsidRPr="00123237">
                    <w:rPr>
                      <w:noProof/>
                      <w:webHidden/>
                    </w:rPr>
                    <w:tab/>
                  </w:r>
                  <w:r w:rsidRPr="00123237">
                    <w:rPr>
                      <w:noProof/>
                      <w:webHidden/>
                    </w:rPr>
                    <w:fldChar w:fldCharType="begin"/>
                  </w:r>
                  <w:r w:rsidRPr="00123237">
                    <w:rPr>
                      <w:noProof/>
                      <w:webHidden/>
                    </w:rPr>
                    <w:instrText xml:space="preserve"> PAGEREF _Toc179885334 \h </w:instrText>
                  </w:r>
                  <w:r w:rsidRPr="00123237">
                    <w:rPr>
                      <w:noProof/>
                      <w:webHidden/>
                    </w:rPr>
                  </w:r>
                  <w:r w:rsidRPr="00123237">
                    <w:rPr>
                      <w:noProof/>
                      <w:webHidden/>
                    </w:rPr>
                    <w:fldChar w:fldCharType="separate"/>
                  </w:r>
                  <w:r w:rsidRPr="00123237">
                    <w:rPr>
                      <w:noProof/>
                      <w:webHidden/>
                    </w:rPr>
                    <w:t>52</w:t>
                  </w:r>
                  <w:r w:rsidRPr="00123237">
                    <w:rPr>
                      <w:noProof/>
                      <w:webHidden/>
                    </w:rPr>
                    <w:fldChar w:fldCharType="end"/>
                  </w:r>
                </w:hyperlink>
              </w:p>
              <w:p w14:paraId="4D2F375E" w14:textId="314749F9" w:rsidR="00123237" w:rsidRPr="00123237" w:rsidRDefault="00123237">
                <w:pPr>
                  <w:pStyle w:val="TOC2"/>
                  <w:tabs>
                    <w:tab w:val="right" w:leader="dot" w:pos="7931"/>
                  </w:tabs>
                  <w:rPr>
                    <w:rFonts w:eastAsiaTheme="minorEastAsia" w:cstheme="minorBidi"/>
                    <w:smallCaps w:val="0"/>
                    <w:noProof/>
                    <w:kern w:val="2"/>
                    <w:sz w:val="22"/>
                    <w:szCs w:val="22"/>
                    <w:lang w:val="en-ID" w:eastAsia="ja-JP"/>
                    <w14:ligatures w14:val="standardContextual"/>
                  </w:rPr>
                </w:pPr>
                <w:hyperlink w:anchor="_Toc179885335" w:history="1">
                  <w:r w:rsidRPr="00123237">
                    <w:rPr>
                      <w:rStyle w:val="Hyperlink"/>
                      <w:noProof/>
                      <w:lang w:eastAsia="en-US"/>
                    </w:rPr>
                    <w:t xml:space="preserve">2.13 </w:t>
                  </w:r>
                  <w:r w:rsidRPr="00123237">
                    <w:rPr>
                      <w:rStyle w:val="Hyperlink"/>
                      <w:noProof/>
                    </w:rPr>
                    <w:t>Komplikasi Osteoarthritis (OA)</w:t>
                  </w:r>
                  <w:r w:rsidRPr="00123237">
                    <w:rPr>
                      <w:noProof/>
                      <w:webHidden/>
                    </w:rPr>
                    <w:tab/>
                  </w:r>
                  <w:r w:rsidRPr="00123237">
                    <w:rPr>
                      <w:noProof/>
                      <w:webHidden/>
                    </w:rPr>
                    <w:fldChar w:fldCharType="begin"/>
                  </w:r>
                  <w:r w:rsidRPr="00123237">
                    <w:rPr>
                      <w:noProof/>
                      <w:webHidden/>
                    </w:rPr>
                    <w:instrText xml:space="preserve"> PAGEREF _Toc179885335 \h </w:instrText>
                  </w:r>
                  <w:r w:rsidRPr="00123237">
                    <w:rPr>
                      <w:noProof/>
                      <w:webHidden/>
                    </w:rPr>
                  </w:r>
                  <w:r w:rsidRPr="00123237">
                    <w:rPr>
                      <w:noProof/>
                      <w:webHidden/>
                    </w:rPr>
                    <w:fldChar w:fldCharType="separate"/>
                  </w:r>
                  <w:r w:rsidRPr="00123237">
                    <w:rPr>
                      <w:noProof/>
                      <w:webHidden/>
                    </w:rPr>
                    <w:t>56</w:t>
                  </w:r>
                  <w:r w:rsidRPr="00123237">
                    <w:rPr>
                      <w:noProof/>
                      <w:webHidden/>
                    </w:rPr>
                    <w:fldChar w:fldCharType="end"/>
                  </w:r>
                </w:hyperlink>
              </w:p>
              <w:p w14:paraId="276BE658" w14:textId="7B372402" w:rsidR="00123237" w:rsidRPr="00123237" w:rsidRDefault="00123237">
                <w:pPr>
                  <w:pStyle w:val="TOC2"/>
                  <w:tabs>
                    <w:tab w:val="right" w:leader="dot" w:pos="7931"/>
                  </w:tabs>
                  <w:rPr>
                    <w:rFonts w:eastAsiaTheme="minorEastAsia" w:cstheme="minorBidi"/>
                    <w:smallCaps w:val="0"/>
                    <w:noProof/>
                    <w:kern w:val="2"/>
                    <w:sz w:val="22"/>
                    <w:szCs w:val="22"/>
                    <w:lang w:val="en-ID" w:eastAsia="ja-JP"/>
                    <w14:ligatures w14:val="standardContextual"/>
                  </w:rPr>
                </w:pPr>
                <w:hyperlink w:anchor="_Toc179885336" w:history="1">
                  <w:r w:rsidRPr="00123237">
                    <w:rPr>
                      <w:rStyle w:val="Hyperlink"/>
                      <w:noProof/>
                      <w:lang w:val="en-US" w:eastAsia="en-US"/>
                    </w:rPr>
                    <w:t>2.</w:t>
                  </w:r>
                  <w:r w:rsidRPr="00123237">
                    <w:rPr>
                      <w:rStyle w:val="Hyperlink"/>
                      <w:noProof/>
                      <w:shd w:val="clear" w:color="auto" w:fill="FFFFFF"/>
                    </w:rPr>
                    <w:t xml:space="preserve">14 </w:t>
                  </w:r>
                  <w:r w:rsidRPr="00123237">
                    <w:rPr>
                      <w:rStyle w:val="Hyperlink"/>
                      <w:noProof/>
                      <w:shd w:val="clear" w:color="auto" w:fill="FFFFFF"/>
                      <w:lang w:val="en-US"/>
                    </w:rPr>
                    <w:t>P</w:t>
                  </w:r>
                  <w:r w:rsidRPr="00123237">
                    <w:rPr>
                      <w:rStyle w:val="Hyperlink"/>
                      <w:noProof/>
                      <w:shd w:val="clear" w:color="auto" w:fill="FFFFFF"/>
                    </w:rPr>
                    <w:t>rognosis</w:t>
                  </w:r>
                  <w:r w:rsidRPr="00123237">
                    <w:rPr>
                      <w:noProof/>
                      <w:webHidden/>
                    </w:rPr>
                    <w:tab/>
                  </w:r>
                  <w:r w:rsidRPr="00123237">
                    <w:rPr>
                      <w:noProof/>
                      <w:webHidden/>
                    </w:rPr>
                    <w:fldChar w:fldCharType="begin"/>
                  </w:r>
                  <w:r w:rsidRPr="00123237">
                    <w:rPr>
                      <w:noProof/>
                      <w:webHidden/>
                    </w:rPr>
                    <w:instrText xml:space="preserve"> PAGEREF _Toc179885336 \h </w:instrText>
                  </w:r>
                  <w:r w:rsidRPr="00123237">
                    <w:rPr>
                      <w:noProof/>
                      <w:webHidden/>
                    </w:rPr>
                  </w:r>
                  <w:r w:rsidRPr="00123237">
                    <w:rPr>
                      <w:noProof/>
                      <w:webHidden/>
                    </w:rPr>
                    <w:fldChar w:fldCharType="separate"/>
                  </w:r>
                  <w:r w:rsidRPr="00123237">
                    <w:rPr>
                      <w:noProof/>
                      <w:webHidden/>
                    </w:rPr>
                    <w:t>58</w:t>
                  </w:r>
                  <w:r w:rsidRPr="00123237">
                    <w:rPr>
                      <w:noProof/>
                      <w:webHidden/>
                    </w:rPr>
                    <w:fldChar w:fldCharType="end"/>
                  </w:r>
                </w:hyperlink>
              </w:p>
              <w:p w14:paraId="71708599" w14:textId="584702C5" w:rsidR="00123237" w:rsidRPr="00123237" w:rsidRDefault="00123237">
                <w:pPr>
                  <w:pStyle w:val="TOC2"/>
                  <w:tabs>
                    <w:tab w:val="right" w:leader="dot" w:pos="7931"/>
                  </w:tabs>
                  <w:rPr>
                    <w:rFonts w:eastAsiaTheme="minorEastAsia" w:cstheme="minorBidi"/>
                    <w:smallCaps w:val="0"/>
                    <w:noProof/>
                    <w:kern w:val="2"/>
                    <w:sz w:val="22"/>
                    <w:szCs w:val="22"/>
                    <w:lang w:val="en-ID" w:eastAsia="ja-JP"/>
                    <w14:ligatures w14:val="standardContextual"/>
                  </w:rPr>
                </w:pPr>
                <w:hyperlink w:anchor="_Toc179885337" w:history="1">
                  <w:r w:rsidRPr="00123237">
                    <w:rPr>
                      <w:rStyle w:val="Hyperlink"/>
                      <w:noProof/>
                      <w:lang w:eastAsia="en-US"/>
                    </w:rPr>
                    <w:t>2.15 Peran Rehabilitasi dalam terapi Osteoarthritis</w:t>
                  </w:r>
                  <w:r w:rsidRPr="00123237">
                    <w:rPr>
                      <w:noProof/>
                      <w:webHidden/>
                    </w:rPr>
                    <w:tab/>
                  </w:r>
                  <w:r w:rsidRPr="00123237">
                    <w:rPr>
                      <w:noProof/>
                      <w:webHidden/>
                    </w:rPr>
                    <w:fldChar w:fldCharType="begin"/>
                  </w:r>
                  <w:r w:rsidRPr="00123237">
                    <w:rPr>
                      <w:noProof/>
                      <w:webHidden/>
                    </w:rPr>
                    <w:instrText xml:space="preserve"> PAGEREF _Toc179885337 \h </w:instrText>
                  </w:r>
                  <w:r w:rsidRPr="00123237">
                    <w:rPr>
                      <w:noProof/>
                      <w:webHidden/>
                    </w:rPr>
                  </w:r>
                  <w:r w:rsidRPr="00123237">
                    <w:rPr>
                      <w:noProof/>
                      <w:webHidden/>
                    </w:rPr>
                    <w:fldChar w:fldCharType="separate"/>
                  </w:r>
                  <w:r w:rsidRPr="00123237">
                    <w:rPr>
                      <w:noProof/>
                      <w:webHidden/>
                    </w:rPr>
                    <w:t>58</w:t>
                  </w:r>
                  <w:r w:rsidRPr="00123237">
                    <w:rPr>
                      <w:noProof/>
                      <w:webHidden/>
                    </w:rPr>
                    <w:fldChar w:fldCharType="end"/>
                  </w:r>
                </w:hyperlink>
              </w:p>
              <w:p w14:paraId="04C2314D" w14:textId="3EBD7D02" w:rsidR="00123237" w:rsidRPr="00123237" w:rsidRDefault="00123237">
                <w:pPr>
                  <w:pStyle w:val="TOC3"/>
                  <w:tabs>
                    <w:tab w:val="right" w:leader="dot" w:pos="7931"/>
                  </w:tabs>
                  <w:rPr>
                    <w:rFonts w:eastAsiaTheme="minorEastAsia" w:cstheme="minorBidi"/>
                    <w:i w:val="0"/>
                    <w:iCs w:val="0"/>
                    <w:noProof/>
                    <w:kern w:val="2"/>
                    <w:sz w:val="22"/>
                    <w:szCs w:val="22"/>
                    <w:lang w:val="en-ID" w:eastAsia="ja-JP"/>
                    <w14:ligatures w14:val="standardContextual"/>
                  </w:rPr>
                </w:pPr>
                <w:hyperlink w:anchor="_Toc179885338" w:history="1">
                  <w:r w:rsidRPr="00123237">
                    <w:rPr>
                      <w:rStyle w:val="Hyperlink"/>
                      <w:i w:val="0"/>
                      <w:iCs w:val="0"/>
                      <w:noProof/>
                      <w:lang w:eastAsia="en-US"/>
                    </w:rPr>
                    <w:t>2.15.1 Definisi</w:t>
                  </w:r>
                  <w:r w:rsidRPr="00123237">
                    <w:rPr>
                      <w:i w:val="0"/>
                      <w:iCs w:val="0"/>
                      <w:noProof/>
                      <w:webHidden/>
                    </w:rPr>
                    <w:tab/>
                  </w:r>
                  <w:r w:rsidRPr="00123237">
                    <w:rPr>
                      <w:i w:val="0"/>
                      <w:iCs w:val="0"/>
                      <w:noProof/>
                      <w:webHidden/>
                    </w:rPr>
                    <w:fldChar w:fldCharType="begin"/>
                  </w:r>
                  <w:r w:rsidRPr="00123237">
                    <w:rPr>
                      <w:i w:val="0"/>
                      <w:iCs w:val="0"/>
                      <w:noProof/>
                      <w:webHidden/>
                    </w:rPr>
                    <w:instrText xml:space="preserve"> PAGEREF _Toc179885338 \h </w:instrText>
                  </w:r>
                  <w:r w:rsidRPr="00123237">
                    <w:rPr>
                      <w:i w:val="0"/>
                      <w:iCs w:val="0"/>
                      <w:noProof/>
                      <w:webHidden/>
                    </w:rPr>
                  </w:r>
                  <w:r w:rsidRPr="00123237">
                    <w:rPr>
                      <w:i w:val="0"/>
                      <w:iCs w:val="0"/>
                      <w:noProof/>
                      <w:webHidden/>
                    </w:rPr>
                    <w:fldChar w:fldCharType="separate"/>
                  </w:r>
                  <w:r w:rsidRPr="00123237">
                    <w:rPr>
                      <w:i w:val="0"/>
                      <w:iCs w:val="0"/>
                      <w:noProof/>
                      <w:webHidden/>
                    </w:rPr>
                    <w:t>58</w:t>
                  </w:r>
                  <w:r w:rsidRPr="00123237">
                    <w:rPr>
                      <w:i w:val="0"/>
                      <w:iCs w:val="0"/>
                      <w:noProof/>
                      <w:webHidden/>
                    </w:rPr>
                    <w:fldChar w:fldCharType="end"/>
                  </w:r>
                </w:hyperlink>
              </w:p>
              <w:p w14:paraId="28EA0E0C" w14:textId="01579830" w:rsidR="00123237" w:rsidRPr="00123237" w:rsidRDefault="00123237">
                <w:pPr>
                  <w:pStyle w:val="TOC3"/>
                  <w:tabs>
                    <w:tab w:val="right" w:leader="dot" w:pos="7931"/>
                  </w:tabs>
                  <w:rPr>
                    <w:rFonts w:eastAsiaTheme="minorEastAsia" w:cstheme="minorBidi"/>
                    <w:i w:val="0"/>
                    <w:iCs w:val="0"/>
                    <w:noProof/>
                    <w:kern w:val="2"/>
                    <w:sz w:val="22"/>
                    <w:szCs w:val="22"/>
                    <w:lang w:val="en-ID" w:eastAsia="ja-JP"/>
                    <w14:ligatures w14:val="standardContextual"/>
                  </w:rPr>
                </w:pPr>
                <w:hyperlink w:anchor="_Toc179885339" w:history="1">
                  <w:r w:rsidRPr="00123237">
                    <w:rPr>
                      <w:rStyle w:val="Hyperlink"/>
                      <w:bCs/>
                      <w:i w:val="0"/>
                      <w:iCs w:val="0"/>
                      <w:noProof/>
                      <w:lang w:eastAsia="en-US"/>
                    </w:rPr>
                    <w:t>2.15.2</w:t>
                  </w:r>
                  <w:r w:rsidRPr="00123237">
                    <w:rPr>
                      <w:rStyle w:val="Hyperlink"/>
                      <w:i w:val="0"/>
                      <w:iCs w:val="0"/>
                      <w:noProof/>
                      <w:lang w:eastAsia="en-US"/>
                    </w:rPr>
                    <w:t xml:space="preserve"> </w:t>
                  </w:r>
                  <w:r w:rsidRPr="00123237">
                    <w:rPr>
                      <w:rStyle w:val="Hyperlink"/>
                      <w:i w:val="0"/>
                      <w:iCs w:val="0"/>
                      <w:noProof/>
                    </w:rPr>
                    <w:t>Terapi</w:t>
                  </w:r>
                  <w:r w:rsidRPr="00123237">
                    <w:rPr>
                      <w:rStyle w:val="Hyperlink"/>
                      <w:i w:val="0"/>
                      <w:iCs w:val="0"/>
                      <w:noProof/>
                      <w:spacing w:val="-5"/>
                    </w:rPr>
                    <w:t xml:space="preserve"> </w:t>
                  </w:r>
                  <w:r w:rsidRPr="00123237">
                    <w:rPr>
                      <w:rStyle w:val="Hyperlink"/>
                      <w:i w:val="0"/>
                      <w:iCs w:val="0"/>
                      <w:noProof/>
                    </w:rPr>
                    <w:t>Rehabilitasi</w:t>
                  </w:r>
                  <w:r w:rsidRPr="00123237">
                    <w:rPr>
                      <w:rStyle w:val="Hyperlink"/>
                      <w:i w:val="0"/>
                      <w:iCs w:val="0"/>
                      <w:noProof/>
                      <w:spacing w:val="-4"/>
                    </w:rPr>
                    <w:t xml:space="preserve"> </w:t>
                  </w:r>
                  <w:r w:rsidRPr="00123237">
                    <w:rPr>
                      <w:rStyle w:val="Hyperlink"/>
                      <w:i w:val="0"/>
                      <w:iCs w:val="0"/>
                      <w:noProof/>
                    </w:rPr>
                    <w:t>pada</w:t>
                  </w:r>
                  <w:r w:rsidRPr="00123237">
                    <w:rPr>
                      <w:rStyle w:val="Hyperlink"/>
                      <w:i w:val="0"/>
                      <w:iCs w:val="0"/>
                      <w:noProof/>
                      <w:spacing w:val="-4"/>
                    </w:rPr>
                    <w:t xml:space="preserve"> </w:t>
                  </w:r>
                  <w:r w:rsidRPr="00123237">
                    <w:rPr>
                      <w:rStyle w:val="Hyperlink"/>
                      <w:i w:val="0"/>
                      <w:iCs w:val="0"/>
                      <w:noProof/>
                    </w:rPr>
                    <w:t>pasien</w:t>
                  </w:r>
                  <w:r w:rsidRPr="00123237">
                    <w:rPr>
                      <w:rStyle w:val="Hyperlink"/>
                      <w:i w:val="0"/>
                      <w:iCs w:val="0"/>
                      <w:noProof/>
                      <w:spacing w:val="-4"/>
                    </w:rPr>
                    <w:t xml:space="preserve"> </w:t>
                  </w:r>
                  <w:r w:rsidRPr="00123237">
                    <w:rPr>
                      <w:rStyle w:val="Hyperlink"/>
                      <w:i w:val="0"/>
                      <w:iCs w:val="0"/>
                      <w:noProof/>
                    </w:rPr>
                    <w:t>osteoarthritis</w:t>
                  </w:r>
                  <w:r w:rsidRPr="00123237">
                    <w:rPr>
                      <w:i w:val="0"/>
                      <w:iCs w:val="0"/>
                      <w:noProof/>
                      <w:webHidden/>
                    </w:rPr>
                    <w:tab/>
                  </w:r>
                  <w:r w:rsidRPr="00123237">
                    <w:rPr>
                      <w:i w:val="0"/>
                      <w:iCs w:val="0"/>
                      <w:noProof/>
                      <w:webHidden/>
                    </w:rPr>
                    <w:fldChar w:fldCharType="begin"/>
                  </w:r>
                  <w:r w:rsidRPr="00123237">
                    <w:rPr>
                      <w:i w:val="0"/>
                      <w:iCs w:val="0"/>
                      <w:noProof/>
                      <w:webHidden/>
                    </w:rPr>
                    <w:instrText xml:space="preserve"> PAGEREF _Toc179885339 \h </w:instrText>
                  </w:r>
                  <w:r w:rsidRPr="00123237">
                    <w:rPr>
                      <w:i w:val="0"/>
                      <w:iCs w:val="0"/>
                      <w:noProof/>
                      <w:webHidden/>
                    </w:rPr>
                  </w:r>
                  <w:r w:rsidRPr="00123237">
                    <w:rPr>
                      <w:i w:val="0"/>
                      <w:iCs w:val="0"/>
                      <w:noProof/>
                      <w:webHidden/>
                    </w:rPr>
                    <w:fldChar w:fldCharType="separate"/>
                  </w:r>
                  <w:r w:rsidRPr="00123237">
                    <w:rPr>
                      <w:i w:val="0"/>
                      <w:iCs w:val="0"/>
                      <w:noProof/>
                      <w:webHidden/>
                    </w:rPr>
                    <w:t>59</w:t>
                  </w:r>
                  <w:r w:rsidRPr="00123237">
                    <w:rPr>
                      <w:i w:val="0"/>
                      <w:iCs w:val="0"/>
                      <w:noProof/>
                      <w:webHidden/>
                    </w:rPr>
                    <w:fldChar w:fldCharType="end"/>
                  </w:r>
                </w:hyperlink>
              </w:p>
              <w:p w14:paraId="3629A93E" w14:textId="05DF5664" w:rsidR="00123237" w:rsidRPr="00123237" w:rsidRDefault="00123237">
                <w:pPr>
                  <w:pStyle w:val="TOC1"/>
                  <w:tabs>
                    <w:tab w:val="right" w:leader="dot" w:pos="7931"/>
                  </w:tabs>
                  <w:rPr>
                    <w:rFonts w:eastAsiaTheme="minorEastAsia" w:cstheme="minorBidi"/>
                    <w:b w:val="0"/>
                    <w:bCs w:val="0"/>
                    <w:caps w:val="0"/>
                    <w:noProof/>
                    <w:kern w:val="2"/>
                    <w:sz w:val="22"/>
                    <w:szCs w:val="22"/>
                    <w:lang w:val="en-ID" w:eastAsia="ja-JP"/>
                    <w14:ligatures w14:val="standardContextual"/>
                  </w:rPr>
                </w:pPr>
                <w:hyperlink w:anchor="_Toc179885340" w:history="1">
                  <w:r w:rsidRPr="00123237">
                    <w:rPr>
                      <w:rStyle w:val="Hyperlink"/>
                      <w:rFonts w:cs="Arial"/>
                      <w:noProof/>
                      <w:lang w:val="en-US" w:eastAsia="en-US"/>
                    </w:rPr>
                    <w:t xml:space="preserve">BAB 3 </w:t>
                  </w:r>
                  <w:r w:rsidRPr="00123237">
                    <w:rPr>
                      <w:rStyle w:val="Hyperlink"/>
                      <w:rFonts w:eastAsia="Times New Roman" w:cs="Arial"/>
                      <w:noProof/>
                      <w:lang w:eastAsia="en-US"/>
                    </w:rPr>
                    <w:t xml:space="preserve">KERANGKA </w:t>
                  </w:r>
                  <w:r w:rsidRPr="00123237">
                    <w:rPr>
                      <w:rStyle w:val="Hyperlink"/>
                      <w:rFonts w:eastAsia="Times New Roman" w:cs="Arial"/>
                      <w:noProof/>
                      <w:lang w:val="en-US" w:eastAsia="en-US"/>
                    </w:rPr>
                    <w:t>KONSEP DAN HIPOTESIS PENELITIAN</w:t>
                  </w:r>
                  <w:r w:rsidRPr="00123237">
                    <w:rPr>
                      <w:noProof/>
                      <w:webHidden/>
                    </w:rPr>
                    <w:tab/>
                  </w:r>
                  <w:r w:rsidRPr="00123237">
                    <w:rPr>
                      <w:noProof/>
                      <w:webHidden/>
                    </w:rPr>
                    <w:fldChar w:fldCharType="begin"/>
                  </w:r>
                  <w:r w:rsidRPr="00123237">
                    <w:rPr>
                      <w:noProof/>
                      <w:webHidden/>
                    </w:rPr>
                    <w:instrText xml:space="preserve"> PAGEREF _Toc179885340 \h </w:instrText>
                  </w:r>
                  <w:r w:rsidRPr="00123237">
                    <w:rPr>
                      <w:noProof/>
                      <w:webHidden/>
                    </w:rPr>
                  </w:r>
                  <w:r w:rsidRPr="00123237">
                    <w:rPr>
                      <w:noProof/>
                      <w:webHidden/>
                    </w:rPr>
                    <w:fldChar w:fldCharType="separate"/>
                  </w:r>
                  <w:r w:rsidRPr="00123237">
                    <w:rPr>
                      <w:noProof/>
                      <w:webHidden/>
                    </w:rPr>
                    <w:t>65</w:t>
                  </w:r>
                  <w:r w:rsidRPr="00123237">
                    <w:rPr>
                      <w:noProof/>
                      <w:webHidden/>
                    </w:rPr>
                    <w:fldChar w:fldCharType="end"/>
                  </w:r>
                </w:hyperlink>
              </w:p>
              <w:p w14:paraId="774E82EA" w14:textId="1CF4DF0A" w:rsidR="00123237" w:rsidRPr="00123237" w:rsidRDefault="00123237">
                <w:pPr>
                  <w:pStyle w:val="TOC2"/>
                  <w:tabs>
                    <w:tab w:val="right" w:leader="dot" w:pos="7931"/>
                  </w:tabs>
                  <w:rPr>
                    <w:rFonts w:eastAsiaTheme="minorEastAsia" w:cstheme="minorBidi"/>
                    <w:smallCaps w:val="0"/>
                    <w:noProof/>
                    <w:kern w:val="2"/>
                    <w:sz w:val="22"/>
                    <w:szCs w:val="22"/>
                    <w:lang w:val="en-ID" w:eastAsia="ja-JP"/>
                    <w14:ligatures w14:val="standardContextual"/>
                  </w:rPr>
                </w:pPr>
                <w:hyperlink w:anchor="_Toc179885341" w:history="1">
                  <w:r w:rsidRPr="00123237">
                    <w:rPr>
                      <w:rStyle w:val="Hyperlink"/>
                      <w:rFonts w:eastAsiaTheme="majorEastAsia" w:cs="Arial"/>
                      <w:noProof/>
                      <w:lang w:val="en-US" w:eastAsia="en-US"/>
                    </w:rPr>
                    <w:t>3.1 Kerangka Teori Penelitian</w:t>
                  </w:r>
                  <w:r w:rsidRPr="00123237">
                    <w:rPr>
                      <w:noProof/>
                      <w:webHidden/>
                    </w:rPr>
                    <w:tab/>
                  </w:r>
                  <w:r w:rsidRPr="00123237">
                    <w:rPr>
                      <w:noProof/>
                      <w:webHidden/>
                    </w:rPr>
                    <w:fldChar w:fldCharType="begin"/>
                  </w:r>
                  <w:r w:rsidRPr="00123237">
                    <w:rPr>
                      <w:noProof/>
                      <w:webHidden/>
                    </w:rPr>
                    <w:instrText xml:space="preserve"> PAGEREF _Toc179885341 \h </w:instrText>
                  </w:r>
                  <w:r w:rsidRPr="00123237">
                    <w:rPr>
                      <w:noProof/>
                      <w:webHidden/>
                    </w:rPr>
                  </w:r>
                  <w:r w:rsidRPr="00123237">
                    <w:rPr>
                      <w:noProof/>
                      <w:webHidden/>
                    </w:rPr>
                    <w:fldChar w:fldCharType="separate"/>
                  </w:r>
                  <w:r w:rsidRPr="00123237">
                    <w:rPr>
                      <w:noProof/>
                      <w:webHidden/>
                    </w:rPr>
                    <w:t>65</w:t>
                  </w:r>
                  <w:r w:rsidRPr="00123237">
                    <w:rPr>
                      <w:noProof/>
                      <w:webHidden/>
                    </w:rPr>
                    <w:fldChar w:fldCharType="end"/>
                  </w:r>
                </w:hyperlink>
              </w:p>
              <w:p w14:paraId="1A015195" w14:textId="053416C3" w:rsidR="00123237" w:rsidRPr="00123237" w:rsidRDefault="00123237">
                <w:pPr>
                  <w:pStyle w:val="TOC2"/>
                  <w:tabs>
                    <w:tab w:val="right" w:leader="dot" w:pos="7931"/>
                  </w:tabs>
                  <w:rPr>
                    <w:rFonts w:eastAsiaTheme="minorEastAsia" w:cstheme="minorBidi"/>
                    <w:smallCaps w:val="0"/>
                    <w:noProof/>
                    <w:kern w:val="2"/>
                    <w:sz w:val="22"/>
                    <w:szCs w:val="22"/>
                    <w:lang w:val="en-ID" w:eastAsia="ja-JP"/>
                    <w14:ligatures w14:val="standardContextual"/>
                  </w:rPr>
                </w:pPr>
                <w:hyperlink w:anchor="_Toc179885342" w:history="1">
                  <w:r w:rsidRPr="00123237">
                    <w:rPr>
                      <w:rStyle w:val="Hyperlink"/>
                      <w:rFonts w:eastAsiaTheme="majorEastAsia" w:cs="Arial"/>
                      <w:noProof/>
                      <w:lang w:val="en-US" w:eastAsia="en-US"/>
                    </w:rPr>
                    <w:t>3.2 Kerangka Konsep Penelitian</w:t>
                  </w:r>
                  <w:r w:rsidRPr="00123237">
                    <w:rPr>
                      <w:noProof/>
                      <w:webHidden/>
                    </w:rPr>
                    <w:tab/>
                  </w:r>
                  <w:r w:rsidRPr="00123237">
                    <w:rPr>
                      <w:noProof/>
                      <w:webHidden/>
                    </w:rPr>
                    <w:fldChar w:fldCharType="begin"/>
                  </w:r>
                  <w:r w:rsidRPr="00123237">
                    <w:rPr>
                      <w:noProof/>
                      <w:webHidden/>
                    </w:rPr>
                    <w:instrText xml:space="preserve"> PAGEREF _Toc179885342 \h </w:instrText>
                  </w:r>
                  <w:r w:rsidRPr="00123237">
                    <w:rPr>
                      <w:noProof/>
                      <w:webHidden/>
                    </w:rPr>
                  </w:r>
                  <w:r w:rsidRPr="00123237">
                    <w:rPr>
                      <w:noProof/>
                      <w:webHidden/>
                    </w:rPr>
                    <w:fldChar w:fldCharType="separate"/>
                  </w:r>
                  <w:r w:rsidRPr="00123237">
                    <w:rPr>
                      <w:noProof/>
                      <w:webHidden/>
                    </w:rPr>
                    <w:t>66</w:t>
                  </w:r>
                  <w:r w:rsidRPr="00123237">
                    <w:rPr>
                      <w:noProof/>
                      <w:webHidden/>
                    </w:rPr>
                    <w:fldChar w:fldCharType="end"/>
                  </w:r>
                </w:hyperlink>
              </w:p>
              <w:p w14:paraId="3FA37D4C" w14:textId="42A678B8" w:rsidR="00123237" w:rsidRPr="00123237" w:rsidRDefault="00123237">
                <w:pPr>
                  <w:pStyle w:val="TOC2"/>
                  <w:tabs>
                    <w:tab w:val="right" w:leader="dot" w:pos="7931"/>
                  </w:tabs>
                  <w:rPr>
                    <w:rFonts w:eastAsiaTheme="minorEastAsia" w:cstheme="minorBidi"/>
                    <w:smallCaps w:val="0"/>
                    <w:noProof/>
                    <w:kern w:val="2"/>
                    <w:sz w:val="22"/>
                    <w:szCs w:val="22"/>
                    <w:lang w:val="en-ID" w:eastAsia="ja-JP"/>
                    <w14:ligatures w14:val="standardContextual"/>
                  </w:rPr>
                </w:pPr>
                <w:hyperlink w:anchor="_Toc179885343" w:history="1">
                  <w:r w:rsidRPr="00123237">
                    <w:rPr>
                      <w:rStyle w:val="Hyperlink"/>
                      <w:rFonts w:eastAsiaTheme="majorEastAsia" w:cs="Arial"/>
                      <w:noProof/>
                      <w:lang w:val="en-US" w:eastAsia="en-US"/>
                    </w:rPr>
                    <w:t>3.3 Hipotesis Penelitian</w:t>
                  </w:r>
                  <w:r w:rsidRPr="00123237">
                    <w:rPr>
                      <w:noProof/>
                      <w:webHidden/>
                    </w:rPr>
                    <w:tab/>
                  </w:r>
                  <w:r w:rsidRPr="00123237">
                    <w:rPr>
                      <w:noProof/>
                      <w:webHidden/>
                    </w:rPr>
                    <w:fldChar w:fldCharType="begin"/>
                  </w:r>
                  <w:r w:rsidRPr="00123237">
                    <w:rPr>
                      <w:noProof/>
                      <w:webHidden/>
                    </w:rPr>
                    <w:instrText xml:space="preserve"> PAGEREF _Toc179885343 \h </w:instrText>
                  </w:r>
                  <w:r w:rsidRPr="00123237">
                    <w:rPr>
                      <w:noProof/>
                      <w:webHidden/>
                    </w:rPr>
                  </w:r>
                  <w:r w:rsidRPr="00123237">
                    <w:rPr>
                      <w:noProof/>
                      <w:webHidden/>
                    </w:rPr>
                    <w:fldChar w:fldCharType="separate"/>
                  </w:r>
                  <w:r w:rsidRPr="00123237">
                    <w:rPr>
                      <w:noProof/>
                      <w:webHidden/>
                    </w:rPr>
                    <w:t>66</w:t>
                  </w:r>
                  <w:r w:rsidRPr="00123237">
                    <w:rPr>
                      <w:noProof/>
                      <w:webHidden/>
                    </w:rPr>
                    <w:fldChar w:fldCharType="end"/>
                  </w:r>
                </w:hyperlink>
              </w:p>
              <w:p w14:paraId="7E0AA0FA" w14:textId="7BB95017" w:rsidR="00123237" w:rsidRPr="00123237" w:rsidRDefault="00123237">
                <w:pPr>
                  <w:pStyle w:val="TOC1"/>
                  <w:tabs>
                    <w:tab w:val="right" w:leader="dot" w:pos="7931"/>
                  </w:tabs>
                  <w:rPr>
                    <w:rFonts w:eastAsiaTheme="minorEastAsia" w:cstheme="minorBidi"/>
                    <w:b w:val="0"/>
                    <w:bCs w:val="0"/>
                    <w:caps w:val="0"/>
                    <w:noProof/>
                    <w:kern w:val="2"/>
                    <w:sz w:val="22"/>
                    <w:szCs w:val="22"/>
                    <w:lang w:val="en-ID" w:eastAsia="ja-JP"/>
                    <w14:ligatures w14:val="standardContextual"/>
                  </w:rPr>
                </w:pPr>
                <w:hyperlink w:anchor="_Toc179885344" w:history="1">
                  <w:r w:rsidRPr="00123237">
                    <w:rPr>
                      <w:rStyle w:val="Hyperlink"/>
                      <w:rFonts w:eastAsiaTheme="minorHAnsi"/>
                      <w:noProof/>
                      <w:lang w:val="en-US" w:eastAsia="en-US"/>
                    </w:rPr>
                    <w:t>BAB 4 METODE PENELITIAN</w:t>
                  </w:r>
                  <w:r w:rsidRPr="00123237">
                    <w:rPr>
                      <w:noProof/>
                      <w:webHidden/>
                    </w:rPr>
                    <w:tab/>
                  </w:r>
                  <w:r w:rsidRPr="00123237">
                    <w:rPr>
                      <w:noProof/>
                      <w:webHidden/>
                    </w:rPr>
                    <w:fldChar w:fldCharType="begin"/>
                  </w:r>
                  <w:r w:rsidRPr="00123237">
                    <w:rPr>
                      <w:noProof/>
                      <w:webHidden/>
                    </w:rPr>
                    <w:instrText xml:space="preserve"> PAGEREF _Toc179885344 \h </w:instrText>
                  </w:r>
                  <w:r w:rsidRPr="00123237">
                    <w:rPr>
                      <w:noProof/>
                      <w:webHidden/>
                    </w:rPr>
                  </w:r>
                  <w:r w:rsidRPr="00123237">
                    <w:rPr>
                      <w:noProof/>
                      <w:webHidden/>
                    </w:rPr>
                    <w:fldChar w:fldCharType="separate"/>
                  </w:r>
                  <w:r w:rsidRPr="00123237">
                    <w:rPr>
                      <w:noProof/>
                      <w:webHidden/>
                    </w:rPr>
                    <w:t>67</w:t>
                  </w:r>
                  <w:r w:rsidRPr="00123237">
                    <w:rPr>
                      <w:noProof/>
                      <w:webHidden/>
                    </w:rPr>
                    <w:fldChar w:fldCharType="end"/>
                  </w:r>
                </w:hyperlink>
              </w:p>
              <w:p w14:paraId="78CE84E3" w14:textId="32096312" w:rsidR="00123237" w:rsidRPr="00123237" w:rsidRDefault="00123237">
                <w:pPr>
                  <w:pStyle w:val="TOC2"/>
                  <w:tabs>
                    <w:tab w:val="right" w:leader="dot" w:pos="7931"/>
                  </w:tabs>
                  <w:rPr>
                    <w:rFonts w:eastAsiaTheme="minorEastAsia" w:cstheme="minorBidi"/>
                    <w:smallCaps w:val="0"/>
                    <w:noProof/>
                    <w:kern w:val="2"/>
                    <w:sz w:val="22"/>
                    <w:szCs w:val="22"/>
                    <w:lang w:val="en-ID" w:eastAsia="ja-JP"/>
                    <w14:ligatures w14:val="standardContextual"/>
                  </w:rPr>
                </w:pPr>
                <w:hyperlink w:anchor="_Toc179885345" w:history="1">
                  <w:r w:rsidRPr="00123237">
                    <w:rPr>
                      <w:rStyle w:val="Hyperlink"/>
                      <w:noProof/>
                    </w:rPr>
                    <w:t>4.1 Rancangan</w:t>
                  </w:r>
                  <w:r w:rsidRPr="00123237">
                    <w:rPr>
                      <w:rStyle w:val="Hyperlink"/>
                      <w:noProof/>
                      <w:spacing w:val="-5"/>
                    </w:rPr>
                    <w:t xml:space="preserve"> </w:t>
                  </w:r>
                  <w:r w:rsidRPr="00123237">
                    <w:rPr>
                      <w:rStyle w:val="Hyperlink"/>
                      <w:noProof/>
                    </w:rPr>
                    <w:t>Penelitian</w:t>
                  </w:r>
                  <w:r w:rsidRPr="00123237">
                    <w:rPr>
                      <w:noProof/>
                      <w:webHidden/>
                    </w:rPr>
                    <w:tab/>
                  </w:r>
                  <w:r w:rsidRPr="00123237">
                    <w:rPr>
                      <w:noProof/>
                      <w:webHidden/>
                    </w:rPr>
                    <w:fldChar w:fldCharType="begin"/>
                  </w:r>
                  <w:r w:rsidRPr="00123237">
                    <w:rPr>
                      <w:noProof/>
                      <w:webHidden/>
                    </w:rPr>
                    <w:instrText xml:space="preserve"> PAGEREF _Toc179885345 \h </w:instrText>
                  </w:r>
                  <w:r w:rsidRPr="00123237">
                    <w:rPr>
                      <w:noProof/>
                      <w:webHidden/>
                    </w:rPr>
                  </w:r>
                  <w:r w:rsidRPr="00123237">
                    <w:rPr>
                      <w:noProof/>
                      <w:webHidden/>
                    </w:rPr>
                    <w:fldChar w:fldCharType="separate"/>
                  </w:r>
                  <w:r w:rsidRPr="00123237">
                    <w:rPr>
                      <w:noProof/>
                      <w:webHidden/>
                    </w:rPr>
                    <w:t>67</w:t>
                  </w:r>
                  <w:r w:rsidRPr="00123237">
                    <w:rPr>
                      <w:noProof/>
                      <w:webHidden/>
                    </w:rPr>
                    <w:fldChar w:fldCharType="end"/>
                  </w:r>
                </w:hyperlink>
              </w:p>
              <w:p w14:paraId="25CCF23A" w14:textId="3345CEB8" w:rsidR="00123237" w:rsidRPr="00123237" w:rsidRDefault="00123237">
                <w:pPr>
                  <w:pStyle w:val="TOC2"/>
                  <w:tabs>
                    <w:tab w:val="right" w:leader="dot" w:pos="7931"/>
                  </w:tabs>
                  <w:rPr>
                    <w:rFonts w:eastAsiaTheme="minorEastAsia" w:cstheme="minorBidi"/>
                    <w:smallCaps w:val="0"/>
                    <w:noProof/>
                    <w:kern w:val="2"/>
                    <w:sz w:val="22"/>
                    <w:szCs w:val="22"/>
                    <w:lang w:val="en-ID" w:eastAsia="ja-JP"/>
                    <w14:ligatures w14:val="standardContextual"/>
                  </w:rPr>
                </w:pPr>
                <w:hyperlink w:anchor="_Toc179885346" w:history="1">
                  <w:r w:rsidRPr="00123237">
                    <w:rPr>
                      <w:rStyle w:val="Hyperlink"/>
                      <w:noProof/>
                    </w:rPr>
                    <w:t>4.2 Populasi dan Sampel Penelitian</w:t>
                  </w:r>
                  <w:r w:rsidRPr="00123237">
                    <w:rPr>
                      <w:noProof/>
                      <w:webHidden/>
                    </w:rPr>
                    <w:tab/>
                  </w:r>
                  <w:r w:rsidRPr="00123237">
                    <w:rPr>
                      <w:noProof/>
                      <w:webHidden/>
                    </w:rPr>
                    <w:fldChar w:fldCharType="begin"/>
                  </w:r>
                  <w:r w:rsidRPr="00123237">
                    <w:rPr>
                      <w:noProof/>
                      <w:webHidden/>
                    </w:rPr>
                    <w:instrText xml:space="preserve"> PAGEREF _Toc179885346 \h </w:instrText>
                  </w:r>
                  <w:r w:rsidRPr="00123237">
                    <w:rPr>
                      <w:noProof/>
                      <w:webHidden/>
                    </w:rPr>
                  </w:r>
                  <w:r w:rsidRPr="00123237">
                    <w:rPr>
                      <w:noProof/>
                      <w:webHidden/>
                    </w:rPr>
                    <w:fldChar w:fldCharType="separate"/>
                  </w:r>
                  <w:r w:rsidRPr="00123237">
                    <w:rPr>
                      <w:noProof/>
                      <w:webHidden/>
                    </w:rPr>
                    <w:t>67</w:t>
                  </w:r>
                  <w:r w:rsidRPr="00123237">
                    <w:rPr>
                      <w:noProof/>
                      <w:webHidden/>
                    </w:rPr>
                    <w:fldChar w:fldCharType="end"/>
                  </w:r>
                </w:hyperlink>
              </w:p>
              <w:p w14:paraId="427554FD" w14:textId="1E5B3AAC" w:rsidR="00123237" w:rsidRPr="00123237" w:rsidRDefault="00123237">
                <w:pPr>
                  <w:pStyle w:val="TOC2"/>
                  <w:tabs>
                    <w:tab w:val="right" w:leader="dot" w:pos="7931"/>
                  </w:tabs>
                  <w:rPr>
                    <w:rFonts w:eastAsiaTheme="minorEastAsia" w:cstheme="minorBidi"/>
                    <w:smallCaps w:val="0"/>
                    <w:noProof/>
                    <w:kern w:val="2"/>
                    <w:sz w:val="22"/>
                    <w:szCs w:val="22"/>
                    <w:lang w:val="en-ID" w:eastAsia="ja-JP"/>
                    <w14:ligatures w14:val="standardContextual"/>
                  </w:rPr>
                </w:pPr>
                <w:hyperlink w:anchor="_Toc179885347" w:history="1">
                  <w:r w:rsidRPr="00123237">
                    <w:rPr>
                      <w:rStyle w:val="Hyperlink"/>
                      <w:bCs/>
                      <w:noProof/>
                    </w:rPr>
                    <w:t>4.2.1</w:t>
                  </w:r>
                  <w:r w:rsidRPr="00123237">
                    <w:rPr>
                      <w:rStyle w:val="Hyperlink"/>
                      <w:noProof/>
                    </w:rPr>
                    <w:t xml:space="preserve"> Populasi</w:t>
                  </w:r>
                  <w:r w:rsidRPr="00123237">
                    <w:rPr>
                      <w:rStyle w:val="Hyperlink"/>
                      <w:noProof/>
                      <w:spacing w:val="-5"/>
                    </w:rPr>
                    <w:t xml:space="preserve"> </w:t>
                  </w:r>
                  <w:r w:rsidRPr="00123237">
                    <w:rPr>
                      <w:rStyle w:val="Hyperlink"/>
                      <w:noProof/>
                    </w:rPr>
                    <w:t>Penelitian</w:t>
                  </w:r>
                  <w:r w:rsidRPr="00123237">
                    <w:rPr>
                      <w:noProof/>
                      <w:webHidden/>
                    </w:rPr>
                    <w:tab/>
                  </w:r>
                  <w:r w:rsidRPr="00123237">
                    <w:rPr>
                      <w:noProof/>
                      <w:webHidden/>
                    </w:rPr>
                    <w:fldChar w:fldCharType="begin"/>
                  </w:r>
                  <w:r w:rsidRPr="00123237">
                    <w:rPr>
                      <w:noProof/>
                      <w:webHidden/>
                    </w:rPr>
                    <w:instrText xml:space="preserve"> PAGEREF _Toc179885347 \h </w:instrText>
                  </w:r>
                  <w:r w:rsidRPr="00123237">
                    <w:rPr>
                      <w:noProof/>
                      <w:webHidden/>
                    </w:rPr>
                  </w:r>
                  <w:r w:rsidRPr="00123237">
                    <w:rPr>
                      <w:noProof/>
                      <w:webHidden/>
                    </w:rPr>
                    <w:fldChar w:fldCharType="separate"/>
                  </w:r>
                  <w:r w:rsidRPr="00123237">
                    <w:rPr>
                      <w:noProof/>
                      <w:webHidden/>
                    </w:rPr>
                    <w:t>67</w:t>
                  </w:r>
                  <w:r w:rsidRPr="00123237">
                    <w:rPr>
                      <w:noProof/>
                      <w:webHidden/>
                    </w:rPr>
                    <w:fldChar w:fldCharType="end"/>
                  </w:r>
                </w:hyperlink>
              </w:p>
              <w:p w14:paraId="2A4A5769" w14:textId="0A0862BA" w:rsidR="00123237" w:rsidRPr="00123237" w:rsidRDefault="00123237">
                <w:pPr>
                  <w:pStyle w:val="TOC2"/>
                  <w:tabs>
                    <w:tab w:val="right" w:leader="dot" w:pos="7931"/>
                  </w:tabs>
                  <w:rPr>
                    <w:rFonts w:eastAsiaTheme="minorEastAsia" w:cstheme="minorBidi"/>
                    <w:smallCaps w:val="0"/>
                    <w:noProof/>
                    <w:kern w:val="2"/>
                    <w:sz w:val="22"/>
                    <w:szCs w:val="22"/>
                    <w:lang w:val="en-ID" w:eastAsia="ja-JP"/>
                    <w14:ligatures w14:val="standardContextual"/>
                  </w:rPr>
                </w:pPr>
                <w:hyperlink w:anchor="_Toc179885348" w:history="1">
                  <w:r w:rsidRPr="00123237">
                    <w:rPr>
                      <w:rStyle w:val="Hyperlink"/>
                      <w:bCs/>
                      <w:noProof/>
                    </w:rPr>
                    <w:t>4.2.2</w:t>
                  </w:r>
                  <w:r w:rsidRPr="00123237">
                    <w:rPr>
                      <w:rStyle w:val="Hyperlink"/>
                      <w:noProof/>
                    </w:rPr>
                    <w:t xml:space="preserve"> Sampel Penelitian</w:t>
                  </w:r>
                  <w:r w:rsidRPr="00123237">
                    <w:rPr>
                      <w:noProof/>
                      <w:webHidden/>
                    </w:rPr>
                    <w:tab/>
                  </w:r>
                  <w:r w:rsidRPr="00123237">
                    <w:rPr>
                      <w:noProof/>
                      <w:webHidden/>
                    </w:rPr>
                    <w:fldChar w:fldCharType="begin"/>
                  </w:r>
                  <w:r w:rsidRPr="00123237">
                    <w:rPr>
                      <w:noProof/>
                      <w:webHidden/>
                    </w:rPr>
                    <w:instrText xml:space="preserve"> PAGEREF _Toc179885348 \h </w:instrText>
                  </w:r>
                  <w:r w:rsidRPr="00123237">
                    <w:rPr>
                      <w:noProof/>
                      <w:webHidden/>
                    </w:rPr>
                  </w:r>
                  <w:r w:rsidRPr="00123237">
                    <w:rPr>
                      <w:noProof/>
                      <w:webHidden/>
                    </w:rPr>
                    <w:fldChar w:fldCharType="separate"/>
                  </w:r>
                  <w:r w:rsidRPr="00123237">
                    <w:rPr>
                      <w:noProof/>
                      <w:webHidden/>
                    </w:rPr>
                    <w:t>67</w:t>
                  </w:r>
                  <w:r w:rsidRPr="00123237">
                    <w:rPr>
                      <w:noProof/>
                      <w:webHidden/>
                    </w:rPr>
                    <w:fldChar w:fldCharType="end"/>
                  </w:r>
                </w:hyperlink>
              </w:p>
              <w:p w14:paraId="01082766" w14:textId="3966F4C3" w:rsidR="00123237" w:rsidRPr="00123237" w:rsidRDefault="00123237">
                <w:pPr>
                  <w:pStyle w:val="TOC2"/>
                  <w:tabs>
                    <w:tab w:val="right" w:leader="dot" w:pos="7931"/>
                  </w:tabs>
                  <w:rPr>
                    <w:rFonts w:eastAsiaTheme="minorEastAsia" w:cstheme="minorBidi"/>
                    <w:smallCaps w:val="0"/>
                    <w:noProof/>
                    <w:kern w:val="2"/>
                    <w:sz w:val="22"/>
                    <w:szCs w:val="22"/>
                    <w:lang w:val="en-ID" w:eastAsia="ja-JP"/>
                    <w14:ligatures w14:val="standardContextual"/>
                  </w:rPr>
                </w:pPr>
                <w:hyperlink w:anchor="_Toc179885349" w:history="1">
                  <w:r w:rsidRPr="00123237">
                    <w:rPr>
                      <w:rStyle w:val="Hyperlink"/>
                      <w:bCs/>
                      <w:noProof/>
                    </w:rPr>
                    <w:t>4.2.3</w:t>
                  </w:r>
                  <w:r w:rsidRPr="00123237">
                    <w:rPr>
                      <w:rStyle w:val="Hyperlink"/>
                      <w:noProof/>
                    </w:rPr>
                    <w:t xml:space="preserve"> Estimasi Besar Sampel</w:t>
                  </w:r>
                  <w:r w:rsidRPr="00123237">
                    <w:rPr>
                      <w:noProof/>
                      <w:webHidden/>
                    </w:rPr>
                    <w:tab/>
                  </w:r>
                  <w:r w:rsidRPr="00123237">
                    <w:rPr>
                      <w:noProof/>
                      <w:webHidden/>
                    </w:rPr>
                    <w:fldChar w:fldCharType="begin"/>
                  </w:r>
                  <w:r w:rsidRPr="00123237">
                    <w:rPr>
                      <w:noProof/>
                      <w:webHidden/>
                    </w:rPr>
                    <w:instrText xml:space="preserve"> PAGEREF _Toc179885349 \h </w:instrText>
                  </w:r>
                  <w:r w:rsidRPr="00123237">
                    <w:rPr>
                      <w:noProof/>
                      <w:webHidden/>
                    </w:rPr>
                  </w:r>
                  <w:r w:rsidRPr="00123237">
                    <w:rPr>
                      <w:noProof/>
                      <w:webHidden/>
                    </w:rPr>
                    <w:fldChar w:fldCharType="separate"/>
                  </w:r>
                  <w:r w:rsidRPr="00123237">
                    <w:rPr>
                      <w:noProof/>
                      <w:webHidden/>
                    </w:rPr>
                    <w:t>68</w:t>
                  </w:r>
                  <w:r w:rsidRPr="00123237">
                    <w:rPr>
                      <w:noProof/>
                      <w:webHidden/>
                    </w:rPr>
                    <w:fldChar w:fldCharType="end"/>
                  </w:r>
                </w:hyperlink>
              </w:p>
              <w:p w14:paraId="30DC15C6" w14:textId="3F6CAF38" w:rsidR="00123237" w:rsidRPr="00123237" w:rsidRDefault="00123237">
                <w:pPr>
                  <w:pStyle w:val="TOC3"/>
                  <w:tabs>
                    <w:tab w:val="right" w:leader="dot" w:pos="7931"/>
                  </w:tabs>
                  <w:rPr>
                    <w:rFonts w:eastAsiaTheme="minorEastAsia" w:cstheme="minorBidi"/>
                    <w:i w:val="0"/>
                    <w:iCs w:val="0"/>
                    <w:noProof/>
                    <w:kern w:val="2"/>
                    <w:sz w:val="22"/>
                    <w:szCs w:val="22"/>
                    <w:lang w:val="en-ID" w:eastAsia="ja-JP"/>
                    <w14:ligatures w14:val="standardContextual"/>
                  </w:rPr>
                </w:pPr>
                <w:hyperlink w:anchor="_Toc179885350" w:history="1">
                  <w:r w:rsidRPr="00123237">
                    <w:rPr>
                      <w:rStyle w:val="Hyperlink"/>
                      <w:i w:val="0"/>
                      <w:iCs w:val="0"/>
                      <w:noProof/>
                    </w:rPr>
                    <w:t>4.2.4 Kriteria</w:t>
                  </w:r>
                  <w:r w:rsidRPr="00123237">
                    <w:rPr>
                      <w:rStyle w:val="Hyperlink"/>
                      <w:i w:val="0"/>
                      <w:iCs w:val="0"/>
                      <w:noProof/>
                      <w:spacing w:val="-5"/>
                    </w:rPr>
                    <w:t xml:space="preserve"> </w:t>
                  </w:r>
                  <w:r w:rsidRPr="00123237">
                    <w:rPr>
                      <w:rStyle w:val="Hyperlink"/>
                      <w:i w:val="0"/>
                      <w:iCs w:val="0"/>
                      <w:noProof/>
                    </w:rPr>
                    <w:t>Inklusi</w:t>
                  </w:r>
                  <w:r w:rsidRPr="00123237">
                    <w:rPr>
                      <w:i w:val="0"/>
                      <w:iCs w:val="0"/>
                      <w:noProof/>
                      <w:webHidden/>
                    </w:rPr>
                    <w:tab/>
                  </w:r>
                  <w:r w:rsidRPr="00123237">
                    <w:rPr>
                      <w:i w:val="0"/>
                      <w:iCs w:val="0"/>
                      <w:noProof/>
                      <w:webHidden/>
                    </w:rPr>
                    <w:fldChar w:fldCharType="begin"/>
                  </w:r>
                  <w:r w:rsidRPr="00123237">
                    <w:rPr>
                      <w:i w:val="0"/>
                      <w:iCs w:val="0"/>
                      <w:noProof/>
                      <w:webHidden/>
                    </w:rPr>
                    <w:instrText xml:space="preserve"> PAGEREF _Toc179885350 \h </w:instrText>
                  </w:r>
                  <w:r w:rsidRPr="00123237">
                    <w:rPr>
                      <w:i w:val="0"/>
                      <w:iCs w:val="0"/>
                      <w:noProof/>
                      <w:webHidden/>
                    </w:rPr>
                  </w:r>
                  <w:r w:rsidRPr="00123237">
                    <w:rPr>
                      <w:i w:val="0"/>
                      <w:iCs w:val="0"/>
                      <w:noProof/>
                      <w:webHidden/>
                    </w:rPr>
                    <w:fldChar w:fldCharType="separate"/>
                  </w:r>
                  <w:r w:rsidRPr="00123237">
                    <w:rPr>
                      <w:i w:val="0"/>
                      <w:iCs w:val="0"/>
                      <w:noProof/>
                      <w:webHidden/>
                    </w:rPr>
                    <w:t>68</w:t>
                  </w:r>
                  <w:r w:rsidRPr="00123237">
                    <w:rPr>
                      <w:i w:val="0"/>
                      <w:iCs w:val="0"/>
                      <w:noProof/>
                      <w:webHidden/>
                    </w:rPr>
                    <w:fldChar w:fldCharType="end"/>
                  </w:r>
                </w:hyperlink>
              </w:p>
              <w:p w14:paraId="063C1CBC" w14:textId="6FEA2564" w:rsidR="00123237" w:rsidRPr="00123237" w:rsidRDefault="00123237">
                <w:pPr>
                  <w:pStyle w:val="TOC3"/>
                  <w:tabs>
                    <w:tab w:val="right" w:leader="dot" w:pos="7931"/>
                  </w:tabs>
                  <w:rPr>
                    <w:rFonts w:eastAsiaTheme="minorEastAsia" w:cstheme="minorBidi"/>
                    <w:i w:val="0"/>
                    <w:iCs w:val="0"/>
                    <w:noProof/>
                    <w:kern w:val="2"/>
                    <w:sz w:val="22"/>
                    <w:szCs w:val="22"/>
                    <w:lang w:val="en-ID" w:eastAsia="ja-JP"/>
                    <w14:ligatures w14:val="standardContextual"/>
                  </w:rPr>
                </w:pPr>
                <w:hyperlink w:anchor="_Toc179885351" w:history="1">
                  <w:r w:rsidRPr="00123237">
                    <w:rPr>
                      <w:rStyle w:val="Hyperlink"/>
                      <w:i w:val="0"/>
                      <w:iCs w:val="0"/>
                      <w:noProof/>
                    </w:rPr>
                    <w:t>4.2.5 Kriteria</w:t>
                  </w:r>
                  <w:r w:rsidRPr="00123237">
                    <w:rPr>
                      <w:rStyle w:val="Hyperlink"/>
                      <w:i w:val="0"/>
                      <w:iCs w:val="0"/>
                      <w:noProof/>
                      <w:spacing w:val="-5"/>
                    </w:rPr>
                    <w:t xml:space="preserve"> </w:t>
                  </w:r>
                  <w:r w:rsidRPr="00123237">
                    <w:rPr>
                      <w:rStyle w:val="Hyperlink"/>
                      <w:i w:val="0"/>
                      <w:iCs w:val="0"/>
                      <w:noProof/>
                    </w:rPr>
                    <w:t>Eksklusi</w:t>
                  </w:r>
                  <w:r w:rsidRPr="00123237">
                    <w:rPr>
                      <w:i w:val="0"/>
                      <w:iCs w:val="0"/>
                      <w:noProof/>
                      <w:webHidden/>
                    </w:rPr>
                    <w:tab/>
                  </w:r>
                  <w:r w:rsidRPr="00123237">
                    <w:rPr>
                      <w:i w:val="0"/>
                      <w:iCs w:val="0"/>
                      <w:noProof/>
                      <w:webHidden/>
                    </w:rPr>
                    <w:fldChar w:fldCharType="begin"/>
                  </w:r>
                  <w:r w:rsidRPr="00123237">
                    <w:rPr>
                      <w:i w:val="0"/>
                      <w:iCs w:val="0"/>
                      <w:noProof/>
                      <w:webHidden/>
                    </w:rPr>
                    <w:instrText xml:space="preserve"> PAGEREF _Toc179885351 \h </w:instrText>
                  </w:r>
                  <w:r w:rsidRPr="00123237">
                    <w:rPr>
                      <w:i w:val="0"/>
                      <w:iCs w:val="0"/>
                      <w:noProof/>
                      <w:webHidden/>
                    </w:rPr>
                  </w:r>
                  <w:r w:rsidRPr="00123237">
                    <w:rPr>
                      <w:i w:val="0"/>
                      <w:iCs w:val="0"/>
                      <w:noProof/>
                      <w:webHidden/>
                    </w:rPr>
                    <w:fldChar w:fldCharType="separate"/>
                  </w:r>
                  <w:r w:rsidRPr="00123237">
                    <w:rPr>
                      <w:i w:val="0"/>
                      <w:iCs w:val="0"/>
                      <w:noProof/>
                      <w:webHidden/>
                    </w:rPr>
                    <w:t>69</w:t>
                  </w:r>
                  <w:r w:rsidRPr="00123237">
                    <w:rPr>
                      <w:i w:val="0"/>
                      <w:iCs w:val="0"/>
                      <w:noProof/>
                      <w:webHidden/>
                    </w:rPr>
                    <w:fldChar w:fldCharType="end"/>
                  </w:r>
                </w:hyperlink>
              </w:p>
              <w:p w14:paraId="4B270212" w14:textId="1127ADBA" w:rsidR="00123237" w:rsidRPr="00123237" w:rsidRDefault="00123237">
                <w:pPr>
                  <w:pStyle w:val="TOC3"/>
                  <w:tabs>
                    <w:tab w:val="right" w:leader="dot" w:pos="7931"/>
                  </w:tabs>
                  <w:rPr>
                    <w:rFonts w:eastAsiaTheme="minorEastAsia" w:cstheme="minorBidi"/>
                    <w:i w:val="0"/>
                    <w:iCs w:val="0"/>
                    <w:noProof/>
                    <w:kern w:val="2"/>
                    <w:sz w:val="22"/>
                    <w:szCs w:val="22"/>
                    <w:lang w:val="en-ID" w:eastAsia="ja-JP"/>
                    <w14:ligatures w14:val="standardContextual"/>
                  </w:rPr>
                </w:pPr>
                <w:hyperlink w:anchor="_Toc179885352" w:history="1">
                  <w:r w:rsidRPr="00123237">
                    <w:rPr>
                      <w:rStyle w:val="Hyperlink"/>
                      <w:i w:val="0"/>
                      <w:iCs w:val="0"/>
                      <w:noProof/>
                    </w:rPr>
                    <w:t>4.2.6 Kriteria</w:t>
                  </w:r>
                  <w:r w:rsidRPr="00123237">
                    <w:rPr>
                      <w:rStyle w:val="Hyperlink"/>
                      <w:i w:val="0"/>
                      <w:iCs w:val="0"/>
                      <w:noProof/>
                      <w:spacing w:val="-3"/>
                    </w:rPr>
                    <w:t xml:space="preserve"> </w:t>
                  </w:r>
                  <w:r w:rsidRPr="00123237">
                    <w:rPr>
                      <w:rStyle w:val="Hyperlink"/>
                      <w:i w:val="0"/>
                      <w:iCs w:val="0"/>
                      <w:noProof/>
                    </w:rPr>
                    <w:t>Drop</w:t>
                  </w:r>
                  <w:r w:rsidRPr="00123237">
                    <w:rPr>
                      <w:rStyle w:val="Hyperlink"/>
                      <w:i w:val="0"/>
                      <w:iCs w:val="0"/>
                      <w:noProof/>
                      <w:spacing w:val="-3"/>
                    </w:rPr>
                    <w:t xml:space="preserve"> </w:t>
                  </w:r>
                  <w:r w:rsidRPr="00123237">
                    <w:rPr>
                      <w:rStyle w:val="Hyperlink"/>
                      <w:i w:val="0"/>
                      <w:iCs w:val="0"/>
                      <w:noProof/>
                    </w:rPr>
                    <w:t>Out</w:t>
                  </w:r>
                  <w:r w:rsidRPr="00123237">
                    <w:rPr>
                      <w:i w:val="0"/>
                      <w:iCs w:val="0"/>
                      <w:noProof/>
                      <w:webHidden/>
                    </w:rPr>
                    <w:tab/>
                  </w:r>
                  <w:r w:rsidRPr="00123237">
                    <w:rPr>
                      <w:i w:val="0"/>
                      <w:iCs w:val="0"/>
                      <w:noProof/>
                      <w:webHidden/>
                    </w:rPr>
                    <w:fldChar w:fldCharType="begin"/>
                  </w:r>
                  <w:r w:rsidRPr="00123237">
                    <w:rPr>
                      <w:i w:val="0"/>
                      <w:iCs w:val="0"/>
                      <w:noProof/>
                      <w:webHidden/>
                    </w:rPr>
                    <w:instrText xml:space="preserve"> PAGEREF _Toc179885352 \h </w:instrText>
                  </w:r>
                  <w:r w:rsidRPr="00123237">
                    <w:rPr>
                      <w:i w:val="0"/>
                      <w:iCs w:val="0"/>
                      <w:noProof/>
                      <w:webHidden/>
                    </w:rPr>
                  </w:r>
                  <w:r w:rsidRPr="00123237">
                    <w:rPr>
                      <w:i w:val="0"/>
                      <w:iCs w:val="0"/>
                      <w:noProof/>
                      <w:webHidden/>
                    </w:rPr>
                    <w:fldChar w:fldCharType="separate"/>
                  </w:r>
                  <w:r w:rsidRPr="00123237">
                    <w:rPr>
                      <w:i w:val="0"/>
                      <w:iCs w:val="0"/>
                      <w:noProof/>
                      <w:webHidden/>
                    </w:rPr>
                    <w:t>69</w:t>
                  </w:r>
                  <w:r w:rsidRPr="00123237">
                    <w:rPr>
                      <w:i w:val="0"/>
                      <w:iCs w:val="0"/>
                      <w:noProof/>
                      <w:webHidden/>
                    </w:rPr>
                    <w:fldChar w:fldCharType="end"/>
                  </w:r>
                </w:hyperlink>
              </w:p>
              <w:p w14:paraId="32873D5A" w14:textId="4559EA6F" w:rsidR="00123237" w:rsidRPr="00123237" w:rsidRDefault="00123237">
                <w:pPr>
                  <w:pStyle w:val="TOC3"/>
                  <w:tabs>
                    <w:tab w:val="left" w:pos="1100"/>
                    <w:tab w:val="right" w:leader="dot" w:pos="7931"/>
                  </w:tabs>
                  <w:rPr>
                    <w:rFonts w:eastAsiaTheme="minorEastAsia" w:cstheme="minorBidi"/>
                    <w:i w:val="0"/>
                    <w:iCs w:val="0"/>
                    <w:noProof/>
                    <w:kern w:val="2"/>
                    <w:sz w:val="22"/>
                    <w:szCs w:val="22"/>
                    <w:lang w:val="en-ID" w:eastAsia="ja-JP"/>
                    <w14:ligatures w14:val="standardContextual"/>
                  </w:rPr>
                </w:pPr>
                <w:hyperlink w:anchor="_Toc179885353" w:history="1">
                  <w:r w:rsidRPr="00123237">
                    <w:rPr>
                      <w:rStyle w:val="Hyperlink"/>
                      <w:rFonts w:eastAsiaTheme="minorHAnsi" w:cs="Arial"/>
                      <w:i w:val="0"/>
                      <w:iCs w:val="0"/>
                      <w:noProof/>
                      <w:lang w:val="en-US" w:eastAsia="en-US"/>
                    </w:rPr>
                    <w:t>4.2.7</w:t>
                  </w:r>
                  <w:r w:rsidRPr="00123237">
                    <w:rPr>
                      <w:rFonts w:eastAsiaTheme="minorEastAsia" w:cstheme="minorBidi"/>
                      <w:i w:val="0"/>
                      <w:iCs w:val="0"/>
                      <w:noProof/>
                      <w:kern w:val="2"/>
                      <w:sz w:val="22"/>
                      <w:szCs w:val="22"/>
                      <w:lang w:val="en-ID" w:eastAsia="ja-JP"/>
                      <w14:ligatures w14:val="standardContextual"/>
                    </w:rPr>
                    <w:tab/>
                  </w:r>
                  <w:r w:rsidRPr="00123237">
                    <w:rPr>
                      <w:rStyle w:val="Hyperlink"/>
                      <w:rFonts w:eastAsiaTheme="minorHAnsi" w:cs="Arial"/>
                      <w:i w:val="0"/>
                      <w:iCs w:val="0"/>
                      <w:noProof/>
                      <w:lang w:val="en-US" w:eastAsia="en-US"/>
                    </w:rPr>
                    <w:t>Kriteria Terminasi</w:t>
                  </w:r>
                  <w:r w:rsidRPr="00123237">
                    <w:rPr>
                      <w:i w:val="0"/>
                      <w:iCs w:val="0"/>
                      <w:noProof/>
                      <w:webHidden/>
                    </w:rPr>
                    <w:tab/>
                  </w:r>
                  <w:r w:rsidRPr="00123237">
                    <w:rPr>
                      <w:i w:val="0"/>
                      <w:iCs w:val="0"/>
                      <w:noProof/>
                      <w:webHidden/>
                    </w:rPr>
                    <w:fldChar w:fldCharType="begin"/>
                  </w:r>
                  <w:r w:rsidRPr="00123237">
                    <w:rPr>
                      <w:i w:val="0"/>
                      <w:iCs w:val="0"/>
                      <w:noProof/>
                      <w:webHidden/>
                    </w:rPr>
                    <w:instrText xml:space="preserve"> PAGEREF _Toc179885353 \h </w:instrText>
                  </w:r>
                  <w:r w:rsidRPr="00123237">
                    <w:rPr>
                      <w:i w:val="0"/>
                      <w:iCs w:val="0"/>
                      <w:noProof/>
                      <w:webHidden/>
                    </w:rPr>
                  </w:r>
                  <w:r w:rsidRPr="00123237">
                    <w:rPr>
                      <w:i w:val="0"/>
                      <w:iCs w:val="0"/>
                      <w:noProof/>
                      <w:webHidden/>
                    </w:rPr>
                    <w:fldChar w:fldCharType="separate"/>
                  </w:r>
                  <w:r w:rsidRPr="00123237">
                    <w:rPr>
                      <w:i w:val="0"/>
                      <w:iCs w:val="0"/>
                      <w:noProof/>
                      <w:webHidden/>
                    </w:rPr>
                    <w:t>70</w:t>
                  </w:r>
                  <w:r w:rsidRPr="00123237">
                    <w:rPr>
                      <w:i w:val="0"/>
                      <w:iCs w:val="0"/>
                      <w:noProof/>
                      <w:webHidden/>
                    </w:rPr>
                    <w:fldChar w:fldCharType="end"/>
                  </w:r>
                </w:hyperlink>
              </w:p>
              <w:p w14:paraId="09496889" w14:textId="5986856D" w:rsidR="00123237" w:rsidRPr="00123237" w:rsidRDefault="00123237">
                <w:pPr>
                  <w:pStyle w:val="TOC2"/>
                  <w:tabs>
                    <w:tab w:val="right" w:leader="dot" w:pos="7931"/>
                  </w:tabs>
                  <w:rPr>
                    <w:rFonts w:eastAsiaTheme="minorEastAsia" w:cstheme="minorBidi"/>
                    <w:smallCaps w:val="0"/>
                    <w:noProof/>
                    <w:kern w:val="2"/>
                    <w:sz w:val="22"/>
                    <w:szCs w:val="22"/>
                    <w:lang w:val="en-ID" w:eastAsia="ja-JP"/>
                    <w14:ligatures w14:val="standardContextual"/>
                  </w:rPr>
                </w:pPr>
                <w:hyperlink w:anchor="_Toc179885354" w:history="1">
                  <w:r w:rsidRPr="00123237">
                    <w:rPr>
                      <w:rStyle w:val="Hyperlink"/>
                      <w:rFonts w:eastAsiaTheme="minorHAnsi" w:cs="Arial"/>
                      <w:noProof/>
                      <w:lang w:val="en-US" w:eastAsia="en-US"/>
                    </w:rPr>
                    <w:t>4.3 Variabel Penelitian</w:t>
                  </w:r>
                  <w:r w:rsidRPr="00123237">
                    <w:rPr>
                      <w:noProof/>
                      <w:webHidden/>
                    </w:rPr>
                    <w:tab/>
                  </w:r>
                  <w:r w:rsidRPr="00123237">
                    <w:rPr>
                      <w:noProof/>
                      <w:webHidden/>
                    </w:rPr>
                    <w:fldChar w:fldCharType="begin"/>
                  </w:r>
                  <w:r w:rsidRPr="00123237">
                    <w:rPr>
                      <w:noProof/>
                      <w:webHidden/>
                    </w:rPr>
                    <w:instrText xml:space="preserve"> PAGEREF _Toc179885354 \h </w:instrText>
                  </w:r>
                  <w:r w:rsidRPr="00123237">
                    <w:rPr>
                      <w:noProof/>
                      <w:webHidden/>
                    </w:rPr>
                  </w:r>
                  <w:r w:rsidRPr="00123237">
                    <w:rPr>
                      <w:noProof/>
                      <w:webHidden/>
                    </w:rPr>
                    <w:fldChar w:fldCharType="separate"/>
                  </w:r>
                  <w:r w:rsidRPr="00123237">
                    <w:rPr>
                      <w:noProof/>
                      <w:webHidden/>
                    </w:rPr>
                    <w:t>70</w:t>
                  </w:r>
                  <w:r w:rsidRPr="00123237">
                    <w:rPr>
                      <w:noProof/>
                      <w:webHidden/>
                    </w:rPr>
                    <w:fldChar w:fldCharType="end"/>
                  </w:r>
                </w:hyperlink>
              </w:p>
              <w:p w14:paraId="603C0425" w14:textId="26EB45A9" w:rsidR="00123237" w:rsidRPr="00123237" w:rsidRDefault="00123237">
                <w:pPr>
                  <w:pStyle w:val="TOC3"/>
                  <w:tabs>
                    <w:tab w:val="right" w:leader="dot" w:pos="7931"/>
                  </w:tabs>
                  <w:rPr>
                    <w:rFonts w:eastAsiaTheme="minorEastAsia" w:cstheme="minorBidi"/>
                    <w:i w:val="0"/>
                    <w:iCs w:val="0"/>
                    <w:noProof/>
                    <w:kern w:val="2"/>
                    <w:sz w:val="22"/>
                    <w:szCs w:val="22"/>
                    <w:lang w:val="en-ID" w:eastAsia="ja-JP"/>
                    <w14:ligatures w14:val="standardContextual"/>
                  </w:rPr>
                </w:pPr>
                <w:hyperlink w:anchor="_Toc179885355" w:history="1">
                  <w:r w:rsidRPr="00123237">
                    <w:rPr>
                      <w:rStyle w:val="Hyperlink"/>
                      <w:i w:val="0"/>
                      <w:iCs w:val="0"/>
                      <w:noProof/>
                      <w:lang w:val="en-US" w:eastAsia="en-US"/>
                    </w:rPr>
                    <w:t>4.3.1 Variabel Independen</w:t>
                  </w:r>
                  <w:r w:rsidRPr="00123237">
                    <w:rPr>
                      <w:i w:val="0"/>
                      <w:iCs w:val="0"/>
                      <w:noProof/>
                      <w:webHidden/>
                    </w:rPr>
                    <w:tab/>
                  </w:r>
                  <w:r w:rsidRPr="00123237">
                    <w:rPr>
                      <w:i w:val="0"/>
                      <w:iCs w:val="0"/>
                      <w:noProof/>
                      <w:webHidden/>
                    </w:rPr>
                    <w:fldChar w:fldCharType="begin"/>
                  </w:r>
                  <w:r w:rsidRPr="00123237">
                    <w:rPr>
                      <w:i w:val="0"/>
                      <w:iCs w:val="0"/>
                      <w:noProof/>
                      <w:webHidden/>
                    </w:rPr>
                    <w:instrText xml:space="preserve"> PAGEREF _Toc179885355 \h </w:instrText>
                  </w:r>
                  <w:r w:rsidRPr="00123237">
                    <w:rPr>
                      <w:i w:val="0"/>
                      <w:iCs w:val="0"/>
                      <w:noProof/>
                      <w:webHidden/>
                    </w:rPr>
                  </w:r>
                  <w:r w:rsidRPr="00123237">
                    <w:rPr>
                      <w:i w:val="0"/>
                      <w:iCs w:val="0"/>
                      <w:noProof/>
                      <w:webHidden/>
                    </w:rPr>
                    <w:fldChar w:fldCharType="separate"/>
                  </w:r>
                  <w:r w:rsidRPr="00123237">
                    <w:rPr>
                      <w:i w:val="0"/>
                      <w:iCs w:val="0"/>
                      <w:noProof/>
                      <w:webHidden/>
                    </w:rPr>
                    <w:t>70</w:t>
                  </w:r>
                  <w:r w:rsidRPr="00123237">
                    <w:rPr>
                      <w:i w:val="0"/>
                      <w:iCs w:val="0"/>
                      <w:noProof/>
                      <w:webHidden/>
                    </w:rPr>
                    <w:fldChar w:fldCharType="end"/>
                  </w:r>
                </w:hyperlink>
              </w:p>
              <w:p w14:paraId="7977D801" w14:textId="1048C527" w:rsidR="00123237" w:rsidRPr="00123237" w:rsidRDefault="00123237">
                <w:pPr>
                  <w:pStyle w:val="TOC3"/>
                  <w:tabs>
                    <w:tab w:val="right" w:leader="dot" w:pos="7931"/>
                  </w:tabs>
                  <w:rPr>
                    <w:rFonts w:eastAsiaTheme="minorEastAsia" w:cstheme="minorBidi"/>
                    <w:i w:val="0"/>
                    <w:iCs w:val="0"/>
                    <w:noProof/>
                    <w:kern w:val="2"/>
                    <w:sz w:val="22"/>
                    <w:szCs w:val="22"/>
                    <w:lang w:val="en-ID" w:eastAsia="ja-JP"/>
                    <w14:ligatures w14:val="standardContextual"/>
                  </w:rPr>
                </w:pPr>
                <w:hyperlink w:anchor="_Toc179885356" w:history="1">
                  <w:r w:rsidRPr="00123237">
                    <w:rPr>
                      <w:rStyle w:val="Hyperlink"/>
                      <w:rFonts w:eastAsiaTheme="minorHAnsi"/>
                      <w:i w:val="0"/>
                      <w:iCs w:val="0"/>
                      <w:noProof/>
                      <w:lang w:val="en-US" w:eastAsia="en-US"/>
                    </w:rPr>
                    <w:t>4.3.2 Variabel Dependen</w:t>
                  </w:r>
                  <w:r w:rsidRPr="00123237">
                    <w:rPr>
                      <w:i w:val="0"/>
                      <w:iCs w:val="0"/>
                      <w:noProof/>
                      <w:webHidden/>
                    </w:rPr>
                    <w:tab/>
                  </w:r>
                  <w:r w:rsidRPr="00123237">
                    <w:rPr>
                      <w:i w:val="0"/>
                      <w:iCs w:val="0"/>
                      <w:noProof/>
                      <w:webHidden/>
                    </w:rPr>
                    <w:fldChar w:fldCharType="begin"/>
                  </w:r>
                  <w:r w:rsidRPr="00123237">
                    <w:rPr>
                      <w:i w:val="0"/>
                      <w:iCs w:val="0"/>
                      <w:noProof/>
                      <w:webHidden/>
                    </w:rPr>
                    <w:instrText xml:space="preserve"> PAGEREF _Toc179885356 \h </w:instrText>
                  </w:r>
                  <w:r w:rsidRPr="00123237">
                    <w:rPr>
                      <w:i w:val="0"/>
                      <w:iCs w:val="0"/>
                      <w:noProof/>
                      <w:webHidden/>
                    </w:rPr>
                  </w:r>
                  <w:r w:rsidRPr="00123237">
                    <w:rPr>
                      <w:i w:val="0"/>
                      <w:iCs w:val="0"/>
                      <w:noProof/>
                      <w:webHidden/>
                    </w:rPr>
                    <w:fldChar w:fldCharType="separate"/>
                  </w:r>
                  <w:r w:rsidRPr="00123237">
                    <w:rPr>
                      <w:i w:val="0"/>
                      <w:iCs w:val="0"/>
                      <w:noProof/>
                      <w:webHidden/>
                    </w:rPr>
                    <w:t>70</w:t>
                  </w:r>
                  <w:r w:rsidRPr="00123237">
                    <w:rPr>
                      <w:i w:val="0"/>
                      <w:iCs w:val="0"/>
                      <w:noProof/>
                      <w:webHidden/>
                    </w:rPr>
                    <w:fldChar w:fldCharType="end"/>
                  </w:r>
                </w:hyperlink>
              </w:p>
              <w:p w14:paraId="05A69308" w14:textId="6B069A3D" w:rsidR="00123237" w:rsidRPr="00123237" w:rsidRDefault="00123237">
                <w:pPr>
                  <w:pStyle w:val="TOC2"/>
                  <w:tabs>
                    <w:tab w:val="right" w:leader="dot" w:pos="7931"/>
                  </w:tabs>
                  <w:rPr>
                    <w:rFonts w:eastAsiaTheme="minorEastAsia" w:cstheme="minorBidi"/>
                    <w:smallCaps w:val="0"/>
                    <w:noProof/>
                    <w:kern w:val="2"/>
                    <w:sz w:val="22"/>
                    <w:szCs w:val="22"/>
                    <w:lang w:val="en-ID" w:eastAsia="ja-JP"/>
                    <w14:ligatures w14:val="standardContextual"/>
                  </w:rPr>
                </w:pPr>
                <w:hyperlink w:anchor="_Toc179885357" w:history="1">
                  <w:r w:rsidRPr="00123237">
                    <w:rPr>
                      <w:rStyle w:val="Hyperlink"/>
                      <w:rFonts w:eastAsiaTheme="majorEastAsia" w:cs="Arial"/>
                      <w:noProof/>
                      <w:lang w:eastAsia="en-US"/>
                    </w:rPr>
                    <w:t>4</w:t>
                  </w:r>
                  <w:r w:rsidRPr="00123237">
                    <w:rPr>
                      <w:rStyle w:val="Hyperlink"/>
                      <w:rFonts w:eastAsiaTheme="majorEastAsia" w:cs="Arial"/>
                      <w:noProof/>
                      <w:lang w:val="en-US" w:eastAsia="en-US"/>
                    </w:rPr>
                    <w:t>.4</w:t>
                  </w:r>
                  <w:r w:rsidRPr="00123237">
                    <w:rPr>
                      <w:rStyle w:val="Hyperlink"/>
                      <w:rFonts w:eastAsiaTheme="majorEastAsia" w:cs="Arial"/>
                      <w:noProof/>
                      <w:lang w:eastAsia="en-US"/>
                    </w:rPr>
                    <w:t xml:space="preserve"> Lokasi dan Waktu Penelitian</w:t>
                  </w:r>
                  <w:r w:rsidRPr="00123237">
                    <w:rPr>
                      <w:noProof/>
                      <w:webHidden/>
                    </w:rPr>
                    <w:tab/>
                  </w:r>
                  <w:r w:rsidRPr="00123237">
                    <w:rPr>
                      <w:noProof/>
                      <w:webHidden/>
                    </w:rPr>
                    <w:fldChar w:fldCharType="begin"/>
                  </w:r>
                  <w:r w:rsidRPr="00123237">
                    <w:rPr>
                      <w:noProof/>
                      <w:webHidden/>
                    </w:rPr>
                    <w:instrText xml:space="preserve"> PAGEREF _Toc179885357 \h </w:instrText>
                  </w:r>
                  <w:r w:rsidRPr="00123237">
                    <w:rPr>
                      <w:noProof/>
                      <w:webHidden/>
                    </w:rPr>
                  </w:r>
                  <w:r w:rsidRPr="00123237">
                    <w:rPr>
                      <w:noProof/>
                      <w:webHidden/>
                    </w:rPr>
                    <w:fldChar w:fldCharType="separate"/>
                  </w:r>
                  <w:r w:rsidRPr="00123237">
                    <w:rPr>
                      <w:noProof/>
                      <w:webHidden/>
                    </w:rPr>
                    <w:t>71</w:t>
                  </w:r>
                  <w:r w:rsidRPr="00123237">
                    <w:rPr>
                      <w:noProof/>
                      <w:webHidden/>
                    </w:rPr>
                    <w:fldChar w:fldCharType="end"/>
                  </w:r>
                </w:hyperlink>
              </w:p>
              <w:p w14:paraId="62634656" w14:textId="2CF399FA" w:rsidR="00123237" w:rsidRPr="00123237" w:rsidRDefault="00123237">
                <w:pPr>
                  <w:pStyle w:val="TOC2"/>
                  <w:tabs>
                    <w:tab w:val="right" w:leader="dot" w:pos="7931"/>
                  </w:tabs>
                  <w:rPr>
                    <w:rFonts w:eastAsiaTheme="minorEastAsia" w:cstheme="minorBidi"/>
                    <w:smallCaps w:val="0"/>
                    <w:noProof/>
                    <w:kern w:val="2"/>
                    <w:sz w:val="22"/>
                    <w:szCs w:val="22"/>
                    <w:lang w:val="en-ID" w:eastAsia="ja-JP"/>
                    <w14:ligatures w14:val="standardContextual"/>
                  </w:rPr>
                </w:pPr>
                <w:hyperlink w:anchor="_Toc179885358" w:history="1">
                  <w:r w:rsidRPr="00123237">
                    <w:rPr>
                      <w:rStyle w:val="Hyperlink"/>
                      <w:rFonts w:eastAsiaTheme="majorEastAsia" w:cs="Arial"/>
                      <w:noProof/>
                      <w:lang w:val="en-US" w:eastAsia="en-US"/>
                    </w:rPr>
                    <w:t>4</w:t>
                  </w:r>
                  <w:r w:rsidRPr="00123237">
                    <w:rPr>
                      <w:rStyle w:val="Hyperlink"/>
                      <w:rFonts w:eastAsiaTheme="majorEastAsia" w:cs="Arial"/>
                      <w:noProof/>
                      <w:lang w:eastAsia="en-US"/>
                    </w:rPr>
                    <w:t>.</w:t>
                  </w:r>
                  <w:r w:rsidRPr="00123237">
                    <w:rPr>
                      <w:rStyle w:val="Hyperlink"/>
                      <w:rFonts w:eastAsiaTheme="majorEastAsia" w:cs="Arial"/>
                      <w:noProof/>
                      <w:lang w:val="en-US" w:eastAsia="en-US"/>
                    </w:rPr>
                    <w:t>5</w:t>
                  </w:r>
                  <w:r w:rsidRPr="00123237">
                    <w:rPr>
                      <w:rStyle w:val="Hyperlink"/>
                      <w:rFonts w:eastAsiaTheme="majorEastAsia" w:cs="Arial"/>
                      <w:noProof/>
                      <w:lang w:eastAsia="en-US"/>
                    </w:rPr>
                    <w:t xml:space="preserve"> Instrumen </w:t>
                  </w:r>
                  <w:r w:rsidRPr="00123237">
                    <w:rPr>
                      <w:rStyle w:val="Hyperlink"/>
                      <w:rFonts w:eastAsiaTheme="majorEastAsia" w:cs="Arial"/>
                      <w:noProof/>
                      <w:lang w:val="en-US" w:eastAsia="en-US"/>
                    </w:rPr>
                    <w:t>Penelitian</w:t>
                  </w:r>
                  <w:r w:rsidRPr="00123237">
                    <w:rPr>
                      <w:noProof/>
                      <w:webHidden/>
                    </w:rPr>
                    <w:tab/>
                  </w:r>
                  <w:r w:rsidRPr="00123237">
                    <w:rPr>
                      <w:noProof/>
                      <w:webHidden/>
                    </w:rPr>
                    <w:fldChar w:fldCharType="begin"/>
                  </w:r>
                  <w:r w:rsidRPr="00123237">
                    <w:rPr>
                      <w:noProof/>
                      <w:webHidden/>
                    </w:rPr>
                    <w:instrText xml:space="preserve"> PAGEREF _Toc179885358 \h </w:instrText>
                  </w:r>
                  <w:r w:rsidRPr="00123237">
                    <w:rPr>
                      <w:noProof/>
                      <w:webHidden/>
                    </w:rPr>
                  </w:r>
                  <w:r w:rsidRPr="00123237">
                    <w:rPr>
                      <w:noProof/>
                      <w:webHidden/>
                    </w:rPr>
                    <w:fldChar w:fldCharType="separate"/>
                  </w:r>
                  <w:r w:rsidRPr="00123237">
                    <w:rPr>
                      <w:noProof/>
                      <w:webHidden/>
                    </w:rPr>
                    <w:t>71</w:t>
                  </w:r>
                  <w:r w:rsidRPr="00123237">
                    <w:rPr>
                      <w:noProof/>
                      <w:webHidden/>
                    </w:rPr>
                    <w:fldChar w:fldCharType="end"/>
                  </w:r>
                </w:hyperlink>
              </w:p>
              <w:p w14:paraId="158E466F" w14:textId="032CB76B" w:rsidR="00123237" w:rsidRPr="00123237" w:rsidRDefault="00123237">
                <w:pPr>
                  <w:pStyle w:val="TOC2"/>
                  <w:tabs>
                    <w:tab w:val="right" w:leader="dot" w:pos="7931"/>
                  </w:tabs>
                  <w:rPr>
                    <w:rFonts w:eastAsiaTheme="minorEastAsia" w:cstheme="minorBidi"/>
                    <w:smallCaps w:val="0"/>
                    <w:noProof/>
                    <w:kern w:val="2"/>
                    <w:sz w:val="22"/>
                    <w:szCs w:val="22"/>
                    <w:lang w:val="en-ID" w:eastAsia="ja-JP"/>
                    <w14:ligatures w14:val="standardContextual"/>
                  </w:rPr>
                </w:pPr>
                <w:hyperlink w:anchor="_Toc179885359" w:history="1">
                  <w:r w:rsidRPr="00123237">
                    <w:rPr>
                      <w:rStyle w:val="Hyperlink"/>
                      <w:noProof/>
                    </w:rPr>
                    <w:t>4.6 Definisi</w:t>
                  </w:r>
                  <w:r w:rsidRPr="00123237">
                    <w:rPr>
                      <w:rStyle w:val="Hyperlink"/>
                      <w:noProof/>
                      <w:spacing w:val="-6"/>
                    </w:rPr>
                    <w:t xml:space="preserve"> </w:t>
                  </w:r>
                  <w:r w:rsidRPr="00123237">
                    <w:rPr>
                      <w:rStyle w:val="Hyperlink"/>
                      <w:noProof/>
                    </w:rPr>
                    <w:t>Operasional</w:t>
                  </w:r>
                  <w:r w:rsidRPr="00123237">
                    <w:rPr>
                      <w:noProof/>
                      <w:webHidden/>
                    </w:rPr>
                    <w:tab/>
                  </w:r>
                  <w:r w:rsidRPr="00123237">
                    <w:rPr>
                      <w:noProof/>
                      <w:webHidden/>
                    </w:rPr>
                    <w:fldChar w:fldCharType="begin"/>
                  </w:r>
                  <w:r w:rsidRPr="00123237">
                    <w:rPr>
                      <w:noProof/>
                      <w:webHidden/>
                    </w:rPr>
                    <w:instrText xml:space="preserve"> PAGEREF _Toc179885359 \h </w:instrText>
                  </w:r>
                  <w:r w:rsidRPr="00123237">
                    <w:rPr>
                      <w:noProof/>
                      <w:webHidden/>
                    </w:rPr>
                  </w:r>
                  <w:r w:rsidRPr="00123237">
                    <w:rPr>
                      <w:noProof/>
                      <w:webHidden/>
                    </w:rPr>
                    <w:fldChar w:fldCharType="separate"/>
                  </w:r>
                  <w:r w:rsidRPr="00123237">
                    <w:rPr>
                      <w:noProof/>
                      <w:webHidden/>
                    </w:rPr>
                    <w:t>73</w:t>
                  </w:r>
                  <w:r w:rsidRPr="00123237">
                    <w:rPr>
                      <w:noProof/>
                      <w:webHidden/>
                    </w:rPr>
                    <w:fldChar w:fldCharType="end"/>
                  </w:r>
                </w:hyperlink>
              </w:p>
              <w:p w14:paraId="0E30C71A" w14:textId="52176C01" w:rsidR="00123237" w:rsidRPr="00123237" w:rsidRDefault="00123237">
                <w:pPr>
                  <w:pStyle w:val="TOC2"/>
                  <w:tabs>
                    <w:tab w:val="right" w:leader="dot" w:pos="7931"/>
                  </w:tabs>
                  <w:rPr>
                    <w:rFonts w:eastAsiaTheme="minorEastAsia" w:cstheme="minorBidi"/>
                    <w:smallCaps w:val="0"/>
                    <w:noProof/>
                    <w:kern w:val="2"/>
                    <w:sz w:val="22"/>
                    <w:szCs w:val="22"/>
                    <w:lang w:val="en-ID" w:eastAsia="ja-JP"/>
                    <w14:ligatures w14:val="standardContextual"/>
                  </w:rPr>
                </w:pPr>
                <w:hyperlink w:anchor="_Toc179885360" w:history="1">
                  <w:r w:rsidRPr="00123237">
                    <w:rPr>
                      <w:rStyle w:val="Hyperlink"/>
                      <w:noProof/>
                      <w:shd w:val="clear" w:color="auto" w:fill="FFFFFF"/>
                      <w:lang w:eastAsia="en-US"/>
                    </w:rPr>
                    <w:t>4.7 Prosedur Penelitian</w:t>
                  </w:r>
                  <w:r w:rsidRPr="00123237">
                    <w:rPr>
                      <w:noProof/>
                      <w:webHidden/>
                    </w:rPr>
                    <w:tab/>
                  </w:r>
                  <w:r w:rsidRPr="00123237">
                    <w:rPr>
                      <w:noProof/>
                      <w:webHidden/>
                    </w:rPr>
                    <w:fldChar w:fldCharType="begin"/>
                  </w:r>
                  <w:r w:rsidRPr="00123237">
                    <w:rPr>
                      <w:noProof/>
                      <w:webHidden/>
                    </w:rPr>
                    <w:instrText xml:space="preserve"> PAGEREF _Toc179885360 \h </w:instrText>
                  </w:r>
                  <w:r w:rsidRPr="00123237">
                    <w:rPr>
                      <w:noProof/>
                      <w:webHidden/>
                    </w:rPr>
                  </w:r>
                  <w:r w:rsidRPr="00123237">
                    <w:rPr>
                      <w:noProof/>
                      <w:webHidden/>
                    </w:rPr>
                    <w:fldChar w:fldCharType="separate"/>
                  </w:r>
                  <w:r w:rsidRPr="00123237">
                    <w:rPr>
                      <w:noProof/>
                      <w:webHidden/>
                    </w:rPr>
                    <w:t>76</w:t>
                  </w:r>
                  <w:r w:rsidRPr="00123237">
                    <w:rPr>
                      <w:noProof/>
                      <w:webHidden/>
                    </w:rPr>
                    <w:fldChar w:fldCharType="end"/>
                  </w:r>
                </w:hyperlink>
              </w:p>
              <w:p w14:paraId="0052DB75" w14:textId="60BBEB26" w:rsidR="00123237" w:rsidRPr="00123237" w:rsidRDefault="00123237">
                <w:pPr>
                  <w:pStyle w:val="TOC3"/>
                  <w:tabs>
                    <w:tab w:val="right" w:leader="dot" w:pos="7931"/>
                  </w:tabs>
                  <w:rPr>
                    <w:rFonts w:eastAsiaTheme="minorEastAsia" w:cstheme="minorBidi"/>
                    <w:i w:val="0"/>
                    <w:iCs w:val="0"/>
                    <w:noProof/>
                    <w:kern w:val="2"/>
                    <w:sz w:val="22"/>
                    <w:szCs w:val="22"/>
                    <w:lang w:val="en-ID" w:eastAsia="ja-JP"/>
                    <w14:ligatures w14:val="standardContextual"/>
                  </w:rPr>
                </w:pPr>
                <w:hyperlink w:anchor="_Toc179885361" w:history="1">
                  <w:r w:rsidRPr="00123237">
                    <w:rPr>
                      <w:rStyle w:val="Hyperlink"/>
                      <w:i w:val="0"/>
                      <w:iCs w:val="0"/>
                      <w:noProof/>
                      <w:lang w:val="en-US" w:eastAsia="en-US"/>
                    </w:rPr>
                    <w:t>4.7.1 Alur Penelitian</w:t>
                  </w:r>
                  <w:r w:rsidRPr="00123237">
                    <w:rPr>
                      <w:i w:val="0"/>
                      <w:iCs w:val="0"/>
                      <w:noProof/>
                      <w:webHidden/>
                    </w:rPr>
                    <w:tab/>
                  </w:r>
                  <w:r w:rsidRPr="00123237">
                    <w:rPr>
                      <w:i w:val="0"/>
                      <w:iCs w:val="0"/>
                      <w:noProof/>
                      <w:webHidden/>
                    </w:rPr>
                    <w:fldChar w:fldCharType="begin"/>
                  </w:r>
                  <w:r w:rsidRPr="00123237">
                    <w:rPr>
                      <w:i w:val="0"/>
                      <w:iCs w:val="0"/>
                      <w:noProof/>
                      <w:webHidden/>
                    </w:rPr>
                    <w:instrText xml:space="preserve"> PAGEREF _Toc179885361 \h </w:instrText>
                  </w:r>
                  <w:r w:rsidRPr="00123237">
                    <w:rPr>
                      <w:i w:val="0"/>
                      <w:iCs w:val="0"/>
                      <w:noProof/>
                      <w:webHidden/>
                    </w:rPr>
                  </w:r>
                  <w:r w:rsidRPr="00123237">
                    <w:rPr>
                      <w:i w:val="0"/>
                      <w:iCs w:val="0"/>
                      <w:noProof/>
                      <w:webHidden/>
                    </w:rPr>
                    <w:fldChar w:fldCharType="separate"/>
                  </w:r>
                  <w:r w:rsidRPr="00123237">
                    <w:rPr>
                      <w:i w:val="0"/>
                      <w:iCs w:val="0"/>
                      <w:noProof/>
                      <w:webHidden/>
                    </w:rPr>
                    <w:t>76</w:t>
                  </w:r>
                  <w:r w:rsidRPr="00123237">
                    <w:rPr>
                      <w:i w:val="0"/>
                      <w:iCs w:val="0"/>
                      <w:noProof/>
                      <w:webHidden/>
                    </w:rPr>
                    <w:fldChar w:fldCharType="end"/>
                  </w:r>
                </w:hyperlink>
              </w:p>
              <w:p w14:paraId="05B9D506" w14:textId="52277794" w:rsidR="00123237" w:rsidRPr="00123237" w:rsidRDefault="00123237">
                <w:pPr>
                  <w:pStyle w:val="TOC3"/>
                  <w:tabs>
                    <w:tab w:val="right" w:leader="dot" w:pos="7931"/>
                  </w:tabs>
                  <w:rPr>
                    <w:rFonts w:eastAsiaTheme="minorEastAsia" w:cstheme="minorBidi"/>
                    <w:i w:val="0"/>
                    <w:iCs w:val="0"/>
                    <w:noProof/>
                    <w:kern w:val="2"/>
                    <w:sz w:val="22"/>
                    <w:szCs w:val="22"/>
                    <w:lang w:val="en-ID" w:eastAsia="ja-JP"/>
                    <w14:ligatures w14:val="standardContextual"/>
                  </w:rPr>
                </w:pPr>
                <w:hyperlink w:anchor="_Toc179885362" w:history="1">
                  <w:r w:rsidRPr="00123237">
                    <w:rPr>
                      <w:rStyle w:val="Hyperlink"/>
                      <w:i w:val="0"/>
                      <w:iCs w:val="0"/>
                      <w:noProof/>
                      <w:lang w:val="en-US" w:eastAsia="en-US"/>
                    </w:rPr>
                    <w:t xml:space="preserve">4.7.2 </w:t>
                  </w:r>
                  <w:r w:rsidRPr="00123237">
                    <w:rPr>
                      <w:rStyle w:val="Hyperlink"/>
                      <w:i w:val="0"/>
                      <w:iCs w:val="0"/>
                      <w:noProof/>
                    </w:rPr>
                    <w:t>Prosedur Pengambilan Data Penelitian</w:t>
                  </w:r>
                  <w:r w:rsidRPr="00123237">
                    <w:rPr>
                      <w:i w:val="0"/>
                      <w:iCs w:val="0"/>
                      <w:noProof/>
                      <w:webHidden/>
                    </w:rPr>
                    <w:tab/>
                  </w:r>
                  <w:r w:rsidRPr="00123237">
                    <w:rPr>
                      <w:i w:val="0"/>
                      <w:iCs w:val="0"/>
                      <w:noProof/>
                      <w:webHidden/>
                    </w:rPr>
                    <w:fldChar w:fldCharType="begin"/>
                  </w:r>
                  <w:r w:rsidRPr="00123237">
                    <w:rPr>
                      <w:i w:val="0"/>
                      <w:iCs w:val="0"/>
                      <w:noProof/>
                      <w:webHidden/>
                    </w:rPr>
                    <w:instrText xml:space="preserve"> PAGEREF _Toc179885362 \h </w:instrText>
                  </w:r>
                  <w:r w:rsidRPr="00123237">
                    <w:rPr>
                      <w:i w:val="0"/>
                      <w:iCs w:val="0"/>
                      <w:noProof/>
                      <w:webHidden/>
                    </w:rPr>
                  </w:r>
                  <w:r w:rsidRPr="00123237">
                    <w:rPr>
                      <w:i w:val="0"/>
                      <w:iCs w:val="0"/>
                      <w:noProof/>
                      <w:webHidden/>
                    </w:rPr>
                    <w:fldChar w:fldCharType="separate"/>
                  </w:r>
                  <w:r w:rsidRPr="00123237">
                    <w:rPr>
                      <w:i w:val="0"/>
                      <w:iCs w:val="0"/>
                      <w:noProof/>
                      <w:webHidden/>
                    </w:rPr>
                    <w:t>77</w:t>
                  </w:r>
                  <w:r w:rsidRPr="00123237">
                    <w:rPr>
                      <w:i w:val="0"/>
                      <w:iCs w:val="0"/>
                      <w:noProof/>
                      <w:webHidden/>
                    </w:rPr>
                    <w:fldChar w:fldCharType="end"/>
                  </w:r>
                </w:hyperlink>
              </w:p>
              <w:p w14:paraId="452DFF87" w14:textId="7BB3293D" w:rsidR="00123237" w:rsidRPr="00123237" w:rsidRDefault="00123237">
                <w:pPr>
                  <w:pStyle w:val="TOC3"/>
                  <w:tabs>
                    <w:tab w:val="right" w:leader="dot" w:pos="7931"/>
                  </w:tabs>
                  <w:rPr>
                    <w:rFonts w:eastAsiaTheme="minorEastAsia" w:cstheme="minorBidi"/>
                    <w:i w:val="0"/>
                    <w:iCs w:val="0"/>
                    <w:noProof/>
                    <w:kern w:val="2"/>
                    <w:sz w:val="22"/>
                    <w:szCs w:val="22"/>
                    <w:lang w:val="en-ID" w:eastAsia="ja-JP"/>
                    <w14:ligatures w14:val="standardContextual"/>
                  </w:rPr>
                </w:pPr>
                <w:hyperlink w:anchor="_Toc179885363" w:history="1">
                  <w:r w:rsidRPr="00123237">
                    <w:rPr>
                      <w:rStyle w:val="Hyperlink"/>
                      <w:i w:val="0"/>
                      <w:iCs w:val="0"/>
                      <w:noProof/>
                      <w:lang w:val="en-US" w:eastAsia="en-US"/>
                    </w:rPr>
                    <w:t xml:space="preserve">4.7.3 </w:t>
                  </w:r>
                  <w:r w:rsidRPr="00123237">
                    <w:rPr>
                      <w:rStyle w:val="Hyperlink"/>
                      <w:i w:val="0"/>
                      <w:iCs w:val="0"/>
                      <w:noProof/>
                    </w:rPr>
                    <w:t>Faktor Keamanan dan Penanganan Kejadian Tidak Diharapkan</w:t>
                  </w:r>
                  <w:r w:rsidRPr="00123237">
                    <w:rPr>
                      <w:i w:val="0"/>
                      <w:iCs w:val="0"/>
                      <w:noProof/>
                      <w:webHidden/>
                    </w:rPr>
                    <w:tab/>
                  </w:r>
                  <w:r w:rsidRPr="00123237">
                    <w:rPr>
                      <w:i w:val="0"/>
                      <w:iCs w:val="0"/>
                      <w:noProof/>
                      <w:webHidden/>
                    </w:rPr>
                    <w:fldChar w:fldCharType="begin"/>
                  </w:r>
                  <w:r w:rsidRPr="00123237">
                    <w:rPr>
                      <w:i w:val="0"/>
                      <w:iCs w:val="0"/>
                      <w:noProof/>
                      <w:webHidden/>
                    </w:rPr>
                    <w:instrText xml:space="preserve"> PAGEREF _Toc179885363 \h </w:instrText>
                  </w:r>
                  <w:r w:rsidRPr="00123237">
                    <w:rPr>
                      <w:i w:val="0"/>
                      <w:iCs w:val="0"/>
                      <w:noProof/>
                      <w:webHidden/>
                    </w:rPr>
                  </w:r>
                  <w:r w:rsidRPr="00123237">
                    <w:rPr>
                      <w:i w:val="0"/>
                      <w:iCs w:val="0"/>
                      <w:noProof/>
                      <w:webHidden/>
                    </w:rPr>
                    <w:fldChar w:fldCharType="separate"/>
                  </w:r>
                  <w:r w:rsidRPr="00123237">
                    <w:rPr>
                      <w:i w:val="0"/>
                      <w:iCs w:val="0"/>
                      <w:noProof/>
                      <w:webHidden/>
                    </w:rPr>
                    <w:t>77</w:t>
                  </w:r>
                  <w:r w:rsidRPr="00123237">
                    <w:rPr>
                      <w:i w:val="0"/>
                      <w:iCs w:val="0"/>
                      <w:noProof/>
                      <w:webHidden/>
                    </w:rPr>
                    <w:fldChar w:fldCharType="end"/>
                  </w:r>
                </w:hyperlink>
              </w:p>
              <w:p w14:paraId="10B0B6AC" w14:textId="73B842DD" w:rsidR="00123237" w:rsidRPr="00123237" w:rsidRDefault="00123237">
                <w:pPr>
                  <w:pStyle w:val="TOC2"/>
                  <w:tabs>
                    <w:tab w:val="right" w:leader="dot" w:pos="7931"/>
                  </w:tabs>
                  <w:rPr>
                    <w:rFonts w:eastAsiaTheme="minorEastAsia" w:cstheme="minorBidi"/>
                    <w:smallCaps w:val="0"/>
                    <w:noProof/>
                    <w:kern w:val="2"/>
                    <w:sz w:val="22"/>
                    <w:szCs w:val="22"/>
                    <w:lang w:val="en-ID" w:eastAsia="ja-JP"/>
                    <w14:ligatures w14:val="standardContextual"/>
                  </w:rPr>
                </w:pPr>
                <w:hyperlink w:anchor="_Toc179885364" w:history="1">
                  <w:r w:rsidRPr="00123237">
                    <w:rPr>
                      <w:rStyle w:val="Hyperlink"/>
                      <w:bCs/>
                      <w:noProof/>
                      <w:lang w:eastAsia="en-US"/>
                    </w:rPr>
                    <w:t>4.8</w:t>
                  </w:r>
                  <w:r w:rsidRPr="00123237">
                    <w:rPr>
                      <w:rStyle w:val="Hyperlink"/>
                      <w:noProof/>
                      <w:lang w:eastAsia="en-US"/>
                    </w:rPr>
                    <w:t xml:space="preserve"> </w:t>
                  </w:r>
                  <w:r w:rsidRPr="00123237">
                    <w:rPr>
                      <w:rStyle w:val="Hyperlink"/>
                      <w:noProof/>
                      <w:shd w:val="clear" w:color="auto" w:fill="FFFFFF"/>
                      <w:lang w:val="en-ID" w:eastAsia="en-US"/>
                    </w:rPr>
                    <w:t>Rencana Pengolahan dan Analisis Data</w:t>
                  </w:r>
                  <w:r w:rsidRPr="00123237">
                    <w:rPr>
                      <w:noProof/>
                      <w:webHidden/>
                    </w:rPr>
                    <w:tab/>
                  </w:r>
                  <w:r w:rsidRPr="00123237">
                    <w:rPr>
                      <w:noProof/>
                      <w:webHidden/>
                    </w:rPr>
                    <w:fldChar w:fldCharType="begin"/>
                  </w:r>
                  <w:r w:rsidRPr="00123237">
                    <w:rPr>
                      <w:noProof/>
                      <w:webHidden/>
                    </w:rPr>
                    <w:instrText xml:space="preserve"> PAGEREF _Toc179885364 \h </w:instrText>
                  </w:r>
                  <w:r w:rsidRPr="00123237">
                    <w:rPr>
                      <w:noProof/>
                      <w:webHidden/>
                    </w:rPr>
                  </w:r>
                  <w:r w:rsidRPr="00123237">
                    <w:rPr>
                      <w:noProof/>
                      <w:webHidden/>
                    </w:rPr>
                    <w:fldChar w:fldCharType="separate"/>
                  </w:r>
                  <w:r w:rsidRPr="00123237">
                    <w:rPr>
                      <w:noProof/>
                      <w:webHidden/>
                    </w:rPr>
                    <w:t>78</w:t>
                  </w:r>
                  <w:r w:rsidRPr="00123237">
                    <w:rPr>
                      <w:noProof/>
                      <w:webHidden/>
                    </w:rPr>
                    <w:fldChar w:fldCharType="end"/>
                  </w:r>
                </w:hyperlink>
              </w:p>
              <w:p w14:paraId="665CA2E6" w14:textId="4F83DB1B" w:rsidR="00123237" w:rsidRPr="00123237" w:rsidRDefault="00123237">
                <w:pPr>
                  <w:pStyle w:val="TOC2"/>
                  <w:tabs>
                    <w:tab w:val="right" w:leader="dot" w:pos="7931"/>
                  </w:tabs>
                  <w:rPr>
                    <w:rFonts w:eastAsiaTheme="minorEastAsia" w:cstheme="minorBidi"/>
                    <w:smallCaps w:val="0"/>
                    <w:noProof/>
                    <w:kern w:val="2"/>
                    <w:sz w:val="22"/>
                    <w:szCs w:val="22"/>
                    <w:lang w:val="en-ID" w:eastAsia="ja-JP"/>
                    <w14:ligatures w14:val="standardContextual"/>
                  </w:rPr>
                </w:pPr>
                <w:hyperlink w:anchor="_Toc179885365" w:history="1">
                  <w:r w:rsidRPr="00123237">
                    <w:rPr>
                      <w:rStyle w:val="Hyperlink"/>
                      <w:noProof/>
                      <w:shd w:val="clear" w:color="auto" w:fill="FFFFFF"/>
                      <w:lang w:val="en-ID" w:eastAsia="en-US"/>
                    </w:rPr>
                    <w:t>4.9 Etika</w:t>
                  </w:r>
                  <w:r w:rsidRPr="00123237">
                    <w:rPr>
                      <w:noProof/>
                      <w:webHidden/>
                    </w:rPr>
                    <w:tab/>
                  </w:r>
                  <w:r w:rsidRPr="00123237">
                    <w:rPr>
                      <w:noProof/>
                      <w:webHidden/>
                    </w:rPr>
                    <w:fldChar w:fldCharType="begin"/>
                  </w:r>
                  <w:r w:rsidRPr="00123237">
                    <w:rPr>
                      <w:noProof/>
                      <w:webHidden/>
                    </w:rPr>
                    <w:instrText xml:space="preserve"> PAGEREF _Toc179885365 \h </w:instrText>
                  </w:r>
                  <w:r w:rsidRPr="00123237">
                    <w:rPr>
                      <w:noProof/>
                      <w:webHidden/>
                    </w:rPr>
                  </w:r>
                  <w:r w:rsidRPr="00123237">
                    <w:rPr>
                      <w:noProof/>
                      <w:webHidden/>
                    </w:rPr>
                    <w:fldChar w:fldCharType="separate"/>
                  </w:r>
                  <w:r w:rsidRPr="00123237">
                    <w:rPr>
                      <w:noProof/>
                      <w:webHidden/>
                    </w:rPr>
                    <w:t>79</w:t>
                  </w:r>
                  <w:r w:rsidRPr="00123237">
                    <w:rPr>
                      <w:noProof/>
                      <w:webHidden/>
                    </w:rPr>
                    <w:fldChar w:fldCharType="end"/>
                  </w:r>
                </w:hyperlink>
              </w:p>
              <w:p w14:paraId="0AE23729" w14:textId="61386DAF" w:rsidR="00123237" w:rsidRPr="00123237" w:rsidRDefault="00123237">
                <w:pPr>
                  <w:pStyle w:val="TOC1"/>
                  <w:tabs>
                    <w:tab w:val="right" w:leader="dot" w:pos="7931"/>
                  </w:tabs>
                  <w:rPr>
                    <w:rFonts w:eastAsiaTheme="minorEastAsia" w:cstheme="minorBidi"/>
                    <w:b w:val="0"/>
                    <w:bCs w:val="0"/>
                    <w:caps w:val="0"/>
                    <w:noProof/>
                    <w:kern w:val="2"/>
                    <w:sz w:val="22"/>
                    <w:szCs w:val="22"/>
                    <w:lang w:val="en-ID" w:eastAsia="ja-JP"/>
                    <w14:ligatures w14:val="standardContextual"/>
                  </w:rPr>
                </w:pPr>
                <w:hyperlink w:anchor="_Toc179885366" w:history="1">
                  <w:r w:rsidRPr="00123237">
                    <w:rPr>
                      <w:rStyle w:val="Hyperlink"/>
                      <w:rFonts w:cs="Arial"/>
                      <w:noProof/>
                      <w:lang w:val="en-US" w:eastAsia="en-US"/>
                    </w:rPr>
                    <w:t>DAFTAR PUSTAKA</w:t>
                  </w:r>
                  <w:r w:rsidRPr="00123237">
                    <w:rPr>
                      <w:noProof/>
                      <w:webHidden/>
                    </w:rPr>
                    <w:tab/>
                  </w:r>
                  <w:r w:rsidRPr="00123237">
                    <w:rPr>
                      <w:noProof/>
                      <w:webHidden/>
                    </w:rPr>
                    <w:fldChar w:fldCharType="begin"/>
                  </w:r>
                  <w:r w:rsidRPr="00123237">
                    <w:rPr>
                      <w:noProof/>
                      <w:webHidden/>
                    </w:rPr>
                    <w:instrText xml:space="preserve"> PAGEREF _Toc179885366 \h </w:instrText>
                  </w:r>
                  <w:r w:rsidRPr="00123237">
                    <w:rPr>
                      <w:noProof/>
                      <w:webHidden/>
                    </w:rPr>
                  </w:r>
                  <w:r w:rsidRPr="00123237">
                    <w:rPr>
                      <w:noProof/>
                      <w:webHidden/>
                    </w:rPr>
                    <w:fldChar w:fldCharType="separate"/>
                  </w:r>
                  <w:r w:rsidRPr="00123237">
                    <w:rPr>
                      <w:noProof/>
                      <w:webHidden/>
                    </w:rPr>
                    <w:t>80</w:t>
                  </w:r>
                  <w:r w:rsidRPr="00123237">
                    <w:rPr>
                      <w:noProof/>
                      <w:webHidden/>
                    </w:rPr>
                    <w:fldChar w:fldCharType="end"/>
                  </w:r>
                </w:hyperlink>
              </w:p>
              <w:p w14:paraId="236ADF10" w14:textId="6703F766" w:rsidR="00123237" w:rsidRPr="00123237" w:rsidRDefault="00123237">
                <w:pPr>
                  <w:pStyle w:val="TOC1"/>
                  <w:tabs>
                    <w:tab w:val="right" w:leader="dot" w:pos="7931"/>
                  </w:tabs>
                  <w:rPr>
                    <w:rFonts w:eastAsiaTheme="minorEastAsia" w:cstheme="minorBidi"/>
                    <w:b w:val="0"/>
                    <w:bCs w:val="0"/>
                    <w:caps w:val="0"/>
                    <w:noProof/>
                    <w:kern w:val="2"/>
                    <w:sz w:val="22"/>
                    <w:szCs w:val="22"/>
                    <w:lang w:val="en-ID" w:eastAsia="ja-JP"/>
                    <w14:ligatures w14:val="standardContextual"/>
                  </w:rPr>
                </w:pPr>
                <w:hyperlink w:anchor="_Toc179885367" w:history="1">
                  <w:r w:rsidRPr="00123237">
                    <w:rPr>
                      <w:rStyle w:val="Hyperlink"/>
                      <w:rFonts w:cs="Arial"/>
                      <w:noProof/>
                      <w:lang w:val="en-US" w:eastAsia="en-US"/>
                    </w:rPr>
                    <w:t>LAMPIRAN</w:t>
                  </w:r>
                  <w:r w:rsidRPr="00123237">
                    <w:rPr>
                      <w:noProof/>
                      <w:webHidden/>
                    </w:rPr>
                    <w:tab/>
                  </w:r>
                  <w:r w:rsidRPr="00123237">
                    <w:rPr>
                      <w:noProof/>
                      <w:webHidden/>
                    </w:rPr>
                    <w:fldChar w:fldCharType="begin"/>
                  </w:r>
                  <w:r w:rsidRPr="00123237">
                    <w:rPr>
                      <w:noProof/>
                      <w:webHidden/>
                    </w:rPr>
                    <w:instrText xml:space="preserve"> PAGEREF _Toc179885367 \h </w:instrText>
                  </w:r>
                  <w:r w:rsidRPr="00123237">
                    <w:rPr>
                      <w:noProof/>
                      <w:webHidden/>
                    </w:rPr>
                  </w:r>
                  <w:r w:rsidRPr="00123237">
                    <w:rPr>
                      <w:noProof/>
                      <w:webHidden/>
                    </w:rPr>
                    <w:fldChar w:fldCharType="separate"/>
                  </w:r>
                  <w:r w:rsidRPr="00123237">
                    <w:rPr>
                      <w:noProof/>
                      <w:webHidden/>
                    </w:rPr>
                    <w:t>86</w:t>
                  </w:r>
                  <w:r w:rsidRPr="00123237">
                    <w:rPr>
                      <w:noProof/>
                      <w:webHidden/>
                    </w:rPr>
                    <w:fldChar w:fldCharType="end"/>
                  </w:r>
                </w:hyperlink>
              </w:p>
              <w:p w14:paraId="3C96934D" w14:textId="4AB65DC7" w:rsidR="006D3A3F" w:rsidRPr="00123237" w:rsidRDefault="001C29DD" w:rsidP="00123237">
                <w:pPr>
                  <w:pStyle w:val="TOC1"/>
                  <w:tabs>
                    <w:tab w:val="right" w:leader="dot" w:pos="7931"/>
                  </w:tabs>
                  <w:rPr>
                    <w:rFonts w:cs="Arial"/>
                  </w:rPr>
                </w:pPr>
                <w:r w:rsidRPr="00123237">
                  <w:rPr>
                    <w:rFonts w:cs="Arial"/>
                  </w:rPr>
                  <w:fldChar w:fldCharType="end"/>
                </w:r>
                <w:r w:rsidR="00123237" w:rsidRPr="00123237">
                  <w:rPr>
                    <w:rFonts w:cs="Arial"/>
                    <w:noProof/>
                  </w:rPr>
                  <w:t xml:space="preserve"> </w:t>
                </w:r>
              </w:p>
            </w:sdtContent>
          </w:sdt>
          <w:p w14:paraId="5E8F8BB5" w14:textId="77777777" w:rsidR="00040F7A" w:rsidRPr="00123237" w:rsidRDefault="00040F7A" w:rsidP="002064F5">
            <w:pPr>
              <w:pStyle w:val="TableParagraph"/>
              <w:spacing w:before="2"/>
              <w:rPr>
                <w:rFonts w:ascii="Arial" w:hAnsi="Arial" w:cs="Arial"/>
              </w:rPr>
            </w:pPr>
          </w:p>
        </w:tc>
        <w:tc>
          <w:tcPr>
            <w:tcW w:w="495" w:type="pct"/>
          </w:tcPr>
          <w:p w14:paraId="43EF96DD" w14:textId="25762C14" w:rsidR="00040F7A" w:rsidRPr="004D054C" w:rsidRDefault="00040F7A" w:rsidP="00B1193D">
            <w:pPr>
              <w:pStyle w:val="TableParagraph"/>
              <w:spacing w:line="266" w:lineRule="exact"/>
              <w:ind w:left="2529" w:right="1878"/>
              <w:jc w:val="center"/>
              <w:rPr>
                <w:rFonts w:ascii="Arial" w:hAnsi="Arial" w:cs="Arial"/>
                <w:b/>
              </w:rPr>
            </w:pPr>
          </w:p>
        </w:tc>
        <w:tc>
          <w:tcPr>
            <w:tcW w:w="4" w:type="pct"/>
          </w:tcPr>
          <w:p w14:paraId="79C7E87C" w14:textId="4F986C0E" w:rsidR="00040F7A" w:rsidRPr="004D054C" w:rsidRDefault="00040F7A" w:rsidP="00B1193D">
            <w:pPr>
              <w:pStyle w:val="TableParagraph"/>
              <w:spacing w:before="2"/>
              <w:ind w:left="128" w:right="28"/>
              <w:jc w:val="center"/>
              <w:rPr>
                <w:rFonts w:ascii="Arial" w:hAnsi="Arial" w:cs="Arial"/>
              </w:rPr>
            </w:pPr>
          </w:p>
        </w:tc>
      </w:tr>
    </w:tbl>
    <w:p w14:paraId="58F152F2" w14:textId="77777777" w:rsidR="00753C13" w:rsidRDefault="00753C13" w:rsidP="00CE2560">
      <w:pPr>
        <w:pStyle w:val="Heading1"/>
        <w:rPr>
          <w:rFonts w:eastAsia="Arial" w:cs="Arial"/>
          <w:szCs w:val="22"/>
        </w:rPr>
      </w:pPr>
      <w:bookmarkStart w:id="4" w:name="_Toc92912754"/>
      <w:bookmarkStart w:id="5" w:name="_Toc122502550"/>
      <w:bookmarkStart w:id="6" w:name="_Toc143675624"/>
      <w:bookmarkStart w:id="7" w:name="_Toc143840422"/>
      <w:bookmarkStart w:id="8" w:name="_Toc143840788"/>
      <w:bookmarkStart w:id="9" w:name="_Toc146100224"/>
      <w:bookmarkStart w:id="10" w:name="_Toc146100562"/>
      <w:bookmarkStart w:id="11" w:name="_Toc146101142"/>
      <w:bookmarkStart w:id="12" w:name="_Toc146126669"/>
    </w:p>
    <w:p w14:paraId="0AF98E72" w14:textId="77777777" w:rsidR="00753C13" w:rsidRDefault="00753C13" w:rsidP="00753C13"/>
    <w:p w14:paraId="31991E6B" w14:textId="77777777" w:rsidR="00753C13" w:rsidRDefault="00753C13" w:rsidP="00753C13"/>
    <w:p w14:paraId="5D545959" w14:textId="77777777" w:rsidR="00530D3F" w:rsidRDefault="00530D3F" w:rsidP="00753C13"/>
    <w:p w14:paraId="27F91E06" w14:textId="77777777" w:rsidR="006A1DEB" w:rsidRDefault="006A1DEB" w:rsidP="00753C13"/>
    <w:tbl>
      <w:tblPr>
        <w:tblW w:w="8858" w:type="dxa"/>
        <w:tblInd w:w="172" w:type="dxa"/>
        <w:tblLayout w:type="fixed"/>
        <w:tblCellMar>
          <w:left w:w="0" w:type="dxa"/>
          <w:right w:w="0" w:type="dxa"/>
        </w:tblCellMar>
        <w:tblLook w:val="01E0" w:firstRow="1" w:lastRow="1" w:firstColumn="1" w:lastColumn="1" w:noHBand="0" w:noVBand="0"/>
      </w:tblPr>
      <w:tblGrid>
        <w:gridCol w:w="1365"/>
        <w:gridCol w:w="4133"/>
        <w:gridCol w:w="567"/>
        <w:gridCol w:w="2793"/>
      </w:tblGrid>
      <w:tr w:rsidR="0026270B" w14:paraId="3326B298" w14:textId="77777777" w:rsidTr="001A5153">
        <w:trPr>
          <w:trHeight w:val="339"/>
        </w:trPr>
        <w:tc>
          <w:tcPr>
            <w:tcW w:w="1365" w:type="dxa"/>
          </w:tcPr>
          <w:p w14:paraId="3ACA5DF3" w14:textId="77777777" w:rsidR="0026270B" w:rsidRDefault="0026270B" w:rsidP="00A81431">
            <w:pPr>
              <w:pStyle w:val="TableParagraph"/>
              <w:rPr>
                <w:rFonts w:ascii="Times New Roman"/>
                <w:sz w:val="24"/>
              </w:rPr>
            </w:pPr>
          </w:p>
        </w:tc>
        <w:tc>
          <w:tcPr>
            <w:tcW w:w="4133" w:type="dxa"/>
          </w:tcPr>
          <w:p w14:paraId="008318A9" w14:textId="479D432B" w:rsidR="0026270B" w:rsidRDefault="001A5153" w:rsidP="001A5153">
            <w:pPr>
              <w:pStyle w:val="Heading1"/>
              <w:jc w:val="both"/>
            </w:pPr>
            <w:r>
              <w:t xml:space="preserve">                     </w:t>
            </w:r>
            <w:bookmarkStart w:id="13" w:name="_Toc179885302"/>
            <w:r w:rsidR="0026270B">
              <w:t>DAFTAR TABEL</w:t>
            </w:r>
            <w:bookmarkEnd w:id="13"/>
          </w:p>
        </w:tc>
        <w:tc>
          <w:tcPr>
            <w:tcW w:w="3360" w:type="dxa"/>
            <w:gridSpan w:val="2"/>
          </w:tcPr>
          <w:p w14:paraId="4055B5A8" w14:textId="77777777" w:rsidR="0026270B" w:rsidRDefault="0026270B" w:rsidP="001A5153">
            <w:pPr>
              <w:pStyle w:val="TableParagraph"/>
              <w:spacing w:line="266" w:lineRule="exact"/>
              <w:ind w:right="32"/>
              <w:jc w:val="center"/>
              <w:rPr>
                <w:rFonts w:ascii="Times New Roman"/>
                <w:b/>
                <w:sz w:val="24"/>
              </w:rPr>
            </w:pPr>
            <w:r>
              <w:rPr>
                <w:rFonts w:ascii="Times New Roman"/>
                <w:b/>
                <w:sz w:val="24"/>
              </w:rPr>
              <w:t>Halaman</w:t>
            </w:r>
          </w:p>
        </w:tc>
      </w:tr>
      <w:tr w:rsidR="0026270B" w14:paraId="6EFAF6B9" w14:textId="77777777" w:rsidTr="001A5153">
        <w:trPr>
          <w:trHeight w:val="412"/>
        </w:trPr>
        <w:tc>
          <w:tcPr>
            <w:tcW w:w="1365" w:type="dxa"/>
          </w:tcPr>
          <w:p w14:paraId="6E9E37E0" w14:textId="120A9029" w:rsidR="0026270B" w:rsidRDefault="0026270B" w:rsidP="00FE5AE8">
            <w:pPr>
              <w:pStyle w:val="TableParagraph"/>
              <w:ind w:left="50"/>
              <w:rPr>
                <w:rFonts w:ascii="Times New Roman"/>
                <w:sz w:val="24"/>
              </w:rPr>
            </w:pPr>
            <w:r>
              <w:rPr>
                <w:rFonts w:ascii="Times New Roman"/>
                <w:sz w:val="24"/>
              </w:rPr>
              <w:t>Tabel</w:t>
            </w:r>
            <w:r>
              <w:rPr>
                <w:rFonts w:ascii="Times New Roman"/>
                <w:spacing w:val="-1"/>
                <w:sz w:val="24"/>
              </w:rPr>
              <w:t xml:space="preserve"> 2.</w:t>
            </w:r>
            <w:r>
              <w:rPr>
                <w:rFonts w:ascii="Times New Roman"/>
                <w:sz w:val="24"/>
              </w:rPr>
              <w:t>1</w:t>
            </w:r>
          </w:p>
        </w:tc>
        <w:tc>
          <w:tcPr>
            <w:tcW w:w="4700" w:type="dxa"/>
            <w:gridSpan w:val="2"/>
          </w:tcPr>
          <w:p w14:paraId="46D2713A" w14:textId="6C20237A" w:rsidR="0026270B" w:rsidRDefault="0026270B" w:rsidP="001A5153">
            <w:pPr>
              <w:pStyle w:val="TableParagraph"/>
              <w:ind w:right="282"/>
              <w:rPr>
                <w:rFonts w:ascii="Times New Roman"/>
                <w:sz w:val="24"/>
              </w:rPr>
            </w:pPr>
            <w:r w:rsidRPr="0026270B">
              <w:rPr>
                <w:rFonts w:ascii="Times New Roman"/>
                <w:sz w:val="24"/>
              </w:rPr>
              <w:t>Komorbiditas Risiko OA Terkait IMT dan Lingkar Perut pada</w:t>
            </w:r>
            <w:r>
              <w:rPr>
                <w:rFonts w:ascii="Times New Roman"/>
                <w:sz w:val="24"/>
              </w:rPr>
              <w:t xml:space="preserve"> </w:t>
            </w:r>
            <w:r w:rsidRPr="0026270B">
              <w:rPr>
                <w:rFonts w:ascii="Times New Roman"/>
                <w:sz w:val="24"/>
              </w:rPr>
              <w:t>Individu Dewasa di Asia</w:t>
            </w:r>
          </w:p>
        </w:tc>
        <w:tc>
          <w:tcPr>
            <w:tcW w:w="2793" w:type="dxa"/>
          </w:tcPr>
          <w:p w14:paraId="534C4EDC" w14:textId="77777777" w:rsidR="0026270B" w:rsidRDefault="0026270B" w:rsidP="001A5153">
            <w:pPr>
              <w:pStyle w:val="TableParagraph"/>
              <w:ind w:left="-428" w:right="32"/>
              <w:jc w:val="center"/>
              <w:rPr>
                <w:rFonts w:ascii="Times New Roman"/>
                <w:sz w:val="24"/>
              </w:rPr>
            </w:pPr>
          </w:p>
          <w:p w14:paraId="124EAACB" w14:textId="272366B6" w:rsidR="00025DE6" w:rsidRDefault="006A1DEB" w:rsidP="001A5153">
            <w:pPr>
              <w:pStyle w:val="TableParagraph"/>
              <w:ind w:left="-428" w:right="32"/>
              <w:jc w:val="center"/>
              <w:rPr>
                <w:rFonts w:ascii="Times New Roman"/>
                <w:sz w:val="24"/>
              </w:rPr>
            </w:pPr>
            <w:r>
              <w:rPr>
                <w:rFonts w:ascii="Times New Roman"/>
                <w:sz w:val="24"/>
              </w:rPr>
              <w:t>10</w:t>
            </w:r>
          </w:p>
        </w:tc>
      </w:tr>
      <w:tr w:rsidR="0026270B" w14:paraId="23FBFA07" w14:textId="77777777" w:rsidTr="001A5153">
        <w:trPr>
          <w:trHeight w:val="412"/>
        </w:trPr>
        <w:tc>
          <w:tcPr>
            <w:tcW w:w="1365" w:type="dxa"/>
          </w:tcPr>
          <w:p w14:paraId="197C249E" w14:textId="77777777" w:rsidR="0026270B" w:rsidRDefault="0026270B" w:rsidP="00FE5AE8">
            <w:pPr>
              <w:pStyle w:val="TableParagraph"/>
              <w:ind w:left="50"/>
              <w:rPr>
                <w:rFonts w:ascii="Times New Roman"/>
                <w:sz w:val="24"/>
              </w:rPr>
            </w:pPr>
            <w:r>
              <w:rPr>
                <w:rFonts w:ascii="Times New Roman"/>
                <w:sz w:val="24"/>
              </w:rPr>
              <w:t>Tabel</w:t>
            </w:r>
            <w:r>
              <w:rPr>
                <w:rFonts w:ascii="Times New Roman"/>
                <w:spacing w:val="-1"/>
                <w:sz w:val="24"/>
              </w:rPr>
              <w:t xml:space="preserve"> </w:t>
            </w:r>
            <w:r>
              <w:rPr>
                <w:rFonts w:ascii="Times New Roman"/>
                <w:sz w:val="24"/>
              </w:rPr>
              <w:t>2.2</w:t>
            </w:r>
          </w:p>
          <w:p w14:paraId="66D36E75" w14:textId="77777777" w:rsidR="0026270B" w:rsidRDefault="0026270B" w:rsidP="00FE5AE8">
            <w:pPr>
              <w:pStyle w:val="TableParagraph"/>
              <w:ind w:left="50"/>
              <w:rPr>
                <w:rFonts w:ascii="Times New Roman"/>
                <w:sz w:val="24"/>
              </w:rPr>
            </w:pPr>
          </w:p>
          <w:p w14:paraId="79F78544" w14:textId="77777777" w:rsidR="0026270B" w:rsidRDefault="00025DE6" w:rsidP="00FE5AE8">
            <w:pPr>
              <w:pStyle w:val="TableParagraph"/>
              <w:ind w:left="50"/>
              <w:rPr>
                <w:rFonts w:ascii="Times New Roman"/>
                <w:sz w:val="24"/>
              </w:rPr>
            </w:pPr>
            <w:r>
              <w:rPr>
                <w:rFonts w:ascii="Times New Roman"/>
                <w:sz w:val="24"/>
              </w:rPr>
              <w:t>Tabel 2.3</w:t>
            </w:r>
          </w:p>
          <w:p w14:paraId="5EFCC026" w14:textId="4F119B17" w:rsidR="00507F3E" w:rsidRDefault="00507F3E" w:rsidP="00FE5AE8">
            <w:pPr>
              <w:pStyle w:val="TableParagraph"/>
              <w:ind w:left="50"/>
              <w:rPr>
                <w:rFonts w:ascii="Times New Roman"/>
                <w:sz w:val="24"/>
              </w:rPr>
            </w:pPr>
            <w:r>
              <w:rPr>
                <w:rFonts w:ascii="Times New Roman"/>
                <w:sz w:val="24"/>
              </w:rPr>
              <w:t>Tabel 2.4</w:t>
            </w:r>
          </w:p>
          <w:p w14:paraId="40D89BF7" w14:textId="77777777" w:rsidR="00507F3E" w:rsidRDefault="00507F3E" w:rsidP="00FE5AE8">
            <w:pPr>
              <w:pStyle w:val="TableParagraph"/>
              <w:ind w:left="50"/>
              <w:rPr>
                <w:rFonts w:ascii="Times New Roman"/>
                <w:sz w:val="24"/>
              </w:rPr>
            </w:pPr>
          </w:p>
          <w:p w14:paraId="5D9442F1" w14:textId="1F70AABF" w:rsidR="00507F3E" w:rsidRDefault="00507F3E" w:rsidP="00FE5AE8">
            <w:pPr>
              <w:pStyle w:val="TableParagraph"/>
              <w:ind w:left="50"/>
              <w:rPr>
                <w:rFonts w:ascii="Times New Roman"/>
                <w:sz w:val="24"/>
              </w:rPr>
            </w:pPr>
            <w:r>
              <w:rPr>
                <w:rFonts w:ascii="Times New Roman"/>
                <w:sz w:val="24"/>
              </w:rPr>
              <w:t>Tabel 2.5</w:t>
            </w:r>
          </w:p>
          <w:p w14:paraId="6DEAACE7" w14:textId="77777777" w:rsidR="00507F3E" w:rsidRDefault="00507F3E" w:rsidP="00FE5AE8">
            <w:pPr>
              <w:pStyle w:val="TableParagraph"/>
              <w:ind w:left="50"/>
              <w:rPr>
                <w:rFonts w:ascii="Times New Roman"/>
                <w:sz w:val="24"/>
              </w:rPr>
            </w:pPr>
          </w:p>
          <w:p w14:paraId="4EDB4DE1" w14:textId="0A569928" w:rsidR="00507F3E" w:rsidRDefault="00507F3E" w:rsidP="00FE5AE8">
            <w:pPr>
              <w:pStyle w:val="TableParagraph"/>
              <w:ind w:left="50"/>
              <w:rPr>
                <w:rFonts w:ascii="Times New Roman"/>
                <w:sz w:val="24"/>
              </w:rPr>
            </w:pPr>
            <w:r>
              <w:rPr>
                <w:rFonts w:ascii="Times New Roman"/>
                <w:sz w:val="24"/>
              </w:rPr>
              <w:t>Tabel 2.6</w:t>
            </w:r>
          </w:p>
          <w:p w14:paraId="0B4065B5" w14:textId="77777777" w:rsidR="00507F3E" w:rsidRDefault="00507F3E" w:rsidP="00FE5AE8">
            <w:pPr>
              <w:pStyle w:val="TableParagraph"/>
              <w:ind w:left="50"/>
              <w:rPr>
                <w:rFonts w:ascii="Times New Roman"/>
                <w:sz w:val="24"/>
              </w:rPr>
            </w:pPr>
          </w:p>
          <w:p w14:paraId="2CD81444" w14:textId="2D5AB0E1" w:rsidR="00025DE6" w:rsidRDefault="00025DE6" w:rsidP="00FE5AE8">
            <w:pPr>
              <w:pStyle w:val="TableParagraph"/>
              <w:ind w:left="50"/>
              <w:rPr>
                <w:rFonts w:ascii="Times New Roman"/>
                <w:sz w:val="24"/>
              </w:rPr>
            </w:pPr>
            <w:r>
              <w:rPr>
                <w:rFonts w:ascii="Times New Roman"/>
                <w:sz w:val="24"/>
              </w:rPr>
              <w:t>Tabel 4.1</w:t>
            </w:r>
          </w:p>
        </w:tc>
        <w:tc>
          <w:tcPr>
            <w:tcW w:w="4700" w:type="dxa"/>
            <w:gridSpan w:val="2"/>
          </w:tcPr>
          <w:p w14:paraId="62B5BF64" w14:textId="114BE6BD" w:rsidR="0026270B" w:rsidRDefault="0026270B" w:rsidP="001A5153">
            <w:pPr>
              <w:pStyle w:val="TableParagraph"/>
              <w:ind w:right="282"/>
              <w:rPr>
                <w:rFonts w:ascii="Times New Roman"/>
                <w:sz w:val="24"/>
              </w:rPr>
            </w:pPr>
            <w:r w:rsidRPr="0026270B">
              <w:rPr>
                <w:rFonts w:ascii="Times New Roman"/>
                <w:sz w:val="24"/>
              </w:rPr>
              <w:t>Kriteria Osteoarthritis berdasarkan American College of</w:t>
            </w:r>
            <w:r w:rsidR="00025DE6">
              <w:rPr>
                <w:rFonts w:ascii="Times New Roman"/>
                <w:sz w:val="24"/>
              </w:rPr>
              <w:t xml:space="preserve"> </w:t>
            </w:r>
            <w:r w:rsidRPr="0026270B">
              <w:rPr>
                <w:rFonts w:ascii="Times New Roman"/>
                <w:sz w:val="24"/>
              </w:rPr>
              <w:t>Rheumatology</w:t>
            </w:r>
          </w:p>
          <w:p w14:paraId="21D4EB32" w14:textId="77777777" w:rsidR="0026270B" w:rsidRDefault="00025DE6" w:rsidP="001A5153">
            <w:pPr>
              <w:pStyle w:val="TableParagraph"/>
              <w:ind w:right="282"/>
              <w:rPr>
                <w:rFonts w:ascii="Times New Roman"/>
                <w:sz w:val="24"/>
              </w:rPr>
            </w:pPr>
            <w:r w:rsidRPr="00025DE6">
              <w:rPr>
                <w:rFonts w:ascii="Times New Roman"/>
                <w:sz w:val="24"/>
              </w:rPr>
              <w:t>Perbedaan antara LLLT dan HILT</w:t>
            </w:r>
          </w:p>
          <w:p w14:paraId="356B8CF3" w14:textId="2BD4457D" w:rsidR="00507F3E" w:rsidRDefault="00507F3E" w:rsidP="001A5153">
            <w:pPr>
              <w:pStyle w:val="TableParagraph"/>
              <w:ind w:right="282"/>
              <w:rPr>
                <w:rFonts w:ascii="Times New Roman"/>
                <w:sz w:val="24"/>
              </w:rPr>
            </w:pPr>
            <w:r w:rsidRPr="00507F3E">
              <w:rPr>
                <w:rFonts w:ascii="Times New Roman"/>
                <w:sz w:val="24"/>
              </w:rPr>
              <w:t>Efek biologis primer dari terapi laser berintensitas tinggi</w:t>
            </w:r>
          </w:p>
          <w:p w14:paraId="18AAE743" w14:textId="5924D4E4" w:rsidR="00507F3E" w:rsidRDefault="00507F3E" w:rsidP="001A5153">
            <w:pPr>
              <w:pStyle w:val="TableParagraph"/>
              <w:ind w:right="282"/>
              <w:rPr>
                <w:rFonts w:ascii="Times New Roman"/>
                <w:sz w:val="24"/>
              </w:rPr>
            </w:pPr>
            <w:r w:rsidRPr="00507F3E">
              <w:rPr>
                <w:rFonts w:ascii="Times New Roman"/>
                <w:sz w:val="24"/>
              </w:rPr>
              <w:t>Efek biologis sekunder dari terapi laser intensitas tinggi</w:t>
            </w:r>
          </w:p>
          <w:p w14:paraId="3D4A3F08" w14:textId="54D5E90E" w:rsidR="00507F3E" w:rsidRDefault="00507F3E" w:rsidP="001A5153">
            <w:pPr>
              <w:pStyle w:val="TableParagraph"/>
              <w:ind w:right="282"/>
              <w:rPr>
                <w:rFonts w:ascii="Times New Roman"/>
                <w:sz w:val="24"/>
              </w:rPr>
            </w:pPr>
            <w:r w:rsidRPr="00507F3E">
              <w:rPr>
                <w:rFonts w:ascii="Times New Roman"/>
                <w:sz w:val="24"/>
              </w:rPr>
              <w:t>Efek sistemik dari terapi laser intensitas tinggi</w:t>
            </w:r>
          </w:p>
          <w:p w14:paraId="788E2E52" w14:textId="64341659" w:rsidR="00025DE6" w:rsidRDefault="00025DE6" w:rsidP="001A5153">
            <w:pPr>
              <w:pStyle w:val="TableParagraph"/>
              <w:ind w:right="282"/>
              <w:rPr>
                <w:rFonts w:ascii="Times New Roman"/>
                <w:sz w:val="24"/>
              </w:rPr>
            </w:pPr>
            <w:r w:rsidRPr="00025DE6">
              <w:rPr>
                <w:rFonts w:ascii="Times New Roman"/>
                <w:sz w:val="24"/>
              </w:rPr>
              <w:t>Definisi Operasional</w:t>
            </w:r>
          </w:p>
        </w:tc>
        <w:tc>
          <w:tcPr>
            <w:tcW w:w="2793" w:type="dxa"/>
          </w:tcPr>
          <w:p w14:paraId="7B90D759" w14:textId="77777777" w:rsidR="0026270B" w:rsidRDefault="0026270B" w:rsidP="001A5153">
            <w:pPr>
              <w:pStyle w:val="TableParagraph"/>
              <w:ind w:left="-428" w:right="32"/>
              <w:jc w:val="center"/>
              <w:rPr>
                <w:rFonts w:ascii="Times New Roman"/>
                <w:sz w:val="24"/>
              </w:rPr>
            </w:pPr>
          </w:p>
          <w:p w14:paraId="59002B9D" w14:textId="6A3EB5C9" w:rsidR="00025DE6" w:rsidRDefault="006A1DEB" w:rsidP="001A5153">
            <w:pPr>
              <w:pStyle w:val="TableParagraph"/>
              <w:ind w:left="-428" w:right="32"/>
              <w:jc w:val="center"/>
              <w:rPr>
                <w:rFonts w:ascii="Times New Roman"/>
                <w:sz w:val="24"/>
              </w:rPr>
            </w:pPr>
            <w:r>
              <w:rPr>
                <w:rFonts w:ascii="Times New Roman"/>
                <w:sz w:val="24"/>
              </w:rPr>
              <w:t>23</w:t>
            </w:r>
          </w:p>
          <w:p w14:paraId="2A90407D" w14:textId="459090AD" w:rsidR="00025DE6" w:rsidRDefault="006A1DEB" w:rsidP="001A5153">
            <w:pPr>
              <w:pStyle w:val="TableParagraph"/>
              <w:ind w:left="-428" w:right="32"/>
              <w:jc w:val="center"/>
              <w:rPr>
                <w:rFonts w:ascii="Times New Roman"/>
                <w:sz w:val="24"/>
              </w:rPr>
            </w:pPr>
            <w:r>
              <w:rPr>
                <w:rFonts w:ascii="Times New Roman"/>
                <w:sz w:val="24"/>
              </w:rPr>
              <w:t>32</w:t>
            </w:r>
          </w:p>
          <w:p w14:paraId="6AEA38CD" w14:textId="77777777" w:rsidR="00507F3E" w:rsidRDefault="00507F3E" w:rsidP="001A5153">
            <w:pPr>
              <w:pStyle w:val="TableParagraph"/>
              <w:ind w:left="-428" w:right="32"/>
              <w:jc w:val="center"/>
              <w:rPr>
                <w:rFonts w:ascii="Times New Roman"/>
                <w:sz w:val="24"/>
              </w:rPr>
            </w:pPr>
          </w:p>
          <w:p w14:paraId="48C24F59" w14:textId="5EF7FE78" w:rsidR="00507F3E" w:rsidRDefault="00507F3E" w:rsidP="001A5153">
            <w:pPr>
              <w:pStyle w:val="TableParagraph"/>
              <w:ind w:left="-428" w:right="32"/>
              <w:jc w:val="center"/>
              <w:rPr>
                <w:rFonts w:ascii="Times New Roman"/>
                <w:sz w:val="24"/>
              </w:rPr>
            </w:pPr>
            <w:r>
              <w:rPr>
                <w:rFonts w:ascii="Times New Roman"/>
                <w:sz w:val="24"/>
              </w:rPr>
              <w:t>54</w:t>
            </w:r>
          </w:p>
          <w:p w14:paraId="6D6D2FEB" w14:textId="77777777" w:rsidR="00507F3E" w:rsidRDefault="00507F3E" w:rsidP="001A5153">
            <w:pPr>
              <w:pStyle w:val="TableParagraph"/>
              <w:ind w:left="-428" w:right="32"/>
              <w:jc w:val="center"/>
              <w:rPr>
                <w:rFonts w:ascii="Times New Roman"/>
                <w:sz w:val="24"/>
              </w:rPr>
            </w:pPr>
          </w:p>
          <w:p w14:paraId="1DC00C4B" w14:textId="373E55C5" w:rsidR="00507F3E" w:rsidRDefault="00507F3E" w:rsidP="001A5153">
            <w:pPr>
              <w:pStyle w:val="TableParagraph"/>
              <w:ind w:left="-428" w:right="32"/>
              <w:jc w:val="center"/>
              <w:rPr>
                <w:rFonts w:ascii="Times New Roman"/>
                <w:sz w:val="24"/>
              </w:rPr>
            </w:pPr>
            <w:r>
              <w:rPr>
                <w:rFonts w:ascii="Times New Roman"/>
                <w:sz w:val="24"/>
              </w:rPr>
              <w:t>55</w:t>
            </w:r>
          </w:p>
          <w:p w14:paraId="4F2EC269" w14:textId="77777777" w:rsidR="00507F3E" w:rsidRDefault="00507F3E" w:rsidP="001A5153">
            <w:pPr>
              <w:pStyle w:val="TableParagraph"/>
              <w:ind w:left="-428" w:right="32"/>
              <w:jc w:val="center"/>
              <w:rPr>
                <w:rFonts w:ascii="Times New Roman"/>
                <w:sz w:val="24"/>
              </w:rPr>
            </w:pPr>
          </w:p>
          <w:p w14:paraId="4BE75481" w14:textId="75336175" w:rsidR="00507F3E" w:rsidRDefault="00507F3E" w:rsidP="001A5153">
            <w:pPr>
              <w:pStyle w:val="TableParagraph"/>
              <w:ind w:left="-428" w:right="32"/>
              <w:jc w:val="center"/>
              <w:rPr>
                <w:rFonts w:ascii="Times New Roman"/>
                <w:sz w:val="24"/>
              </w:rPr>
            </w:pPr>
            <w:r>
              <w:rPr>
                <w:rFonts w:ascii="Times New Roman"/>
                <w:sz w:val="24"/>
              </w:rPr>
              <w:t>55</w:t>
            </w:r>
          </w:p>
          <w:p w14:paraId="0193F3C8" w14:textId="710558FA" w:rsidR="00025DE6" w:rsidRDefault="00507F3E" w:rsidP="001A5153">
            <w:pPr>
              <w:pStyle w:val="TableParagraph"/>
              <w:ind w:left="-428" w:right="32"/>
              <w:jc w:val="center"/>
              <w:rPr>
                <w:rFonts w:ascii="Times New Roman"/>
                <w:sz w:val="24"/>
              </w:rPr>
            </w:pPr>
            <w:r>
              <w:rPr>
                <w:rFonts w:ascii="Times New Roman"/>
                <w:sz w:val="24"/>
              </w:rPr>
              <w:t>73</w:t>
            </w:r>
          </w:p>
        </w:tc>
      </w:tr>
      <w:tr w:rsidR="00025DE6" w14:paraId="6CD0E5F0" w14:textId="77777777" w:rsidTr="001A5153">
        <w:trPr>
          <w:trHeight w:val="412"/>
        </w:trPr>
        <w:tc>
          <w:tcPr>
            <w:tcW w:w="1365" w:type="dxa"/>
          </w:tcPr>
          <w:p w14:paraId="19CECF42" w14:textId="77777777" w:rsidR="00025DE6" w:rsidRDefault="00025DE6" w:rsidP="00A81431">
            <w:pPr>
              <w:pStyle w:val="TableParagraph"/>
              <w:spacing w:before="63"/>
              <w:ind w:left="50"/>
              <w:rPr>
                <w:rFonts w:ascii="Times New Roman"/>
                <w:sz w:val="24"/>
              </w:rPr>
            </w:pPr>
          </w:p>
        </w:tc>
        <w:tc>
          <w:tcPr>
            <w:tcW w:w="4133" w:type="dxa"/>
          </w:tcPr>
          <w:p w14:paraId="2DF1CE93" w14:textId="77777777" w:rsidR="00025DE6" w:rsidRPr="0026270B" w:rsidRDefault="00025DE6" w:rsidP="00A81431">
            <w:pPr>
              <w:pStyle w:val="TableParagraph"/>
              <w:spacing w:before="63"/>
              <w:ind w:left="528"/>
              <w:rPr>
                <w:rFonts w:ascii="Times New Roman"/>
                <w:sz w:val="24"/>
              </w:rPr>
            </w:pPr>
          </w:p>
        </w:tc>
        <w:tc>
          <w:tcPr>
            <w:tcW w:w="3360" w:type="dxa"/>
            <w:gridSpan w:val="2"/>
          </w:tcPr>
          <w:p w14:paraId="308EAEB3" w14:textId="77777777" w:rsidR="00025DE6" w:rsidRDefault="00025DE6" w:rsidP="00A81431">
            <w:pPr>
              <w:pStyle w:val="TableParagraph"/>
              <w:spacing w:before="63"/>
              <w:ind w:left="115" w:right="32"/>
              <w:jc w:val="center"/>
              <w:rPr>
                <w:rFonts w:ascii="Times New Roman"/>
                <w:sz w:val="24"/>
              </w:rPr>
            </w:pPr>
          </w:p>
        </w:tc>
      </w:tr>
      <w:tr w:rsidR="00025DE6" w14:paraId="4B43173D" w14:textId="77777777" w:rsidTr="001A5153">
        <w:trPr>
          <w:trHeight w:val="412"/>
        </w:trPr>
        <w:tc>
          <w:tcPr>
            <w:tcW w:w="1365" w:type="dxa"/>
          </w:tcPr>
          <w:p w14:paraId="54A6C53E" w14:textId="77777777" w:rsidR="00025DE6" w:rsidRDefault="00025DE6" w:rsidP="00A81431">
            <w:pPr>
              <w:pStyle w:val="TableParagraph"/>
              <w:spacing w:before="63"/>
              <w:ind w:left="50"/>
              <w:rPr>
                <w:rFonts w:ascii="Times New Roman"/>
                <w:sz w:val="24"/>
              </w:rPr>
            </w:pPr>
          </w:p>
        </w:tc>
        <w:tc>
          <w:tcPr>
            <w:tcW w:w="4133" w:type="dxa"/>
          </w:tcPr>
          <w:p w14:paraId="1CE9B5D1" w14:textId="77777777" w:rsidR="00025DE6" w:rsidRPr="0026270B" w:rsidRDefault="00025DE6" w:rsidP="00A81431">
            <w:pPr>
              <w:pStyle w:val="TableParagraph"/>
              <w:spacing w:before="63"/>
              <w:ind w:left="528"/>
              <w:rPr>
                <w:rFonts w:ascii="Times New Roman"/>
                <w:sz w:val="24"/>
              </w:rPr>
            </w:pPr>
          </w:p>
        </w:tc>
        <w:tc>
          <w:tcPr>
            <w:tcW w:w="3360" w:type="dxa"/>
            <w:gridSpan w:val="2"/>
          </w:tcPr>
          <w:p w14:paraId="4CF0C1AE" w14:textId="77777777" w:rsidR="00025DE6" w:rsidRDefault="00025DE6" w:rsidP="00A81431">
            <w:pPr>
              <w:pStyle w:val="TableParagraph"/>
              <w:spacing w:before="63"/>
              <w:ind w:left="115" w:right="32"/>
              <w:jc w:val="center"/>
              <w:rPr>
                <w:rFonts w:ascii="Times New Roman"/>
                <w:sz w:val="24"/>
              </w:rPr>
            </w:pPr>
          </w:p>
        </w:tc>
      </w:tr>
      <w:tr w:rsidR="0026270B" w14:paraId="061E5F96" w14:textId="77777777" w:rsidTr="001A5153">
        <w:trPr>
          <w:trHeight w:val="415"/>
        </w:trPr>
        <w:tc>
          <w:tcPr>
            <w:tcW w:w="1365" w:type="dxa"/>
          </w:tcPr>
          <w:p w14:paraId="14B3A521" w14:textId="77777777" w:rsidR="0026270B" w:rsidRDefault="0026270B" w:rsidP="00A81431">
            <w:pPr>
              <w:pStyle w:val="TableParagraph"/>
              <w:rPr>
                <w:rFonts w:ascii="Times New Roman"/>
                <w:sz w:val="24"/>
              </w:rPr>
            </w:pPr>
          </w:p>
        </w:tc>
        <w:tc>
          <w:tcPr>
            <w:tcW w:w="4133" w:type="dxa"/>
          </w:tcPr>
          <w:p w14:paraId="4AD2A603" w14:textId="31B7DFAE" w:rsidR="0026270B" w:rsidRDefault="0026270B" w:rsidP="00A81431">
            <w:pPr>
              <w:pStyle w:val="TableParagraph"/>
              <w:spacing w:before="63"/>
              <w:ind w:left="528"/>
              <w:rPr>
                <w:rFonts w:ascii="Times New Roman"/>
                <w:sz w:val="24"/>
              </w:rPr>
            </w:pPr>
          </w:p>
        </w:tc>
        <w:tc>
          <w:tcPr>
            <w:tcW w:w="3360" w:type="dxa"/>
            <w:gridSpan w:val="2"/>
          </w:tcPr>
          <w:p w14:paraId="0E379A12" w14:textId="77777777" w:rsidR="0026270B" w:rsidRDefault="0026270B" w:rsidP="00A81431">
            <w:pPr>
              <w:pStyle w:val="TableParagraph"/>
              <w:rPr>
                <w:rFonts w:ascii="Times New Roman"/>
                <w:sz w:val="24"/>
              </w:rPr>
            </w:pPr>
          </w:p>
        </w:tc>
      </w:tr>
      <w:tr w:rsidR="0026270B" w14:paraId="5478BE3B" w14:textId="77777777" w:rsidTr="001A5153">
        <w:trPr>
          <w:trHeight w:val="415"/>
        </w:trPr>
        <w:tc>
          <w:tcPr>
            <w:tcW w:w="1365" w:type="dxa"/>
          </w:tcPr>
          <w:p w14:paraId="5645B610" w14:textId="3254C27B" w:rsidR="0026270B" w:rsidRDefault="0026270B" w:rsidP="00A81431">
            <w:pPr>
              <w:pStyle w:val="TableParagraph"/>
              <w:spacing w:before="65"/>
              <w:ind w:left="50"/>
              <w:rPr>
                <w:rFonts w:ascii="Times New Roman"/>
                <w:sz w:val="24"/>
              </w:rPr>
            </w:pPr>
          </w:p>
        </w:tc>
        <w:tc>
          <w:tcPr>
            <w:tcW w:w="4133" w:type="dxa"/>
          </w:tcPr>
          <w:p w14:paraId="4B6662F9" w14:textId="464DD0EC" w:rsidR="0026270B" w:rsidRDefault="0026270B" w:rsidP="00A81431">
            <w:pPr>
              <w:pStyle w:val="TableParagraph"/>
              <w:spacing w:before="65"/>
              <w:ind w:left="528"/>
              <w:rPr>
                <w:rFonts w:ascii="Times New Roman"/>
                <w:sz w:val="24"/>
              </w:rPr>
            </w:pPr>
          </w:p>
        </w:tc>
        <w:tc>
          <w:tcPr>
            <w:tcW w:w="3360" w:type="dxa"/>
            <w:gridSpan w:val="2"/>
          </w:tcPr>
          <w:p w14:paraId="31EFB829" w14:textId="717C3D6F" w:rsidR="0026270B" w:rsidRDefault="0026270B" w:rsidP="00A81431">
            <w:pPr>
              <w:pStyle w:val="TableParagraph"/>
              <w:spacing w:before="65"/>
              <w:ind w:left="115" w:right="32"/>
              <w:jc w:val="center"/>
              <w:rPr>
                <w:rFonts w:ascii="Times New Roman"/>
                <w:sz w:val="24"/>
              </w:rPr>
            </w:pPr>
          </w:p>
        </w:tc>
      </w:tr>
      <w:tr w:rsidR="0026270B" w14:paraId="136E2886" w14:textId="77777777" w:rsidTr="001A5153">
        <w:trPr>
          <w:trHeight w:val="339"/>
        </w:trPr>
        <w:tc>
          <w:tcPr>
            <w:tcW w:w="1365" w:type="dxa"/>
          </w:tcPr>
          <w:p w14:paraId="3726C642" w14:textId="0FA3ABC3" w:rsidR="0026270B" w:rsidRDefault="0026270B" w:rsidP="00A81431">
            <w:pPr>
              <w:pStyle w:val="TableParagraph"/>
              <w:spacing w:before="63" w:line="256" w:lineRule="exact"/>
              <w:ind w:left="50"/>
              <w:rPr>
                <w:rFonts w:ascii="Times New Roman"/>
                <w:sz w:val="24"/>
              </w:rPr>
            </w:pPr>
          </w:p>
        </w:tc>
        <w:tc>
          <w:tcPr>
            <w:tcW w:w="4133" w:type="dxa"/>
          </w:tcPr>
          <w:p w14:paraId="6590B03C" w14:textId="6CB5A5B9" w:rsidR="0026270B" w:rsidRDefault="0026270B" w:rsidP="00A81431">
            <w:pPr>
              <w:pStyle w:val="TableParagraph"/>
              <w:spacing w:before="63" w:line="256" w:lineRule="exact"/>
              <w:ind w:left="528"/>
              <w:rPr>
                <w:rFonts w:ascii="Times New Roman"/>
                <w:sz w:val="24"/>
              </w:rPr>
            </w:pPr>
          </w:p>
        </w:tc>
        <w:tc>
          <w:tcPr>
            <w:tcW w:w="3360" w:type="dxa"/>
            <w:gridSpan w:val="2"/>
          </w:tcPr>
          <w:p w14:paraId="7AC5DAF7" w14:textId="78B5ACDD" w:rsidR="0026270B" w:rsidRDefault="0026270B" w:rsidP="00A81431">
            <w:pPr>
              <w:pStyle w:val="TableParagraph"/>
              <w:spacing w:before="63" w:line="256" w:lineRule="exact"/>
              <w:ind w:left="115" w:right="32"/>
              <w:jc w:val="center"/>
              <w:rPr>
                <w:rFonts w:ascii="Times New Roman"/>
                <w:sz w:val="24"/>
              </w:rPr>
            </w:pPr>
          </w:p>
        </w:tc>
      </w:tr>
    </w:tbl>
    <w:p w14:paraId="435EA532" w14:textId="77777777" w:rsidR="00753C13" w:rsidRDefault="00753C13" w:rsidP="00753C13"/>
    <w:p w14:paraId="2B17ECF9" w14:textId="5945909E" w:rsidR="0026270B" w:rsidRDefault="0026270B" w:rsidP="0026270B">
      <w:pPr>
        <w:spacing w:after="160" w:line="259" w:lineRule="auto"/>
        <w:jc w:val="left"/>
      </w:pPr>
      <w:r>
        <w:br w:type="page"/>
      </w:r>
    </w:p>
    <w:tbl>
      <w:tblPr>
        <w:tblW w:w="8858" w:type="dxa"/>
        <w:tblInd w:w="172" w:type="dxa"/>
        <w:tblLayout w:type="fixed"/>
        <w:tblCellMar>
          <w:left w:w="0" w:type="dxa"/>
          <w:right w:w="0" w:type="dxa"/>
        </w:tblCellMar>
        <w:tblLook w:val="01E0" w:firstRow="1" w:lastRow="1" w:firstColumn="1" w:lastColumn="1" w:noHBand="0" w:noVBand="0"/>
      </w:tblPr>
      <w:tblGrid>
        <w:gridCol w:w="1365"/>
        <w:gridCol w:w="5551"/>
        <w:gridCol w:w="1942"/>
      </w:tblGrid>
      <w:tr w:rsidR="00025DE6" w14:paraId="36CA70DD" w14:textId="77777777" w:rsidTr="0031418E">
        <w:trPr>
          <w:trHeight w:val="339"/>
        </w:trPr>
        <w:tc>
          <w:tcPr>
            <w:tcW w:w="1365" w:type="dxa"/>
          </w:tcPr>
          <w:p w14:paraId="0BB33E07" w14:textId="77777777" w:rsidR="00025DE6" w:rsidRDefault="00025DE6" w:rsidP="00A81431">
            <w:pPr>
              <w:pStyle w:val="TableParagraph"/>
              <w:rPr>
                <w:rFonts w:ascii="Times New Roman"/>
                <w:sz w:val="24"/>
              </w:rPr>
            </w:pPr>
          </w:p>
        </w:tc>
        <w:tc>
          <w:tcPr>
            <w:tcW w:w="5551" w:type="dxa"/>
          </w:tcPr>
          <w:p w14:paraId="765F4EEF" w14:textId="40B9DEDD" w:rsidR="00025DE6" w:rsidRDefault="00025DE6" w:rsidP="00A81431">
            <w:pPr>
              <w:pStyle w:val="Heading1"/>
            </w:pPr>
            <w:bookmarkStart w:id="14" w:name="_Toc179885303"/>
            <w:r>
              <w:t>DAFTAR GAMBAR</w:t>
            </w:r>
            <w:bookmarkEnd w:id="14"/>
          </w:p>
        </w:tc>
        <w:tc>
          <w:tcPr>
            <w:tcW w:w="1942" w:type="dxa"/>
          </w:tcPr>
          <w:p w14:paraId="41641019" w14:textId="77777777" w:rsidR="00025DE6" w:rsidRDefault="00025DE6" w:rsidP="001A5153">
            <w:pPr>
              <w:pStyle w:val="TableParagraph"/>
              <w:spacing w:line="266" w:lineRule="exact"/>
              <w:ind w:left="-996" w:right="32"/>
              <w:jc w:val="center"/>
              <w:rPr>
                <w:rFonts w:ascii="Times New Roman"/>
                <w:b/>
                <w:sz w:val="24"/>
              </w:rPr>
            </w:pPr>
            <w:r>
              <w:rPr>
                <w:rFonts w:ascii="Times New Roman"/>
                <w:b/>
                <w:sz w:val="24"/>
              </w:rPr>
              <w:t>Halaman</w:t>
            </w:r>
          </w:p>
        </w:tc>
      </w:tr>
      <w:tr w:rsidR="00025DE6" w14:paraId="728C1BA5" w14:textId="77777777" w:rsidTr="0031418E">
        <w:trPr>
          <w:trHeight w:val="412"/>
        </w:trPr>
        <w:tc>
          <w:tcPr>
            <w:tcW w:w="1365" w:type="dxa"/>
          </w:tcPr>
          <w:p w14:paraId="4CE38362" w14:textId="77777777" w:rsidR="00025DE6" w:rsidRDefault="00025DE6" w:rsidP="00FE5AE8">
            <w:pPr>
              <w:pStyle w:val="TableParagraph"/>
              <w:ind w:left="50"/>
              <w:rPr>
                <w:rFonts w:ascii="Times New Roman"/>
                <w:sz w:val="24"/>
              </w:rPr>
            </w:pPr>
            <w:r>
              <w:rPr>
                <w:rFonts w:ascii="Times New Roman"/>
                <w:sz w:val="24"/>
              </w:rPr>
              <w:t>Gambar</w:t>
            </w:r>
            <w:r>
              <w:rPr>
                <w:rFonts w:ascii="Times New Roman"/>
                <w:spacing w:val="-1"/>
                <w:sz w:val="24"/>
              </w:rPr>
              <w:t xml:space="preserve"> 2.</w:t>
            </w:r>
            <w:r>
              <w:rPr>
                <w:rFonts w:ascii="Times New Roman"/>
                <w:sz w:val="24"/>
              </w:rPr>
              <w:t>1</w:t>
            </w:r>
          </w:p>
          <w:p w14:paraId="0F58A9B3" w14:textId="44FBCEE9" w:rsidR="00025DE6" w:rsidRDefault="00025DE6" w:rsidP="00FE5AE8">
            <w:pPr>
              <w:pStyle w:val="TableParagraph"/>
              <w:ind w:left="50"/>
              <w:rPr>
                <w:rFonts w:ascii="Times New Roman"/>
                <w:sz w:val="24"/>
              </w:rPr>
            </w:pPr>
            <w:r>
              <w:rPr>
                <w:rFonts w:ascii="Times New Roman"/>
                <w:sz w:val="24"/>
              </w:rPr>
              <w:t>Gambar 2.2</w:t>
            </w:r>
          </w:p>
        </w:tc>
        <w:tc>
          <w:tcPr>
            <w:tcW w:w="5551" w:type="dxa"/>
          </w:tcPr>
          <w:p w14:paraId="5A53BFAC" w14:textId="77777777" w:rsidR="00025DE6" w:rsidRDefault="00025DE6" w:rsidP="001A5153">
            <w:pPr>
              <w:pStyle w:val="TableParagraph"/>
              <w:ind w:left="165"/>
              <w:rPr>
                <w:rFonts w:ascii="Times New Roman"/>
                <w:sz w:val="24"/>
              </w:rPr>
            </w:pPr>
            <w:r w:rsidRPr="00025DE6">
              <w:rPr>
                <w:rFonts w:ascii="Times New Roman"/>
                <w:sz w:val="24"/>
              </w:rPr>
              <w:t>Komponen Sendi Sinovial Lutut</w:t>
            </w:r>
          </w:p>
          <w:p w14:paraId="57730294" w14:textId="1F02B75C" w:rsidR="00025DE6" w:rsidRDefault="00025DE6" w:rsidP="001A5153">
            <w:pPr>
              <w:pStyle w:val="TableParagraph"/>
              <w:ind w:left="165" w:right="-713"/>
              <w:rPr>
                <w:rFonts w:ascii="Times New Roman"/>
                <w:sz w:val="24"/>
              </w:rPr>
            </w:pPr>
            <w:r w:rsidRPr="00025DE6">
              <w:rPr>
                <w:rFonts w:ascii="Times New Roman"/>
                <w:sz w:val="24"/>
              </w:rPr>
              <w:t>Persendian Normal Lutut Manusia</w:t>
            </w:r>
          </w:p>
        </w:tc>
        <w:tc>
          <w:tcPr>
            <w:tcW w:w="1942" w:type="dxa"/>
          </w:tcPr>
          <w:p w14:paraId="7236DDB3" w14:textId="79303D52" w:rsidR="00025DE6" w:rsidRDefault="00025DE6" w:rsidP="001A5153">
            <w:pPr>
              <w:pStyle w:val="TableParagraph"/>
              <w:ind w:left="-996" w:right="32"/>
              <w:jc w:val="center"/>
              <w:rPr>
                <w:rFonts w:ascii="Times New Roman"/>
                <w:sz w:val="24"/>
              </w:rPr>
            </w:pPr>
            <w:r>
              <w:rPr>
                <w:rFonts w:ascii="Times New Roman"/>
                <w:sz w:val="24"/>
              </w:rPr>
              <w:t>7</w:t>
            </w:r>
          </w:p>
          <w:p w14:paraId="3DE4187C" w14:textId="7869AB50" w:rsidR="00025DE6" w:rsidRDefault="00025DE6" w:rsidP="001A5153">
            <w:pPr>
              <w:pStyle w:val="TableParagraph"/>
              <w:ind w:left="-996" w:right="32"/>
              <w:jc w:val="center"/>
              <w:rPr>
                <w:rFonts w:ascii="Times New Roman"/>
                <w:sz w:val="24"/>
              </w:rPr>
            </w:pPr>
            <w:r>
              <w:rPr>
                <w:rFonts w:ascii="Times New Roman"/>
                <w:sz w:val="24"/>
              </w:rPr>
              <w:t>8</w:t>
            </w:r>
          </w:p>
        </w:tc>
      </w:tr>
      <w:tr w:rsidR="00025DE6" w14:paraId="4F0D5BF0" w14:textId="77777777" w:rsidTr="0031418E">
        <w:trPr>
          <w:trHeight w:val="412"/>
        </w:trPr>
        <w:tc>
          <w:tcPr>
            <w:tcW w:w="1365" w:type="dxa"/>
          </w:tcPr>
          <w:p w14:paraId="13AFA082" w14:textId="6FF83690" w:rsidR="00025DE6" w:rsidRDefault="00025DE6" w:rsidP="00FE5AE8">
            <w:pPr>
              <w:pStyle w:val="TableParagraph"/>
              <w:ind w:left="50"/>
              <w:rPr>
                <w:rFonts w:ascii="Times New Roman"/>
                <w:sz w:val="24"/>
              </w:rPr>
            </w:pPr>
            <w:r>
              <w:rPr>
                <w:rFonts w:ascii="Times New Roman"/>
                <w:sz w:val="24"/>
              </w:rPr>
              <w:t>Gambar 2.3</w:t>
            </w:r>
          </w:p>
          <w:p w14:paraId="2014436B" w14:textId="77777777" w:rsidR="00025DE6" w:rsidRDefault="00025DE6" w:rsidP="00FE5AE8">
            <w:pPr>
              <w:pStyle w:val="TableParagraph"/>
              <w:ind w:left="50"/>
              <w:rPr>
                <w:rFonts w:ascii="Times New Roman"/>
                <w:sz w:val="24"/>
              </w:rPr>
            </w:pPr>
            <w:r>
              <w:rPr>
                <w:rFonts w:ascii="Times New Roman"/>
                <w:sz w:val="24"/>
              </w:rPr>
              <w:t xml:space="preserve">Gambar 2.4 </w:t>
            </w:r>
          </w:p>
          <w:p w14:paraId="7AB5CC69" w14:textId="03A88EBD" w:rsidR="00025DE6" w:rsidRDefault="00025DE6" w:rsidP="00FE5AE8">
            <w:pPr>
              <w:pStyle w:val="TableParagraph"/>
              <w:ind w:left="50"/>
              <w:rPr>
                <w:rFonts w:ascii="Times New Roman"/>
                <w:sz w:val="24"/>
              </w:rPr>
            </w:pPr>
            <w:r>
              <w:rPr>
                <w:rFonts w:ascii="Times New Roman"/>
                <w:sz w:val="24"/>
              </w:rPr>
              <w:t>Gambar 2.</w:t>
            </w:r>
            <w:r w:rsidR="009C4D71">
              <w:rPr>
                <w:rFonts w:ascii="Times New Roman"/>
                <w:sz w:val="24"/>
              </w:rPr>
              <w:t>5</w:t>
            </w:r>
          </w:p>
          <w:p w14:paraId="5C8D8209" w14:textId="1969A542" w:rsidR="009C4D71" w:rsidRDefault="009C4D71" w:rsidP="00FE5AE8">
            <w:pPr>
              <w:pStyle w:val="TableParagraph"/>
              <w:ind w:left="50"/>
              <w:rPr>
                <w:rFonts w:ascii="Times New Roman"/>
                <w:sz w:val="24"/>
              </w:rPr>
            </w:pPr>
            <w:r>
              <w:rPr>
                <w:rFonts w:ascii="Times New Roman"/>
                <w:sz w:val="24"/>
              </w:rPr>
              <w:t>Gambar 2.6</w:t>
            </w:r>
          </w:p>
          <w:p w14:paraId="13A27379" w14:textId="77777777" w:rsidR="009C4D71" w:rsidRDefault="009C4D71" w:rsidP="00FE5AE8">
            <w:pPr>
              <w:pStyle w:val="TableParagraph"/>
              <w:ind w:left="50"/>
              <w:rPr>
                <w:rFonts w:ascii="Times New Roman"/>
                <w:sz w:val="24"/>
              </w:rPr>
            </w:pPr>
          </w:p>
          <w:p w14:paraId="3102ED3F" w14:textId="77777777" w:rsidR="009C4D71" w:rsidRDefault="009C4D71" w:rsidP="00FE5AE8">
            <w:pPr>
              <w:pStyle w:val="TableParagraph"/>
              <w:ind w:left="50"/>
              <w:rPr>
                <w:rFonts w:ascii="Times New Roman"/>
                <w:sz w:val="24"/>
              </w:rPr>
            </w:pPr>
          </w:p>
          <w:p w14:paraId="7DD4020B" w14:textId="77777777" w:rsidR="009C4D71" w:rsidRDefault="009C4D71" w:rsidP="00FE5AE8">
            <w:pPr>
              <w:pStyle w:val="TableParagraph"/>
              <w:ind w:left="50"/>
              <w:rPr>
                <w:rFonts w:ascii="Times New Roman"/>
                <w:sz w:val="24"/>
              </w:rPr>
            </w:pPr>
          </w:p>
          <w:p w14:paraId="6A3F7EC1" w14:textId="47B46B14" w:rsidR="009C4D71" w:rsidRDefault="009C4D71" w:rsidP="00FE5AE8">
            <w:pPr>
              <w:pStyle w:val="TableParagraph"/>
              <w:ind w:left="50"/>
              <w:rPr>
                <w:rFonts w:ascii="Times New Roman"/>
                <w:sz w:val="24"/>
              </w:rPr>
            </w:pPr>
            <w:r>
              <w:rPr>
                <w:rFonts w:ascii="Times New Roman"/>
                <w:sz w:val="24"/>
              </w:rPr>
              <w:t>Gambar 2.7</w:t>
            </w:r>
          </w:p>
          <w:p w14:paraId="7C676B32" w14:textId="77777777" w:rsidR="009C4D71" w:rsidRDefault="009C4D71" w:rsidP="00FE5AE8">
            <w:pPr>
              <w:pStyle w:val="TableParagraph"/>
              <w:ind w:left="50"/>
              <w:rPr>
                <w:rFonts w:ascii="Times New Roman"/>
                <w:sz w:val="24"/>
              </w:rPr>
            </w:pPr>
          </w:p>
          <w:p w14:paraId="2BCA1414" w14:textId="77777777" w:rsidR="009C4D71" w:rsidRDefault="009C4D71" w:rsidP="00FE5AE8">
            <w:pPr>
              <w:pStyle w:val="TableParagraph"/>
              <w:ind w:left="50"/>
              <w:rPr>
                <w:rFonts w:ascii="Times New Roman"/>
                <w:sz w:val="24"/>
              </w:rPr>
            </w:pPr>
          </w:p>
          <w:p w14:paraId="48D26257" w14:textId="6FC0D57F" w:rsidR="009C4D71" w:rsidRDefault="009C4D71" w:rsidP="00FE5AE8">
            <w:pPr>
              <w:pStyle w:val="TableParagraph"/>
              <w:ind w:left="50"/>
              <w:rPr>
                <w:rFonts w:ascii="Times New Roman"/>
                <w:sz w:val="24"/>
              </w:rPr>
            </w:pPr>
            <w:r>
              <w:rPr>
                <w:rFonts w:ascii="Times New Roman"/>
                <w:sz w:val="24"/>
              </w:rPr>
              <w:t>Gambar 2.8</w:t>
            </w:r>
          </w:p>
          <w:p w14:paraId="147C1EF0" w14:textId="77777777" w:rsidR="009C4D71" w:rsidRDefault="009C4D71" w:rsidP="00FE5AE8">
            <w:pPr>
              <w:pStyle w:val="TableParagraph"/>
              <w:ind w:left="50"/>
              <w:rPr>
                <w:rFonts w:ascii="Times New Roman"/>
                <w:sz w:val="24"/>
              </w:rPr>
            </w:pPr>
          </w:p>
          <w:p w14:paraId="52B46CDF" w14:textId="77777777" w:rsidR="009C4D71" w:rsidRDefault="009C4D71" w:rsidP="00FE5AE8">
            <w:pPr>
              <w:pStyle w:val="TableParagraph"/>
              <w:ind w:left="50"/>
              <w:rPr>
                <w:rFonts w:ascii="Times New Roman"/>
                <w:sz w:val="24"/>
              </w:rPr>
            </w:pPr>
          </w:p>
          <w:p w14:paraId="58A57BC4" w14:textId="78BBABA2" w:rsidR="00025DE6" w:rsidRDefault="00025DE6" w:rsidP="00FE5AE8">
            <w:pPr>
              <w:pStyle w:val="TableParagraph"/>
              <w:ind w:left="50"/>
              <w:rPr>
                <w:rFonts w:ascii="Times New Roman"/>
                <w:sz w:val="24"/>
              </w:rPr>
            </w:pPr>
            <w:r>
              <w:rPr>
                <w:rFonts w:ascii="Times New Roman"/>
                <w:sz w:val="24"/>
              </w:rPr>
              <w:t>Gambar 2.</w:t>
            </w:r>
            <w:r w:rsidR="00F36721">
              <w:rPr>
                <w:rFonts w:ascii="Times New Roman"/>
                <w:sz w:val="24"/>
              </w:rPr>
              <w:t>9</w:t>
            </w:r>
          </w:p>
          <w:p w14:paraId="4A2D0D6F" w14:textId="77777777" w:rsidR="00025DE6" w:rsidRDefault="00025DE6" w:rsidP="00FE5AE8">
            <w:pPr>
              <w:pStyle w:val="TableParagraph"/>
              <w:ind w:left="50"/>
              <w:rPr>
                <w:rFonts w:ascii="Times New Roman"/>
                <w:sz w:val="24"/>
              </w:rPr>
            </w:pPr>
          </w:p>
          <w:p w14:paraId="56CE235D" w14:textId="1A66CA52" w:rsidR="00025DE6" w:rsidRDefault="00025DE6" w:rsidP="00FE5AE8">
            <w:pPr>
              <w:pStyle w:val="TableParagraph"/>
              <w:ind w:left="50"/>
              <w:rPr>
                <w:rFonts w:ascii="Times New Roman"/>
                <w:sz w:val="24"/>
              </w:rPr>
            </w:pPr>
            <w:r>
              <w:rPr>
                <w:rFonts w:ascii="Times New Roman"/>
                <w:sz w:val="24"/>
              </w:rPr>
              <w:t>Gambar 2.</w:t>
            </w:r>
            <w:r w:rsidR="00F36721">
              <w:rPr>
                <w:rFonts w:ascii="Times New Roman"/>
                <w:sz w:val="24"/>
              </w:rPr>
              <w:t>10</w:t>
            </w:r>
          </w:p>
          <w:p w14:paraId="429CD47E" w14:textId="669512ED" w:rsidR="00025DE6" w:rsidRDefault="00025DE6" w:rsidP="00FE5AE8">
            <w:pPr>
              <w:pStyle w:val="TableParagraph"/>
              <w:ind w:left="50"/>
              <w:rPr>
                <w:rFonts w:ascii="Times New Roman"/>
                <w:sz w:val="24"/>
              </w:rPr>
            </w:pPr>
            <w:r>
              <w:rPr>
                <w:rFonts w:ascii="Times New Roman"/>
                <w:sz w:val="24"/>
              </w:rPr>
              <w:t>Gambar 2.</w:t>
            </w:r>
            <w:r w:rsidR="00F36721">
              <w:rPr>
                <w:rFonts w:ascii="Times New Roman"/>
                <w:sz w:val="24"/>
              </w:rPr>
              <w:t>11</w:t>
            </w:r>
          </w:p>
          <w:p w14:paraId="6C394589" w14:textId="63DF4848" w:rsidR="00025DE6" w:rsidRDefault="00025DE6" w:rsidP="00FE5AE8">
            <w:pPr>
              <w:pStyle w:val="TableParagraph"/>
              <w:ind w:left="50"/>
              <w:rPr>
                <w:rFonts w:ascii="Times New Roman"/>
                <w:sz w:val="24"/>
              </w:rPr>
            </w:pPr>
            <w:r>
              <w:rPr>
                <w:rFonts w:ascii="Times New Roman"/>
                <w:sz w:val="24"/>
              </w:rPr>
              <w:t>Gambar 2.</w:t>
            </w:r>
            <w:r w:rsidR="00F36721">
              <w:rPr>
                <w:rFonts w:ascii="Times New Roman"/>
                <w:sz w:val="24"/>
              </w:rPr>
              <w:t>12</w:t>
            </w:r>
          </w:p>
          <w:p w14:paraId="77416154" w14:textId="6BF4A183" w:rsidR="00FE5AE8" w:rsidRDefault="00FE5AE8" w:rsidP="00FE5AE8">
            <w:pPr>
              <w:pStyle w:val="TableParagraph"/>
              <w:ind w:left="50"/>
              <w:rPr>
                <w:rFonts w:ascii="Times New Roman"/>
                <w:sz w:val="24"/>
              </w:rPr>
            </w:pPr>
            <w:r>
              <w:rPr>
                <w:rFonts w:ascii="Times New Roman"/>
                <w:sz w:val="24"/>
              </w:rPr>
              <w:t>Gambar 2.1</w:t>
            </w:r>
            <w:r w:rsidR="00F36721">
              <w:rPr>
                <w:rFonts w:ascii="Times New Roman"/>
                <w:sz w:val="24"/>
              </w:rPr>
              <w:t>3</w:t>
            </w:r>
          </w:p>
          <w:p w14:paraId="503F686A" w14:textId="6DE7BC98" w:rsidR="00FE5AE8" w:rsidRDefault="00FE5AE8" w:rsidP="00FE5AE8">
            <w:pPr>
              <w:pStyle w:val="TableParagraph"/>
              <w:ind w:left="50"/>
              <w:rPr>
                <w:rFonts w:ascii="Times New Roman"/>
                <w:sz w:val="24"/>
              </w:rPr>
            </w:pPr>
            <w:r>
              <w:rPr>
                <w:rFonts w:ascii="Times New Roman"/>
                <w:sz w:val="24"/>
              </w:rPr>
              <w:t>Gambar 2.1</w:t>
            </w:r>
            <w:r w:rsidR="00F36721">
              <w:rPr>
                <w:rFonts w:ascii="Times New Roman"/>
                <w:sz w:val="24"/>
              </w:rPr>
              <w:t>4</w:t>
            </w:r>
          </w:p>
          <w:p w14:paraId="2B957BBB" w14:textId="4092621F" w:rsidR="00FE5AE8" w:rsidRDefault="00FE5AE8" w:rsidP="00FE5AE8">
            <w:pPr>
              <w:pStyle w:val="TableParagraph"/>
              <w:ind w:left="50"/>
              <w:rPr>
                <w:rFonts w:ascii="Times New Roman"/>
                <w:sz w:val="24"/>
              </w:rPr>
            </w:pPr>
            <w:r>
              <w:rPr>
                <w:rFonts w:ascii="Times New Roman"/>
                <w:sz w:val="24"/>
              </w:rPr>
              <w:t>Gambar 2.1</w:t>
            </w:r>
            <w:r w:rsidR="00F36721">
              <w:rPr>
                <w:rFonts w:ascii="Times New Roman"/>
                <w:sz w:val="24"/>
              </w:rPr>
              <w:t>5</w:t>
            </w:r>
          </w:p>
          <w:p w14:paraId="0B86C929" w14:textId="17DFB9DE" w:rsidR="00FE5AE8" w:rsidRDefault="0031418E" w:rsidP="0031418E">
            <w:pPr>
              <w:pStyle w:val="TableParagraph"/>
              <w:rPr>
                <w:rFonts w:ascii="Times New Roman"/>
                <w:sz w:val="24"/>
              </w:rPr>
            </w:pPr>
            <w:r>
              <w:rPr>
                <w:rFonts w:ascii="Times New Roman"/>
                <w:sz w:val="24"/>
              </w:rPr>
              <w:t xml:space="preserve"> </w:t>
            </w:r>
            <w:r w:rsidR="00FE5AE8">
              <w:rPr>
                <w:rFonts w:ascii="Times New Roman"/>
                <w:sz w:val="24"/>
              </w:rPr>
              <w:t>Gambar 2.1</w:t>
            </w:r>
            <w:r w:rsidR="00F36721">
              <w:rPr>
                <w:rFonts w:ascii="Times New Roman"/>
                <w:sz w:val="24"/>
              </w:rPr>
              <w:t>6</w:t>
            </w:r>
          </w:p>
          <w:p w14:paraId="125067A9" w14:textId="77777777" w:rsidR="009C4D71" w:rsidRDefault="009C4D71" w:rsidP="00FE5AE8">
            <w:pPr>
              <w:pStyle w:val="TableParagraph"/>
              <w:ind w:left="50"/>
              <w:rPr>
                <w:rFonts w:ascii="Times New Roman"/>
                <w:sz w:val="24"/>
              </w:rPr>
            </w:pPr>
          </w:p>
          <w:p w14:paraId="47FEEA01" w14:textId="6EC18D23" w:rsidR="00FE5AE8" w:rsidRDefault="00FE5AE8" w:rsidP="00FE5AE8">
            <w:pPr>
              <w:pStyle w:val="TableParagraph"/>
              <w:ind w:left="50"/>
              <w:rPr>
                <w:rFonts w:ascii="Times New Roman"/>
                <w:sz w:val="24"/>
              </w:rPr>
            </w:pPr>
            <w:r>
              <w:rPr>
                <w:rFonts w:ascii="Times New Roman"/>
                <w:sz w:val="24"/>
              </w:rPr>
              <w:t>Gambar 2.1</w:t>
            </w:r>
            <w:r w:rsidR="00F36721">
              <w:rPr>
                <w:rFonts w:ascii="Times New Roman"/>
                <w:sz w:val="24"/>
              </w:rPr>
              <w:t>7</w:t>
            </w:r>
          </w:p>
          <w:p w14:paraId="3EF54826" w14:textId="6BA011E7" w:rsidR="00507F3E" w:rsidRDefault="00507F3E" w:rsidP="00507F3E">
            <w:pPr>
              <w:pStyle w:val="TableParagraph"/>
              <w:ind w:left="50"/>
              <w:rPr>
                <w:rFonts w:ascii="Times New Roman"/>
                <w:sz w:val="24"/>
              </w:rPr>
            </w:pPr>
            <w:r>
              <w:rPr>
                <w:rFonts w:ascii="Times New Roman"/>
                <w:sz w:val="24"/>
              </w:rPr>
              <w:t>Gambar 2.18</w:t>
            </w:r>
          </w:p>
          <w:p w14:paraId="62DDA58E" w14:textId="68ECA6FA" w:rsidR="00507F3E" w:rsidRDefault="00507F3E" w:rsidP="00507F3E">
            <w:pPr>
              <w:pStyle w:val="TableParagraph"/>
              <w:ind w:left="50"/>
              <w:rPr>
                <w:rFonts w:ascii="Times New Roman"/>
                <w:sz w:val="24"/>
              </w:rPr>
            </w:pPr>
            <w:r>
              <w:rPr>
                <w:rFonts w:ascii="Times New Roman"/>
                <w:sz w:val="24"/>
              </w:rPr>
              <w:t>Gambar 2.19</w:t>
            </w:r>
          </w:p>
          <w:p w14:paraId="7EB729B2" w14:textId="77777777" w:rsidR="00025DE6" w:rsidRDefault="00025DE6" w:rsidP="00FE5AE8">
            <w:pPr>
              <w:pStyle w:val="TableParagraph"/>
              <w:rPr>
                <w:rFonts w:ascii="Times New Roman"/>
                <w:sz w:val="24"/>
              </w:rPr>
            </w:pPr>
          </w:p>
          <w:p w14:paraId="2C502B15" w14:textId="77777777" w:rsidR="00025DE6" w:rsidRDefault="00025DE6" w:rsidP="00FE5AE8">
            <w:pPr>
              <w:pStyle w:val="TableParagraph"/>
              <w:ind w:left="50"/>
              <w:rPr>
                <w:rFonts w:ascii="Times New Roman"/>
                <w:sz w:val="24"/>
              </w:rPr>
            </w:pPr>
          </w:p>
          <w:p w14:paraId="5F53D4F2" w14:textId="77777777" w:rsidR="00025DE6" w:rsidRDefault="00025DE6" w:rsidP="00FE5AE8">
            <w:pPr>
              <w:pStyle w:val="TableParagraph"/>
              <w:ind w:left="50"/>
              <w:rPr>
                <w:rFonts w:ascii="Times New Roman"/>
                <w:sz w:val="24"/>
              </w:rPr>
            </w:pPr>
          </w:p>
          <w:p w14:paraId="30DB014F" w14:textId="77777777" w:rsidR="00025DE6" w:rsidRDefault="00025DE6" w:rsidP="00FE5AE8">
            <w:pPr>
              <w:pStyle w:val="TableParagraph"/>
              <w:ind w:left="50"/>
              <w:rPr>
                <w:rFonts w:ascii="Times New Roman"/>
                <w:sz w:val="24"/>
              </w:rPr>
            </w:pPr>
          </w:p>
          <w:p w14:paraId="3C0731AC" w14:textId="6629F75B" w:rsidR="00025DE6" w:rsidRDefault="00025DE6" w:rsidP="00FE5AE8">
            <w:pPr>
              <w:pStyle w:val="TableParagraph"/>
              <w:ind w:left="50"/>
              <w:rPr>
                <w:rFonts w:ascii="Times New Roman"/>
                <w:sz w:val="24"/>
              </w:rPr>
            </w:pPr>
          </w:p>
        </w:tc>
        <w:tc>
          <w:tcPr>
            <w:tcW w:w="5551" w:type="dxa"/>
          </w:tcPr>
          <w:p w14:paraId="54AA51F2" w14:textId="77777777" w:rsidR="00025DE6" w:rsidRDefault="00025DE6" w:rsidP="001A5153">
            <w:pPr>
              <w:pStyle w:val="TableParagraph"/>
              <w:ind w:left="165"/>
              <w:rPr>
                <w:rFonts w:ascii="Times New Roman"/>
                <w:sz w:val="24"/>
              </w:rPr>
            </w:pPr>
            <w:r w:rsidRPr="00025DE6">
              <w:rPr>
                <w:rFonts w:ascii="Times New Roman"/>
                <w:sz w:val="24"/>
              </w:rPr>
              <w:t xml:space="preserve">Anatomi sendi lutut </w:t>
            </w:r>
          </w:p>
          <w:p w14:paraId="27BCC5F2" w14:textId="77777777" w:rsidR="00025DE6" w:rsidRDefault="00025DE6" w:rsidP="001A5153">
            <w:pPr>
              <w:pStyle w:val="TableParagraph"/>
              <w:ind w:left="165"/>
              <w:rPr>
                <w:rFonts w:ascii="Times New Roman"/>
                <w:sz w:val="24"/>
              </w:rPr>
            </w:pPr>
            <w:r w:rsidRPr="00025DE6">
              <w:rPr>
                <w:rFonts w:ascii="Times New Roman"/>
                <w:sz w:val="24"/>
              </w:rPr>
              <w:t xml:space="preserve">Patofisiologi Knee Osteoarthritis </w:t>
            </w:r>
          </w:p>
          <w:p w14:paraId="1D461EEC" w14:textId="77777777" w:rsidR="00025DE6" w:rsidRDefault="00025DE6" w:rsidP="001A5153">
            <w:pPr>
              <w:pStyle w:val="TableParagraph"/>
              <w:ind w:left="165"/>
              <w:rPr>
                <w:rFonts w:ascii="Times New Roman"/>
                <w:sz w:val="24"/>
              </w:rPr>
            </w:pPr>
            <w:r w:rsidRPr="00025DE6">
              <w:rPr>
                <w:rFonts w:ascii="Times New Roman"/>
                <w:sz w:val="24"/>
              </w:rPr>
              <w:t>Hubungan gejala pada KOA</w:t>
            </w:r>
          </w:p>
          <w:p w14:paraId="2EFFE467" w14:textId="794E5320" w:rsidR="009C4D71" w:rsidRDefault="009C4D71" w:rsidP="001A5153">
            <w:pPr>
              <w:pStyle w:val="TableParagraph"/>
              <w:ind w:left="165"/>
              <w:rPr>
                <w:rFonts w:ascii="Times New Roman"/>
                <w:sz w:val="24"/>
              </w:rPr>
            </w:pPr>
            <w:r w:rsidRPr="009C4D71">
              <w:rPr>
                <w:rFonts w:ascii="Times New Roman"/>
                <w:sz w:val="24"/>
              </w:rPr>
              <w:t>Tampilan histologis tulang rawan plateau tibialis medial pada pasien dengan fenotip OA yang berhubungan dengan usia (A), pasca trauma (B) dan metabolik (C, D)</w:t>
            </w:r>
          </w:p>
          <w:p w14:paraId="35216F2C" w14:textId="000824B5" w:rsidR="009C4D71" w:rsidRDefault="009C4D71" w:rsidP="001A5153">
            <w:pPr>
              <w:pStyle w:val="TableParagraph"/>
              <w:ind w:left="165"/>
              <w:rPr>
                <w:rFonts w:ascii="Times New Roman"/>
                <w:sz w:val="24"/>
              </w:rPr>
            </w:pPr>
            <w:r w:rsidRPr="009C4D71">
              <w:rPr>
                <w:rFonts w:ascii="Times New Roman"/>
                <w:sz w:val="24"/>
              </w:rPr>
              <w:t>Tampilan histologis membran sinovial pasien dengan fenotipe OA yang berhubungan dengan usia (A), pasca trauma (B), metabolik (C) dan gabungan (D)</w:t>
            </w:r>
          </w:p>
          <w:p w14:paraId="460E5D29" w14:textId="6D199289" w:rsidR="009C4D71" w:rsidRDefault="009C4D71" w:rsidP="001A5153">
            <w:pPr>
              <w:pStyle w:val="TableParagraph"/>
              <w:ind w:left="165"/>
              <w:rPr>
                <w:rFonts w:ascii="Times New Roman"/>
                <w:sz w:val="24"/>
              </w:rPr>
            </w:pPr>
            <w:r w:rsidRPr="009C4D71">
              <w:rPr>
                <w:rFonts w:ascii="Times New Roman"/>
                <w:sz w:val="24"/>
              </w:rPr>
              <w:t>Representasi skematis dari lokasi potensial dari empat (ujung saraf bebas, Ujung Ruffini, Korpus Pacinian, Organ Tendon Golgi) mekanoreseptor sendi.</w:t>
            </w:r>
          </w:p>
          <w:p w14:paraId="25A668FD" w14:textId="2E498484" w:rsidR="00025DE6" w:rsidRDefault="009C4D71" w:rsidP="001A5153">
            <w:pPr>
              <w:pStyle w:val="TableParagraph"/>
              <w:ind w:left="165"/>
              <w:rPr>
                <w:rFonts w:ascii="Times New Roman"/>
                <w:sz w:val="24"/>
              </w:rPr>
            </w:pPr>
            <w:r>
              <w:rPr>
                <w:rFonts w:ascii="Times New Roman"/>
                <w:sz w:val="24"/>
              </w:rPr>
              <w:t>R</w:t>
            </w:r>
            <w:r w:rsidR="00025DE6" w:rsidRPr="00025DE6">
              <w:rPr>
                <w:rFonts w:ascii="Times New Roman"/>
                <w:sz w:val="24"/>
              </w:rPr>
              <w:t>adiografi AP Lutut disajikan dalam Artikel Kellgren-Lawrence</w:t>
            </w:r>
          </w:p>
          <w:p w14:paraId="03CFB9ED" w14:textId="77777777" w:rsidR="00025DE6" w:rsidRDefault="00025DE6" w:rsidP="001A5153">
            <w:pPr>
              <w:pStyle w:val="TableParagraph"/>
              <w:ind w:left="165"/>
              <w:rPr>
                <w:rFonts w:ascii="Times New Roman"/>
                <w:sz w:val="24"/>
              </w:rPr>
            </w:pPr>
            <w:r w:rsidRPr="00025DE6">
              <w:rPr>
                <w:rFonts w:ascii="Times New Roman"/>
                <w:sz w:val="24"/>
              </w:rPr>
              <w:t>Berbagai Latihan Fisik pada OA Lutut</w:t>
            </w:r>
          </w:p>
          <w:p w14:paraId="7057E10E" w14:textId="77777777" w:rsidR="00025DE6" w:rsidRDefault="00025DE6" w:rsidP="001A5153">
            <w:pPr>
              <w:pStyle w:val="TableParagraph"/>
              <w:ind w:left="165"/>
              <w:rPr>
                <w:rFonts w:ascii="Times New Roman"/>
                <w:sz w:val="24"/>
              </w:rPr>
            </w:pPr>
            <w:r w:rsidRPr="00025DE6">
              <w:rPr>
                <w:rFonts w:ascii="Times New Roman"/>
                <w:sz w:val="24"/>
              </w:rPr>
              <w:t>Piramida Penatalaksanaan Osteoartritis</w:t>
            </w:r>
          </w:p>
          <w:p w14:paraId="23273E0B" w14:textId="0C744FF5" w:rsidR="00025DE6" w:rsidRDefault="00025DE6" w:rsidP="001A5153">
            <w:pPr>
              <w:pStyle w:val="TableParagraph"/>
              <w:ind w:left="165"/>
              <w:rPr>
                <w:rFonts w:ascii="Times New Roman"/>
                <w:sz w:val="24"/>
              </w:rPr>
            </w:pPr>
            <w:r w:rsidRPr="00025DE6">
              <w:rPr>
                <w:rFonts w:ascii="Times New Roman"/>
                <w:sz w:val="24"/>
              </w:rPr>
              <w:t>Komponen Sistem Laser</w:t>
            </w:r>
          </w:p>
          <w:p w14:paraId="6606EC48" w14:textId="4DF9111A" w:rsidR="00025DE6" w:rsidRDefault="00025DE6" w:rsidP="001A5153">
            <w:pPr>
              <w:pStyle w:val="TableParagraph"/>
              <w:ind w:left="165"/>
              <w:rPr>
                <w:rFonts w:ascii="Times New Roman"/>
                <w:sz w:val="24"/>
              </w:rPr>
            </w:pPr>
            <w:r w:rsidRPr="00025DE6">
              <w:rPr>
                <w:rFonts w:ascii="Times New Roman"/>
                <w:sz w:val="24"/>
              </w:rPr>
              <w:t>Mekanisme terapi laser</w:t>
            </w:r>
          </w:p>
          <w:p w14:paraId="42EB312F" w14:textId="657266F1" w:rsidR="00025DE6" w:rsidRDefault="00FE5AE8" w:rsidP="001A5153">
            <w:pPr>
              <w:pStyle w:val="TableParagraph"/>
              <w:ind w:left="165"/>
              <w:rPr>
                <w:rFonts w:ascii="Times New Roman"/>
                <w:sz w:val="24"/>
              </w:rPr>
            </w:pPr>
            <w:r w:rsidRPr="00FE5AE8">
              <w:rPr>
                <w:rFonts w:ascii="Times New Roman"/>
                <w:sz w:val="24"/>
              </w:rPr>
              <w:t>Efek Radiasi Laser</w:t>
            </w:r>
          </w:p>
          <w:p w14:paraId="3545FC52" w14:textId="32159E0C" w:rsidR="0031418E" w:rsidRDefault="00FE5AE8" w:rsidP="0031418E">
            <w:pPr>
              <w:pStyle w:val="TableParagraph"/>
              <w:ind w:left="165"/>
              <w:rPr>
                <w:rFonts w:ascii="Times New Roman"/>
                <w:sz w:val="24"/>
              </w:rPr>
            </w:pPr>
            <w:r w:rsidRPr="00FE5AE8">
              <w:rPr>
                <w:rFonts w:ascii="Times New Roman"/>
                <w:sz w:val="24"/>
              </w:rPr>
              <w:t>Optical Window jaringan.</w:t>
            </w:r>
          </w:p>
          <w:p w14:paraId="422EF2CA" w14:textId="77777777" w:rsidR="00FE5AE8" w:rsidRPr="00FE5AE8" w:rsidRDefault="00FE5AE8" w:rsidP="001A5153">
            <w:pPr>
              <w:pStyle w:val="TableParagraph"/>
              <w:ind w:left="165"/>
              <w:rPr>
                <w:rFonts w:ascii="Times New Roman"/>
                <w:sz w:val="24"/>
              </w:rPr>
            </w:pPr>
            <w:r w:rsidRPr="00FE5AE8">
              <w:rPr>
                <w:rFonts w:ascii="Times New Roman"/>
                <w:sz w:val="24"/>
              </w:rPr>
              <w:t>Skematik Area Utama pada Penggunaan Low Level</w:t>
            </w:r>
          </w:p>
          <w:p w14:paraId="581DE32E" w14:textId="1E25069A" w:rsidR="00025DE6" w:rsidRDefault="00FE5AE8" w:rsidP="001A5153">
            <w:pPr>
              <w:pStyle w:val="TableParagraph"/>
              <w:ind w:left="165"/>
              <w:rPr>
                <w:rFonts w:ascii="Times New Roman"/>
                <w:sz w:val="24"/>
              </w:rPr>
            </w:pPr>
            <w:r w:rsidRPr="00FE5AE8">
              <w:rPr>
                <w:rFonts w:ascii="Times New Roman"/>
                <w:sz w:val="24"/>
              </w:rPr>
              <w:t>Laser Therapy</w:t>
            </w:r>
          </w:p>
          <w:p w14:paraId="7CD530CA" w14:textId="0A8C46D8" w:rsidR="00025DE6" w:rsidRDefault="00FE5AE8" w:rsidP="001A5153">
            <w:pPr>
              <w:pStyle w:val="TableParagraph"/>
              <w:ind w:left="165"/>
              <w:rPr>
                <w:rFonts w:ascii="Times New Roman"/>
                <w:sz w:val="24"/>
              </w:rPr>
            </w:pPr>
            <w:r w:rsidRPr="00FE5AE8">
              <w:rPr>
                <w:rFonts w:ascii="Times New Roman"/>
                <w:sz w:val="24"/>
              </w:rPr>
              <w:t>Struktur Rantai Pernapasan Mitokondria</w:t>
            </w:r>
          </w:p>
          <w:p w14:paraId="481E15F7" w14:textId="2763CFD8" w:rsidR="00507F3E" w:rsidRDefault="00507F3E" w:rsidP="00507F3E">
            <w:pPr>
              <w:pStyle w:val="TableParagraph"/>
              <w:ind w:left="165"/>
              <w:rPr>
                <w:rFonts w:ascii="Times New Roman"/>
                <w:sz w:val="24"/>
              </w:rPr>
            </w:pPr>
            <w:r w:rsidRPr="00507F3E">
              <w:rPr>
                <w:rFonts w:ascii="Times New Roman"/>
                <w:sz w:val="24"/>
              </w:rPr>
              <w:t xml:space="preserve">Ilustrasi alat </w:t>
            </w:r>
            <w:r>
              <w:rPr>
                <w:rFonts w:ascii="Times New Roman"/>
                <w:sz w:val="24"/>
              </w:rPr>
              <w:t>LL</w:t>
            </w:r>
            <w:r w:rsidRPr="00507F3E">
              <w:rPr>
                <w:rFonts w:ascii="Times New Roman"/>
                <w:sz w:val="24"/>
              </w:rPr>
              <w:t>LT</w:t>
            </w:r>
          </w:p>
          <w:p w14:paraId="446C6E4A" w14:textId="03380F34" w:rsidR="00025DE6" w:rsidRDefault="00507F3E" w:rsidP="001A5153">
            <w:pPr>
              <w:pStyle w:val="TableParagraph"/>
              <w:ind w:left="165"/>
              <w:rPr>
                <w:rFonts w:ascii="Times New Roman"/>
                <w:sz w:val="24"/>
              </w:rPr>
            </w:pPr>
            <w:r w:rsidRPr="00507F3E">
              <w:rPr>
                <w:rFonts w:ascii="Times New Roman"/>
                <w:sz w:val="24"/>
              </w:rPr>
              <w:t>Ilustrasi alat HILT</w:t>
            </w:r>
          </w:p>
          <w:p w14:paraId="50C018A3" w14:textId="6CF4405B" w:rsidR="00025DE6" w:rsidRDefault="00025DE6" w:rsidP="001A5153">
            <w:pPr>
              <w:pStyle w:val="TableParagraph"/>
              <w:ind w:left="165"/>
              <w:rPr>
                <w:rFonts w:ascii="Times New Roman"/>
                <w:sz w:val="24"/>
              </w:rPr>
            </w:pPr>
          </w:p>
        </w:tc>
        <w:tc>
          <w:tcPr>
            <w:tcW w:w="1942" w:type="dxa"/>
          </w:tcPr>
          <w:p w14:paraId="747DFB61" w14:textId="6B82AF0B" w:rsidR="00025DE6" w:rsidRDefault="00025DE6" w:rsidP="001A5153">
            <w:pPr>
              <w:pStyle w:val="TableParagraph"/>
              <w:ind w:left="-996" w:right="32"/>
              <w:jc w:val="center"/>
              <w:rPr>
                <w:rFonts w:ascii="Times New Roman"/>
                <w:sz w:val="24"/>
              </w:rPr>
            </w:pPr>
            <w:r>
              <w:rPr>
                <w:rFonts w:ascii="Times New Roman"/>
                <w:sz w:val="24"/>
              </w:rPr>
              <w:t>10</w:t>
            </w:r>
          </w:p>
          <w:p w14:paraId="2021B419" w14:textId="0FEAC185" w:rsidR="00025DE6" w:rsidRDefault="00025DE6" w:rsidP="001A5153">
            <w:pPr>
              <w:pStyle w:val="TableParagraph"/>
              <w:ind w:left="-996" w:right="32"/>
              <w:jc w:val="center"/>
              <w:rPr>
                <w:rFonts w:ascii="Times New Roman"/>
                <w:sz w:val="24"/>
              </w:rPr>
            </w:pPr>
            <w:r>
              <w:rPr>
                <w:rFonts w:ascii="Times New Roman"/>
                <w:sz w:val="24"/>
              </w:rPr>
              <w:t>11</w:t>
            </w:r>
          </w:p>
          <w:p w14:paraId="4806E04C" w14:textId="0C017CDB" w:rsidR="00025DE6" w:rsidRDefault="00025DE6" w:rsidP="001A5153">
            <w:pPr>
              <w:pStyle w:val="TableParagraph"/>
              <w:ind w:left="-996" w:right="32"/>
              <w:jc w:val="center"/>
              <w:rPr>
                <w:rFonts w:ascii="Times New Roman"/>
                <w:sz w:val="24"/>
              </w:rPr>
            </w:pPr>
            <w:r>
              <w:rPr>
                <w:rFonts w:ascii="Times New Roman"/>
                <w:sz w:val="24"/>
              </w:rPr>
              <w:t>1</w:t>
            </w:r>
            <w:r w:rsidR="009C4D71">
              <w:rPr>
                <w:rFonts w:ascii="Times New Roman"/>
                <w:sz w:val="24"/>
              </w:rPr>
              <w:t>5</w:t>
            </w:r>
          </w:p>
          <w:p w14:paraId="1C5C0D12" w14:textId="77777777" w:rsidR="00025DE6" w:rsidRDefault="00025DE6" w:rsidP="001A5153">
            <w:pPr>
              <w:pStyle w:val="TableParagraph"/>
              <w:ind w:left="-996" w:right="32"/>
              <w:jc w:val="center"/>
              <w:rPr>
                <w:rFonts w:ascii="Times New Roman"/>
                <w:sz w:val="24"/>
              </w:rPr>
            </w:pPr>
          </w:p>
          <w:p w14:paraId="7EE8355C" w14:textId="77777777" w:rsidR="009C4D71" w:rsidRDefault="009C4D71" w:rsidP="001A5153">
            <w:pPr>
              <w:pStyle w:val="TableParagraph"/>
              <w:ind w:left="-996" w:right="32"/>
              <w:jc w:val="center"/>
              <w:rPr>
                <w:rFonts w:ascii="Times New Roman"/>
                <w:sz w:val="24"/>
              </w:rPr>
            </w:pPr>
          </w:p>
          <w:p w14:paraId="09346FD0" w14:textId="77777777" w:rsidR="009C4D71" w:rsidRDefault="009C4D71" w:rsidP="001A5153">
            <w:pPr>
              <w:pStyle w:val="TableParagraph"/>
              <w:ind w:left="-996" w:right="32"/>
              <w:jc w:val="center"/>
              <w:rPr>
                <w:rFonts w:ascii="Times New Roman"/>
                <w:sz w:val="24"/>
              </w:rPr>
            </w:pPr>
          </w:p>
          <w:p w14:paraId="3F980B66" w14:textId="153AAD5E" w:rsidR="009C4D71" w:rsidRDefault="009C4D71" w:rsidP="001A5153">
            <w:pPr>
              <w:pStyle w:val="TableParagraph"/>
              <w:ind w:left="-996" w:right="32"/>
              <w:jc w:val="center"/>
              <w:rPr>
                <w:rFonts w:ascii="Times New Roman"/>
                <w:sz w:val="24"/>
              </w:rPr>
            </w:pPr>
            <w:r>
              <w:rPr>
                <w:rFonts w:ascii="Times New Roman"/>
                <w:sz w:val="24"/>
              </w:rPr>
              <w:t>16</w:t>
            </w:r>
          </w:p>
          <w:p w14:paraId="56422A0A" w14:textId="77777777" w:rsidR="009C4D71" w:rsidRDefault="009C4D71" w:rsidP="001A5153">
            <w:pPr>
              <w:pStyle w:val="TableParagraph"/>
              <w:ind w:left="-996" w:right="32"/>
              <w:jc w:val="center"/>
              <w:rPr>
                <w:rFonts w:ascii="Times New Roman"/>
                <w:sz w:val="24"/>
              </w:rPr>
            </w:pPr>
          </w:p>
          <w:p w14:paraId="792166E5" w14:textId="77777777" w:rsidR="009C4D71" w:rsidRDefault="009C4D71" w:rsidP="001A5153">
            <w:pPr>
              <w:pStyle w:val="TableParagraph"/>
              <w:ind w:left="-996" w:right="32"/>
              <w:jc w:val="center"/>
              <w:rPr>
                <w:rFonts w:ascii="Times New Roman"/>
                <w:sz w:val="24"/>
              </w:rPr>
            </w:pPr>
          </w:p>
          <w:p w14:paraId="5C2A7645" w14:textId="07179D3A" w:rsidR="009C4D71" w:rsidRDefault="009C4D71" w:rsidP="001A5153">
            <w:pPr>
              <w:pStyle w:val="TableParagraph"/>
              <w:ind w:left="-996" w:right="32"/>
              <w:jc w:val="center"/>
              <w:rPr>
                <w:rFonts w:ascii="Times New Roman"/>
                <w:sz w:val="24"/>
              </w:rPr>
            </w:pPr>
            <w:r>
              <w:rPr>
                <w:rFonts w:ascii="Times New Roman"/>
                <w:sz w:val="24"/>
              </w:rPr>
              <w:t>16</w:t>
            </w:r>
          </w:p>
          <w:p w14:paraId="6BEB029E" w14:textId="77777777" w:rsidR="009C4D71" w:rsidRDefault="009C4D71" w:rsidP="001A5153">
            <w:pPr>
              <w:pStyle w:val="TableParagraph"/>
              <w:ind w:left="-996" w:right="32"/>
              <w:jc w:val="center"/>
              <w:rPr>
                <w:rFonts w:ascii="Times New Roman"/>
                <w:sz w:val="24"/>
              </w:rPr>
            </w:pPr>
          </w:p>
          <w:p w14:paraId="20071498" w14:textId="77777777" w:rsidR="009C4D71" w:rsidRDefault="009C4D71" w:rsidP="001A5153">
            <w:pPr>
              <w:pStyle w:val="TableParagraph"/>
              <w:ind w:left="-996" w:right="32"/>
              <w:jc w:val="center"/>
              <w:rPr>
                <w:rFonts w:ascii="Times New Roman"/>
                <w:sz w:val="24"/>
              </w:rPr>
            </w:pPr>
          </w:p>
          <w:p w14:paraId="33630C63" w14:textId="7B6A7FCD" w:rsidR="009C4D71" w:rsidRDefault="009C4D71" w:rsidP="001A5153">
            <w:pPr>
              <w:pStyle w:val="TableParagraph"/>
              <w:ind w:left="-996" w:right="32"/>
              <w:jc w:val="center"/>
              <w:rPr>
                <w:rFonts w:ascii="Times New Roman"/>
                <w:sz w:val="24"/>
              </w:rPr>
            </w:pPr>
            <w:r>
              <w:rPr>
                <w:rFonts w:ascii="Times New Roman"/>
                <w:sz w:val="24"/>
              </w:rPr>
              <w:t>19</w:t>
            </w:r>
          </w:p>
          <w:p w14:paraId="26A571F3" w14:textId="77777777" w:rsidR="009C4D71" w:rsidRDefault="009C4D71" w:rsidP="001A5153">
            <w:pPr>
              <w:pStyle w:val="TableParagraph"/>
              <w:ind w:left="-996" w:right="32"/>
              <w:jc w:val="center"/>
              <w:rPr>
                <w:rFonts w:ascii="Times New Roman"/>
                <w:sz w:val="24"/>
              </w:rPr>
            </w:pPr>
          </w:p>
          <w:p w14:paraId="33CCDDD4" w14:textId="7E6292C4" w:rsidR="00025DE6" w:rsidRDefault="009C4D71" w:rsidP="001A5153">
            <w:pPr>
              <w:pStyle w:val="TableParagraph"/>
              <w:ind w:left="-996" w:right="32"/>
              <w:jc w:val="center"/>
              <w:rPr>
                <w:rFonts w:ascii="Times New Roman"/>
                <w:sz w:val="24"/>
              </w:rPr>
            </w:pPr>
            <w:r>
              <w:rPr>
                <w:rFonts w:ascii="Times New Roman"/>
                <w:sz w:val="24"/>
              </w:rPr>
              <w:t>22</w:t>
            </w:r>
          </w:p>
          <w:p w14:paraId="34DE8E9F" w14:textId="3B432D89" w:rsidR="00025DE6" w:rsidRDefault="009C4D71" w:rsidP="001A5153">
            <w:pPr>
              <w:pStyle w:val="TableParagraph"/>
              <w:ind w:left="-996" w:right="32"/>
              <w:jc w:val="center"/>
              <w:rPr>
                <w:rFonts w:ascii="Times New Roman"/>
                <w:sz w:val="24"/>
              </w:rPr>
            </w:pPr>
            <w:r>
              <w:rPr>
                <w:rFonts w:ascii="Times New Roman"/>
                <w:sz w:val="24"/>
              </w:rPr>
              <w:t>28</w:t>
            </w:r>
          </w:p>
          <w:p w14:paraId="6B455FE3" w14:textId="577E3ACB" w:rsidR="00025DE6" w:rsidRDefault="00F36721" w:rsidP="001A5153">
            <w:pPr>
              <w:pStyle w:val="TableParagraph"/>
              <w:ind w:left="-996" w:right="32"/>
              <w:jc w:val="center"/>
              <w:rPr>
                <w:rFonts w:ascii="Times New Roman"/>
                <w:sz w:val="24"/>
              </w:rPr>
            </w:pPr>
            <w:r>
              <w:rPr>
                <w:rFonts w:ascii="Times New Roman"/>
                <w:sz w:val="24"/>
              </w:rPr>
              <w:t>30</w:t>
            </w:r>
          </w:p>
          <w:p w14:paraId="43ECA538" w14:textId="134E15E5" w:rsidR="00025DE6" w:rsidRDefault="00F36721" w:rsidP="001A5153">
            <w:pPr>
              <w:pStyle w:val="TableParagraph"/>
              <w:ind w:left="-996" w:right="32"/>
              <w:jc w:val="center"/>
              <w:rPr>
                <w:rFonts w:ascii="Times New Roman"/>
                <w:sz w:val="24"/>
              </w:rPr>
            </w:pPr>
            <w:r>
              <w:rPr>
                <w:rFonts w:ascii="Times New Roman"/>
                <w:sz w:val="24"/>
              </w:rPr>
              <w:t>31</w:t>
            </w:r>
          </w:p>
          <w:p w14:paraId="5BCBE668" w14:textId="1CD607A2" w:rsidR="00025DE6" w:rsidRDefault="00F36721" w:rsidP="001A5153">
            <w:pPr>
              <w:pStyle w:val="TableParagraph"/>
              <w:ind w:left="-996" w:right="32"/>
              <w:jc w:val="center"/>
              <w:rPr>
                <w:rFonts w:ascii="Times New Roman"/>
                <w:sz w:val="24"/>
              </w:rPr>
            </w:pPr>
            <w:r>
              <w:rPr>
                <w:rFonts w:ascii="Times New Roman"/>
                <w:sz w:val="24"/>
              </w:rPr>
              <w:t>41</w:t>
            </w:r>
          </w:p>
          <w:p w14:paraId="4D5D9157" w14:textId="6FF68269" w:rsidR="00FE5AE8" w:rsidRDefault="00F36721" w:rsidP="001A5153">
            <w:pPr>
              <w:pStyle w:val="TableParagraph"/>
              <w:ind w:left="-996" w:right="32"/>
              <w:jc w:val="center"/>
              <w:rPr>
                <w:rFonts w:ascii="Times New Roman"/>
                <w:sz w:val="24"/>
              </w:rPr>
            </w:pPr>
            <w:r>
              <w:rPr>
                <w:rFonts w:ascii="Times New Roman"/>
                <w:sz w:val="24"/>
              </w:rPr>
              <w:t>44</w:t>
            </w:r>
          </w:p>
          <w:p w14:paraId="76F167D0" w14:textId="65A4BDCF" w:rsidR="0031418E" w:rsidRDefault="0031418E" w:rsidP="0031418E">
            <w:pPr>
              <w:pStyle w:val="TableParagraph"/>
              <w:ind w:right="32"/>
              <w:rPr>
                <w:rFonts w:ascii="Times New Roman"/>
                <w:sz w:val="24"/>
              </w:rPr>
            </w:pPr>
            <w:r>
              <w:rPr>
                <w:rFonts w:ascii="Times New Roman"/>
                <w:sz w:val="24"/>
              </w:rPr>
              <w:t xml:space="preserve">      </w:t>
            </w:r>
            <w:r w:rsidR="00FE5AE8">
              <w:rPr>
                <w:rFonts w:ascii="Times New Roman"/>
                <w:sz w:val="24"/>
              </w:rPr>
              <w:t>4</w:t>
            </w:r>
            <w:r w:rsidR="00F36721">
              <w:rPr>
                <w:rFonts w:ascii="Times New Roman"/>
                <w:sz w:val="24"/>
              </w:rPr>
              <w:t>6</w:t>
            </w:r>
          </w:p>
          <w:p w14:paraId="5ED35041" w14:textId="77777777" w:rsidR="0031418E" w:rsidRDefault="0031418E" w:rsidP="0031418E">
            <w:pPr>
              <w:pStyle w:val="TableParagraph"/>
              <w:ind w:left="-996" w:right="32"/>
              <w:jc w:val="center"/>
              <w:rPr>
                <w:rFonts w:ascii="Times New Roman"/>
                <w:sz w:val="24"/>
              </w:rPr>
            </w:pPr>
          </w:p>
          <w:p w14:paraId="7F4C27D6" w14:textId="48E4EA4D" w:rsidR="00FE5AE8" w:rsidRDefault="00F36721" w:rsidP="0031418E">
            <w:pPr>
              <w:pStyle w:val="TableParagraph"/>
              <w:ind w:left="-996" w:right="32"/>
              <w:jc w:val="center"/>
              <w:rPr>
                <w:rFonts w:ascii="Times New Roman"/>
                <w:sz w:val="24"/>
              </w:rPr>
            </w:pPr>
            <w:r>
              <w:rPr>
                <w:rFonts w:ascii="Times New Roman"/>
                <w:sz w:val="24"/>
              </w:rPr>
              <w:t>47</w:t>
            </w:r>
          </w:p>
          <w:p w14:paraId="3CCF2491" w14:textId="0E9878C4" w:rsidR="00025DE6" w:rsidRDefault="00FE5AE8" w:rsidP="001A5153">
            <w:pPr>
              <w:pStyle w:val="TableParagraph"/>
              <w:ind w:left="-996" w:right="32"/>
              <w:jc w:val="center"/>
              <w:rPr>
                <w:rFonts w:ascii="Times New Roman"/>
                <w:sz w:val="24"/>
              </w:rPr>
            </w:pPr>
            <w:r>
              <w:rPr>
                <w:rFonts w:ascii="Times New Roman"/>
                <w:sz w:val="24"/>
              </w:rPr>
              <w:t>4</w:t>
            </w:r>
            <w:r w:rsidR="00F36721">
              <w:rPr>
                <w:rFonts w:ascii="Times New Roman"/>
                <w:sz w:val="24"/>
              </w:rPr>
              <w:t>9</w:t>
            </w:r>
          </w:p>
          <w:p w14:paraId="110AB0E7" w14:textId="16DA4F0A" w:rsidR="00507F3E" w:rsidRDefault="00507F3E" w:rsidP="001A5153">
            <w:pPr>
              <w:pStyle w:val="TableParagraph"/>
              <w:ind w:left="-996" w:right="32"/>
              <w:jc w:val="center"/>
              <w:rPr>
                <w:rFonts w:ascii="Times New Roman"/>
                <w:sz w:val="24"/>
              </w:rPr>
            </w:pPr>
            <w:r>
              <w:rPr>
                <w:rFonts w:ascii="Times New Roman"/>
                <w:sz w:val="24"/>
              </w:rPr>
              <w:t>51</w:t>
            </w:r>
          </w:p>
          <w:p w14:paraId="19D70E3A" w14:textId="1FD25FD4" w:rsidR="00507F3E" w:rsidRDefault="00507F3E" w:rsidP="001A5153">
            <w:pPr>
              <w:pStyle w:val="TableParagraph"/>
              <w:ind w:left="-996" w:right="32"/>
              <w:jc w:val="center"/>
              <w:rPr>
                <w:rFonts w:ascii="Times New Roman"/>
                <w:sz w:val="24"/>
              </w:rPr>
            </w:pPr>
            <w:r>
              <w:rPr>
                <w:rFonts w:ascii="Times New Roman"/>
                <w:sz w:val="24"/>
              </w:rPr>
              <w:t>56</w:t>
            </w:r>
          </w:p>
          <w:p w14:paraId="5581F373" w14:textId="77777777" w:rsidR="00025DE6" w:rsidRDefault="00025DE6" w:rsidP="001A5153">
            <w:pPr>
              <w:pStyle w:val="TableParagraph"/>
              <w:ind w:left="-996" w:right="32"/>
              <w:jc w:val="center"/>
              <w:rPr>
                <w:rFonts w:ascii="Times New Roman"/>
                <w:sz w:val="24"/>
              </w:rPr>
            </w:pPr>
          </w:p>
          <w:p w14:paraId="4DDB1CD8" w14:textId="77777777" w:rsidR="00025DE6" w:rsidRDefault="00025DE6" w:rsidP="001A5153">
            <w:pPr>
              <w:pStyle w:val="TableParagraph"/>
              <w:ind w:left="-996" w:right="32"/>
              <w:jc w:val="center"/>
              <w:rPr>
                <w:rFonts w:ascii="Times New Roman"/>
                <w:sz w:val="24"/>
              </w:rPr>
            </w:pPr>
          </w:p>
          <w:p w14:paraId="7A87F0FD" w14:textId="77777777" w:rsidR="00025DE6" w:rsidRDefault="00025DE6" w:rsidP="001A5153">
            <w:pPr>
              <w:pStyle w:val="TableParagraph"/>
              <w:ind w:left="-996" w:right="32"/>
              <w:jc w:val="center"/>
              <w:rPr>
                <w:rFonts w:ascii="Times New Roman"/>
                <w:sz w:val="24"/>
              </w:rPr>
            </w:pPr>
          </w:p>
          <w:p w14:paraId="298B7B10" w14:textId="77777777" w:rsidR="00025DE6" w:rsidRDefault="00025DE6" w:rsidP="001A5153">
            <w:pPr>
              <w:pStyle w:val="TableParagraph"/>
              <w:ind w:left="-996" w:right="32"/>
              <w:jc w:val="center"/>
              <w:rPr>
                <w:rFonts w:ascii="Times New Roman"/>
                <w:sz w:val="24"/>
              </w:rPr>
            </w:pPr>
          </w:p>
          <w:p w14:paraId="0ED83FCD" w14:textId="77777777" w:rsidR="00025DE6" w:rsidRDefault="00025DE6" w:rsidP="001A5153">
            <w:pPr>
              <w:pStyle w:val="TableParagraph"/>
              <w:ind w:left="-996" w:right="32"/>
              <w:jc w:val="center"/>
              <w:rPr>
                <w:rFonts w:ascii="Times New Roman"/>
                <w:sz w:val="24"/>
              </w:rPr>
            </w:pPr>
          </w:p>
          <w:p w14:paraId="3DF7117D" w14:textId="77777777" w:rsidR="00025DE6" w:rsidRDefault="00025DE6" w:rsidP="001A5153">
            <w:pPr>
              <w:pStyle w:val="TableParagraph"/>
              <w:ind w:left="-996" w:right="32"/>
              <w:jc w:val="center"/>
              <w:rPr>
                <w:rFonts w:ascii="Times New Roman"/>
                <w:sz w:val="24"/>
              </w:rPr>
            </w:pPr>
          </w:p>
          <w:p w14:paraId="635C413D" w14:textId="77777777" w:rsidR="00025DE6" w:rsidRDefault="00025DE6" w:rsidP="001A5153">
            <w:pPr>
              <w:pStyle w:val="TableParagraph"/>
              <w:ind w:left="-996" w:right="32"/>
              <w:jc w:val="center"/>
              <w:rPr>
                <w:rFonts w:ascii="Times New Roman"/>
                <w:sz w:val="24"/>
              </w:rPr>
            </w:pPr>
          </w:p>
          <w:p w14:paraId="4AD7ACCF" w14:textId="2ABE5361" w:rsidR="00025DE6" w:rsidRDefault="00025DE6" w:rsidP="001A5153">
            <w:pPr>
              <w:pStyle w:val="TableParagraph"/>
              <w:ind w:left="-996" w:right="32"/>
              <w:jc w:val="center"/>
              <w:rPr>
                <w:rFonts w:ascii="Times New Roman"/>
                <w:sz w:val="24"/>
              </w:rPr>
            </w:pPr>
          </w:p>
        </w:tc>
      </w:tr>
    </w:tbl>
    <w:p w14:paraId="199B1FC9" w14:textId="77777777" w:rsidR="00A043DC" w:rsidRDefault="00753C13" w:rsidP="0026270B">
      <w:pPr>
        <w:spacing w:after="160" w:line="259" w:lineRule="auto"/>
        <w:jc w:val="left"/>
      </w:pPr>
      <w:r>
        <w:br w:type="page"/>
      </w:r>
    </w:p>
    <w:p w14:paraId="74B79E4B" w14:textId="77777777" w:rsidR="00910161" w:rsidRDefault="00910161" w:rsidP="00530D3F">
      <w:pPr>
        <w:pStyle w:val="Heading1"/>
      </w:pPr>
      <w:bookmarkStart w:id="15" w:name="_Toc179885304"/>
      <w:r w:rsidRPr="005E3D1A">
        <w:lastRenderedPageBreak/>
        <w:t>DAFTAR SINGKATAN</w:t>
      </w:r>
      <w:bookmarkEnd w:id="15"/>
    </w:p>
    <w:p w14:paraId="43408D32" w14:textId="77777777" w:rsidR="00910161" w:rsidRDefault="00910161" w:rsidP="00910161">
      <w:pPr>
        <w:jc w:val="center"/>
        <w:rPr>
          <w:b/>
        </w:rPr>
      </w:pPr>
    </w:p>
    <w:p w14:paraId="67688FBD" w14:textId="5A1D2087" w:rsidR="00530D3F" w:rsidRDefault="00530D3F" w:rsidP="00910161">
      <w:pPr>
        <w:spacing w:line="240" w:lineRule="auto"/>
        <w:rPr>
          <w:rStyle w:val="A0"/>
          <w:rFonts w:cs="Arial"/>
        </w:rPr>
      </w:pPr>
      <w:r>
        <w:rPr>
          <w:rStyle w:val="A0"/>
          <w:rFonts w:cs="Arial"/>
        </w:rPr>
        <w:t>10-MWT</w:t>
      </w:r>
      <w:r>
        <w:rPr>
          <w:rStyle w:val="A0"/>
          <w:rFonts w:cs="Arial"/>
        </w:rPr>
        <w:tab/>
        <w:t>: 10 Meter Walk Test</w:t>
      </w:r>
    </w:p>
    <w:p w14:paraId="1E75A1F0" w14:textId="6E986506" w:rsidR="00910161" w:rsidRPr="004F6292" w:rsidRDefault="00910161" w:rsidP="00910161">
      <w:pPr>
        <w:spacing w:line="240" w:lineRule="auto"/>
        <w:rPr>
          <w:rStyle w:val="A0"/>
          <w:rFonts w:cs="Arial"/>
        </w:rPr>
      </w:pPr>
      <w:r w:rsidRPr="004F6292">
        <w:rPr>
          <w:rStyle w:val="A0"/>
          <w:rFonts w:cs="Arial"/>
        </w:rPr>
        <w:t>ADAMTs-11</w:t>
      </w:r>
      <w:r w:rsidRPr="004F6292">
        <w:rPr>
          <w:rStyle w:val="A0"/>
          <w:rFonts w:cs="Arial"/>
        </w:rPr>
        <w:tab/>
        <w:t xml:space="preserve">: Agrekanase 2 </w:t>
      </w:r>
    </w:p>
    <w:p w14:paraId="21D247CF" w14:textId="77777777" w:rsidR="00910161" w:rsidRPr="004F6292" w:rsidRDefault="00910161" w:rsidP="00910161">
      <w:pPr>
        <w:spacing w:line="240" w:lineRule="auto"/>
        <w:rPr>
          <w:rFonts w:cs="Arial"/>
        </w:rPr>
      </w:pPr>
      <w:r w:rsidRPr="004F6292">
        <w:rPr>
          <w:rFonts w:cs="Arial"/>
        </w:rPr>
        <w:t>ADAMTs-4</w:t>
      </w:r>
      <w:r w:rsidRPr="004F6292">
        <w:rPr>
          <w:rFonts w:cs="Arial"/>
        </w:rPr>
        <w:tab/>
        <w:t>: Agrekanase</w:t>
      </w:r>
    </w:p>
    <w:p w14:paraId="1B199EF4" w14:textId="77777777" w:rsidR="00910161" w:rsidRPr="004F6292" w:rsidRDefault="00910161" w:rsidP="00910161">
      <w:pPr>
        <w:spacing w:line="240" w:lineRule="auto"/>
        <w:rPr>
          <w:rFonts w:cs="Arial"/>
        </w:rPr>
      </w:pPr>
      <w:r w:rsidRPr="004F6292">
        <w:rPr>
          <w:rFonts w:cs="Arial"/>
        </w:rPr>
        <w:t>ACR</w:t>
      </w:r>
      <w:r w:rsidRPr="004F6292">
        <w:rPr>
          <w:rFonts w:cs="Arial"/>
        </w:rPr>
        <w:tab/>
      </w:r>
      <w:r w:rsidRPr="004F6292">
        <w:rPr>
          <w:rFonts w:cs="Arial"/>
        </w:rPr>
        <w:tab/>
        <w:t xml:space="preserve">: </w:t>
      </w:r>
      <w:r w:rsidRPr="004F6292">
        <w:rPr>
          <w:rFonts w:cs="Arial"/>
          <w:i/>
          <w:iCs/>
        </w:rPr>
        <w:t>American College of Rheumatology</w:t>
      </w:r>
      <w:r w:rsidRPr="004F6292">
        <w:rPr>
          <w:rFonts w:cs="Arial"/>
        </w:rPr>
        <w:t xml:space="preserve"> </w:t>
      </w:r>
    </w:p>
    <w:p w14:paraId="40F3A672" w14:textId="77777777" w:rsidR="00910161" w:rsidRPr="004F6292" w:rsidRDefault="00910161" w:rsidP="00910161">
      <w:pPr>
        <w:spacing w:line="240" w:lineRule="auto"/>
        <w:rPr>
          <w:rFonts w:cs="Arial"/>
          <w:i/>
          <w:iCs/>
        </w:rPr>
      </w:pPr>
      <w:r w:rsidRPr="004F6292">
        <w:rPr>
          <w:rFonts w:cs="Arial"/>
        </w:rPr>
        <w:t>Cox</w:t>
      </w:r>
      <w:r w:rsidRPr="004F6292">
        <w:rPr>
          <w:rFonts w:cs="Arial"/>
        </w:rPr>
        <w:tab/>
      </w:r>
      <w:r w:rsidRPr="004F6292">
        <w:rPr>
          <w:rFonts w:cs="Arial"/>
        </w:rPr>
        <w:tab/>
        <w:t xml:space="preserve">: </w:t>
      </w:r>
      <w:r w:rsidRPr="004F6292">
        <w:rPr>
          <w:rFonts w:cs="Arial"/>
          <w:i/>
          <w:iCs/>
        </w:rPr>
        <w:t xml:space="preserve">Cytochrome c oxidase </w:t>
      </w:r>
    </w:p>
    <w:p w14:paraId="5E4538E8" w14:textId="77777777" w:rsidR="00910161" w:rsidRPr="004F6292" w:rsidRDefault="00910161" w:rsidP="00910161">
      <w:pPr>
        <w:spacing w:line="240" w:lineRule="auto"/>
        <w:rPr>
          <w:rFonts w:cs="Arial"/>
        </w:rPr>
      </w:pPr>
      <w:r w:rsidRPr="004F6292">
        <w:rPr>
          <w:rFonts w:cs="Arial"/>
        </w:rPr>
        <w:t>DISH</w:t>
      </w:r>
      <w:r w:rsidRPr="004F6292">
        <w:rPr>
          <w:rFonts w:cs="Arial"/>
        </w:rPr>
        <w:tab/>
      </w:r>
      <w:r w:rsidRPr="004F6292">
        <w:rPr>
          <w:rFonts w:cs="Arial"/>
        </w:rPr>
        <w:tab/>
        <w:t xml:space="preserve">: </w:t>
      </w:r>
      <w:r w:rsidRPr="004F6292">
        <w:rPr>
          <w:rFonts w:cs="Arial"/>
          <w:i/>
          <w:iCs/>
        </w:rPr>
        <w:t>Diffuse Idiopathic Skeletal Hyperostosis</w:t>
      </w:r>
      <w:r w:rsidRPr="004F6292">
        <w:rPr>
          <w:rFonts w:cs="Arial"/>
        </w:rPr>
        <w:t xml:space="preserve"> </w:t>
      </w:r>
    </w:p>
    <w:p w14:paraId="20A4FFCA" w14:textId="77777777" w:rsidR="00910161" w:rsidRPr="004F6292" w:rsidRDefault="00910161" w:rsidP="00910161">
      <w:pPr>
        <w:spacing w:line="240" w:lineRule="auto"/>
        <w:rPr>
          <w:rFonts w:cs="Arial"/>
        </w:rPr>
      </w:pPr>
      <w:r w:rsidRPr="00910161">
        <w:rPr>
          <w:rFonts w:cs="Arial"/>
        </w:rPr>
        <w:t>EULAR</w:t>
      </w:r>
      <w:r w:rsidRPr="004F6292">
        <w:rPr>
          <w:rFonts w:cs="Arial"/>
          <w:i/>
          <w:iCs/>
        </w:rPr>
        <w:tab/>
      </w:r>
      <w:r w:rsidRPr="004F6292">
        <w:rPr>
          <w:rFonts w:cs="Arial"/>
        </w:rPr>
        <w:t>:</w:t>
      </w:r>
      <w:r w:rsidRPr="004F6292">
        <w:rPr>
          <w:rFonts w:cs="Arial"/>
          <w:i/>
          <w:iCs/>
        </w:rPr>
        <w:t xml:space="preserve"> European League Against Rheumatism </w:t>
      </w:r>
    </w:p>
    <w:p w14:paraId="74F5A43F" w14:textId="77777777" w:rsidR="00910161" w:rsidRPr="004F6292" w:rsidRDefault="00910161" w:rsidP="00910161">
      <w:pPr>
        <w:spacing w:line="240" w:lineRule="auto"/>
        <w:rPr>
          <w:rFonts w:cs="Arial"/>
        </w:rPr>
      </w:pPr>
      <w:r w:rsidRPr="004F6292">
        <w:rPr>
          <w:rFonts w:cs="Arial"/>
        </w:rPr>
        <w:t>GaAIAs</w:t>
      </w:r>
      <w:r w:rsidRPr="004F6292">
        <w:rPr>
          <w:rFonts w:cs="Arial"/>
        </w:rPr>
        <w:tab/>
        <w:t xml:space="preserve">: </w:t>
      </w:r>
      <w:r w:rsidRPr="004F6292">
        <w:rPr>
          <w:rFonts w:cs="Arial"/>
          <w:i/>
          <w:iCs/>
        </w:rPr>
        <w:t xml:space="preserve">Alumunium Arsenide </w:t>
      </w:r>
    </w:p>
    <w:p w14:paraId="0EAB0A1D" w14:textId="77777777" w:rsidR="00910161" w:rsidRPr="004F6292" w:rsidRDefault="00910161" w:rsidP="00910161">
      <w:pPr>
        <w:spacing w:line="240" w:lineRule="auto"/>
        <w:rPr>
          <w:rFonts w:cs="Arial"/>
        </w:rPr>
      </w:pPr>
      <w:r w:rsidRPr="004F6292">
        <w:rPr>
          <w:rFonts w:cs="Arial"/>
        </w:rPr>
        <w:t>HILT</w:t>
      </w:r>
      <w:r w:rsidRPr="004F6292">
        <w:rPr>
          <w:rFonts w:cs="Arial"/>
        </w:rPr>
        <w:tab/>
      </w:r>
      <w:r w:rsidRPr="004F6292">
        <w:rPr>
          <w:rFonts w:cs="Arial"/>
        </w:rPr>
        <w:tab/>
        <w:t xml:space="preserve">: </w:t>
      </w:r>
      <w:r w:rsidRPr="004F6292">
        <w:rPr>
          <w:rFonts w:cs="Arial"/>
          <w:i/>
          <w:iCs/>
        </w:rPr>
        <w:t xml:space="preserve">High Intensity Laser Therapy </w:t>
      </w:r>
    </w:p>
    <w:p w14:paraId="52AFAC83" w14:textId="77777777" w:rsidR="00910161" w:rsidRPr="004F6292" w:rsidRDefault="00910161" w:rsidP="00910161">
      <w:pPr>
        <w:spacing w:line="240" w:lineRule="auto"/>
        <w:rPr>
          <w:rStyle w:val="A0"/>
          <w:rFonts w:cs="Arial"/>
        </w:rPr>
      </w:pPr>
      <w:r w:rsidRPr="004F6292">
        <w:rPr>
          <w:rStyle w:val="A0"/>
          <w:rFonts w:cs="Arial"/>
        </w:rPr>
        <w:t>IMT</w:t>
      </w:r>
      <w:r w:rsidRPr="004F6292">
        <w:rPr>
          <w:rStyle w:val="A0"/>
          <w:rFonts w:cs="Arial"/>
        </w:rPr>
        <w:tab/>
      </w:r>
      <w:r w:rsidRPr="004F6292">
        <w:rPr>
          <w:rStyle w:val="A0"/>
          <w:rFonts w:cs="Arial"/>
        </w:rPr>
        <w:tab/>
        <w:t xml:space="preserve">: Indeks Masa Tubuh </w:t>
      </w:r>
    </w:p>
    <w:p w14:paraId="3879FD59" w14:textId="77777777" w:rsidR="00910161" w:rsidRDefault="00910161" w:rsidP="00910161">
      <w:pPr>
        <w:spacing w:line="240" w:lineRule="auto"/>
        <w:rPr>
          <w:rFonts w:cs="Arial"/>
        </w:rPr>
      </w:pPr>
      <w:r w:rsidRPr="004F6292">
        <w:rPr>
          <w:rFonts w:cs="Arial"/>
        </w:rPr>
        <w:t>KOA</w:t>
      </w:r>
      <w:r w:rsidRPr="004F6292">
        <w:rPr>
          <w:rFonts w:cs="Arial"/>
        </w:rPr>
        <w:tab/>
      </w:r>
      <w:r w:rsidRPr="004F6292">
        <w:rPr>
          <w:rFonts w:cs="Arial"/>
        </w:rPr>
        <w:tab/>
        <w:t xml:space="preserve">: </w:t>
      </w:r>
      <w:r w:rsidRPr="004F6292">
        <w:rPr>
          <w:rFonts w:cs="Arial"/>
          <w:i/>
          <w:iCs/>
        </w:rPr>
        <w:t>Knee osteoarthritis</w:t>
      </w:r>
      <w:r w:rsidRPr="004F6292">
        <w:rPr>
          <w:rFonts w:cs="Arial"/>
        </w:rPr>
        <w:t xml:space="preserve"> </w:t>
      </w:r>
    </w:p>
    <w:p w14:paraId="69C30EAF" w14:textId="470A3B79" w:rsidR="00530D3F" w:rsidRPr="004F6292" w:rsidRDefault="00530D3F" w:rsidP="00910161">
      <w:pPr>
        <w:spacing w:line="240" w:lineRule="auto"/>
        <w:rPr>
          <w:rFonts w:cs="Arial"/>
        </w:rPr>
      </w:pPr>
      <w:r>
        <w:rPr>
          <w:rFonts w:cs="Arial"/>
        </w:rPr>
        <w:t>KOS-ADLS</w:t>
      </w:r>
      <w:r>
        <w:rPr>
          <w:rFonts w:cs="Arial"/>
        </w:rPr>
        <w:tab/>
        <w:t xml:space="preserve">: </w:t>
      </w:r>
      <w:r w:rsidRPr="00530D3F">
        <w:rPr>
          <w:rFonts w:cs="Arial"/>
        </w:rPr>
        <w:t>Knee Outcome Survey-Activities of Daily Living Scale</w:t>
      </w:r>
    </w:p>
    <w:p w14:paraId="3AF91E6B" w14:textId="77777777" w:rsidR="00910161" w:rsidRPr="004F6292" w:rsidRDefault="00910161" w:rsidP="00910161">
      <w:pPr>
        <w:spacing w:line="240" w:lineRule="auto"/>
        <w:rPr>
          <w:rFonts w:cs="Arial"/>
          <w:i/>
          <w:iCs/>
        </w:rPr>
      </w:pPr>
      <w:r w:rsidRPr="00910161">
        <w:rPr>
          <w:rFonts w:cs="Arial"/>
          <w:i/>
          <w:iCs/>
        </w:rPr>
        <w:t>Laser</w:t>
      </w:r>
      <w:r w:rsidRPr="004F6292">
        <w:rPr>
          <w:rFonts w:cs="Arial"/>
          <w:i/>
          <w:iCs/>
        </w:rPr>
        <w:tab/>
      </w:r>
      <w:r w:rsidRPr="004F6292">
        <w:rPr>
          <w:rFonts w:cs="Arial"/>
          <w:i/>
          <w:iCs/>
        </w:rPr>
        <w:tab/>
        <w:t xml:space="preserve">: Light Amplification by Stimulated Emmission of Radiation </w:t>
      </w:r>
    </w:p>
    <w:p w14:paraId="0210B59C" w14:textId="77777777" w:rsidR="00910161" w:rsidRPr="004F6292" w:rsidRDefault="00910161" w:rsidP="00910161">
      <w:pPr>
        <w:spacing w:line="240" w:lineRule="auto"/>
        <w:rPr>
          <w:rFonts w:cs="Arial"/>
        </w:rPr>
      </w:pPr>
      <w:r w:rsidRPr="004F6292">
        <w:rPr>
          <w:rFonts w:cs="Arial"/>
        </w:rPr>
        <w:t>LLLT</w:t>
      </w:r>
      <w:r w:rsidRPr="004F6292">
        <w:rPr>
          <w:rFonts w:cs="Arial"/>
        </w:rPr>
        <w:tab/>
      </w:r>
      <w:r w:rsidRPr="004F6292">
        <w:rPr>
          <w:rFonts w:cs="Arial"/>
        </w:rPr>
        <w:tab/>
        <w:t xml:space="preserve">: </w:t>
      </w:r>
      <w:r w:rsidRPr="004F6292">
        <w:rPr>
          <w:rFonts w:cs="Arial"/>
          <w:i/>
          <w:iCs/>
        </w:rPr>
        <w:t>Low-Level Laser Therapy</w:t>
      </w:r>
      <w:r w:rsidRPr="004F6292">
        <w:rPr>
          <w:rFonts w:cs="Arial"/>
        </w:rPr>
        <w:t xml:space="preserve"> </w:t>
      </w:r>
    </w:p>
    <w:p w14:paraId="5613C0C4" w14:textId="77777777" w:rsidR="00910161" w:rsidRDefault="00910161" w:rsidP="00910161">
      <w:pPr>
        <w:spacing w:line="240" w:lineRule="auto"/>
        <w:rPr>
          <w:rFonts w:cs="Arial"/>
          <w:i/>
          <w:iCs/>
        </w:rPr>
      </w:pPr>
      <w:r w:rsidRPr="004F6292">
        <w:rPr>
          <w:rFonts w:cs="Arial"/>
        </w:rPr>
        <w:t>LED</w:t>
      </w:r>
      <w:r w:rsidRPr="004F6292">
        <w:rPr>
          <w:rFonts w:cs="Arial"/>
        </w:rPr>
        <w:tab/>
      </w:r>
      <w:r w:rsidRPr="004F6292">
        <w:rPr>
          <w:rFonts w:cs="Arial"/>
        </w:rPr>
        <w:tab/>
        <w:t xml:space="preserve">: </w:t>
      </w:r>
      <w:r w:rsidRPr="004F6292">
        <w:rPr>
          <w:rFonts w:cs="Arial"/>
          <w:i/>
          <w:iCs/>
        </w:rPr>
        <w:t xml:space="preserve">Light Emitting Diodes </w:t>
      </w:r>
    </w:p>
    <w:p w14:paraId="4ED707A8" w14:textId="77777777" w:rsidR="00910161" w:rsidRPr="00736B17" w:rsidRDefault="00910161" w:rsidP="00910161">
      <w:pPr>
        <w:spacing w:line="240" w:lineRule="auto"/>
        <w:rPr>
          <w:rFonts w:cs="Arial"/>
        </w:rPr>
      </w:pPr>
      <w:r w:rsidRPr="00736B17">
        <w:rPr>
          <w:rFonts w:cs="Arial"/>
        </w:rPr>
        <w:t>LGS</w:t>
      </w:r>
      <w:r>
        <w:rPr>
          <w:rFonts w:cs="Arial"/>
        </w:rPr>
        <w:tab/>
      </w:r>
      <w:r>
        <w:rPr>
          <w:rFonts w:cs="Arial"/>
        </w:rPr>
        <w:tab/>
        <w:t>: Luas Gerak Sensi</w:t>
      </w:r>
    </w:p>
    <w:p w14:paraId="2A4D8A74" w14:textId="77777777" w:rsidR="00910161" w:rsidRPr="004F6292" w:rsidRDefault="00910161" w:rsidP="00910161">
      <w:pPr>
        <w:spacing w:line="240" w:lineRule="auto"/>
        <w:rPr>
          <w:rFonts w:cs="Arial"/>
          <w:i/>
          <w:iCs/>
        </w:rPr>
      </w:pPr>
      <w:r w:rsidRPr="00910161">
        <w:rPr>
          <w:rFonts w:cs="Arial"/>
        </w:rPr>
        <w:t>MoCA-Ina</w:t>
      </w:r>
      <w:r w:rsidRPr="004F6292">
        <w:rPr>
          <w:rFonts w:cs="Arial"/>
          <w:i/>
          <w:iCs/>
        </w:rPr>
        <w:tab/>
      </w:r>
      <w:r w:rsidRPr="004F6292">
        <w:rPr>
          <w:rFonts w:cs="Arial"/>
        </w:rPr>
        <w:t>:</w:t>
      </w:r>
      <w:r w:rsidRPr="004F6292">
        <w:rPr>
          <w:rFonts w:cs="Arial"/>
          <w:i/>
          <w:iCs/>
        </w:rPr>
        <w:t xml:space="preserve"> Montreal Cognitive Assessment of Indonesia </w:t>
      </w:r>
    </w:p>
    <w:p w14:paraId="7BC5567C" w14:textId="77777777" w:rsidR="00910161" w:rsidRPr="004F6292" w:rsidRDefault="00910161" w:rsidP="00910161">
      <w:pPr>
        <w:spacing w:line="240" w:lineRule="auto"/>
        <w:rPr>
          <w:rFonts w:cs="Arial"/>
        </w:rPr>
      </w:pPr>
      <w:r w:rsidRPr="004F6292">
        <w:rPr>
          <w:rFonts w:cs="Arial"/>
        </w:rPr>
        <w:t>MMPs</w:t>
      </w:r>
      <w:r w:rsidRPr="004F6292">
        <w:rPr>
          <w:rFonts w:cs="Arial"/>
        </w:rPr>
        <w:tab/>
      </w:r>
      <w:r w:rsidRPr="004F6292">
        <w:rPr>
          <w:rFonts w:cs="Arial"/>
        </w:rPr>
        <w:tab/>
        <w:t xml:space="preserve">: </w:t>
      </w:r>
      <w:r w:rsidRPr="004F6292">
        <w:rPr>
          <w:rFonts w:cs="Arial"/>
          <w:i/>
          <w:iCs/>
        </w:rPr>
        <w:t xml:space="preserve">Matrix Metalloproteinases </w:t>
      </w:r>
    </w:p>
    <w:p w14:paraId="5C93C4C9" w14:textId="77777777" w:rsidR="00910161" w:rsidRPr="004F6292" w:rsidRDefault="00910161" w:rsidP="00910161">
      <w:pPr>
        <w:spacing w:line="240" w:lineRule="auto"/>
        <w:rPr>
          <w:rFonts w:cs="Arial"/>
          <w:i/>
          <w:iCs/>
        </w:rPr>
      </w:pPr>
      <w:r w:rsidRPr="004F6292">
        <w:rPr>
          <w:rFonts w:cs="Arial"/>
        </w:rPr>
        <w:t>NIR</w:t>
      </w:r>
      <w:r w:rsidRPr="004F6292">
        <w:rPr>
          <w:rFonts w:cs="Arial"/>
        </w:rPr>
        <w:tab/>
      </w:r>
      <w:r w:rsidRPr="004F6292">
        <w:rPr>
          <w:rFonts w:cs="Arial"/>
        </w:rPr>
        <w:tab/>
        <w:t xml:space="preserve">: </w:t>
      </w:r>
      <w:r w:rsidRPr="004F6292">
        <w:rPr>
          <w:rFonts w:cs="Arial"/>
          <w:i/>
          <w:iCs/>
        </w:rPr>
        <w:t xml:space="preserve">Near Infrared </w:t>
      </w:r>
    </w:p>
    <w:p w14:paraId="2BF14908" w14:textId="77777777" w:rsidR="00910161" w:rsidRPr="004F6292" w:rsidRDefault="00910161" w:rsidP="00910161">
      <w:pPr>
        <w:spacing w:line="240" w:lineRule="auto"/>
        <w:rPr>
          <w:rFonts w:cs="Arial"/>
          <w:lang w:val="en-US"/>
        </w:rPr>
      </w:pPr>
      <w:r w:rsidRPr="004F6292">
        <w:rPr>
          <w:rFonts w:cs="Arial"/>
          <w:lang w:val="en-US"/>
        </w:rPr>
        <w:t>NPRS</w:t>
      </w:r>
      <w:r w:rsidRPr="004F6292">
        <w:rPr>
          <w:rFonts w:cs="Arial"/>
          <w:lang w:val="en-US"/>
        </w:rPr>
        <w:tab/>
      </w:r>
      <w:r w:rsidRPr="004F6292">
        <w:rPr>
          <w:rFonts w:cs="Arial"/>
          <w:lang w:val="en-US"/>
        </w:rPr>
        <w:tab/>
        <w:t xml:space="preserve">: </w:t>
      </w:r>
      <w:r w:rsidRPr="004F6292">
        <w:rPr>
          <w:rFonts w:cs="Arial"/>
          <w:i/>
          <w:iCs/>
        </w:rPr>
        <w:t>Numeric Pain Rating Scale</w:t>
      </w:r>
      <w:r w:rsidRPr="004F6292">
        <w:rPr>
          <w:rFonts w:cs="Arial"/>
          <w:lang w:val="en-US"/>
        </w:rPr>
        <w:t xml:space="preserve"> </w:t>
      </w:r>
    </w:p>
    <w:p w14:paraId="628B94F7" w14:textId="77777777" w:rsidR="00910161" w:rsidRPr="004F6292" w:rsidRDefault="00910161" w:rsidP="00910161">
      <w:pPr>
        <w:spacing w:line="240" w:lineRule="auto"/>
        <w:rPr>
          <w:rFonts w:cs="Arial"/>
        </w:rPr>
      </w:pPr>
      <w:r w:rsidRPr="004F6292">
        <w:rPr>
          <w:rFonts w:cs="Arial"/>
        </w:rPr>
        <w:t>OA</w:t>
      </w:r>
      <w:r w:rsidRPr="004F6292">
        <w:rPr>
          <w:rFonts w:cs="Arial"/>
        </w:rPr>
        <w:tab/>
      </w:r>
      <w:r w:rsidRPr="004F6292">
        <w:rPr>
          <w:rFonts w:cs="Arial"/>
        </w:rPr>
        <w:tab/>
        <w:t xml:space="preserve">: Osteoarthritis </w:t>
      </w:r>
    </w:p>
    <w:p w14:paraId="1FDEB880" w14:textId="4EBF2AA3" w:rsidR="00910161" w:rsidRPr="004F6292" w:rsidRDefault="00910161" w:rsidP="00910161">
      <w:pPr>
        <w:spacing w:line="240" w:lineRule="auto"/>
        <w:rPr>
          <w:rFonts w:cs="Arial"/>
          <w:bCs/>
          <w:i/>
          <w:iCs/>
          <w:lang w:val="en-US"/>
        </w:rPr>
      </w:pPr>
      <w:r w:rsidRPr="00910161">
        <w:rPr>
          <w:rFonts w:cs="Arial"/>
          <w:bCs/>
          <w:lang w:val="en-US"/>
        </w:rPr>
        <w:t>ROM</w:t>
      </w:r>
      <w:r w:rsidRPr="00910161">
        <w:rPr>
          <w:rFonts w:cs="Arial"/>
          <w:bCs/>
          <w:lang w:val="en-US"/>
        </w:rPr>
        <w:tab/>
      </w:r>
      <w:r w:rsidRPr="004F6292">
        <w:rPr>
          <w:rFonts w:cs="Arial"/>
          <w:bCs/>
          <w:i/>
          <w:iCs/>
          <w:lang w:val="en-US"/>
        </w:rPr>
        <w:tab/>
      </w:r>
      <w:r w:rsidRPr="004F6292">
        <w:rPr>
          <w:rFonts w:cs="Arial"/>
          <w:bCs/>
          <w:lang w:val="en-US"/>
        </w:rPr>
        <w:t>:</w:t>
      </w:r>
      <w:r w:rsidRPr="004F6292">
        <w:rPr>
          <w:rFonts w:cs="Arial"/>
          <w:bCs/>
          <w:i/>
          <w:iCs/>
          <w:lang w:val="en-US"/>
        </w:rPr>
        <w:t xml:space="preserve"> Range Of Motion </w:t>
      </w:r>
    </w:p>
    <w:p w14:paraId="3E58C823" w14:textId="77777777" w:rsidR="00910161" w:rsidRPr="004F6292" w:rsidRDefault="00910161" w:rsidP="00910161">
      <w:pPr>
        <w:spacing w:line="240" w:lineRule="auto"/>
        <w:rPr>
          <w:rFonts w:eastAsia="TimesNewRomanPS-ItalicMT" w:cs="Arial"/>
        </w:rPr>
      </w:pPr>
      <w:r w:rsidRPr="004F6292">
        <w:rPr>
          <w:rFonts w:eastAsia="TimesNewRomanPS-ItalicMT" w:cs="Arial"/>
        </w:rPr>
        <w:t>RCT</w:t>
      </w:r>
      <w:r w:rsidRPr="004F6292">
        <w:rPr>
          <w:rFonts w:eastAsia="TimesNewRomanPS-ItalicMT" w:cs="Arial"/>
        </w:rPr>
        <w:tab/>
      </w:r>
      <w:r w:rsidRPr="004F6292">
        <w:rPr>
          <w:rFonts w:eastAsia="TimesNewRomanPS-ItalicMT" w:cs="Arial"/>
        </w:rPr>
        <w:tab/>
        <w:t xml:space="preserve">: </w:t>
      </w:r>
      <w:r w:rsidRPr="004F6292">
        <w:rPr>
          <w:rFonts w:eastAsia="TimesNewRomanPS-ItalicMT" w:cs="Arial"/>
          <w:i/>
          <w:iCs/>
        </w:rPr>
        <w:t xml:space="preserve">Randomized Controlled Trial </w:t>
      </w:r>
    </w:p>
    <w:p w14:paraId="6F02C50C" w14:textId="77777777" w:rsidR="00910161" w:rsidRPr="004F6292" w:rsidRDefault="00910161" w:rsidP="00910161">
      <w:pPr>
        <w:spacing w:line="240" w:lineRule="auto"/>
        <w:rPr>
          <w:rFonts w:cs="Arial"/>
        </w:rPr>
      </w:pPr>
      <w:r w:rsidRPr="004F6292">
        <w:rPr>
          <w:rFonts w:cs="Arial"/>
        </w:rPr>
        <w:t>SF</w:t>
      </w:r>
      <w:r w:rsidRPr="004F6292">
        <w:rPr>
          <w:rFonts w:cs="Arial"/>
        </w:rPr>
        <w:tab/>
      </w:r>
      <w:r w:rsidRPr="004F6292">
        <w:rPr>
          <w:rFonts w:cs="Arial"/>
        </w:rPr>
        <w:tab/>
        <w:t xml:space="preserve">: Synovial Fluid </w:t>
      </w:r>
    </w:p>
    <w:p w14:paraId="584E517F" w14:textId="77777777" w:rsidR="00910161" w:rsidRPr="004F6292" w:rsidRDefault="00910161" w:rsidP="00910161">
      <w:pPr>
        <w:spacing w:line="240" w:lineRule="auto"/>
        <w:rPr>
          <w:rFonts w:cs="Arial"/>
        </w:rPr>
      </w:pPr>
      <w:r w:rsidRPr="004F6292">
        <w:rPr>
          <w:rFonts w:cs="Arial"/>
        </w:rPr>
        <w:t>TUG</w:t>
      </w:r>
      <w:r w:rsidRPr="004F6292">
        <w:rPr>
          <w:rFonts w:cs="Arial"/>
        </w:rPr>
        <w:tab/>
      </w:r>
      <w:r w:rsidRPr="004F6292">
        <w:rPr>
          <w:rFonts w:cs="Arial"/>
        </w:rPr>
        <w:tab/>
        <w:t xml:space="preserve">: </w:t>
      </w:r>
      <w:r w:rsidRPr="004F6292">
        <w:rPr>
          <w:rFonts w:cs="Arial"/>
          <w:i/>
          <w:iCs/>
        </w:rPr>
        <w:t>Time</w:t>
      </w:r>
      <w:r w:rsidRPr="004F6292">
        <w:rPr>
          <w:rFonts w:cs="Arial"/>
          <w:i/>
          <w:iCs/>
          <w:lang w:val="en-US"/>
        </w:rPr>
        <w:t>d</w:t>
      </w:r>
      <w:r w:rsidRPr="004F6292">
        <w:rPr>
          <w:rFonts w:cs="Arial"/>
          <w:i/>
          <w:iCs/>
        </w:rPr>
        <w:t xml:space="preserve"> Up and G</w:t>
      </w:r>
      <w:r w:rsidRPr="004F6292">
        <w:rPr>
          <w:rFonts w:cs="Arial"/>
          <w:i/>
          <w:iCs/>
          <w:lang w:val="en-US"/>
        </w:rPr>
        <w:t>o</w:t>
      </w:r>
      <w:r w:rsidRPr="004F6292">
        <w:rPr>
          <w:rFonts w:cs="Arial"/>
        </w:rPr>
        <w:tab/>
      </w:r>
    </w:p>
    <w:p w14:paraId="4F9963F4" w14:textId="77777777" w:rsidR="00910161" w:rsidRPr="004F6292" w:rsidRDefault="00910161" w:rsidP="00910161">
      <w:pPr>
        <w:spacing w:line="240" w:lineRule="auto"/>
        <w:rPr>
          <w:rFonts w:eastAsia="TimesNewRomanPSMT" w:cs="Arial"/>
        </w:rPr>
      </w:pPr>
      <w:r w:rsidRPr="004F6292">
        <w:rPr>
          <w:rFonts w:eastAsia="TimesNewRomanPSMT" w:cs="Arial"/>
        </w:rPr>
        <w:t>TENS</w:t>
      </w:r>
      <w:r w:rsidRPr="004F6292">
        <w:rPr>
          <w:rFonts w:eastAsia="TimesNewRomanPSMT" w:cs="Arial"/>
        </w:rPr>
        <w:tab/>
      </w:r>
      <w:r w:rsidRPr="004F6292">
        <w:rPr>
          <w:rFonts w:eastAsia="TimesNewRomanPSMT" w:cs="Arial"/>
        </w:rPr>
        <w:tab/>
        <w:t xml:space="preserve">: </w:t>
      </w:r>
      <w:r w:rsidRPr="004F6292">
        <w:rPr>
          <w:rFonts w:eastAsia="TimesNewRomanPSMT" w:cs="Arial"/>
          <w:i/>
          <w:iCs/>
        </w:rPr>
        <w:t>Transcutaneus Elektrical Nerve Stinulation</w:t>
      </w:r>
      <w:r w:rsidRPr="004F6292">
        <w:rPr>
          <w:rFonts w:eastAsia="TimesNewRomanPSMT" w:cs="Arial"/>
        </w:rPr>
        <w:t> </w:t>
      </w:r>
    </w:p>
    <w:p w14:paraId="4A9C7A48" w14:textId="77777777" w:rsidR="00910161" w:rsidRPr="004F6292" w:rsidRDefault="00910161" w:rsidP="00910161">
      <w:pPr>
        <w:autoSpaceDE w:val="0"/>
        <w:autoSpaceDN w:val="0"/>
        <w:adjustRightInd w:val="0"/>
        <w:spacing w:line="240" w:lineRule="auto"/>
        <w:rPr>
          <w:rFonts w:cs="Arial"/>
          <w:color w:val="000000"/>
        </w:rPr>
      </w:pPr>
      <w:r w:rsidRPr="004F6292">
        <w:rPr>
          <w:rFonts w:cs="Arial"/>
          <w:color w:val="000000"/>
        </w:rPr>
        <w:t>VAS</w:t>
      </w:r>
      <w:r w:rsidRPr="004F6292">
        <w:rPr>
          <w:rFonts w:cs="Arial"/>
          <w:i/>
          <w:iCs/>
          <w:color w:val="000000"/>
        </w:rPr>
        <w:tab/>
      </w:r>
      <w:r w:rsidRPr="004F6292">
        <w:rPr>
          <w:rFonts w:cs="Arial"/>
          <w:i/>
          <w:iCs/>
          <w:color w:val="000000"/>
        </w:rPr>
        <w:tab/>
        <w:t>: Visual Analog Scale</w:t>
      </w:r>
      <w:r w:rsidRPr="004F6292">
        <w:rPr>
          <w:rFonts w:cs="Arial"/>
          <w:color w:val="000000"/>
        </w:rPr>
        <w:t xml:space="preserve"> </w:t>
      </w:r>
    </w:p>
    <w:p w14:paraId="29852165" w14:textId="77777777" w:rsidR="00910161" w:rsidRDefault="00910161" w:rsidP="0026270B">
      <w:pPr>
        <w:spacing w:after="160" w:line="259" w:lineRule="auto"/>
        <w:jc w:val="left"/>
      </w:pPr>
    </w:p>
    <w:p w14:paraId="1C69D5A9" w14:textId="77777777" w:rsidR="00910161" w:rsidRDefault="00910161" w:rsidP="0026270B">
      <w:pPr>
        <w:spacing w:after="160" w:line="259" w:lineRule="auto"/>
        <w:jc w:val="left"/>
      </w:pPr>
    </w:p>
    <w:p w14:paraId="7AC855D5" w14:textId="77777777" w:rsidR="00910161" w:rsidRDefault="00910161" w:rsidP="0026270B">
      <w:pPr>
        <w:spacing w:after="160" w:line="259" w:lineRule="auto"/>
        <w:jc w:val="left"/>
      </w:pPr>
    </w:p>
    <w:p w14:paraId="5F53B703" w14:textId="77777777" w:rsidR="00910161" w:rsidRDefault="00910161" w:rsidP="0026270B">
      <w:pPr>
        <w:spacing w:after="160" w:line="259" w:lineRule="auto"/>
        <w:jc w:val="left"/>
      </w:pPr>
    </w:p>
    <w:p w14:paraId="18FD3D4F" w14:textId="77777777" w:rsidR="00910161" w:rsidRDefault="00910161" w:rsidP="0026270B">
      <w:pPr>
        <w:spacing w:after="160" w:line="259" w:lineRule="auto"/>
        <w:jc w:val="left"/>
      </w:pPr>
    </w:p>
    <w:p w14:paraId="09608A2C" w14:textId="77777777" w:rsidR="00910161" w:rsidRDefault="00910161" w:rsidP="0026270B">
      <w:pPr>
        <w:spacing w:after="160" w:line="259" w:lineRule="auto"/>
        <w:jc w:val="left"/>
      </w:pPr>
    </w:p>
    <w:p w14:paraId="65E2E5B2" w14:textId="77777777" w:rsidR="00910161" w:rsidRDefault="00910161" w:rsidP="0026270B">
      <w:pPr>
        <w:spacing w:after="160" w:line="259" w:lineRule="auto"/>
        <w:jc w:val="left"/>
      </w:pPr>
    </w:p>
    <w:p w14:paraId="34151BD9" w14:textId="77777777" w:rsidR="00910161" w:rsidRDefault="00910161" w:rsidP="0026270B">
      <w:pPr>
        <w:spacing w:after="160" w:line="259" w:lineRule="auto"/>
        <w:jc w:val="left"/>
      </w:pPr>
    </w:p>
    <w:p w14:paraId="50D8620A" w14:textId="77777777" w:rsidR="00910161" w:rsidRDefault="00910161" w:rsidP="0026270B">
      <w:pPr>
        <w:spacing w:after="160" w:line="259" w:lineRule="auto"/>
        <w:jc w:val="left"/>
      </w:pPr>
    </w:p>
    <w:p w14:paraId="6C341350" w14:textId="77777777" w:rsidR="00910161" w:rsidRDefault="00910161" w:rsidP="0026270B">
      <w:pPr>
        <w:spacing w:after="160" w:line="259" w:lineRule="auto"/>
        <w:jc w:val="left"/>
      </w:pPr>
    </w:p>
    <w:p w14:paraId="52DCBA5C" w14:textId="77777777" w:rsidR="00910161" w:rsidRDefault="00910161" w:rsidP="00CE2560">
      <w:pPr>
        <w:pStyle w:val="Heading1"/>
        <w:rPr>
          <w:rFonts w:eastAsia="Arial" w:cs="Arial"/>
          <w:szCs w:val="22"/>
        </w:rPr>
        <w:sectPr w:rsidR="00910161" w:rsidSect="00910161">
          <w:footerReference w:type="default" r:id="rId9"/>
          <w:footerReference w:type="first" r:id="rId10"/>
          <w:pgSz w:w="11910" w:h="16840"/>
          <w:pgMar w:top="2268" w:right="1701" w:bottom="1701" w:left="2268" w:header="1418" w:footer="663" w:gutter="0"/>
          <w:pgNumType w:fmt="lowerRoman" w:start="1"/>
          <w:cols w:space="720"/>
          <w:titlePg/>
          <w:docGrid w:linePitch="299"/>
        </w:sectPr>
      </w:pPr>
    </w:p>
    <w:p w14:paraId="29D79414" w14:textId="3D07EF2C" w:rsidR="00F41FEF" w:rsidRPr="004D054C" w:rsidRDefault="00F41FEF" w:rsidP="00CE2560">
      <w:pPr>
        <w:pStyle w:val="Heading1"/>
        <w:rPr>
          <w:rFonts w:eastAsia="Arial" w:cs="Arial"/>
          <w:szCs w:val="22"/>
          <w:lang w:val="en-US"/>
        </w:rPr>
      </w:pPr>
      <w:bookmarkStart w:id="16" w:name="_Toc179885305"/>
      <w:r w:rsidRPr="004D054C">
        <w:rPr>
          <w:rFonts w:eastAsia="Arial" w:cs="Arial"/>
          <w:szCs w:val="22"/>
        </w:rPr>
        <w:lastRenderedPageBreak/>
        <w:t xml:space="preserve">BAB </w:t>
      </w:r>
      <w:bookmarkEnd w:id="4"/>
      <w:bookmarkEnd w:id="5"/>
      <w:bookmarkEnd w:id="6"/>
      <w:bookmarkEnd w:id="7"/>
      <w:bookmarkEnd w:id="8"/>
      <w:bookmarkEnd w:id="9"/>
      <w:bookmarkEnd w:id="10"/>
      <w:bookmarkEnd w:id="11"/>
      <w:r w:rsidR="00A270B6" w:rsidRPr="004D054C">
        <w:rPr>
          <w:rFonts w:eastAsia="Arial" w:cs="Arial"/>
          <w:szCs w:val="22"/>
          <w:lang w:val="en-US"/>
        </w:rPr>
        <w:t>1</w:t>
      </w:r>
      <w:bookmarkEnd w:id="12"/>
      <w:r w:rsidR="00CE2560">
        <w:rPr>
          <w:rFonts w:eastAsia="Arial" w:cs="Arial"/>
          <w:szCs w:val="22"/>
          <w:lang w:val="en-US"/>
        </w:rPr>
        <w:t xml:space="preserve">                                                                                             </w:t>
      </w:r>
      <w:r w:rsidR="00CE2560" w:rsidRPr="00CE2560">
        <w:rPr>
          <w:rFonts w:eastAsia="Arial" w:cs="Arial"/>
          <w:szCs w:val="22"/>
          <w:lang w:val="en-US"/>
        </w:rPr>
        <w:t>PENDAHULUAN</w:t>
      </w:r>
      <w:bookmarkEnd w:id="16"/>
    </w:p>
    <w:p w14:paraId="360083F8" w14:textId="77777777" w:rsidR="00F41FEF" w:rsidRPr="004D054C" w:rsidRDefault="00F41FEF" w:rsidP="00FF736C">
      <w:pPr>
        <w:keepNext/>
        <w:keepLines/>
        <w:rPr>
          <w:rFonts w:eastAsia="Arial" w:cs="Arial"/>
          <w:b/>
          <w:color w:val="000000"/>
          <w:highlight w:val="white"/>
        </w:rPr>
      </w:pPr>
      <w:bookmarkStart w:id="17" w:name="_heading=h.1fob9te" w:colFirst="0" w:colLast="0"/>
      <w:bookmarkEnd w:id="17"/>
    </w:p>
    <w:p w14:paraId="4CD38700" w14:textId="74A9C564" w:rsidR="00F41FEF" w:rsidRPr="004D054C" w:rsidRDefault="001F5073" w:rsidP="00FF736C">
      <w:pPr>
        <w:pStyle w:val="Heading2"/>
        <w:jc w:val="both"/>
        <w:rPr>
          <w:rFonts w:eastAsia="Arial" w:cs="Arial"/>
          <w:szCs w:val="22"/>
          <w:highlight w:val="white"/>
        </w:rPr>
      </w:pPr>
      <w:bookmarkStart w:id="18" w:name="_heading=h.3znysh7" w:colFirst="0" w:colLast="0"/>
      <w:bookmarkStart w:id="19" w:name="_Toc143675626"/>
      <w:bookmarkStart w:id="20" w:name="_Toc146100226"/>
      <w:bookmarkStart w:id="21" w:name="_Toc146101144"/>
      <w:bookmarkStart w:id="22" w:name="_Toc146126671"/>
      <w:bookmarkStart w:id="23" w:name="_Toc179885306"/>
      <w:bookmarkEnd w:id="18"/>
      <w:r w:rsidRPr="004D054C">
        <w:rPr>
          <w:rFonts w:eastAsia="Arial" w:cs="Arial"/>
          <w:szCs w:val="22"/>
          <w:highlight w:val="white"/>
          <w:lang w:val="en-US"/>
        </w:rPr>
        <w:t xml:space="preserve">1.1 </w:t>
      </w:r>
      <w:r w:rsidR="00F41FEF" w:rsidRPr="004D054C">
        <w:rPr>
          <w:rFonts w:eastAsia="Arial" w:cs="Arial"/>
          <w:szCs w:val="22"/>
          <w:highlight w:val="white"/>
        </w:rPr>
        <w:t>Latar Belakang Penelitian</w:t>
      </w:r>
      <w:bookmarkEnd w:id="19"/>
      <w:bookmarkEnd w:id="20"/>
      <w:bookmarkEnd w:id="21"/>
      <w:bookmarkEnd w:id="22"/>
      <w:bookmarkEnd w:id="23"/>
    </w:p>
    <w:p w14:paraId="040F7ED8" w14:textId="74F2C1F0" w:rsidR="00F102A0" w:rsidRPr="004D054C" w:rsidRDefault="00F102A0" w:rsidP="00F102A0">
      <w:pPr>
        <w:autoSpaceDE w:val="0"/>
        <w:autoSpaceDN w:val="0"/>
        <w:adjustRightInd w:val="0"/>
        <w:ind w:firstLine="720"/>
        <w:rPr>
          <w:rFonts w:cs="Arial"/>
        </w:rPr>
      </w:pPr>
      <w:r w:rsidRPr="004D054C">
        <w:rPr>
          <w:rFonts w:cs="Arial"/>
          <w:i/>
          <w:iCs/>
        </w:rPr>
        <w:t>Knee osteoarthritis</w:t>
      </w:r>
      <w:r w:rsidRPr="004D054C">
        <w:rPr>
          <w:rFonts w:cs="Arial"/>
        </w:rPr>
        <w:t xml:space="preserve"> (KOA) adalah masalah kesehatan masyarakat secara global dan merupakan salah satu penyebab utama gangguan fisik dan kecacatan di antara populasi lansia di seluruh dunia dan sering disebut sebagai penyakit degeneratif (Ahmad,</w:t>
      </w:r>
      <w:r w:rsidR="00952366">
        <w:rPr>
          <w:rFonts w:cs="Arial"/>
        </w:rPr>
        <w:t xml:space="preserve"> </w:t>
      </w:r>
      <w:r w:rsidRPr="004D054C">
        <w:rPr>
          <w:rFonts w:cs="Arial"/>
        </w:rPr>
        <w:t>2023). KOA cenderung akan terus meningkat dengan meningkatnya jumlah populasi usia tua yang banyak terjadi di atas usia 45 tahun (Cucurullo, 2020).</w:t>
      </w:r>
    </w:p>
    <w:p w14:paraId="6181D1E0" w14:textId="0C178623" w:rsidR="00F102A0" w:rsidRPr="004D054C" w:rsidRDefault="00F102A0" w:rsidP="00F102A0">
      <w:pPr>
        <w:autoSpaceDE w:val="0"/>
        <w:autoSpaceDN w:val="0"/>
        <w:adjustRightInd w:val="0"/>
        <w:ind w:firstLine="720"/>
        <w:rPr>
          <w:rFonts w:cs="Arial"/>
        </w:rPr>
      </w:pPr>
      <w:r w:rsidRPr="004D054C">
        <w:rPr>
          <w:rFonts w:cs="Arial"/>
        </w:rPr>
        <w:t xml:space="preserve"> Di Amerika Serikat, sekitar 21% orang dewasa (46.4 juta orang) mengalami OA dan angka ini diperkirakan akan terus meningkat sampai 67 juta orang pada tahun 2030 (Delisa, 2020). Di Indonesia prevalensi </w:t>
      </w:r>
      <w:r w:rsidR="00D5793B">
        <w:rPr>
          <w:rFonts w:cs="Arial"/>
        </w:rPr>
        <w:t>KOA</w:t>
      </w:r>
      <w:r w:rsidRPr="004D054C">
        <w:rPr>
          <w:rFonts w:cs="Arial"/>
        </w:rPr>
        <w:t xml:space="preserve"> yaitu 5% pada usia &lt; 40 tahun, 30% pada usia antara 40-60 tahun dan 65% pada usia &gt;60 tahun (Siddik, 2020). Kasus OA pada perempuan yang berusia 50 tahun lebih banyak terjadi, hal ini diperkirakan karena adanya defisiensi estrogen setelah menopause. Kondrosit memiliki reseptor estrogen fungsional, yang menunjukkan bahwa sel ini dipengaruhi oleh estrogen (Anna, 2016). </w:t>
      </w:r>
    </w:p>
    <w:p w14:paraId="77BC22E6" w14:textId="67A30BDB" w:rsidR="00F102A0" w:rsidRPr="004D054C" w:rsidRDefault="00F102A0" w:rsidP="00F102A0">
      <w:pPr>
        <w:autoSpaceDE w:val="0"/>
        <w:autoSpaceDN w:val="0"/>
        <w:adjustRightInd w:val="0"/>
        <w:ind w:firstLine="720"/>
        <w:rPr>
          <w:rFonts w:cs="Arial"/>
        </w:rPr>
      </w:pPr>
      <w:r w:rsidRPr="004D054C">
        <w:rPr>
          <w:rFonts w:cs="Arial"/>
        </w:rPr>
        <w:t>Penyebab utama dari gangguan fungsional serta kecacatan pada pasien  dengan KOA yaitu nyeri, sedangkan untuk pembentukan osteofit, hilangnya tulang rawan, atau spasme otot periartikular dan kontraktur dapat  menyebabkan keterbatasan rentang gerak lutut. Selain itu, kelemahan otot dapat menurunkan mekanisme perlindungan neuromuskular dan meningkatkan ketidakstabilan fungsional sendi yang mungkin bisa berkontribusi terhadap perkembangan KOA (Sifta, 2016).</w:t>
      </w:r>
    </w:p>
    <w:p w14:paraId="1F864389" w14:textId="64376FBE" w:rsidR="00040F7A" w:rsidRPr="004D054C" w:rsidRDefault="00040F7A" w:rsidP="00F102A0">
      <w:pPr>
        <w:autoSpaceDE w:val="0"/>
        <w:autoSpaceDN w:val="0"/>
        <w:adjustRightInd w:val="0"/>
        <w:ind w:firstLine="720"/>
        <w:rPr>
          <w:rFonts w:cs="Arial"/>
          <w:lang w:val="en-US"/>
        </w:rPr>
      </w:pPr>
      <w:proofErr w:type="spellStart"/>
      <w:r w:rsidRPr="004D054C">
        <w:rPr>
          <w:rFonts w:cs="Arial"/>
          <w:lang w:val="en-US"/>
        </w:rPr>
        <w:lastRenderedPageBreak/>
        <w:t>Bentuk</w:t>
      </w:r>
      <w:proofErr w:type="spellEnd"/>
      <w:r w:rsidRPr="004D054C">
        <w:rPr>
          <w:rFonts w:cs="Arial"/>
          <w:lang w:val="en-US"/>
        </w:rPr>
        <w:t xml:space="preserve"> </w:t>
      </w:r>
      <w:proofErr w:type="spellStart"/>
      <w:r w:rsidRPr="004D054C">
        <w:rPr>
          <w:rFonts w:cs="Arial"/>
          <w:lang w:val="en-US"/>
        </w:rPr>
        <w:t>pengobatan</w:t>
      </w:r>
      <w:proofErr w:type="spellEnd"/>
      <w:r w:rsidRPr="004D054C">
        <w:rPr>
          <w:rFonts w:cs="Arial"/>
          <w:lang w:val="en-US"/>
        </w:rPr>
        <w:t xml:space="preserve"> </w:t>
      </w:r>
      <w:proofErr w:type="spellStart"/>
      <w:r w:rsidRPr="004D054C">
        <w:rPr>
          <w:rFonts w:cs="Arial"/>
          <w:lang w:val="en-US"/>
        </w:rPr>
        <w:t>konservatif</w:t>
      </w:r>
      <w:proofErr w:type="spellEnd"/>
      <w:r w:rsidRPr="004D054C">
        <w:rPr>
          <w:rFonts w:cs="Arial"/>
          <w:lang w:val="en-US"/>
        </w:rPr>
        <w:t xml:space="preserve"> untuk </w:t>
      </w:r>
      <w:r w:rsidR="00D5793B">
        <w:rPr>
          <w:rFonts w:cs="Arial"/>
          <w:lang w:val="en-US"/>
        </w:rPr>
        <w:t>KOA</w:t>
      </w:r>
      <w:r w:rsidRPr="004D054C">
        <w:rPr>
          <w:rFonts w:cs="Arial"/>
          <w:lang w:val="en-US"/>
        </w:rPr>
        <w:t xml:space="preserve"> </w:t>
      </w:r>
      <w:proofErr w:type="spellStart"/>
      <w:r w:rsidRPr="004D054C">
        <w:rPr>
          <w:rFonts w:cs="Arial"/>
          <w:lang w:val="en-US"/>
        </w:rPr>
        <w:t>terdiri</w:t>
      </w:r>
      <w:proofErr w:type="spellEnd"/>
      <w:r w:rsidRPr="004D054C">
        <w:rPr>
          <w:rFonts w:cs="Arial"/>
          <w:lang w:val="en-US"/>
        </w:rPr>
        <w:t xml:space="preserve"> </w:t>
      </w:r>
      <w:proofErr w:type="spellStart"/>
      <w:r w:rsidRPr="004D054C">
        <w:rPr>
          <w:rFonts w:cs="Arial"/>
          <w:lang w:val="en-US"/>
        </w:rPr>
        <w:t>dari</w:t>
      </w:r>
      <w:proofErr w:type="spellEnd"/>
      <w:r w:rsidRPr="004D054C">
        <w:rPr>
          <w:rFonts w:cs="Arial"/>
          <w:lang w:val="en-US"/>
        </w:rPr>
        <w:t xml:space="preserve"> </w:t>
      </w:r>
      <w:proofErr w:type="spellStart"/>
      <w:r w:rsidRPr="004D054C">
        <w:rPr>
          <w:rFonts w:cs="Arial"/>
          <w:lang w:val="en-US"/>
        </w:rPr>
        <w:t>modalitas</w:t>
      </w:r>
      <w:proofErr w:type="spellEnd"/>
      <w:r w:rsidRPr="004D054C">
        <w:rPr>
          <w:rFonts w:cs="Arial"/>
          <w:lang w:val="en-US"/>
        </w:rPr>
        <w:t xml:space="preserve"> </w:t>
      </w:r>
      <w:proofErr w:type="spellStart"/>
      <w:r w:rsidRPr="004D054C">
        <w:rPr>
          <w:rFonts w:cs="Arial"/>
          <w:lang w:val="en-US"/>
        </w:rPr>
        <w:t>farmakologis</w:t>
      </w:r>
      <w:proofErr w:type="spellEnd"/>
      <w:r w:rsidRPr="004D054C">
        <w:rPr>
          <w:rFonts w:cs="Arial"/>
          <w:lang w:val="en-US"/>
        </w:rPr>
        <w:t xml:space="preserve"> dan </w:t>
      </w:r>
      <w:proofErr w:type="spellStart"/>
      <w:r w:rsidRPr="004D054C">
        <w:rPr>
          <w:rFonts w:cs="Arial"/>
          <w:lang w:val="en-US"/>
        </w:rPr>
        <w:t>nonfarmakologis</w:t>
      </w:r>
      <w:proofErr w:type="spellEnd"/>
      <w:r w:rsidRPr="004D054C">
        <w:rPr>
          <w:rFonts w:cs="Arial"/>
          <w:lang w:val="en-US"/>
        </w:rPr>
        <w:t xml:space="preserve">. Obat </w:t>
      </w:r>
      <w:proofErr w:type="spellStart"/>
      <w:r w:rsidRPr="004D054C">
        <w:rPr>
          <w:rFonts w:cs="Arial"/>
          <w:lang w:val="en-US"/>
        </w:rPr>
        <w:t>antiinflamasi</w:t>
      </w:r>
      <w:proofErr w:type="spellEnd"/>
      <w:r w:rsidRPr="004D054C">
        <w:rPr>
          <w:rFonts w:cs="Arial"/>
          <w:lang w:val="en-US"/>
        </w:rPr>
        <w:t xml:space="preserve"> nonsteroid </w:t>
      </w:r>
      <w:proofErr w:type="spellStart"/>
      <w:r w:rsidRPr="004D054C">
        <w:rPr>
          <w:rFonts w:cs="Arial"/>
          <w:lang w:val="en-US"/>
        </w:rPr>
        <w:t>digunakan</w:t>
      </w:r>
      <w:proofErr w:type="spellEnd"/>
      <w:r w:rsidRPr="004D054C">
        <w:rPr>
          <w:rFonts w:cs="Arial"/>
          <w:lang w:val="en-US"/>
        </w:rPr>
        <w:t xml:space="preserve"> </w:t>
      </w:r>
      <w:proofErr w:type="spellStart"/>
      <w:r w:rsidRPr="004D054C">
        <w:rPr>
          <w:rFonts w:cs="Arial"/>
          <w:lang w:val="en-US"/>
        </w:rPr>
        <w:t>secara</w:t>
      </w:r>
      <w:proofErr w:type="spellEnd"/>
      <w:r w:rsidRPr="004D054C">
        <w:rPr>
          <w:rFonts w:cs="Arial"/>
          <w:lang w:val="en-US"/>
        </w:rPr>
        <w:t xml:space="preserve"> </w:t>
      </w:r>
      <w:proofErr w:type="spellStart"/>
      <w:r w:rsidRPr="004D054C">
        <w:rPr>
          <w:rFonts w:cs="Arial"/>
          <w:lang w:val="en-US"/>
        </w:rPr>
        <w:t>luas</w:t>
      </w:r>
      <w:proofErr w:type="spellEnd"/>
      <w:r w:rsidRPr="004D054C">
        <w:rPr>
          <w:rFonts w:cs="Arial"/>
          <w:lang w:val="en-US"/>
        </w:rPr>
        <w:t xml:space="preserve"> untuk </w:t>
      </w:r>
      <w:proofErr w:type="spellStart"/>
      <w:r w:rsidRPr="004D054C">
        <w:rPr>
          <w:rFonts w:cs="Arial"/>
          <w:lang w:val="en-US"/>
        </w:rPr>
        <w:t>menghilangkan</w:t>
      </w:r>
      <w:proofErr w:type="spellEnd"/>
      <w:r w:rsidRPr="004D054C">
        <w:rPr>
          <w:rFonts w:cs="Arial"/>
          <w:lang w:val="en-US"/>
        </w:rPr>
        <w:t xml:space="preserve"> rasa </w:t>
      </w:r>
      <w:proofErr w:type="spellStart"/>
      <w:r w:rsidRPr="004D054C">
        <w:rPr>
          <w:rFonts w:cs="Arial"/>
          <w:lang w:val="en-US"/>
        </w:rPr>
        <w:t>sakit</w:t>
      </w:r>
      <w:proofErr w:type="spellEnd"/>
      <w:r w:rsidRPr="004D054C">
        <w:rPr>
          <w:rFonts w:cs="Arial"/>
          <w:lang w:val="en-US"/>
        </w:rPr>
        <w:t xml:space="preserve"> dan </w:t>
      </w:r>
      <w:proofErr w:type="spellStart"/>
      <w:r w:rsidRPr="004D054C">
        <w:rPr>
          <w:rFonts w:cs="Arial"/>
          <w:lang w:val="en-US"/>
        </w:rPr>
        <w:t>kekakuan</w:t>
      </w:r>
      <w:proofErr w:type="spellEnd"/>
      <w:r w:rsidRPr="004D054C">
        <w:rPr>
          <w:rFonts w:cs="Arial"/>
          <w:lang w:val="en-US"/>
        </w:rPr>
        <w:t xml:space="preserve"> yang </w:t>
      </w:r>
      <w:proofErr w:type="spellStart"/>
      <w:r w:rsidRPr="004D054C">
        <w:rPr>
          <w:rFonts w:cs="Arial"/>
          <w:lang w:val="en-US"/>
        </w:rPr>
        <w:t>disebabkan</w:t>
      </w:r>
      <w:proofErr w:type="spellEnd"/>
      <w:r w:rsidRPr="004D054C">
        <w:rPr>
          <w:rFonts w:cs="Arial"/>
          <w:lang w:val="en-US"/>
        </w:rPr>
        <w:t xml:space="preserve"> oleh OA. </w:t>
      </w:r>
      <w:proofErr w:type="spellStart"/>
      <w:r w:rsidRPr="004D054C">
        <w:rPr>
          <w:rFonts w:cs="Arial"/>
          <w:lang w:val="en-US"/>
        </w:rPr>
        <w:t>Meskipun</w:t>
      </w:r>
      <w:proofErr w:type="spellEnd"/>
      <w:r w:rsidRPr="004D054C">
        <w:rPr>
          <w:rFonts w:cs="Arial"/>
          <w:lang w:val="en-US"/>
        </w:rPr>
        <w:t xml:space="preserve"> </w:t>
      </w:r>
      <w:proofErr w:type="spellStart"/>
      <w:r w:rsidRPr="004D054C">
        <w:rPr>
          <w:rFonts w:cs="Arial"/>
          <w:lang w:val="en-US"/>
        </w:rPr>
        <w:t>demikian</w:t>
      </w:r>
      <w:proofErr w:type="spellEnd"/>
      <w:r w:rsidRPr="004D054C">
        <w:rPr>
          <w:rFonts w:cs="Arial"/>
          <w:lang w:val="en-US"/>
        </w:rPr>
        <w:t xml:space="preserve">, </w:t>
      </w:r>
      <w:proofErr w:type="spellStart"/>
      <w:r w:rsidRPr="004D054C">
        <w:rPr>
          <w:rFonts w:cs="Arial"/>
          <w:lang w:val="en-US"/>
        </w:rPr>
        <w:t>obat</w:t>
      </w:r>
      <w:proofErr w:type="spellEnd"/>
      <w:r w:rsidRPr="004D054C">
        <w:rPr>
          <w:rFonts w:cs="Arial"/>
          <w:lang w:val="en-US"/>
        </w:rPr>
        <w:t xml:space="preserve"> ini </w:t>
      </w:r>
      <w:proofErr w:type="spellStart"/>
      <w:r w:rsidRPr="004D054C">
        <w:rPr>
          <w:rFonts w:cs="Arial"/>
          <w:lang w:val="en-US"/>
        </w:rPr>
        <w:t>memberikan</w:t>
      </w:r>
      <w:proofErr w:type="spellEnd"/>
      <w:r w:rsidRPr="004D054C">
        <w:rPr>
          <w:rFonts w:cs="Arial"/>
          <w:lang w:val="en-US"/>
        </w:rPr>
        <w:t xml:space="preserve"> </w:t>
      </w:r>
      <w:proofErr w:type="spellStart"/>
      <w:r w:rsidRPr="004D054C">
        <w:rPr>
          <w:rFonts w:cs="Arial"/>
          <w:lang w:val="en-US"/>
        </w:rPr>
        <w:t>banyak</w:t>
      </w:r>
      <w:proofErr w:type="spellEnd"/>
      <w:r w:rsidRPr="004D054C">
        <w:rPr>
          <w:rFonts w:cs="Arial"/>
          <w:lang w:val="en-US"/>
        </w:rPr>
        <w:t xml:space="preserve"> </w:t>
      </w:r>
      <w:proofErr w:type="spellStart"/>
      <w:r w:rsidRPr="004D054C">
        <w:rPr>
          <w:rFonts w:cs="Arial"/>
          <w:lang w:val="en-US"/>
        </w:rPr>
        <w:t>efek</w:t>
      </w:r>
      <w:proofErr w:type="spellEnd"/>
      <w:r w:rsidRPr="004D054C">
        <w:rPr>
          <w:rFonts w:cs="Arial"/>
          <w:lang w:val="en-US"/>
        </w:rPr>
        <w:t xml:space="preserve"> </w:t>
      </w:r>
      <w:proofErr w:type="spellStart"/>
      <w:r w:rsidRPr="004D054C">
        <w:rPr>
          <w:rFonts w:cs="Arial"/>
          <w:lang w:val="en-US"/>
        </w:rPr>
        <w:t>samping</w:t>
      </w:r>
      <w:proofErr w:type="spellEnd"/>
      <w:r w:rsidRPr="004D054C">
        <w:rPr>
          <w:rFonts w:cs="Arial"/>
          <w:lang w:val="en-US"/>
        </w:rPr>
        <w:t xml:space="preserve">, </w:t>
      </w:r>
      <w:proofErr w:type="spellStart"/>
      <w:r w:rsidRPr="004D054C">
        <w:rPr>
          <w:rFonts w:cs="Arial"/>
          <w:lang w:val="en-US"/>
        </w:rPr>
        <w:t>terutama</w:t>
      </w:r>
      <w:proofErr w:type="spellEnd"/>
      <w:r w:rsidRPr="004D054C">
        <w:rPr>
          <w:rFonts w:cs="Arial"/>
          <w:lang w:val="en-US"/>
        </w:rPr>
        <w:t xml:space="preserve"> pada </w:t>
      </w:r>
      <w:proofErr w:type="spellStart"/>
      <w:r w:rsidRPr="004D054C">
        <w:rPr>
          <w:rFonts w:cs="Arial"/>
          <w:lang w:val="en-US"/>
        </w:rPr>
        <w:t>saluran</w:t>
      </w:r>
      <w:proofErr w:type="spellEnd"/>
      <w:r w:rsidRPr="004D054C">
        <w:rPr>
          <w:rFonts w:cs="Arial"/>
          <w:lang w:val="en-US"/>
        </w:rPr>
        <w:t xml:space="preserve"> </w:t>
      </w:r>
      <w:proofErr w:type="spellStart"/>
      <w:r w:rsidRPr="004D054C">
        <w:rPr>
          <w:rFonts w:cs="Arial"/>
          <w:lang w:val="en-US"/>
        </w:rPr>
        <w:t>pencernaan</w:t>
      </w:r>
      <w:proofErr w:type="spellEnd"/>
      <w:r w:rsidRPr="004D054C">
        <w:rPr>
          <w:rFonts w:cs="Arial"/>
          <w:lang w:val="en-US"/>
        </w:rPr>
        <w:t xml:space="preserve">, </w:t>
      </w:r>
      <w:proofErr w:type="spellStart"/>
      <w:r w:rsidRPr="004D054C">
        <w:rPr>
          <w:rFonts w:cs="Arial"/>
          <w:lang w:val="en-US"/>
        </w:rPr>
        <w:t>sehingga</w:t>
      </w:r>
      <w:proofErr w:type="spellEnd"/>
      <w:r w:rsidRPr="004D054C">
        <w:rPr>
          <w:rFonts w:cs="Arial"/>
          <w:lang w:val="en-US"/>
        </w:rPr>
        <w:t xml:space="preserve"> </w:t>
      </w:r>
      <w:proofErr w:type="spellStart"/>
      <w:r w:rsidRPr="004D054C">
        <w:rPr>
          <w:rFonts w:cs="Arial"/>
          <w:lang w:val="en-US"/>
        </w:rPr>
        <w:t>membuat</w:t>
      </w:r>
      <w:proofErr w:type="spellEnd"/>
      <w:r w:rsidRPr="004D054C">
        <w:rPr>
          <w:rFonts w:cs="Arial"/>
          <w:lang w:val="en-US"/>
        </w:rPr>
        <w:t xml:space="preserve"> </w:t>
      </w:r>
      <w:proofErr w:type="spellStart"/>
      <w:r w:rsidRPr="004D054C">
        <w:rPr>
          <w:rFonts w:cs="Arial"/>
          <w:lang w:val="en-US"/>
        </w:rPr>
        <w:t>pengobatan</w:t>
      </w:r>
      <w:proofErr w:type="spellEnd"/>
      <w:r w:rsidRPr="004D054C">
        <w:rPr>
          <w:rFonts w:cs="Arial"/>
          <w:lang w:val="en-US"/>
        </w:rPr>
        <w:t xml:space="preserve"> </w:t>
      </w:r>
      <w:proofErr w:type="spellStart"/>
      <w:r w:rsidRPr="004D054C">
        <w:rPr>
          <w:rFonts w:cs="Arial"/>
          <w:lang w:val="en-US"/>
        </w:rPr>
        <w:t>menjadi</w:t>
      </w:r>
      <w:proofErr w:type="spellEnd"/>
      <w:r w:rsidRPr="004D054C">
        <w:rPr>
          <w:rFonts w:cs="Arial"/>
          <w:lang w:val="en-US"/>
        </w:rPr>
        <w:t xml:space="preserve"> tidak </w:t>
      </w:r>
      <w:proofErr w:type="spellStart"/>
      <w:r w:rsidRPr="004D054C">
        <w:rPr>
          <w:rFonts w:cs="Arial"/>
          <w:lang w:val="en-US"/>
        </w:rPr>
        <w:t>berkelanjutan</w:t>
      </w:r>
      <w:proofErr w:type="spellEnd"/>
      <w:r w:rsidRPr="004D054C">
        <w:rPr>
          <w:rFonts w:cs="Arial"/>
          <w:lang w:val="en-US"/>
        </w:rPr>
        <w:t xml:space="preserve">. Untuk </w:t>
      </w:r>
      <w:proofErr w:type="spellStart"/>
      <w:r w:rsidRPr="004D054C">
        <w:rPr>
          <w:rFonts w:cs="Arial"/>
          <w:lang w:val="en-US"/>
        </w:rPr>
        <w:t>mengurangi</w:t>
      </w:r>
      <w:proofErr w:type="spellEnd"/>
      <w:r w:rsidRPr="004D054C">
        <w:rPr>
          <w:rFonts w:cs="Arial"/>
          <w:lang w:val="en-US"/>
        </w:rPr>
        <w:t xml:space="preserve"> atau </w:t>
      </w:r>
      <w:proofErr w:type="spellStart"/>
      <w:r w:rsidRPr="004D054C">
        <w:rPr>
          <w:rFonts w:cs="Arial"/>
          <w:lang w:val="en-US"/>
        </w:rPr>
        <w:t>menghilangkan</w:t>
      </w:r>
      <w:proofErr w:type="spellEnd"/>
      <w:r w:rsidRPr="004D054C">
        <w:rPr>
          <w:rFonts w:cs="Arial"/>
          <w:lang w:val="en-US"/>
        </w:rPr>
        <w:t xml:space="preserve"> </w:t>
      </w:r>
      <w:proofErr w:type="spellStart"/>
      <w:r w:rsidRPr="004D054C">
        <w:rPr>
          <w:rFonts w:cs="Arial"/>
          <w:lang w:val="en-US"/>
        </w:rPr>
        <w:t>komplikasi</w:t>
      </w:r>
      <w:proofErr w:type="spellEnd"/>
      <w:r w:rsidRPr="004D054C">
        <w:rPr>
          <w:rFonts w:cs="Arial"/>
          <w:lang w:val="en-US"/>
        </w:rPr>
        <w:t xml:space="preserve"> ini, </w:t>
      </w:r>
      <w:proofErr w:type="spellStart"/>
      <w:r w:rsidRPr="004D054C">
        <w:rPr>
          <w:rFonts w:cs="Arial"/>
          <w:lang w:val="en-US"/>
        </w:rPr>
        <w:t>perawatan</w:t>
      </w:r>
      <w:proofErr w:type="spellEnd"/>
      <w:r w:rsidRPr="004D054C">
        <w:rPr>
          <w:rFonts w:cs="Arial"/>
          <w:lang w:val="en-US"/>
        </w:rPr>
        <w:t xml:space="preserve"> </w:t>
      </w:r>
      <w:proofErr w:type="spellStart"/>
      <w:r w:rsidRPr="004D054C">
        <w:rPr>
          <w:rFonts w:cs="Arial"/>
          <w:lang w:val="en-US"/>
        </w:rPr>
        <w:t>nonfarmakologis</w:t>
      </w:r>
      <w:proofErr w:type="spellEnd"/>
      <w:r w:rsidRPr="004D054C">
        <w:rPr>
          <w:rFonts w:cs="Arial"/>
          <w:lang w:val="en-US"/>
        </w:rPr>
        <w:t xml:space="preserve"> </w:t>
      </w:r>
      <w:proofErr w:type="spellStart"/>
      <w:r w:rsidRPr="004D054C">
        <w:rPr>
          <w:rFonts w:cs="Arial"/>
          <w:lang w:val="en-US"/>
        </w:rPr>
        <w:t>telah</w:t>
      </w:r>
      <w:proofErr w:type="spellEnd"/>
      <w:r w:rsidRPr="004D054C">
        <w:rPr>
          <w:rFonts w:cs="Arial"/>
          <w:lang w:val="en-US"/>
        </w:rPr>
        <w:t xml:space="preserve"> </w:t>
      </w:r>
      <w:proofErr w:type="spellStart"/>
      <w:r w:rsidRPr="004D054C">
        <w:rPr>
          <w:rFonts w:cs="Arial"/>
          <w:lang w:val="en-US"/>
        </w:rPr>
        <w:t>digunakan</w:t>
      </w:r>
      <w:proofErr w:type="spellEnd"/>
      <w:r w:rsidRPr="004D054C">
        <w:rPr>
          <w:rFonts w:cs="Arial"/>
          <w:lang w:val="en-US"/>
        </w:rPr>
        <w:t xml:space="preserve">. </w:t>
      </w:r>
      <w:proofErr w:type="spellStart"/>
      <w:r w:rsidRPr="004D054C">
        <w:rPr>
          <w:rFonts w:cs="Arial"/>
          <w:lang w:val="en-US"/>
        </w:rPr>
        <w:t>Pendekatan</w:t>
      </w:r>
      <w:proofErr w:type="spellEnd"/>
      <w:r w:rsidRPr="004D054C">
        <w:rPr>
          <w:rFonts w:cs="Arial"/>
          <w:lang w:val="en-US"/>
        </w:rPr>
        <w:t xml:space="preserve"> </w:t>
      </w:r>
      <w:proofErr w:type="spellStart"/>
      <w:r w:rsidRPr="004D054C">
        <w:rPr>
          <w:rFonts w:cs="Arial"/>
          <w:lang w:val="en-US"/>
        </w:rPr>
        <w:t>nonfarmakologis</w:t>
      </w:r>
      <w:proofErr w:type="spellEnd"/>
      <w:r w:rsidRPr="004D054C">
        <w:rPr>
          <w:rFonts w:cs="Arial"/>
          <w:lang w:val="en-US"/>
        </w:rPr>
        <w:t xml:space="preserve"> yang </w:t>
      </w:r>
      <w:proofErr w:type="spellStart"/>
      <w:r w:rsidRPr="004D054C">
        <w:rPr>
          <w:rFonts w:cs="Arial"/>
          <w:lang w:val="en-US"/>
        </w:rPr>
        <w:t>banyak</w:t>
      </w:r>
      <w:proofErr w:type="spellEnd"/>
      <w:r w:rsidRPr="004D054C">
        <w:rPr>
          <w:rFonts w:cs="Arial"/>
          <w:lang w:val="en-US"/>
        </w:rPr>
        <w:t xml:space="preserve"> </w:t>
      </w:r>
      <w:proofErr w:type="spellStart"/>
      <w:r w:rsidRPr="004D054C">
        <w:rPr>
          <w:rFonts w:cs="Arial"/>
          <w:lang w:val="en-US"/>
        </w:rPr>
        <w:t>digunakan</w:t>
      </w:r>
      <w:proofErr w:type="spellEnd"/>
      <w:r w:rsidRPr="004D054C">
        <w:rPr>
          <w:rFonts w:cs="Arial"/>
          <w:lang w:val="en-US"/>
        </w:rPr>
        <w:t xml:space="preserve"> </w:t>
      </w:r>
      <w:proofErr w:type="spellStart"/>
      <w:r w:rsidRPr="004D054C">
        <w:rPr>
          <w:rFonts w:cs="Arial"/>
          <w:lang w:val="en-US"/>
        </w:rPr>
        <w:t>meliputi</w:t>
      </w:r>
      <w:proofErr w:type="spellEnd"/>
      <w:r w:rsidRPr="004D054C">
        <w:rPr>
          <w:rFonts w:cs="Arial"/>
          <w:lang w:val="en-US"/>
        </w:rPr>
        <w:t xml:space="preserve"> edukasi pasien, strategi </w:t>
      </w:r>
      <w:proofErr w:type="spellStart"/>
      <w:r w:rsidRPr="004D054C">
        <w:rPr>
          <w:rFonts w:cs="Arial"/>
          <w:lang w:val="en-US"/>
        </w:rPr>
        <w:t>manajemen</w:t>
      </w:r>
      <w:proofErr w:type="spellEnd"/>
      <w:r w:rsidRPr="004D054C">
        <w:rPr>
          <w:rFonts w:cs="Arial"/>
          <w:lang w:val="en-US"/>
        </w:rPr>
        <w:t xml:space="preserve"> </w:t>
      </w:r>
      <w:proofErr w:type="spellStart"/>
      <w:r w:rsidRPr="004D054C">
        <w:rPr>
          <w:rFonts w:cs="Arial"/>
          <w:lang w:val="en-US"/>
        </w:rPr>
        <w:t>berat</w:t>
      </w:r>
      <w:proofErr w:type="spellEnd"/>
      <w:r w:rsidRPr="004D054C">
        <w:rPr>
          <w:rFonts w:cs="Arial"/>
          <w:lang w:val="en-US"/>
        </w:rPr>
        <w:t xml:space="preserve"> badan, kinesitherapy, terapi manual, </w:t>
      </w:r>
      <w:proofErr w:type="spellStart"/>
      <w:r w:rsidRPr="004D054C">
        <w:rPr>
          <w:rFonts w:cs="Arial"/>
          <w:lang w:val="en-US"/>
        </w:rPr>
        <w:t>perangkat</w:t>
      </w:r>
      <w:proofErr w:type="spellEnd"/>
      <w:r w:rsidRPr="004D054C">
        <w:rPr>
          <w:rFonts w:cs="Arial"/>
          <w:lang w:val="en-US"/>
        </w:rPr>
        <w:t xml:space="preserve"> </w:t>
      </w:r>
      <w:proofErr w:type="spellStart"/>
      <w:r w:rsidRPr="004D054C">
        <w:rPr>
          <w:rFonts w:cs="Arial"/>
          <w:lang w:val="en-US"/>
        </w:rPr>
        <w:t>ortotik</w:t>
      </w:r>
      <w:proofErr w:type="spellEnd"/>
      <w:r w:rsidRPr="004D054C">
        <w:rPr>
          <w:rFonts w:cs="Arial"/>
          <w:lang w:val="en-US"/>
        </w:rPr>
        <w:t xml:space="preserve">, dan </w:t>
      </w:r>
      <w:proofErr w:type="spellStart"/>
      <w:r w:rsidRPr="004D054C">
        <w:rPr>
          <w:rFonts w:cs="Arial"/>
          <w:lang w:val="en-US"/>
        </w:rPr>
        <w:t>modalitas</w:t>
      </w:r>
      <w:proofErr w:type="spellEnd"/>
      <w:r w:rsidRPr="004D054C">
        <w:rPr>
          <w:rFonts w:cs="Arial"/>
          <w:lang w:val="en-US"/>
        </w:rPr>
        <w:t xml:space="preserve"> </w:t>
      </w:r>
      <w:proofErr w:type="spellStart"/>
      <w:r w:rsidRPr="004D054C">
        <w:rPr>
          <w:rFonts w:cs="Arial"/>
          <w:lang w:val="en-US"/>
        </w:rPr>
        <w:t>agen</w:t>
      </w:r>
      <w:proofErr w:type="spellEnd"/>
      <w:r w:rsidRPr="004D054C">
        <w:rPr>
          <w:rFonts w:cs="Arial"/>
          <w:lang w:val="en-US"/>
        </w:rPr>
        <w:t xml:space="preserve"> </w:t>
      </w:r>
      <w:proofErr w:type="spellStart"/>
      <w:r w:rsidRPr="004D054C">
        <w:rPr>
          <w:rFonts w:cs="Arial"/>
          <w:lang w:val="en-US"/>
        </w:rPr>
        <w:t>fisik</w:t>
      </w:r>
      <w:proofErr w:type="spellEnd"/>
      <w:r w:rsidRPr="004D054C">
        <w:rPr>
          <w:rFonts w:cs="Arial"/>
          <w:lang w:val="en-US"/>
        </w:rPr>
        <w:t xml:space="preserve"> </w:t>
      </w:r>
      <w:proofErr w:type="spellStart"/>
      <w:r w:rsidRPr="004D054C">
        <w:rPr>
          <w:rFonts w:cs="Arial"/>
          <w:lang w:val="en-US"/>
        </w:rPr>
        <w:t>seperti</w:t>
      </w:r>
      <w:proofErr w:type="spellEnd"/>
      <w:r w:rsidRPr="004D054C">
        <w:rPr>
          <w:rFonts w:cs="Arial"/>
          <w:lang w:val="en-US"/>
        </w:rPr>
        <w:t xml:space="preserve"> </w:t>
      </w:r>
      <w:proofErr w:type="spellStart"/>
      <w:r w:rsidRPr="004D054C">
        <w:rPr>
          <w:rFonts w:cs="Arial"/>
          <w:lang w:val="en-US"/>
        </w:rPr>
        <w:t>elektroterapi</w:t>
      </w:r>
      <w:proofErr w:type="spellEnd"/>
      <w:r w:rsidRPr="004D054C">
        <w:rPr>
          <w:rFonts w:cs="Arial"/>
          <w:lang w:val="en-US"/>
        </w:rPr>
        <w:t xml:space="preserve">, </w:t>
      </w:r>
      <w:proofErr w:type="spellStart"/>
      <w:r w:rsidRPr="004D054C">
        <w:rPr>
          <w:rFonts w:cs="Arial"/>
          <w:lang w:val="en-US"/>
        </w:rPr>
        <w:t>sonoterapi</w:t>
      </w:r>
      <w:proofErr w:type="spellEnd"/>
      <w:r w:rsidRPr="004D054C">
        <w:rPr>
          <w:rFonts w:cs="Arial"/>
          <w:lang w:val="en-US"/>
        </w:rPr>
        <w:t xml:space="preserve">, dan </w:t>
      </w:r>
      <w:r w:rsidR="00153DCC" w:rsidRPr="004D054C">
        <w:rPr>
          <w:rFonts w:cs="Arial"/>
          <w:i/>
          <w:iCs/>
          <w:lang w:val="en-US"/>
        </w:rPr>
        <w:t>Low Level Laser Therapy</w:t>
      </w:r>
      <w:r w:rsidRPr="004D054C">
        <w:rPr>
          <w:rFonts w:cs="Arial"/>
          <w:lang w:val="en-US"/>
        </w:rPr>
        <w:t xml:space="preserve"> (LLLT). Tujuan </w:t>
      </w:r>
      <w:proofErr w:type="spellStart"/>
      <w:r w:rsidRPr="004D054C">
        <w:rPr>
          <w:rFonts w:cs="Arial"/>
          <w:lang w:val="en-US"/>
        </w:rPr>
        <w:t>utama</w:t>
      </w:r>
      <w:proofErr w:type="spellEnd"/>
      <w:r w:rsidRPr="004D054C">
        <w:rPr>
          <w:rFonts w:cs="Arial"/>
          <w:lang w:val="en-US"/>
        </w:rPr>
        <w:t xml:space="preserve"> </w:t>
      </w:r>
      <w:proofErr w:type="spellStart"/>
      <w:r w:rsidRPr="004D054C">
        <w:rPr>
          <w:rFonts w:cs="Arial"/>
          <w:lang w:val="en-US"/>
        </w:rPr>
        <w:t>dari</w:t>
      </w:r>
      <w:proofErr w:type="spellEnd"/>
      <w:r w:rsidRPr="004D054C">
        <w:rPr>
          <w:rFonts w:cs="Arial"/>
          <w:lang w:val="en-US"/>
        </w:rPr>
        <w:t xml:space="preserve"> </w:t>
      </w:r>
      <w:proofErr w:type="spellStart"/>
      <w:r w:rsidRPr="004D054C">
        <w:rPr>
          <w:rFonts w:cs="Arial"/>
          <w:lang w:val="en-US"/>
        </w:rPr>
        <w:t>perawatan</w:t>
      </w:r>
      <w:proofErr w:type="spellEnd"/>
      <w:r w:rsidRPr="004D054C">
        <w:rPr>
          <w:rFonts w:cs="Arial"/>
          <w:lang w:val="en-US"/>
        </w:rPr>
        <w:t xml:space="preserve"> yang </w:t>
      </w:r>
      <w:proofErr w:type="spellStart"/>
      <w:r w:rsidRPr="004D054C">
        <w:rPr>
          <w:rFonts w:cs="Arial"/>
          <w:lang w:val="en-US"/>
        </w:rPr>
        <w:t>disebutkan</w:t>
      </w:r>
      <w:proofErr w:type="spellEnd"/>
      <w:r w:rsidRPr="004D054C">
        <w:rPr>
          <w:rFonts w:cs="Arial"/>
          <w:lang w:val="en-US"/>
        </w:rPr>
        <w:t xml:space="preserve"> di </w:t>
      </w:r>
      <w:proofErr w:type="spellStart"/>
      <w:r w:rsidRPr="004D054C">
        <w:rPr>
          <w:rFonts w:cs="Arial"/>
          <w:lang w:val="en-US"/>
        </w:rPr>
        <w:t>atas</w:t>
      </w:r>
      <w:proofErr w:type="spellEnd"/>
      <w:r w:rsidRPr="004D054C">
        <w:rPr>
          <w:rFonts w:cs="Arial"/>
          <w:lang w:val="en-US"/>
        </w:rPr>
        <w:t xml:space="preserve"> adalah </w:t>
      </w:r>
      <w:proofErr w:type="spellStart"/>
      <w:r w:rsidRPr="004D054C">
        <w:rPr>
          <w:rFonts w:cs="Arial"/>
          <w:lang w:val="en-US"/>
        </w:rPr>
        <w:t>mengurangi</w:t>
      </w:r>
      <w:proofErr w:type="spellEnd"/>
      <w:r w:rsidRPr="004D054C">
        <w:rPr>
          <w:rFonts w:cs="Arial"/>
          <w:lang w:val="en-US"/>
        </w:rPr>
        <w:t xml:space="preserve"> rasa </w:t>
      </w:r>
      <w:proofErr w:type="spellStart"/>
      <w:r w:rsidRPr="004D054C">
        <w:rPr>
          <w:rFonts w:cs="Arial"/>
          <w:lang w:val="en-US"/>
        </w:rPr>
        <w:t>sakit</w:t>
      </w:r>
      <w:proofErr w:type="spellEnd"/>
      <w:r w:rsidRPr="004D054C">
        <w:rPr>
          <w:rFonts w:cs="Arial"/>
          <w:lang w:val="en-US"/>
        </w:rPr>
        <w:t xml:space="preserve"> dan </w:t>
      </w:r>
      <w:proofErr w:type="spellStart"/>
      <w:r w:rsidRPr="004D054C">
        <w:rPr>
          <w:rFonts w:cs="Arial"/>
          <w:lang w:val="en-US"/>
        </w:rPr>
        <w:t>meningkatkan</w:t>
      </w:r>
      <w:proofErr w:type="spellEnd"/>
      <w:r w:rsidRPr="004D054C">
        <w:rPr>
          <w:rFonts w:cs="Arial"/>
          <w:lang w:val="en-US"/>
        </w:rPr>
        <w:t xml:space="preserve"> status </w:t>
      </w:r>
      <w:proofErr w:type="spellStart"/>
      <w:r w:rsidRPr="004D054C">
        <w:rPr>
          <w:rFonts w:cs="Arial"/>
          <w:lang w:val="en-US"/>
        </w:rPr>
        <w:t>fungsional</w:t>
      </w:r>
      <w:proofErr w:type="spellEnd"/>
      <w:r w:rsidRPr="004D054C">
        <w:rPr>
          <w:rFonts w:cs="Arial"/>
          <w:lang w:val="en-US"/>
        </w:rPr>
        <w:t xml:space="preserve"> untuk </w:t>
      </w:r>
      <w:proofErr w:type="spellStart"/>
      <w:r w:rsidRPr="004D054C">
        <w:rPr>
          <w:rFonts w:cs="Arial"/>
          <w:lang w:val="en-US"/>
        </w:rPr>
        <w:t>kualitas</w:t>
      </w:r>
      <w:proofErr w:type="spellEnd"/>
      <w:r w:rsidRPr="004D054C">
        <w:rPr>
          <w:rFonts w:cs="Arial"/>
          <w:lang w:val="en-US"/>
        </w:rPr>
        <w:t xml:space="preserve"> </w:t>
      </w:r>
      <w:proofErr w:type="spellStart"/>
      <w:r w:rsidRPr="004D054C">
        <w:rPr>
          <w:rFonts w:cs="Arial"/>
          <w:lang w:val="en-US"/>
        </w:rPr>
        <w:t>hidup</w:t>
      </w:r>
      <w:proofErr w:type="spellEnd"/>
      <w:r w:rsidRPr="004D054C">
        <w:rPr>
          <w:rFonts w:cs="Arial"/>
          <w:lang w:val="en-US"/>
        </w:rPr>
        <w:t xml:space="preserve"> yang lebih </w:t>
      </w:r>
      <w:proofErr w:type="spellStart"/>
      <w:r w:rsidRPr="004D054C">
        <w:rPr>
          <w:rFonts w:cs="Arial"/>
          <w:lang w:val="en-US"/>
        </w:rPr>
        <w:t>baik</w:t>
      </w:r>
      <w:proofErr w:type="spellEnd"/>
      <w:r w:rsidR="00873ABD">
        <w:rPr>
          <w:rFonts w:cs="Arial"/>
          <w:lang w:val="en-US"/>
        </w:rPr>
        <w:t xml:space="preserve"> </w:t>
      </w:r>
      <w:r w:rsidRPr="004D054C">
        <w:rPr>
          <w:rFonts w:cs="Arial"/>
          <w:lang w:val="en-US"/>
        </w:rPr>
        <w:t>(Cuccurullo, 2015</w:t>
      </w:r>
      <w:r w:rsidR="00153DCC" w:rsidRPr="004D054C">
        <w:rPr>
          <w:rFonts w:cs="Arial"/>
          <w:lang w:val="en-US"/>
        </w:rPr>
        <w:t>)</w:t>
      </w:r>
      <w:r w:rsidR="00873ABD">
        <w:rPr>
          <w:rFonts w:cs="Arial"/>
          <w:lang w:val="en-US"/>
        </w:rPr>
        <w:t>.</w:t>
      </w:r>
    </w:p>
    <w:p w14:paraId="11842326" w14:textId="645ACCD3" w:rsidR="00040F7A" w:rsidRPr="004D054C" w:rsidRDefault="00040F7A" w:rsidP="00153DCC">
      <w:pPr>
        <w:autoSpaceDE w:val="0"/>
        <w:autoSpaceDN w:val="0"/>
        <w:adjustRightInd w:val="0"/>
        <w:ind w:firstLine="720"/>
        <w:rPr>
          <w:rFonts w:cs="Arial"/>
          <w:lang w:val="en-US"/>
        </w:rPr>
      </w:pPr>
      <w:r w:rsidRPr="004D054C">
        <w:rPr>
          <w:rFonts w:cs="Arial"/>
          <w:lang w:val="en-US"/>
        </w:rPr>
        <w:t xml:space="preserve">Dalam </w:t>
      </w:r>
      <w:proofErr w:type="spellStart"/>
      <w:r w:rsidRPr="004D054C">
        <w:rPr>
          <w:rFonts w:cs="Arial"/>
          <w:lang w:val="en-US"/>
        </w:rPr>
        <w:t>dekade</w:t>
      </w:r>
      <w:proofErr w:type="spellEnd"/>
      <w:r w:rsidRPr="004D054C">
        <w:rPr>
          <w:rFonts w:cs="Arial"/>
          <w:lang w:val="en-US"/>
        </w:rPr>
        <w:t xml:space="preserve"> terakhir, </w:t>
      </w:r>
      <w:r w:rsidR="00153DCC" w:rsidRPr="004D054C">
        <w:rPr>
          <w:rFonts w:cs="Arial"/>
          <w:i/>
          <w:iCs/>
          <w:lang w:val="en-US"/>
        </w:rPr>
        <w:t>High Intensity Laser Therapy</w:t>
      </w:r>
      <w:r w:rsidRPr="004D054C">
        <w:rPr>
          <w:rFonts w:cs="Arial"/>
          <w:lang w:val="en-US"/>
        </w:rPr>
        <w:t xml:space="preserve"> (HILT) </w:t>
      </w:r>
      <w:proofErr w:type="spellStart"/>
      <w:r w:rsidRPr="004D054C">
        <w:rPr>
          <w:rFonts w:cs="Arial"/>
          <w:lang w:val="en-US"/>
        </w:rPr>
        <w:t>diimplementasikan</w:t>
      </w:r>
      <w:proofErr w:type="spellEnd"/>
      <w:r w:rsidRPr="004D054C">
        <w:rPr>
          <w:rFonts w:cs="Arial"/>
          <w:lang w:val="en-US"/>
        </w:rPr>
        <w:t xml:space="preserve"> </w:t>
      </w:r>
      <w:proofErr w:type="spellStart"/>
      <w:r w:rsidRPr="004D054C">
        <w:rPr>
          <w:rFonts w:cs="Arial"/>
          <w:lang w:val="en-US"/>
        </w:rPr>
        <w:t>sebagai</w:t>
      </w:r>
      <w:proofErr w:type="spellEnd"/>
      <w:r w:rsidRPr="004D054C">
        <w:rPr>
          <w:rFonts w:cs="Arial"/>
          <w:lang w:val="en-US"/>
        </w:rPr>
        <w:t xml:space="preserve"> </w:t>
      </w:r>
      <w:proofErr w:type="spellStart"/>
      <w:r w:rsidRPr="004D054C">
        <w:rPr>
          <w:rFonts w:cs="Arial"/>
          <w:lang w:val="en-US"/>
        </w:rPr>
        <w:t>bentuk</w:t>
      </w:r>
      <w:proofErr w:type="spellEnd"/>
      <w:r w:rsidRPr="004D054C">
        <w:rPr>
          <w:rFonts w:cs="Arial"/>
          <w:lang w:val="en-US"/>
        </w:rPr>
        <w:t xml:space="preserve"> terapi baru, </w:t>
      </w:r>
      <w:proofErr w:type="spellStart"/>
      <w:r w:rsidRPr="004D054C">
        <w:rPr>
          <w:rFonts w:cs="Arial"/>
          <w:lang w:val="en-US"/>
        </w:rPr>
        <w:t>tetapi</w:t>
      </w:r>
      <w:proofErr w:type="spellEnd"/>
      <w:r w:rsidRPr="004D054C">
        <w:rPr>
          <w:rFonts w:cs="Arial"/>
          <w:lang w:val="en-US"/>
        </w:rPr>
        <w:t xml:space="preserve"> bukan </w:t>
      </w:r>
      <w:proofErr w:type="spellStart"/>
      <w:r w:rsidRPr="004D054C">
        <w:rPr>
          <w:rFonts w:cs="Arial"/>
          <w:lang w:val="en-US"/>
        </w:rPr>
        <w:t>merupakan</w:t>
      </w:r>
      <w:proofErr w:type="spellEnd"/>
      <w:r w:rsidRPr="004D054C">
        <w:rPr>
          <w:rFonts w:cs="Arial"/>
          <w:lang w:val="en-US"/>
        </w:rPr>
        <w:t xml:space="preserve"> </w:t>
      </w:r>
      <w:proofErr w:type="spellStart"/>
      <w:r w:rsidRPr="004D054C">
        <w:rPr>
          <w:rFonts w:cs="Arial"/>
          <w:lang w:val="en-US"/>
        </w:rPr>
        <w:t>modalitas</w:t>
      </w:r>
      <w:proofErr w:type="spellEnd"/>
      <w:r w:rsidRPr="004D054C">
        <w:rPr>
          <w:rFonts w:cs="Arial"/>
          <w:lang w:val="en-US"/>
        </w:rPr>
        <w:t xml:space="preserve"> </w:t>
      </w:r>
      <w:proofErr w:type="spellStart"/>
      <w:r w:rsidRPr="004D054C">
        <w:rPr>
          <w:rFonts w:cs="Arial"/>
          <w:lang w:val="en-US"/>
        </w:rPr>
        <w:t>pengobatan</w:t>
      </w:r>
      <w:proofErr w:type="spellEnd"/>
      <w:r w:rsidRPr="004D054C">
        <w:rPr>
          <w:rFonts w:cs="Arial"/>
          <w:lang w:val="en-US"/>
        </w:rPr>
        <w:t xml:space="preserve"> yang </w:t>
      </w:r>
      <w:proofErr w:type="spellStart"/>
      <w:r w:rsidRPr="004D054C">
        <w:rPr>
          <w:rFonts w:cs="Arial"/>
          <w:lang w:val="en-US"/>
        </w:rPr>
        <w:t>digunakan</w:t>
      </w:r>
      <w:proofErr w:type="spellEnd"/>
      <w:r w:rsidRPr="004D054C">
        <w:rPr>
          <w:rFonts w:cs="Arial"/>
          <w:lang w:val="en-US"/>
        </w:rPr>
        <w:t xml:space="preserve"> </w:t>
      </w:r>
      <w:proofErr w:type="spellStart"/>
      <w:r w:rsidRPr="004D054C">
        <w:rPr>
          <w:rFonts w:cs="Arial"/>
          <w:lang w:val="en-US"/>
        </w:rPr>
        <w:t>secara</w:t>
      </w:r>
      <w:proofErr w:type="spellEnd"/>
      <w:r w:rsidRPr="004D054C">
        <w:rPr>
          <w:rFonts w:cs="Arial"/>
          <w:lang w:val="en-US"/>
        </w:rPr>
        <w:t xml:space="preserve"> rutin. HILT dalam penelitian ini menggunakan laser yttrium </w:t>
      </w:r>
      <w:proofErr w:type="spellStart"/>
      <w:r w:rsidRPr="004D054C">
        <w:rPr>
          <w:rFonts w:cs="Arial"/>
          <w:lang w:val="en-US"/>
        </w:rPr>
        <w:t>aluminium</w:t>
      </w:r>
      <w:proofErr w:type="spellEnd"/>
      <w:r w:rsidRPr="004D054C">
        <w:rPr>
          <w:rFonts w:cs="Arial"/>
          <w:lang w:val="en-US"/>
        </w:rPr>
        <w:t xml:space="preserve"> garnet yang </w:t>
      </w:r>
      <w:proofErr w:type="spellStart"/>
      <w:r w:rsidRPr="004D054C">
        <w:rPr>
          <w:rFonts w:cs="Arial"/>
          <w:lang w:val="en-US"/>
        </w:rPr>
        <w:t>didoping</w:t>
      </w:r>
      <w:proofErr w:type="spellEnd"/>
      <w:r w:rsidRPr="004D054C">
        <w:rPr>
          <w:rFonts w:cs="Arial"/>
          <w:lang w:val="en-US"/>
        </w:rPr>
        <w:t xml:space="preserve"> neodymium </w:t>
      </w:r>
      <w:proofErr w:type="spellStart"/>
      <w:r w:rsidRPr="004D054C">
        <w:rPr>
          <w:rFonts w:cs="Arial"/>
          <w:lang w:val="en-US"/>
        </w:rPr>
        <w:t>dengan</w:t>
      </w:r>
      <w:proofErr w:type="spellEnd"/>
      <w:r w:rsidRPr="004D054C">
        <w:rPr>
          <w:rFonts w:cs="Arial"/>
          <w:lang w:val="en-US"/>
        </w:rPr>
        <w:t xml:space="preserve"> </w:t>
      </w:r>
      <w:proofErr w:type="spellStart"/>
      <w:r w:rsidRPr="004D054C">
        <w:rPr>
          <w:rFonts w:cs="Arial"/>
          <w:lang w:val="en-US"/>
        </w:rPr>
        <w:t>daya</w:t>
      </w:r>
      <w:proofErr w:type="spellEnd"/>
      <w:r w:rsidRPr="004D054C">
        <w:rPr>
          <w:rFonts w:cs="Arial"/>
          <w:lang w:val="en-US"/>
        </w:rPr>
        <w:t xml:space="preserve"> </w:t>
      </w:r>
      <w:proofErr w:type="spellStart"/>
      <w:r w:rsidRPr="004D054C">
        <w:rPr>
          <w:rFonts w:cs="Arial"/>
          <w:lang w:val="en-US"/>
        </w:rPr>
        <w:t>puncak</w:t>
      </w:r>
      <w:proofErr w:type="spellEnd"/>
      <w:r w:rsidRPr="004D054C">
        <w:rPr>
          <w:rFonts w:cs="Arial"/>
          <w:lang w:val="en-US"/>
        </w:rPr>
        <w:t xml:space="preserve"> </w:t>
      </w:r>
      <w:proofErr w:type="spellStart"/>
      <w:r w:rsidRPr="004D054C">
        <w:rPr>
          <w:rFonts w:cs="Arial"/>
          <w:lang w:val="en-US"/>
        </w:rPr>
        <w:t>tinggi</w:t>
      </w:r>
      <w:proofErr w:type="spellEnd"/>
      <w:r w:rsidRPr="004D054C">
        <w:rPr>
          <w:rFonts w:cs="Arial"/>
          <w:lang w:val="en-US"/>
        </w:rPr>
        <w:t xml:space="preserve"> (3 atau 1 kW). Laser </w:t>
      </w:r>
      <w:proofErr w:type="spellStart"/>
      <w:r w:rsidRPr="004D054C">
        <w:rPr>
          <w:rFonts w:cs="Arial"/>
          <w:lang w:val="en-US"/>
        </w:rPr>
        <w:t>dengan</w:t>
      </w:r>
      <w:proofErr w:type="spellEnd"/>
      <w:r w:rsidRPr="004D054C">
        <w:rPr>
          <w:rFonts w:cs="Arial"/>
          <w:lang w:val="en-US"/>
        </w:rPr>
        <w:t xml:space="preserve"> </w:t>
      </w:r>
      <w:proofErr w:type="spellStart"/>
      <w:r w:rsidRPr="004D054C">
        <w:rPr>
          <w:rFonts w:cs="Arial"/>
          <w:lang w:val="en-US"/>
        </w:rPr>
        <w:t>panjang</w:t>
      </w:r>
      <w:proofErr w:type="spellEnd"/>
      <w:r w:rsidRPr="004D054C">
        <w:rPr>
          <w:rFonts w:cs="Arial"/>
          <w:lang w:val="en-US"/>
        </w:rPr>
        <w:t xml:space="preserve"> </w:t>
      </w:r>
      <w:proofErr w:type="spellStart"/>
      <w:r w:rsidRPr="004D054C">
        <w:rPr>
          <w:rFonts w:cs="Arial"/>
          <w:lang w:val="en-US"/>
        </w:rPr>
        <w:t>gelombang</w:t>
      </w:r>
      <w:proofErr w:type="spellEnd"/>
      <w:r w:rsidRPr="004D054C">
        <w:rPr>
          <w:rFonts w:cs="Arial"/>
          <w:lang w:val="en-US"/>
        </w:rPr>
        <w:t xml:space="preserve"> 1064 nm </w:t>
      </w:r>
      <w:proofErr w:type="spellStart"/>
      <w:r w:rsidRPr="004D054C">
        <w:rPr>
          <w:rFonts w:cs="Arial"/>
          <w:lang w:val="en-US"/>
        </w:rPr>
        <w:t>menginduksi</w:t>
      </w:r>
      <w:proofErr w:type="spellEnd"/>
      <w:r w:rsidRPr="004D054C">
        <w:rPr>
          <w:rFonts w:cs="Arial"/>
          <w:lang w:val="en-US"/>
        </w:rPr>
        <w:t xml:space="preserve"> </w:t>
      </w:r>
      <w:proofErr w:type="spellStart"/>
      <w:r w:rsidRPr="004D054C">
        <w:rPr>
          <w:rFonts w:cs="Arial"/>
          <w:lang w:val="en-US"/>
        </w:rPr>
        <w:t>penyerapan</w:t>
      </w:r>
      <w:proofErr w:type="spellEnd"/>
      <w:r w:rsidRPr="004D054C">
        <w:rPr>
          <w:rFonts w:cs="Arial"/>
          <w:lang w:val="en-US"/>
        </w:rPr>
        <w:t xml:space="preserve"> </w:t>
      </w:r>
      <w:proofErr w:type="spellStart"/>
      <w:r w:rsidRPr="004D054C">
        <w:rPr>
          <w:rFonts w:cs="Arial"/>
          <w:lang w:val="en-US"/>
        </w:rPr>
        <w:t>cahaya</w:t>
      </w:r>
      <w:proofErr w:type="spellEnd"/>
      <w:r w:rsidRPr="004D054C">
        <w:rPr>
          <w:rFonts w:cs="Arial"/>
          <w:lang w:val="en-US"/>
        </w:rPr>
        <w:t xml:space="preserve"> yang </w:t>
      </w:r>
      <w:proofErr w:type="spellStart"/>
      <w:r w:rsidRPr="004D054C">
        <w:rPr>
          <w:rFonts w:cs="Arial"/>
          <w:lang w:val="en-US"/>
        </w:rPr>
        <w:t>lambat</w:t>
      </w:r>
      <w:proofErr w:type="spellEnd"/>
      <w:r w:rsidRPr="004D054C">
        <w:rPr>
          <w:rFonts w:cs="Arial"/>
          <w:lang w:val="en-US"/>
        </w:rPr>
        <w:t xml:space="preserve"> oleh </w:t>
      </w:r>
      <w:proofErr w:type="spellStart"/>
      <w:r w:rsidRPr="004D054C">
        <w:rPr>
          <w:rFonts w:cs="Arial"/>
          <w:lang w:val="en-US"/>
        </w:rPr>
        <w:t>kromofor</w:t>
      </w:r>
      <w:proofErr w:type="spellEnd"/>
      <w:r w:rsidRPr="004D054C">
        <w:rPr>
          <w:rFonts w:cs="Arial"/>
          <w:lang w:val="en-US"/>
        </w:rPr>
        <w:t xml:space="preserve"> dan </w:t>
      </w:r>
      <w:proofErr w:type="spellStart"/>
      <w:r w:rsidRPr="004D054C">
        <w:rPr>
          <w:rFonts w:cs="Arial"/>
          <w:lang w:val="en-US"/>
        </w:rPr>
        <w:t>mentransmisikan</w:t>
      </w:r>
      <w:proofErr w:type="spellEnd"/>
      <w:r w:rsidRPr="004D054C">
        <w:rPr>
          <w:rFonts w:cs="Arial"/>
          <w:lang w:val="en-US"/>
        </w:rPr>
        <w:t xml:space="preserve"> </w:t>
      </w:r>
      <w:proofErr w:type="spellStart"/>
      <w:r w:rsidRPr="004D054C">
        <w:rPr>
          <w:rFonts w:cs="Arial"/>
          <w:lang w:val="en-US"/>
        </w:rPr>
        <w:t>radiasi</w:t>
      </w:r>
      <w:proofErr w:type="spellEnd"/>
      <w:r w:rsidRPr="004D054C">
        <w:rPr>
          <w:rFonts w:cs="Arial"/>
          <w:lang w:val="en-US"/>
        </w:rPr>
        <w:t xml:space="preserve"> ke dalam </w:t>
      </w:r>
      <w:proofErr w:type="spellStart"/>
      <w:r w:rsidRPr="004D054C">
        <w:rPr>
          <w:rFonts w:cs="Arial"/>
          <w:lang w:val="en-US"/>
        </w:rPr>
        <w:t>jaringan</w:t>
      </w:r>
      <w:proofErr w:type="spellEnd"/>
      <w:r w:rsidRPr="004D054C">
        <w:rPr>
          <w:rFonts w:cs="Arial"/>
          <w:lang w:val="en-US"/>
        </w:rPr>
        <w:t xml:space="preserve"> dalam untuk </w:t>
      </w:r>
      <w:proofErr w:type="spellStart"/>
      <w:r w:rsidRPr="004D054C">
        <w:rPr>
          <w:rFonts w:cs="Arial"/>
          <w:lang w:val="en-US"/>
        </w:rPr>
        <w:t>memastikan</w:t>
      </w:r>
      <w:proofErr w:type="spellEnd"/>
      <w:r w:rsidRPr="004D054C">
        <w:rPr>
          <w:rFonts w:cs="Arial"/>
          <w:lang w:val="en-US"/>
        </w:rPr>
        <w:t xml:space="preserve"> </w:t>
      </w:r>
      <w:proofErr w:type="spellStart"/>
      <w:r w:rsidRPr="004D054C">
        <w:rPr>
          <w:rFonts w:cs="Arial"/>
          <w:lang w:val="en-US"/>
        </w:rPr>
        <w:t>efektivitas</w:t>
      </w:r>
      <w:proofErr w:type="spellEnd"/>
      <w:r w:rsidRPr="004D054C">
        <w:rPr>
          <w:rFonts w:cs="Arial"/>
          <w:lang w:val="en-US"/>
        </w:rPr>
        <w:t xml:space="preserve"> terapi. </w:t>
      </w:r>
      <w:proofErr w:type="spellStart"/>
      <w:r w:rsidRPr="004D054C">
        <w:rPr>
          <w:rFonts w:cs="Arial"/>
          <w:lang w:val="en-US"/>
        </w:rPr>
        <w:t>Keunggulan</w:t>
      </w:r>
      <w:proofErr w:type="spellEnd"/>
      <w:r w:rsidRPr="004D054C">
        <w:rPr>
          <w:rFonts w:cs="Arial"/>
          <w:lang w:val="en-US"/>
        </w:rPr>
        <w:t xml:space="preserve"> HILT </w:t>
      </w:r>
      <w:proofErr w:type="spellStart"/>
      <w:r w:rsidRPr="004D054C">
        <w:rPr>
          <w:rFonts w:cs="Arial"/>
          <w:lang w:val="en-US"/>
        </w:rPr>
        <w:t>dibandingkan</w:t>
      </w:r>
      <w:proofErr w:type="spellEnd"/>
      <w:r w:rsidRPr="004D054C">
        <w:rPr>
          <w:rFonts w:cs="Arial"/>
          <w:lang w:val="en-US"/>
        </w:rPr>
        <w:t xml:space="preserve"> LLLT adalah </w:t>
      </w:r>
      <w:proofErr w:type="spellStart"/>
      <w:r w:rsidRPr="004D054C">
        <w:rPr>
          <w:rFonts w:cs="Arial"/>
          <w:lang w:val="en-US"/>
        </w:rPr>
        <w:t>bahwa</w:t>
      </w:r>
      <w:proofErr w:type="spellEnd"/>
      <w:r w:rsidRPr="004D054C">
        <w:rPr>
          <w:rFonts w:cs="Arial"/>
          <w:lang w:val="en-US"/>
        </w:rPr>
        <w:t xml:space="preserve"> HILT dapat </w:t>
      </w:r>
      <w:proofErr w:type="spellStart"/>
      <w:r w:rsidRPr="004D054C">
        <w:rPr>
          <w:rFonts w:cs="Arial"/>
          <w:lang w:val="en-US"/>
        </w:rPr>
        <w:t>menstimulasi</w:t>
      </w:r>
      <w:proofErr w:type="spellEnd"/>
      <w:r w:rsidRPr="004D054C">
        <w:rPr>
          <w:rFonts w:cs="Arial"/>
          <w:lang w:val="en-US"/>
        </w:rPr>
        <w:t xml:space="preserve"> </w:t>
      </w:r>
      <w:proofErr w:type="spellStart"/>
      <w:r w:rsidRPr="004D054C">
        <w:rPr>
          <w:rFonts w:cs="Arial"/>
          <w:lang w:val="en-US"/>
        </w:rPr>
        <w:t>jaringan</w:t>
      </w:r>
      <w:proofErr w:type="spellEnd"/>
      <w:r w:rsidRPr="004D054C">
        <w:rPr>
          <w:rFonts w:cs="Arial"/>
          <w:lang w:val="en-US"/>
        </w:rPr>
        <w:t xml:space="preserve"> yang lebih dalam, </w:t>
      </w:r>
      <w:proofErr w:type="spellStart"/>
      <w:r w:rsidRPr="004D054C">
        <w:rPr>
          <w:rFonts w:cs="Arial"/>
          <w:lang w:val="en-US"/>
        </w:rPr>
        <w:t>karena</w:t>
      </w:r>
      <w:proofErr w:type="spellEnd"/>
      <w:r w:rsidRPr="004D054C">
        <w:rPr>
          <w:rFonts w:cs="Arial"/>
          <w:lang w:val="en-US"/>
        </w:rPr>
        <w:t xml:space="preserve"> </w:t>
      </w:r>
      <w:proofErr w:type="spellStart"/>
      <w:r w:rsidRPr="004D054C">
        <w:rPr>
          <w:rFonts w:cs="Arial"/>
          <w:lang w:val="en-US"/>
        </w:rPr>
        <w:t>daya</w:t>
      </w:r>
      <w:proofErr w:type="spellEnd"/>
      <w:r w:rsidRPr="004D054C">
        <w:rPr>
          <w:rFonts w:cs="Arial"/>
          <w:lang w:val="en-US"/>
        </w:rPr>
        <w:t xml:space="preserve"> output yang lebih </w:t>
      </w:r>
      <w:proofErr w:type="spellStart"/>
      <w:r w:rsidRPr="004D054C">
        <w:rPr>
          <w:rFonts w:cs="Arial"/>
          <w:lang w:val="en-US"/>
        </w:rPr>
        <w:t>tinggi</w:t>
      </w:r>
      <w:proofErr w:type="spellEnd"/>
      <w:r w:rsidRPr="004D054C">
        <w:rPr>
          <w:rFonts w:cs="Arial"/>
          <w:lang w:val="en-US"/>
        </w:rPr>
        <w:t xml:space="preserve">. Selain itu, HILT </w:t>
      </w:r>
      <w:proofErr w:type="spellStart"/>
      <w:r w:rsidRPr="004D054C">
        <w:rPr>
          <w:rFonts w:cs="Arial"/>
          <w:lang w:val="en-US"/>
        </w:rPr>
        <w:t>dikenal</w:t>
      </w:r>
      <w:proofErr w:type="spellEnd"/>
      <w:r w:rsidRPr="004D054C">
        <w:rPr>
          <w:rFonts w:cs="Arial"/>
          <w:lang w:val="en-US"/>
        </w:rPr>
        <w:t xml:space="preserve"> </w:t>
      </w:r>
      <w:proofErr w:type="spellStart"/>
      <w:r w:rsidRPr="004D054C">
        <w:rPr>
          <w:rFonts w:cs="Arial"/>
          <w:lang w:val="en-US"/>
        </w:rPr>
        <w:t>sebagai</w:t>
      </w:r>
      <w:proofErr w:type="spellEnd"/>
      <w:r w:rsidRPr="004D054C">
        <w:rPr>
          <w:rFonts w:cs="Arial"/>
          <w:lang w:val="en-US"/>
        </w:rPr>
        <w:t xml:space="preserve"> </w:t>
      </w:r>
      <w:proofErr w:type="spellStart"/>
      <w:r w:rsidRPr="004D054C">
        <w:rPr>
          <w:rFonts w:cs="Arial"/>
          <w:lang w:val="en-US"/>
        </w:rPr>
        <w:t>pilihan</w:t>
      </w:r>
      <w:proofErr w:type="spellEnd"/>
      <w:r w:rsidRPr="004D054C">
        <w:rPr>
          <w:rFonts w:cs="Arial"/>
          <w:lang w:val="en-US"/>
        </w:rPr>
        <w:t xml:space="preserve"> </w:t>
      </w:r>
      <w:proofErr w:type="spellStart"/>
      <w:r w:rsidRPr="004D054C">
        <w:rPr>
          <w:rFonts w:cs="Arial"/>
          <w:lang w:val="en-US"/>
        </w:rPr>
        <w:t>pengobatan</w:t>
      </w:r>
      <w:proofErr w:type="spellEnd"/>
      <w:r w:rsidRPr="004D054C">
        <w:rPr>
          <w:rFonts w:cs="Arial"/>
          <w:lang w:val="en-US"/>
        </w:rPr>
        <w:t xml:space="preserve"> yang </w:t>
      </w:r>
      <w:proofErr w:type="spellStart"/>
      <w:r w:rsidRPr="004D054C">
        <w:rPr>
          <w:rFonts w:cs="Arial"/>
          <w:lang w:val="en-US"/>
        </w:rPr>
        <w:t>aman</w:t>
      </w:r>
      <w:proofErr w:type="spellEnd"/>
      <w:r w:rsidRPr="004D054C">
        <w:rPr>
          <w:rFonts w:cs="Arial"/>
          <w:lang w:val="en-US"/>
        </w:rPr>
        <w:t xml:space="preserve">, tanpa rasa </w:t>
      </w:r>
      <w:proofErr w:type="spellStart"/>
      <w:r w:rsidRPr="004D054C">
        <w:rPr>
          <w:rFonts w:cs="Arial"/>
          <w:lang w:val="en-US"/>
        </w:rPr>
        <w:t>sakit</w:t>
      </w:r>
      <w:proofErr w:type="spellEnd"/>
      <w:r w:rsidRPr="004D054C">
        <w:rPr>
          <w:rFonts w:cs="Arial"/>
          <w:lang w:val="en-US"/>
        </w:rPr>
        <w:t xml:space="preserve">, </w:t>
      </w:r>
      <w:proofErr w:type="spellStart"/>
      <w:r w:rsidRPr="004D054C">
        <w:rPr>
          <w:rFonts w:cs="Arial"/>
          <w:lang w:val="en-US"/>
        </w:rPr>
        <w:t>efektif</w:t>
      </w:r>
      <w:proofErr w:type="spellEnd"/>
      <w:r w:rsidRPr="004D054C">
        <w:rPr>
          <w:rFonts w:cs="Arial"/>
          <w:lang w:val="en-US"/>
        </w:rPr>
        <w:t>, dan non-</w:t>
      </w:r>
      <w:proofErr w:type="spellStart"/>
      <w:r w:rsidRPr="004D054C">
        <w:rPr>
          <w:rFonts w:cs="Arial"/>
          <w:lang w:val="en-US"/>
        </w:rPr>
        <w:t>invasif</w:t>
      </w:r>
      <w:proofErr w:type="spellEnd"/>
      <w:r w:rsidRPr="004D054C">
        <w:rPr>
          <w:rFonts w:cs="Arial"/>
          <w:lang w:val="en-US"/>
        </w:rPr>
        <w:t xml:space="preserve">. Banyak </w:t>
      </w:r>
      <w:proofErr w:type="spellStart"/>
      <w:r w:rsidRPr="004D054C">
        <w:rPr>
          <w:rFonts w:cs="Arial"/>
          <w:lang w:val="en-US"/>
        </w:rPr>
        <w:t>peneliti</w:t>
      </w:r>
      <w:proofErr w:type="spellEnd"/>
      <w:r w:rsidRPr="004D054C">
        <w:rPr>
          <w:rFonts w:cs="Arial"/>
          <w:lang w:val="en-US"/>
        </w:rPr>
        <w:t xml:space="preserve"> </w:t>
      </w:r>
      <w:proofErr w:type="spellStart"/>
      <w:r w:rsidRPr="004D054C">
        <w:rPr>
          <w:rFonts w:cs="Arial"/>
          <w:lang w:val="en-US"/>
        </w:rPr>
        <w:t>telah</w:t>
      </w:r>
      <w:proofErr w:type="spellEnd"/>
      <w:r w:rsidRPr="004D054C">
        <w:rPr>
          <w:rFonts w:cs="Arial"/>
          <w:lang w:val="en-US"/>
        </w:rPr>
        <w:t xml:space="preserve"> </w:t>
      </w:r>
      <w:proofErr w:type="spellStart"/>
      <w:r w:rsidRPr="004D054C">
        <w:rPr>
          <w:rFonts w:cs="Arial"/>
          <w:lang w:val="en-US"/>
        </w:rPr>
        <w:t>menunjukkan</w:t>
      </w:r>
      <w:proofErr w:type="spellEnd"/>
      <w:r w:rsidRPr="004D054C">
        <w:rPr>
          <w:rFonts w:cs="Arial"/>
          <w:lang w:val="en-US"/>
        </w:rPr>
        <w:t xml:space="preserve"> </w:t>
      </w:r>
      <w:proofErr w:type="spellStart"/>
      <w:r w:rsidRPr="004D054C">
        <w:rPr>
          <w:rFonts w:cs="Arial"/>
          <w:lang w:val="en-US"/>
        </w:rPr>
        <w:t>dampak</w:t>
      </w:r>
      <w:proofErr w:type="spellEnd"/>
      <w:r w:rsidRPr="004D054C">
        <w:rPr>
          <w:rFonts w:cs="Arial"/>
          <w:lang w:val="en-US"/>
        </w:rPr>
        <w:t xml:space="preserve"> yang </w:t>
      </w:r>
      <w:proofErr w:type="spellStart"/>
      <w:r w:rsidRPr="004D054C">
        <w:rPr>
          <w:rFonts w:cs="Arial"/>
          <w:lang w:val="en-US"/>
        </w:rPr>
        <w:t>baik</w:t>
      </w:r>
      <w:proofErr w:type="spellEnd"/>
      <w:r w:rsidRPr="004D054C">
        <w:rPr>
          <w:rFonts w:cs="Arial"/>
          <w:lang w:val="en-US"/>
        </w:rPr>
        <w:t xml:space="preserve"> </w:t>
      </w:r>
      <w:proofErr w:type="spellStart"/>
      <w:r w:rsidRPr="004D054C">
        <w:rPr>
          <w:rFonts w:cs="Arial"/>
          <w:lang w:val="en-US"/>
        </w:rPr>
        <w:t>dari</w:t>
      </w:r>
      <w:proofErr w:type="spellEnd"/>
      <w:r w:rsidRPr="004D054C">
        <w:rPr>
          <w:rFonts w:cs="Arial"/>
          <w:lang w:val="en-US"/>
        </w:rPr>
        <w:t xml:space="preserve"> HILT pada pasien </w:t>
      </w:r>
      <w:proofErr w:type="spellStart"/>
      <w:r w:rsidRPr="004D054C">
        <w:rPr>
          <w:rFonts w:cs="Arial"/>
          <w:lang w:val="en-US"/>
        </w:rPr>
        <w:t>dengan</w:t>
      </w:r>
      <w:proofErr w:type="spellEnd"/>
      <w:r w:rsidRPr="004D054C">
        <w:rPr>
          <w:rFonts w:cs="Arial"/>
          <w:lang w:val="en-US"/>
        </w:rPr>
        <w:t xml:space="preserve"> </w:t>
      </w:r>
      <w:proofErr w:type="spellStart"/>
      <w:r w:rsidRPr="004D054C">
        <w:rPr>
          <w:rFonts w:cs="Arial"/>
          <w:lang w:val="en-US"/>
        </w:rPr>
        <w:t>gangguan</w:t>
      </w:r>
      <w:proofErr w:type="spellEnd"/>
      <w:r w:rsidRPr="004D054C">
        <w:rPr>
          <w:rFonts w:cs="Arial"/>
          <w:lang w:val="en-US"/>
        </w:rPr>
        <w:t xml:space="preserve"> yang </w:t>
      </w:r>
      <w:proofErr w:type="spellStart"/>
      <w:r w:rsidRPr="004D054C">
        <w:rPr>
          <w:rFonts w:cs="Arial"/>
          <w:lang w:val="en-US"/>
        </w:rPr>
        <w:t>berbeda</w:t>
      </w:r>
      <w:proofErr w:type="spellEnd"/>
      <w:r w:rsidRPr="004D054C">
        <w:rPr>
          <w:rFonts w:cs="Arial"/>
          <w:lang w:val="en-US"/>
        </w:rPr>
        <w:t xml:space="preserve"> </w:t>
      </w:r>
      <w:proofErr w:type="spellStart"/>
      <w:r w:rsidRPr="004D054C">
        <w:rPr>
          <w:rFonts w:cs="Arial"/>
          <w:lang w:val="en-US"/>
        </w:rPr>
        <w:t>seperti</w:t>
      </w:r>
      <w:proofErr w:type="spellEnd"/>
      <w:r w:rsidRPr="004D054C">
        <w:rPr>
          <w:rFonts w:cs="Arial"/>
          <w:lang w:val="en-US"/>
        </w:rPr>
        <w:t xml:space="preserve"> </w:t>
      </w:r>
      <w:r w:rsidR="00D5793B">
        <w:rPr>
          <w:rFonts w:cs="Arial"/>
          <w:lang w:val="en-US"/>
        </w:rPr>
        <w:t>KOA</w:t>
      </w:r>
      <w:r w:rsidRPr="004D054C">
        <w:rPr>
          <w:rFonts w:cs="Arial"/>
          <w:lang w:val="en-US"/>
        </w:rPr>
        <w:t xml:space="preserve">, </w:t>
      </w:r>
      <w:proofErr w:type="spellStart"/>
      <w:r w:rsidRPr="004D054C">
        <w:rPr>
          <w:rFonts w:cs="Arial"/>
          <w:lang w:val="en-US"/>
        </w:rPr>
        <w:t>sindrom</w:t>
      </w:r>
      <w:proofErr w:type="spellEnd"/>
      <w:r w:rsidRPr="004D054C">
        <w:rPr>
          <w:rFonts w:cs="Arial"/>
          <w:lang w:val="en-US"/>
        </w:rPr>
        <w:t xml:space="preserve"> </w:t>
      </w:r>
      <w:proofErr w:type="spellStart"/>
      <w:r w:rsidRPr="004D054C">
        <w:rPr>
          <w:rFonts w:cs="Arial"/>
          <w:lang w:val="en-US"/>
        </w:rPr>
        <w:t>pelampiasan</w:t>
      </w:r>
      <w:proofErr w:type="spellEnd"/>
      <w:r w:rsidRPr="004D054C">
        <w:rPr>
          <w:rFonts w:cs="Arial"/>
          <w:lang w:val="en-US"/>
        </w:rPr>
        <w:t xml:space="preserve"> </w:t>
      </w:r>
      <w:proofErr w:type="spellStart"/>
      <w:r w:rsidRPr="004D054C">
        <w:rPr>
          <w:rFonts w:cs="Arial"/>
          <w:lang w:val="en-US"/>
        </w:rPr>
        <w:t>subakromial</w:t>
      </w:r>
      <w:proofErr w:type="spellEnd"/>
      <w:r w:rsidRPr="004D054C">
        <w:rPr>
          <w:rFonts w:cs="Arial"/>
          <w:lang w:val="en-US"/>
        </w:rPr>
        <w:t xml:space="preserve">, bahu </w:t>
      </w:r>
      <w:proofErr w:type="spellStart"/>
      <w:r w:rsidRPr="004D054C">
        <w:rPr>
          <w:rFonts w:cs="Arial"/>
          <w:lang w:val="en-US"/>
        </w:rPr>
        <w:lastRenderedPageBreak/>
        <w:t>beku</w:t>
      </w:r>
      <w:proofErr w:type="spellEnd"/>
      <w:r w:rsidRPr="004D054C">
        <w:rPr>
          <w:rFonts w:cs="Arial"/>
          <w:lang w:val="en-US"/>
        </w:rPr>
        <w:t xml:space="preserve">, osteoporosis, </w:t>
      </w:r>
      <w:proofErr w:type="spellStart"/>
      <w:r w:rsidRPr="004D054C">
        <w:rPr>
          <w:rFonts w:cs="Arial"/>
          <w:lang w:val="en-US"/>
        </w:rPr>
        <w:t>nyeri</w:t>
      </w:r>
      <w:proofErr w:type="spellEnd"/>
      <w:r w:rsidRPr="004D054C">
        <w:rPr>
          <w:rFonts w:cs="Arial"/>
          <w:lang w:val="en-US"/>
        </w:rPr>
        <w:t xml:space="preserve"> </w:t>
      </w:r>
      <w:proofErr w:type="spellStart"/>
      <w:r w:rsidRPr="004D054C">
        <w:rPr>
          <w:rFonts w:cs="Arial"/>
          <w:lang w:val="en-US"/>
        </w:rPr>
        <w:t>punggung</w:t>
      </w:r>
      <w:proofErr w:type="spellEnd"/>
      <w:r w:rsidRPr="004D054C">
        <w:rPr>
          <w:rFonts w:cs="Arial"/>
          <w:lang w:val="en-US"/>
        </w:rPr>
        <w:t xml:space="preserve"> </w:t>
      </w:r>
      <w:proofErr w:type="spellStart"/>
      <w:r w:rsidRPr="004D054C">
        <w:rPr>
          <w:rFonts w:cs="Arial"/>
          <w:lang w:val="en-US"/>
        </w:rPr>
        <w:t>kronis</w:t>
      </w:r>
      <w:proofErr w:type="spellEnd"/>
      <w:r w:rsidRPr="004D054C">
        <w:rPr>
          <w:rFonts w:cs="Arial"/>
          <w:lang w:val="en-US"/>
        </w:rPr>
        <w:t>, dan pruritus postburn</w:t>
      </w:r>
      <w:r w:rsidR="00F102A0" w:rsidRPr="004D054C">
        <w:rPr>
          <w:rFonts w:cs="Arial"/>
          <w:lang w:val="en-US"/>
        </w:rPr>
        <w:t xml:space="preserve"> (</w:t>
      </w:r>
      <w:proofErr w:type="spellStart"/>
      <w:r w:rsidR="00F102A0" w:rsidRPr="004D054C">
        <w:rPr>
          <w:rFonts w:cs="Arial"/>
          <w:lang w:val="en-US"/>
        </w:rPr>
        <w:t>Ordahan</w:t>
      </w:r>
      <w:proofErr w:type="spellEnd"/>
      <w:r w:rsidR="00F102A0" w:rsidRPr="004D054C">
        <w:rPr>
          <w:rFonts w:cs="Arial"/>
          <w:lang w:val="en-US"/>
        </w:rPr>
        <w:t xml:space="preserve">, Yigit, </w:t>
      </w:r>
      <w:proofErr w:type="spellStart"/>
      <w:r w:rsidR="00F102A0" w:rsidRPr="004D054C">
        <w:rPr>
          <w:rFonts w:cs="Arial"/>
          <w:lang w:val="en-US"/>
        </w:rPr>
        <w:t>Mülkoglu</w:t>
      </w:r>
      <w:proofErr w:type="spellEnd"/>
      <w:r w:rsidR="00952366">
        <w:rPr>
          <w:rFonts w:cs="Arial"/>
          <w:lang w:val="en-US"/>
        </w:rPr>
        <w:t>,</w:t>
      </w:r>
      <w:r w:rsidR="00F102A0" w:rsidRPr="004D054C">
        <w:rPr>
          <w:rFonts w:cs="Arial"/>
          <w:lang w:val="en-US"/>
        </w:rPr>
        <w:t xml:space="preserve"> 20</w:t>
      </w:r>
      <w:r w:rsidR="000659F1" w:rsidRPr="004D054C">
        <w:rPr>
          <w:rFonts w:cs="Arial"/>
          <w:lang w:val="en-US"/>
        </w:rPr>
        <w:t>23</w:t>
      </w:r>
      <w:r w:rsidR="00F102A0" w:rsidRPr="004D054C">
        <w:rPr>
          <w:rFonts w:cs="Arial"/>
          <w:lang w:val="en-US"/>
        </w:rPr>
        <w:t>).</w:t>
      </w:r>
    </w:p>
    <w:p w14:paraId="48F25546" w14:textId="1C0BD6CD" w:rsidR="00604C38" w:rsidRPr="004D054C" w:rsidRDefault="00040F7A" w:rsidP="00EA79B7">
      <w:pPr>
        <w:autoSpaceDE w:val="0"/>
        <w:autoSpaceDN w:val="0"/>
        <w:adjustRightInd w:val="0"/>
        <w:ind w:firstLine="720"/>
        <w:rPr>
          <w:rFonts w:cs="Arial"/>
          <w:lang w:val="en-US"/>
        </w:rPr>
      </w:pPr>
      <w:r w:rsidRPr="004D054C">
        <w:rPr>
          <w:rFonts w:cs="Arial"/>
          <w:lang w:val="en-US"/>
        </w:rPr>
        <w:t xml:space="preserve">HILT </w:t>
      </w:r>
      <w:proofErr w:type="spellStart"/>
      <w:r w:rsidRPr="004D054C">
        <w:rPr>
          <w:rFonts w:cs="Arial"/>
          <w:lang w:val="en-US"/>
        </w:rPr>
        <w:t>telah</w:t>
      </w:r>
      <w:proofErr w:type="spellEnd"/>
      <w:r w:rsidRPr="004D054C">
        <w:rPr>
          <w:rFonts w:cs="Arial"/>
          <w:lang w:val="en-US"/>
        </w:rPr>
        <w:t xml:space="preserve"> </w:t>
      </w:r>
      <w:proofErr w:type="spellStart"/>
      <w:r w:rsidRPr="004D054C">
        <w:rPr>
          <w:rFonts w:cs="Arial"/>
          <w:lang w:val="en-US"/>
        </w:rPr>
        <w:t>dikembangkan</w:t>
      </w:r>
      <w:proofErr w:type="spellEnd"/>
      <w:r w:rsidRPr="004D054C">
        <w:rPr>
          <w:rFonts w:cs="Arial"/>
          <w:lang w:val="en-US"/>
        </w:rPr>
        <w:t xml:space="preserve"> untuk </w:t>
      </w:r>
      <w:proofErr w:type="spellStart"/>
      <w:r w:rsidRPr="004D054C">
        <w:rPr>
          <w:rFonts w:cs="Arial"/>
          <w:lang w:val="en-US"/>
        </w:rPr>
        <w:t>pengobatan</w:t>
      </w:r>
      <w:proofErr w:type="spellEnd"/>
      <w:r w:rsidRPr="004D054C">
        <w:rPr>
          <w:rFonts w:cs="Arial"/>
          <w:lang w:val="en-US"/>
        </w:rPr>
        <w:t xml:space="preserve"> </w:t>
      </w:r>
      <w:proofErr w:type="spellStart"/>
      <w:r w:rsidRPr="004D054C">
        <w:rPr>
          <w:rFonts w:cs="Arial"/>
          <w:lang w:val="en-US"/>
        </w:rPr>
        <w:t>berbagai</w:t>
      </w:r>
      <w:proofErr w:type="spellEnd"/>
      <w:r w:rsidRPr="004D054C">
        <w:rPr>
          <w:rFonts w:cs="Arial"/>
          <w:lang w:val="en-US"/>
        </w:rPr>
        <w:t xml:space="preserve"> </w:t>
      </w:r>
      <w:proofErr w:type="spellStart"/>
      <w:r w:rsidRPr="004D054C">
        <w:rPr>
          <w:rFonts w:cs="Arial"/>
          <w:lang w:val="en-US"/>
        </w:rPr>
        <w:t>macam</w:t>
      </w:r>
      <w:proofErr w:type="spellEnd"/>
      <w:r w:rsidRPr="004D054C">
        <w:rPr>
          <w:rFonts w:cs="Arial"/>
          <w:lang w:val="en-US"/>
        </w:rPr>
        <w:t xml:space="preserve"> </w:t>
      </w:r>
      <w:proofErr w:type="spellStart"/>
      <w:r w:rsidRPr="004D054C">
        <w:rPr>
          <w:rFonts w:cs="Arial"/>
          <w:lang w:val="en-US"/>
        </w:rPr>
        <w:t>gangguan</w:t>
      </w:r>
      <w:proofErr w:type="spellEnd"/>
      <w:r w:rsidRPr="004D054C">
        <w:rPr>
          <w:rFonts w:cs="Arial"/>
          <w:lang w:val="en-US"/>
        </w:rPr>
        <w:t xml:space="preserve"> </w:t>
      </w:r>
      <w:proofErr w:type="spellStart"/>
      <w:r w:rsidRPr="004D054C">
        <w:rPr>
          <w:rFonts w:cs="Arial"/>
          <w:lang w:val="en-US"/>
        </w:rPr>
        <w:t>muskuloskeletal</w:t>
      </w:r>
      <w:proofErr w:type="spellEnd"/>
      <w:r w:rsidRPr="004D054C">
        <w:rPr>
          <w:rFonts w:cs="Arial"/>
          <w:lang w:val="en-US"/>
        </w:rPr>
        <w:t xml:space="preserve">. Pada pasien </w:t>
      </w:r>
      <w:proofErr w:type="spellStart"/>
      <w:r w:rsidRPr="004D054C">
        <w:rPr>
          <w:rFonts w:cs="Arial"/>
          <w:lang w:val="en-US"/>
        </w:rPr>
        <w:t>dengan</w:t>
      </w:r>
      <w:proofErr w:type="spellEnd"/>
      <w:r w:rsidRPr="004D054C">
        <w:rPr>
          <w:rFonts w:cs="Arial"/>
          <w:lang w:val="en-US"/>
        </w:rPr>
        <w:t xml:space="preserve"> </w:t>
      </w:r>
      <w:r w:rsidR="00D5793B">
        <w:rPr>
          <w:rFonts w:cs="Arial"/>
          <w:lang w:val="en-US"/>
        </w:rPr>
        <w:t>KOA</w:t>
      </w:r>
      <w:r w:rsidRPr="004D054C">
        <w:rPr>
          <w:rFonts w:cs="Arial"/>
          <w:lang w:val="en-US"/>
        </w:rPr>
        <w:t xml:space="preserve">, penelitian sebelumnya </w:t>
      </w:r>
      <w:proofErr w:type="spellStart"/>
      <w:r w:rsidRPr="004D054C">
        <w:rPr>
          <w:rFonts w:cs="Arial"/>
          <w:lang w:val="en-US"/>
        </w:rPr>
        <w:t>telah</w:t>
      </w:r>
      <w:proofErr w:type="spellEnd"/>
      <w:r w:rsidRPr="004D054C">
        <w:rPr>
          <w:rFonts w:cs="Arial"/>
          <w:lang w:val="en-US"/>
        </w:rPr>
        <w:t xml:space="preserve"> </w:t>
      </w:r>
      <w:proofErr w:type="spellStart"/>
      <w:r w:rsidRPr="004D054C">
        <w:rPr>
          <w:rFonts w:cs="Arial"/>
          <w:lang w:val="en-US"/>
        </w:rPr>
        <w:t>menunjukkan</w:t>
      </w:r>
      <w:proofErr w:type="spellEnd"/>
      <w:r w:rsidRPr="004D054C">
        <w:rPr>
          <w:rFonts w:cs="Arial"/>
          <w:lang w:val="en-US"/>
        </w:rPr>
        <w:t xml:space="preserve"> </w:t>
      </w:r>
      <w:proofErr w:type="spellStart"/>
      <w:r w:rsidRPr="004D054C">
        <w:rPr>
          <w:rFonts w:cs="Arial"/>
          <w:lang w:val="en-US"/>
        </w:rPr>
        <w:t>efek</w:t>
      </w:r>
      <w:proofErr w:type="spellEnd"/>
      <w:r w:rsidRPr="004D054C">
        <w:rPr>
          <w:rFonts w:cs="Arial"/>
          <w:lang w:val="en-US"/>
        </w:rPr>
        <w:t xml:space="preserve"> </w:t>
      </w:r>
      <w:proofErr w:type="spellStart"/>
      <w:r w:rsidRPr="004D054C">
        <w:rPr>
          <w:rFonts w:cs="Arial"/>
          <w:lang w:val="en-US"/>
        </w:rPr>
        <w:t>positif</w:t>
      </w:r>
      <w:proofErr w:type="spellEnd"/>
      <w:r w:rsidRPr="004D054C">
        <w:rPr>
          <w:rFonts w:cs="Arial"/>
          <w:lang w:val="en-US"/>
        </w:rPr>
        <w:t xml:space="preserve"> </w:t>
      </w:r>
      <w:proofErr w:type="spellStart"/>
      <w:r w:rsidRPr="004D054C">
        <w:rPr>
          <w:rFonts w:cs="Arial"/>
          <w:lang w:val="en-US"/>
        </w:rPr>
        <w:t>dari</w:t>
      </w:r>
      <w:proofErr w:type="spellEnd"/>
      <w:r w:rsidRPr="004D054C">
        <w:rPr>
          <w:rFonts w:cs="Arial"/>
          <w:lang w:val="en-US"/>
        </w:rPr>
        <w:t xml:space="preserve"> HILT dalam </w:t>
      </w:r>
      <w:proofErr w:type="spellStart"/>
      <w:r w:rsidRPr="004D054C">
        <w:rPr>
          <w:rFonts w:cs="Arial"/>
          <w:lang w:val="en-US"/>
        </w:rPr>
        <w:t>hal</w:t>
      </w:r>
      <w:proofErr w:type="spellEnd"/>
      <w:r w:rsidRPr="004D054C">
        <w:rPr>
          <w:rFonts w:cs="Arial"/>
          <w:lang w:val="en-US"/>
        </w:rPr>
        <w:t xml:space="preserve"> </w:t>
      </w:r>
      <w:proofErr w:type="spellStart"/>
      <w:r w:rsidRPr="004D054C">
        <w:rPr>
          <w:rFonts w:cs="Arial"/>
          <w:lang w:val="en-US"/>
        </w:rPr>
        <w:t>pereda</w:t>
      </w:r>
      <w:proofErr w:type="spellEnd"/>
      <w:r w:rsidRPr="004D054C">
        <w:rPr>
          <w:rFonts w:cs="Arial"/>
          <w:lang w:val="en-US"/>
        </w:rPr>
        <w:t xml:space="preserve"> </w:t>
      </w:r>
      <w:proofErr w:type="spellStart"/>
      <w:r w:rsidRPr="004D054C">
        <w:rPr>
          <w:rFonts w:cs="Arial"/>
          <w:lang w:val="en-US"/>
        </w:rPr>
        <w:t>nyeri</w:t>
      </w:r>
      <w:proofErr w:type="spellEnd"/>
      <w:r w:rsidRPr="004D054C">
        <w:rPr>
          <w:rFonts w:cs="Arial"/>
          <w:lang w:val="en-US"/>
        </w:rPr>
        <w:t xml:space="preserve">, </w:t>
      </w:r>
      <w:proofErr w:type="spellStart"/>
      <w:r w:rsidRPr="004D054C">
        <w:rPr>
          <w:rFonts w:cs="Arial"/>
          <w:lang w:val="en-US"/>
        </w:rPr>
        <w:t>rentang</w:t>
      </w:r>
      <w:proofErr w:type="spellEnd"/>
      <w:r w:rsidRPr="004D054C">
        <w:rPr>
          <w:rFonts w:cs="Arial"/>
          <w:lang w:val="en-US"/>
        </w:rPr>
        <w:t xml:space="preserve"> </w:t>
      </w:r>
      <w:proofErr w:type="spellStart"/>
      <w:r w:rsidRPr="004D054C">
        <w:rPr>
          <w:rFonts w:cs="Arial"/>
          <w:lang w:val="en-US"/>
        </w:rPr>
        <w:t>gerak</w:t>
      </w:r>
      <w:proofErr w:type="spellEnd"/>
      <w:r w:rsidRPr="004D054C">
        <w:rPr>
          <w:rFonts w:cs="Arial"/>
          <w:lang w:val="en-US"/>
        </w:rPr>
        <w:t xml:space="preserve">, dan </w:t>
      </w:r>
      <w:proofErr w:type="spellStart"/>
      <w:r w:rsidRPr="004D054C">
        <w:rPr>
          <w:rFonts w:cs="Arial"/>
          <w:lang w:val="en-US"/>
        </w:rPr>
        <w:t>peningkatan</w:t>
      </w:r>
      <w:proofErr w:type="spellEnd"/>
      <w:r w:rsidRPr="004D054C">
        <w:rPr>
          <w:rFonts w:cs="Arial"/>
          <w:lang w:val="en-US"/>
        </w:rPr>
        <w:t xml:space="preserve"> </w:t>
      </w:r>
      <w:proofErr w:type="spellStart"/>
      <w:r w:rsidRPr="004D054C">
        <w:rPr>
          <w:rFonts w:cs="Arial"/>
          <w:lang w:val="en-US"/>
        </w:rPr>
        <w:t>fungsional</w:t>
      </w:r>
      <w:proofErr w:type="spellEnd"/>
      <w:r w:rsidRPr="004D054C">
        <w:rPr>
          <w:rFonts w:cs="Arial"/>
          <w:lang w:val="en-US"/>
        </w:rPr>
        <w:t xml:space="preserve"> </w:t>
      </w:r>
      <w:proofErr w:type="spellStart"/>
      <w:r w:rsidRPr="004D054C">
        <w:rPr>
          <w:rFonts w:cs="Arial"/>
          <w:lang w:val="en-US"/>
        </w:rPr>
        <w:t>dibandingkan</w:t>
      </w:r>
      <w:proofErr w:type="spellEnd"/>
      <w:r w:rsidRPr="004D054C">
        <w:rPr>
          <w:rFonts w:cs="Arial"/>
          <w:lang w:val="en-US"/>
        </w:rPr>
        <w:t xml:space="preserve"> </w:t>
      </w:r>
      <w:proofErr w:type="spellStart"/>
      <w:r w:rsidRPr="004D054C">
        <w:rPr>
          <w:rFonts w:cs="Arial"/>
          <w:lang w:val="en-US"/>
        </w:rPr>
        <w:t>kontrol</w:t>
      </w:r>
      <w:proofErr w:type="spellEnd"/>
      <w:r w:rsidRPr="004D054C">
        <w:rPr>
          <w:rFonts w:cs="Arial"/>
          <w:lang w:val="en-US"/>
        </w:rPr>
        <w:t xml:space="preserve">. Selain itu, </w:t>
      </w:r>
      <w:proofErr w:type="spellStart"/>
      <w:r w:rsidRPr="004D054C">
        <w:rPr>
          <w:rFonts w:cs="Arial"/>
          <w:lang w:val="en-US"/>
        </w:rPr>
        <w:t>terdapat</w:t>
      </w:r>
      <w:proofErr w:type="spellEnd"/>
      <w:r w:rsidRPr="004D054C">
        <w:rPr>
          <w:rFonts w:cs="Arial"/>
          <w:lang w:val="en-US"/>
        </w:rPr>
        <w:t xml:space="preserve"> </w:t>
      </w:r>
      <w:proofErr w:type="spellStart"/>
      <w:r w:rsidRPr="004D054C">
        <w:rPr>
          <w:rFonts w:cs="Arial"/>
          <w:lang w:val="en-US"/>
        </w:rPr>
        <w:t>bukti</w:t>
      </w:r>
      <w:proofErr w:type="spellEnd"/>
      <w:r w:rsidRPr="004D054C">
        <w:rPr>
          <w:rFonts w:cs="Arial"/>
          <w:lang w:val="en-US"/>
        </w:rPr>
        <w:t xml:space="preserve"> </w:t>
      </w:r>
      <w:proofErr w:type="spellStart"/>
      <w:r w:rsidRPr="004D054C">
        <w:rPr>
          <w:rFonts w:cs="Arial"/>
          <w:lang w:val="en-US"/>
        </w:rPr>
        <w:t>bahwa</w:t>
      </w:r>
      <w:proofErr w:type="spellEnd"/>
      <w:r w:rsidRPr="004D054C">
        <w:rPr>
          <w:rFonts w:cs="Arial"/>
          <w:lang w:val="en-US"/>
        </w:rPr>
        <w:t xml:space="preserve"> </w:t>
      </w:r>
      <w:proofErr w:type="spellStart"/>
      <w:r w:rsidRPr="004D054C">
        <w:rPr>
          <w:rFonts w:cs="Arial"/>
          <w:lang w:val="en-US"/>
        </w:rPr>
        <w:t>pengobatan</w:t>
      </w:r>
      <w:proofErr w:type="spellEnd"/>
      <w:r w:rsidRPr="004D054C">
        <w:rPr>
          <w:rFonts w:cs="Arial"/>
          <w:lang w:val="en-US"/>
        </w:rPr>
        <w:t xml:space="preserve"> </w:t>
      </w:r>
      <w:proofErr w:type="spellStart"/>
      <w:r w:rsidRPr="004D054C">
        <w:rPr>
          <w:rFonts w:cs="Arial"/>
          <w:lang w:val="en-US"/>
        </w:rPr>
        <w:t>dengan</w:t>
      </w:r>
      <w:proofErr w:type="spellEnd"/>
      <w:r w:rsidRPr="004D054C">
        <w:rPr>
          <w:rFonts w:cs="Arial"/>
          <w:lang w:val="en-US"/>
        </w:rPr>
        <w:t xml:space="preserve"> HILT lebih </w:t>
      </w:r>
      <w:proofErr w:type="spellStart"/>
      <w:r w:rsidRPr="004D054C">
        <w:rPr>
          <w:rFonts w:cs="Arial"/>
          <w:lang w:val="en-US"/>
        </w:rPr>
        <w:t>unggul</w:t>
      </w:r>
      <w:proofErr w:type="spellEnd"/>
      <w:r w:rsidRPr="004D054C">
        <w:rPr>
          <w:rFonts w:cs="Arial"/>
          <w:lang w:val="en-US"/>
        </w:rPr>
        <w:t xml:space="preserve"> </w:t>
      </w:r>
      <w:proofErr w:type="spellStart"/>
      <w:r w:rsidRPr="004D054C">
        <w:rPr>
          <w:rFonts w:cs="Arial"/>
          <w:lang w:val="en-US"/>
        </w:rPr>
        <w:t>daripada</w:t>
      </w:r>
      <w:proofErr w:type="spellEnd"/>
      <w:r w:rsidRPr="004D054C">
        <w:rPr>
          <w:rFonts w:cs="Arial"/>
          <w:lang w:val="en-US"/>
        </w:rPr>
        <w:t xml:space="preserve"> LLLT pada </w:t>
      </w:r>
      <w:r w:rsidR="00D5793B">
        <w:rPr>
          <w:rFonts w:cs="Arial"/>
          <w:lang w:val="en-US"/>
        </w:rPr>
        <w:t>KOA</w:t>
      </w:r>
      <w:r w:rsidRPr="004D054C">
        <w:rPr>
          <w:rFonts w:cs="Arial"/>
          <w:lang w:val="en-US"/>
        </w:rPr>
        <w:t xml:space="preserve">. </w:t>
      </w:r>
      <w:proofErr w:type="spellStart"/>
      <w:r w:rsidRPr="004D054C">
        <w:rPr>
          <w:rFonts w:cs="Arial"/>
          <w:lang w:val="en-US"/>
        </w:rPr>
        <w:t>Keunggulan</w:t>
      </w:r>
      <w:proofErr w:type="spellEnd"/>
      <w:r w:rsidRPr="004D054C">
        <w:rPr>
          <w:rFonts w:cs="Arial"/>
          <w:lang w:val="en-US"/>
        </w:rPr>
        <w:t xml:space="preserve"> ini bisa jadi </w:t>
      </w:r>
      <w:proofErr w:type="spellStart"/>
      <w:r w:rsidRPr="004D054C">
        <w:rPr>
          <w:rFonts w:cs="Arial"/>
          <w:lang w:val="en-US"/>
        </w:rPr>
        <w:t>karena</w:t>
      </w:r>
      <w:proofErr w:type="spellEnd"/>
      <w:r w:rsidRPr="004D054C">
        <w:rPr>
          <w:rFonts w:cs="Arial"/>
          <w:lang w:val="en-US"/>
        </w:rPr>
        <w:t xml:space="preserve"> </w:t>
      </w:r>
      <w:proofErr w:type="spellStart"/>
      <w:r w:rsidRPr="004D054C">
        <w:rPr>
          <w:rFonts w:cs="Arial"/>
          <w:lang w:val="en-US"/>
        </w:rPr>
        <w:t>daya</w:t>
      </w:r>
      <w:proofErr w:type="spellEnd"/>
      <w:r w:rsidRPr="004D054C">
        <w:rPr>
          <w:rFonts w:cs="Arial"/>
          <w:lang w:val="en-US"/>
        </w:rPr>
        <w:t xml:space="preserve"> </w:t>
      </w:r>
      <w:proofErr w:type="spellStart"/>
      <w:r w:rsidRPr="004D054C">
        <w:rPr>
          <w:rFonts w:cs="Arial"/>
          <w:lang w:val="en-US"/>
        </w:rPr>
        <w:t>outputnya</w:t>
      </w:r>
      <w:proofErr w:type="spellEnd"/>
      <w:r w:rsidRPr="004D054C">
        <w:rPr>
          <w:rFonts w:cs="Arial"/>
          <w:lang w:val="en-US"/>
        </w:rPr>
        <w:t xml:space="preserve"> yang </w:t>
      </w:r>
      <w:proofErr w:type="spellStart"/>
      <w:r w:rsidRPr="004D054C">
        <w:rPr>
          <w:rFonts w:cs="Arial"/>
          <w:lang w:val="en-US"/>
        </w:rPr>
        <w:t>tinggi</w:t>
      </w:r>
      <w:proofErr w:type="spellEnd"/>
      <w:r w:rsidRPr="004D054C">
        <w:rPr>
          <w:rFonts w:cs="Arial"/>
          <w:lang w:val="en-US"/>
        </w:rPr>
        <w:t xml:space="preserve">, yang </w:t>
      </w:r>
      <w:proofErr w:type="spellStart"/>
      <w:r w:rsidRPr="004D054C">
        <w:rPr>
          <w:rFonts w:cs="Arial"/>
          <w:lang w:val="en-US"/>
        </w:rPr>
        <w:t>mendorong</w:t>
      </w:r>
      <w:proofErr w:type="spellEnd"/>
      <w:r w:rsidRPr="004D054C">
        <w:rPr>
          <w:rFonts w:cs="Arial"/>
          <w:lang w:val="en-US"/>
        </w:rPr>
        <w:t xml:space="preserve"> </w:t>
      </w:r>
      <w:proofErr w:type="spellStart"/>
      <w:r w:rsidRPr="004D054C">
        <w:rPr>
          <w:rFonts w:cs="Arial"/>
          <w:lang w:val="en-US"/>
        </w:rPr>
        <w:t>penetrasi</w:t>
      </w:r>
      <w:proofErr w:type="spellEnd"/>
      <w:r w:rsidRPr="004D054C">
        <w:rPr>
          <w:rFonts w:cs="Arial"/>
          <w:lang w:val="en-US"/>
        </w:rPr>
        <w:t xml:space="preserve"> </w:t>
      </w:r>
      <w:proofErr w:type="spellStart"/>
      <w:r w:rsidRPr="004D054C">
        <w:rPr>
          <w:rFonts w:cs="Arial"/>
          <w:lang w:val="en-US"/>
        </w:rPr>
        <w:t>jaringan</w:t>
      </w:r>
      <w:proofErr w:type="spellEnd"/>
      <w:r w:rsidRPr="004D054C">
        <w:rPr>
          <w:rFonts w:cs="Arial"/>
          <w:lang w:val="en-US"/>
        </w:rPr>
        <w:t xml:space="preserve"> yang lebih dalam dan </w:t>
      </w:r>
      <w:proofErr w:type="spellStart"/>
      <w:r w:rsidRPr="004D054C">
        <w:rPr>
          <w:rFonts w:cs="Arial"/>
          <w:lang w:val="en-US"/>
        </w:rPr>
        <w:t>melepaskan</w:t>
      </w:r>
      <w:proofErr w:type="spellEnd"/>
      <w:r w:rsidRPr="004D054C">
        <w:rPr>
          <w:rFonts w:cs="Arial"/>
          <w:lang w:val="en-US"/>
        </w:rPr>
        <w:t xml:space="preserve"> </w:t>
      </w:r>
      <w:proofErr w:type="spellStart"/>
      <w:r w:rsidRPr="004D054C">
        <w:rPr>
          <w:rFonts w:cs="Arial"/>
          <w:lang w:val="en-US"/>
        </w:rPr>
        <w:t>sejumlah</w:t>
      </w:r>
      <w:proofErr w:type="spellEnd"/>
      <w:r w:rsidRPr="004D054C">
        <w:rPr>
          <w:rFonts w:cs="Arial"/>
          <w:lang w:val="en-US"/>
        </w:rPr>
        <w:t xml:space="preserve"> </w:t>
      </w:r>
      <w:proofErr w:type="spellStart"/>
      <w:r w:rsidRPr="004D054C">
        <w:rPr>
          <w:rFonts w:cs="Arial"/>
          <w:lang w:val="en-US"/>
        </w:rPr>
        <w:t>besar</w:t>
      </w:r>
      <w:proofErr w:type="spellEnd"/>
      <w:r w:rsidRPr="004D054C">
        <w:rPr>
          <w:rFonts w:cs="Arial"/>
          <w:lang w:val="en-US"/>
        </w:rPr>
        <w:t xml:space="preserve"> </w:t>
      </w:r>
      <w:proofErr w:type="spellStart"/>
      <w:r w:rsidRPr="004D054C">
        <w:rPr>
          <w:rFonts w:cs="Arial"/>
          <w:lang w:val="en-US"/>
        </w:rPr>
        <w:t>energi</w:t>
      </w:r>
      <w:proofErr w:type="spellEnd"/>
      <w:r w:rsidRPr="004D054C">
        <w:rPr>
          <w:rFonts w:cs="Arial"/>
          <w:lang w:val="en-US"/>
        </w:rPr>
        <w:t xml:space="preserve"> dalam waktu </w:t>
      </w:r>
      <w:proofErr w:type="spellStart"/>
      <w:r w:rsidRPr="004D054C">
        <w:rPr>
          <w:rFonts w:cs="Arial"/>
          <w:lang w:val="en-US"/>
        </w:rPr>
        <w:t>singkat</w:t>
      </w:r>
      <w:proofErr w:type="spellEnd"/>
      <w:r w:rsidRPr="004D054C">
        <w:rPr>
          <w:rFonts w:cs="Arial"/>
          <w:lang w:val="en-US"/>
        </w:rPr>
        <w:t xml:space="preserve">. </w:t>
      </w:r>
      <w:proofErr w:type="spellStart"/>
      <w:r w:rsidRPr="004D054C">
        <w:rPr>
          <w:rFonts w:cs="Arial"/>
          <w:lang w:val="en-US"/>
        </w:rPr>
        <w:t>Dengan</w:t>
      </w:r>
      <w:proofErr w:type="spellEnd"/>
      <w:r w:rsidRPr="004D054C">
        <w:rPr>
          <w:rFonts w:cs="Arial"/>
          <w:lang w:val="en-US"/>
        </w:rPr>
        <w:t xml:space="preserve"> </w:t>
      </w:r>
      <w:proofErr w:type="spellStart"/>
      <w:r w:rsidRPr="004D054C">
        <w:rPr>
          <w:rFonts w:cs="Arial"/>
          <w:lang w:val="en-US"/>
        </w:rPr>
        <w:t>demikian</w:t>
      </w:r>
      <w:proofErr w:type="spellEnd"/>
      <w:r w:rsidRPr="004D054C">
        <w:rPr>
          <w:rFonts w:cs="Arial"/>
          <w:lang w:val="en-US"/>
        </w:rPr>
        <w:t xml:space="preserve">, ini adalah </w:t>
      </w:r>
      <w:proofErr w:type="spellStart"/>
      <w:r w:rsidRPr="004D054C">
        <w:rPr>
          <w:rFonts w:cs="Arial"/>
          <w:lang w:val="en-US"/>
        </w:rPr>
        <w:t>pengobatan</w:t>
      </w:r>
      <w:proofErr w:type="spellEnd"/>
      <w:r w:rsidRPr="004D054C">
        <w:rPr>
          <w:rFonts w:cs="Arial"/>
          <w:lang w:val="en-US"/>
        </w:rPr>
        <w:t xml:space="preserve"> yang lebih </w:t>
      </w:r>
      <w:proofErr w:type="spellStart"/>
      <w:r w:rsidRPr="004D054C">
        <w:rPr>
          <w:rFonts w:cs="Arial"/>
          <w:lang w:val="en-US"/>
        </w:rPr>
        <w:t>efektif</w:t>
      </w:r>
      <w:proofErr w:type="spellEnd"/>
      <w:r w:rsidRPr="004D054C">
        <w:rPr>
          <w:rFonts w:cs="Arial"/>
          <w:lang w:val="en-US"/>
        </w:rPr>
        <w:t xml:space="preserve"> </w:t>
      </w:r>
      <w:proofErr w:type="spellStart"/>
      <w:r w:rsidRPr="004D054C">
        <w:rPr>
          <w:rFonts w:cs="Arial"/>
          <w:lang w:val="en-US"/>
        </w:rPr>
        <w:t>daripada</w:t>
      </w:r>
      <w:proofErr w:type="spellEnd"/>
      <w:r w:rsidRPr="004D054C">
        <w:rPr>
          <w:rFonts w:cs="Arial"/>
          <w:lang w:val="en-US"/>
        </w:rPr>
        <w:t xml:space="preserve"> LLLT. </w:t>
      </w:r>
      <w:proofErr w:type="spellStart"/>
      <w:r w:rsidRPr="004D054C">
        <w:rPr>
          <w:rFonts w:cs="Arial"/>
          <w:lang w:val="en-US"/>
        </w:rPr>
        <w:t>Meskipun</w:t>
      </w:r>
      <w:proofErr w:type="spellEnd"/>
      <w:r w:rsidRPr="004D054C">
        <w:rPr>
          <w:rFonts w:cs="Arial"/>
          <w:lang w:val="en-US"/>
        </w:rPr>
        <w:t xml:space="preserve"> penelitian sebelumnya </w:t>
      </w:r>
      <w:proofErr w:type="spellStart"/>
      <w:r w:rsidRPr="004D054C">
        <w:rPr>
          <w:rFonts w:cs="Arial"/>
          <w:lang w:val="en-US"/>
        </w:rPr>
        <w:t>telah</w:t>
      </w:r>
      <w:proofErr w:type="spellEnd"/>
      <w:r w:rsidRPr="004D054C">
        <w:rPr>
          <w:rFonts w:cs="Arial"/>
          <w:lang w:val="en-US"/>
        </w:rPr>
        <w:t xml:space="preserve"> </w:t>
      </w:r>
      <w:proofErr w:type="spellStart"/>
      <w:r w:rsidRPr="004D054C">
        <w:rPr>
          <w:rFonts w:cs="Arial"/>
          <w:lang w:val="en-US"/>
        </w:rPr>
        <w:t>menunjukkan</w:t>
      </w:r>
      <w:proofErr w:type="spellEnd"/>
      <w:r w:rsidRPr="004D054C">
        <w:rPr>
          <w:rFonts w:cs="Arial"/>
          <w:lang w:val="en-US"/>
        </w:rPr>
        <w:t xml:space="preserve"> </w:t>
      </w:r>
      <w:proofErr w:type="spellStart"/>
      <w:r w:rsidRPr="004D054C">
        <w:rPr>
          <w:rFonts w:cs="Arial"/>
          <w:lang w:val="en-US"/>
        </w:rPr>
        <w:t>hasil</w:t>
      </w:r>
      <w:proofErr w:type="spellEnd"/>
      <w:r w:rsidRPr="004D054C">
        <w:rPr>
          <w:rFonts w:cs="Arial"/>
          <w:lang w:val="en-US"/>
        </w:rPr>
        <w:t xml:space="preserve"> yang </w:t>
      </w:r>
      <w:proofErr w:type="spellStart"/>
      <w:r w:rsidRPr="004D054C">
        <w:rPr>
          <w:rFonts w:cs="Arial"/>
          <w:lang w:val="en-US"/>
        </w:rPr>
        <w:t>positif</w:t>
      </w:r>
      <w:proofErr w:type="spellEnd"/>
      <w:r w:rsidRPr="004D054C">
        <w:rPr>
          <w:rFonts w:cs="Arial"/>
          <w:lang w:val="en-US"/>
        </w:rPr>
        <w:t xml:space="preserve"> untuk HILT, </w:t>
      </w:r>
      <w:proofErr w:type="spellStart"/>
      <w:r w:rsidRPr="004D054C">
        <w:rPr>
          <w:rFonts w:cs="Arial"/>
          <w:lang w:val="en-US"/>
        </w:rPr>
        <w:t>protokol</w:t>
      </w:r>
      <w:proofErr w:type="spellEnd"/>
      <w:r w:rsidRPr="004D054C">
        <w:rPr>
          <w:rFonts w:cs="Arial"/>
          <w:lang w:val="en-US"/>
        </w:rPr>
        <w:t xml:space="preserve"> </w:t>
      </w:r>
      <w:proofErr w:type="spellStart"/>
      <w:r w:rsidRPr="004D054C">
        <w:rPr>
          <w:rFonts w:cs="Arial"/>
          <w:lang w:val="en-US"/>
        </w:rPr>
        <w:t>pengobatan</w:t>
      </w:r>
      <w:proofErr w:type="spellEnd"/>
      <w:r w:rsidRPr="004D054C">
        <w:rPr>
          <w:rFonts w:cs="Arial"/>
          <w:lang w:val="en-US"/>
        </w:rPr>
        <w:t xml:space="preserve"> </w:t>
      </w:r>
      <w:proofErr w:type="spellStart"/>
      <w:r w:rsidRPr="004D054C">
        <w:rPr>
          <w:rFonts w:cs="Arial"/>
          <w:lang w:val="en-US"/>
        </w:rPr>
        <w:t>standar</w:t>
      </w:r>
      <w:proofErr w:type="spellEnd"/>
      <w:r w:rsidRPr="004D054C">
        <w:rPr>
          <w:rFonts w:cs="Arial"/>
          <w:lang w:val="en-US"/>
        </w:rPr>
        <w:t xml:space="preserve"> untuk HILT pada pasien OA lutut belum </w:t>
      </w:r>
      <w:proofErr w:type="spellStart"/>
      <w:r w:rsidRPr="004D054C">
        <w:rPr>
          <w:rFonts w:cs="Arial"/>
          <w:lang w:val="en-US"/>
        </w:rPr>
        <w:t>ditetapkan</w:t>
      </w:r>
      <w:proofErr w:type="spellEnd"/>
      <w:r w:rsidRPr="004D054C">
        <w:rPr>
          <w:rFonts w:cs="Arial"/>
          <w:lang w:val="en-US"/>
        </w:rPr>
        <w:t xml:space="preserve">. Selain itu, </w:t>
      </w:r>
      <w:proofErr w:type="spellStart"/>
      <w:r w:rsidRPr="004D054C">
        <w:rPr>
          <w:rFonts w:cs="Arial"/>
          <w:lang w:val="en-US"/>
        </w:rPr>
        <w:t>tinjauan</w:t>
      </w:r>
      <w:proofErr w:type="spellEnd"/>
      <w:r w:rsidRPr="004D054C">
        <w:rPr>
          <w:rFonts w:cs="Arial"/>
          <w:lang w:val="en-US"/>
        </w:rPr>
        <w:t xml:space="preserve"> </w:t>
      </w:r>
      <w:proofErr w:type="spellStart"/>
      <w:r w:rsidRPr="004D054C">
        <w:rPr>
          <w:rFonts w:cs="Arial"/>
          <w:lang w:val="en-US"/>
        </w:rPr>
        <w:t>sistematis</w:t>
      </w:r>
      <w:proofErr w:type="spellEnd"/>
      <w:r w:rsidRPr="004D054C">
        <w:rPr>
          <w:rFonts w:cs="Arial"/>
          <w:lang w:val="en-US"/>
        </w:rPr>
        <w:t xml:space="preserve"> baru-baru ini </w:t>
      </w:r>
      <w:proofErr w:type="spellStart"/>
      <w:r w:rsidRPr="004D054C">
        <w:rPr>
          <w:rFonts w:cs="Arial"/>
          <w:lang w:val="en-US"/>
        </w:rPr>
        <w:t>tentang</w:t>
      </w:r>
      <w:proofErr w:type="spellEnd"/>
      <w:r w:rsidRPr="004D054C">
        <w:rPr>
          <w:rFonts w:cs="Arial"/>
          <w:lang w:val="en-US"/>
        </w:rPr>
        <w:t xml:space="preserve"> HILT dalam </w:t>
      </w:r>
      <w:proofErr w:type="spellStart"/>
      <w:r w:rsidRPr="004D054C">
        <w:rPr>
          <w:rFonts w:cs="Arial"/>
          <w:lang w:val="en-US"/>
        </w:rPr>
        <w:t>pengobatan</w:t>
      </w:r>
      <w:proofErr w:type="spellEnd"/>
      <w:r w:rsidRPr="004D054C">
        <w:rPr>
          <w:rFonts w:cs="Arial"/>
          <w:lang w:val="en-US"/>
        </w:rPr>
        <w:t xml:space="preserve"> </w:t>
      </w:r>
      <w:r w:rsidR="00D5793B">
        <w:rPr>
          <w:rFonts w:cs="Arial"/>
          <w:lang w:val="en-US"/>
        </w:rPr>
        <w:t xml:space="preserve">KOA </w:t>
      </w:r>
      <w:proofErr w:type="spellStart"/>
      <w:r w:rsidRPr="004D054C">
        <w:rPr>
          <w:rFonts w:cs="Arial"/>
          <w:lang w:val="en-US"/>
        </w:rPr>
        <w:t>heterogenitas</w:t>
      </w:r>
      <w:proofErr w:type="spellEnd"/>
      <w:r w:rsidRPr="004D054C">
        <w:rPr>
          <w:rFonts w:cs="Arial"/>
          <w:lang w:val="en-US"/>
        </w:rPr>
        <w:t xml:space="preserve"> yang sangat </w:t>
      </w:r>
      <w:proofErr w:type="spellStart"/>
      <w:r w:rsidRPr="004D054C">
        <w:rPr>
          <w:rFonts w:cs="Arial"/>
          <w:lang w:val="en-US"/>
        </w:rPr>
        <w:t>tinggi</w:t>
      </w:r>
      <w:proofErr w:type="spellEnd"/>
      <w:r w:rsidRPr="004D054C">
        <w:rPr>
          <w:rFonts w:cs="Arial"/>
          <w:lang w:val="en-US"/>
        </w:rPr>
        <w:t xml:space="preserve">, mungkin </w:t>
      </w:r>
      <w:proofErr w:type="spellStart"/>
      <w:r w:rsidRPr="004D054C">
        <w:rPr>
          <w:rFonts w:cs="Arial"/>
          <w:lang w:val="en-US"/>
        </w:rPr>
        <w:t>karena</w:t>
      </w:r>
      <w:proofErr w:type="spellEnd"/>
      <w:r w:rsidRPr="004D054C">
        <w:rPr>
          <w:rFonts w:cs="Arial"/>
          <w:lang w:val="en-US"/>
        </w:rPr>
        <w:t xml:space="preserve"> </w:t>
      </w:r>
      <w:proofErr w:type="spellStart"/>
      <w:r w:rsidRPr="004D054C">
        <w:rPr>
          <w:rFonts w:cs="Arial"/>
          <w:lang w:val="en-US"/>
        </w:rPr>
        <w:t>perbedaan</w:t>
      </w:r>
      <w:proofErr w:type="spellEnd"/>
      <w:r w:rsidRPr="004D054C">
        <w:rPr>
          <w:rFonts w:cs="Arial"/>
          <w:lang w:val="en-US"/>
        </w:rPr>
        <w:t xml:space="preserve"> </w:t>
      </w:r>
      <w:proofErr w:type="spellStart"/>
      <w:r w:rsidRPr="004D054C">
        <w:rPr>
          <w:rFonts w:cs="Arial"/>
          <w:lang w:val="en-US"/>
        </w:rPr>
        <w:t>karakteristik</w:t>
      </w:r>
      <w:proofErr w:type="spellEnd"/>
      <w:r w:rsidRPr="004D054C">
        <w:rPr>
          <w:rFonts w:cs="Arial"/>
          <w:lang w:val="en-US"/>
        </w:rPr>
        <w:t xml:space="preserve"> pasien dan </w:t>
      </w:r>
      <w:proofErr w:type="spellStart"/>
      <w:r w:rsidRPr="004D054C">
        <w:rPr>
          <w:rFonts w:cs="Arial"/>
          <w:lang w:val="en-US"/>
        </w:rPr>
        <w:t>protokol</w:t>
      </w:r>
      <w:proofErr w:type="spellEnd"/>
      <w:r w:rsidRPr="004D054C">
        <w:rPr>
          <w:rFonts w:cs="Arial"/>
          <w:lang w:val="en-US"/>
        </w:rPr>
        <w:t xml:space="preserve"> </w:t>
      </w:r>
      <w:proofErr w:type="spellStart"/>
      <w:r w:rsidRPr="004D054C">
        <w:rPr>
          <w:rFonts w:cs="Arial"/>
          <w:lang w:val="en-US"/>
        </w:rPr>
        <w:t>perawatan</w:t>
      </w:r>
      <w:proofErr w:type="spellEnd"/>
      <w:r w:rsidRPr="004D054C">
        <w:rPr>
          <w:rFonts w:cs="Arial"/>
          <w:lang w:val="en-US"/>
        </w:rPr>
        <w:t xml:space="preserve"> laser pada </w:t>
      </w:r>
      <w:proofErr w:type="spellStart"/>
      <w:r w:rsidRPr="004D054C">
        <w:rPr>
          <w:rFonts w:cs="Arial"/>
          <w:lang w:val="en-US"/>
        </w:rPr>
        <w:t>setiap</w:t>
      </w:r>
      <w:proofErr w:type="spellEnd"/>
      <w:r w:rsidRPr="004D054C">
        <w:rPr>
          <w:rFonts w:cs="Arial"/>
          <w:lang w:val="en-US"/>
        </w:rPr>
        <w:t xml:space="preserve"> penelitian.</w:t>
      </w:r>
      <w:r w:rsidR="000659F1" w:rsidRPr="004D054C">
        <w:rPr>
          <w:rFonts w:cs="Arial"/>
          <w:lang w:val="en-US"/>
        </w:rPr>
        <w:t xml:space="preserve"> (</w:t>
      </w:r>
      <w:proofErr w:type="spellStart"/>
      <w:r w:rsidR="000659F1" w:rsidRPr="004D054C">
        <w:rPr>
          <w:rFonts w:cs="Arial"/>
          <w:lang w:val="en-US"/>
        </w:rPr>
        <w:t>Siriratna</w:t>
      </w:r>
      <w:proofErr w:type="spellEnd"/>
      <w:r w:rsidR="000659F1" w:rsidRPr="004D054C">
        <w:rPr>
          <w:rFonts w:cs="Arial"/>
          <w:lang w:val="en-US"/>
        </w:rPr>
        <w:t xml:space="preserve">, </w:t>
      </w:r>
      <w:r w:rsidR="000659F1" w:rsidRPr="004D054C">
        <w:rPr>
          <w:rFonts w:cs="Arial"/>
          <w:i/>
          <w:iCs/>
          <w:lang w:val="en-US"/>
        </w:rPr>
        <w:t>et al</w:t>
      </w:r>
      <w:r w:rsidR="000659F1" w:rsidRPr="004D054C">
        <w:rPr>
          <w:rFonts w:cs="Arial"/>
          <w:lang w:val="en-US"/>
        </w:rPr>
        <w:t>. 2022).</w:t>
      </w:r>
      <w:r w:rsidRPr="004D054C">
        <w:rPr>
          <w:rFonts w:cs="Arial"/>
          <w:lang w:val="en-US"/>
        </w:rPr>
        <w:t xml:space="preserve"> </w:t>
      </w:r>
      <w:r w:rsidR="00873ABD">
        <w:rPr>
          <w:rFonts w:cs="Arial"/>
          <w:lang w:val="en-US"/>
        </w:rPr>
        <w:t>O</w:t>
      </w:r>
      <w:r w:rsidRPr="004D054C">
        <w:rPr>
          <w:rFonts w:cs="Arial"/>
          <w:lang w:val="en-US"/>
        </w:rPr>
        <w:t xml:space="preserve">leh </w:t>
      </w:r>
      <w:proofErr w:type="spellStart"/>
      <w:r w:rsidRPr="004D054C">
        <w:rPr>
          <w:rFonts w:cs="Arial"/>
          <w:lang w:val="en-US"/>
        </w:rPr>
        <w:t>karena</w:t>
      </w:r>
      <w:proofErr w:type="spellEnd"/>
      <w:r w:rsidRPr="004D054C">
        <w:rPr>
          <w:rFonts w:cs="Arial"/>
          <w:lang w:val="en-US"/>
        </w:rPr>
        <w:t xml:space="preserve"> itu, </w:t>
      </w:r>
      <w:proofErr w:type="spellStart"/>
      <w:r w:rsidRPr="004D054C">
        <w:rPr>
          <w:rFonts w:cs="Arial"/>
          <w:lang w:val="en-US"/>
        </w:rPr>
        <w:t>tujuan</w:t>
      </w:r>
      <w:proofErr w:type="spellEnd"/>
      <w:r w:rsidRPr="004D054C">
        <w:rPr>
          <w:rFonts w:cs="Arial"/>
          <w:lang w:val="en-US"/>
        </w:rPr>
        <w:t xml:space="preserve"> </w:t>
      </w:r>
      <w:proofErr w:type="spellStart"/>
      <w:r w:rsidRPr="004D054C">
        <w:rPr>
          <w:rFonts w:cs="Arial"/>
          <w:lang w:val="en-US"/>
        </w:rPr>
        <w:t>utama</w:t>
      </w:r>
      <w:proofErr w:type="spellEnd"/>
      <w:r w:rsidRPr="004D054C">
        <w:rPr>
          <w:rFonts w:cs="Arial"/>
          <w:lang w:val="en-US"/>
        </w:rPr>
        <w:t xml:space="preserve"> </w:t>
      </w:r>
      <w:proofErr w:type="spellStart"/>
      <w:r w:rsidRPr="004D054C">
        <w:rPr>
          <w:rFonts w:cs="Arial"/>
          <w:lang w:val="en-US"/>
        </w:rPr>
        <w:t>dari</w:t>
      </w:r>
      <w:proofErr w:type="spellEnd"/>
      <w:r w:rsidRPr="004D054C">
        <w:rPr>
          <w:rFonts w:cs="Arial"/>
          <w:lang w:val="en-US"/>
        </w:rPr>
        <w:t xml:space="preserve"> penelitian ini adalah untuk </w:t>
      </w:r>
      <w:proofErr w:type="spellStart"/>
      <w:r w:rsidRPr="004D054C">
        <w:rPr>
          <w:rFonts w:cs="Arial"/>
          <w:lang w:val="en-US"/>
        </w:rPr>
        <w:t>membandingkan</w:t>
      </w:r>
      <w:proofErr w:type="spellEnd"/>
      <w:r w:rsidRPr="004D054C">
        <w:rPr>
          <w:rFonts w:cs="Arial"/>
          <w:lang w:val="en-US"/>
        </w:rPr>
        <w:t xml:space="preserve"> </w:t>
      </w:r>
      <w:proofErr w:type="spellStart"/>
      <w:r w:rsidRPr="004D054C">
        <w:rPr>
          <w:rFonts w:cs="Arial"/>
          <w:lang w:val="en-US"/>
        </w:rPr>
        <w:t>pengaruh</w:t>
      </w:r>
      <w:proofErr w:type="spellEnd"/>
      <w:r w:rsidRPr="004D054C">
        <w:rPr>
          <w:rFonts w:cs="Arial"/>
          <w:lang w:val="en-US"/>
        </w:rPr>
        <w:t xml:space="preserve"> </w:t>
      </w:r>
      <w:proofErr w:type="spellStart"/>
      <w:r w:rsidRPr="004D054C">
        <w:rPr>
          <w:rFonts w:cs="Arial"/>
          <w:lang w:val="en-US"/>
        </w:rPr>
        <w:t>protokol</w:t>
      </w:r>
      <w:proofErr w:type="spellEnd"/>
      <w:r w:rsidRPr="004D054C">
        <w:rPr>
          <w:rFonts w:cs="Arial"/>
          <w:lang w:val="en-US"/>
        </w:rPr>
        <w:t xml:space="preserve"> HILT </w:t>
      </w:r>
      <w:proofErr w:type="spellStart"/>
      <w:r w:rsidRPr="004D054C">
        <w:rPr>
          <w:rFonts w:cs="Arial"/>
          <w:lang w:val="en-US"/>
        </w:rPr>
        <w:t>dengan</w:t>
      </w:r>
      <w:proofErr w:type="spellEnd"/>
      <w:r w:rsidRPr="004D054C">
        <w:rPr>
          <w:rFonts w:cs="Arial"/>
          <w:lang w:val="en-US"/>
        </w:rPr>
        <w:t xml:space="preserve"> LLLT ditambah </w:t>
      </w:r>
      <w:proofErr w:type="spellStart"/>
      <w:r w:rsidRPr="004D054C">
        <w:rPr>
          <w:rFonts w:cs="Arial"/>
          <w:lang w:val="en-US"/>
        </w:rPr>
        <w:t>pengobatan</w:t>
      </w:r>
      <w:proofErr w:type="spellEnd"/>
      <w:r w:rsidRPr="004D054C">
        <w:rPr>
          <w:rFonts w:cs="Arial"/>
          <w:lang w:val="en-US"/>
        </w:rPr>
        <w:t xml:space="preserve"> </w:t>
      </w:r>
      <w:proofErr w:type="spellStart"/>
      <w:r w:rsidRPr="004D054C">
        <w:rPr>
          <w:rFonts w:cs="Arial"/>
          <w:lang w:val="en-US"/>
        </w:rPr>
        <w:t>konservatif</w:t>
      </w:r>
      <w:proofErr w:type="spellEnd"/>
      <w:r w:rsidRPr="004D054C">
        <w:rPr>
          <w:rFonts w:cs="Arial"/>
          <w:lang w:val="en-US"/>
        </w:rPr>
        <w:t xml:space="preserve"> dalam </w:t>
      </w:r>
      <w:proofErr w:type="spellStart"/>
      <w:r w:rsidRPr="004D054C">
        <w:rPr>
          <w:rFonts w:cs="Arial"/>
          <w:lang w:val="en-US"/>
        </w:rPr>
        <w:t>hal</w:t>
      </w:r>
      <w:proofErr w:type="spellEnd"/>
      <w:r w:rsidRPr="004D054C">
        <w:rPr>
          <w:rFonts w:cs="Arial"/>
          <w:lang w:val="en-US"/>
        </w:rPr>
        <w:t xml:space="preserve"> </w:t>
      </w:r>
      <w:proofErr w:type="spellStart"/>
      <w:r w:rsidRPr="004D054C">
        <w:rPr>
          <w:rFonts w:cs="Arial"/>
          <w:lang w:val="en-US"/>
        </w:rPr>
        <w:t>pengurangan</w:t>
      </w:r>
      <w:proofErr w:type="spellEnd"/>
      <w:r w:rsidRPr="004D054C">
        <w:rPr>
          <w:rFonts w:cs="Arial"/>
          <w:lang w:val="en-US"/>
        </w:rPr>
        <w:t xml:space="preserve"> </w:t>
      </w:r>
      <w:proofErr w:type="spellStart"/>
      <w:r w:rsidRPr="004D054C">
        <w:rPr>
          <w:rFonts w:cs="Arial"/>
          <w:lang w:val="en-US"/>
        </w:rPr>
        <w:t>nyeri</w:t>
      </w:r>
      <w:proofErr w:type="spellEnd"/>
      <w:r w:rsidRPr="004D054C">
        <w:rPr>
          <w:rFonts w:cs="Arial"/>
          <w:lang w:val="en-US"/>
        </w:rPr>
        <w:t xml:space="preserve"> pada pasien </w:t>
      </w:r>
      <w:r w:rsidR="00D5793B">
        <w:rPr>
          <w:rFonts w:cs="Arial"/>
          <w:lang w:val="en-US"/>
        </w:rPr>
        <w:t>KOA</w:t>
      </w:r>
      <w:r w:rsidRPr="004D054C">
        <w:rPr>
          <w:rFonts w:cs="Arial"/>
          <w:lang w:val="en-US"/>
        </w:rPr>
        <w:t xml:space="preserve"> di Instalasi Rehabilitasi </w:t>
      </w:r>
      <w:proofErr w:type="spellStart"/>
      <w:r w:rsidRPr="004D054C">
        <w:rPr>
          <w:rFonts w:cs="Arial"/>
          <w:lang w:val="en-US"/>
        </w:rPr>
        <w:t>Medik</w:t>
      </w:r>
      <w:proofErr w:type="spellEnd"/>
      <w:r w:rsidRPr="004D054C">
        <w:rPr>
          <w:rFonts w:cs="Arial"/>
          <w:lang w:val="en-US"/>
        </w:rPr>
        <w:t xml:space="preserve"> RSUD dr. Saiful Anwar Malang.</w:t>
      </w:r>
    </w:p>
    <w:p w14:paraId="3A16FC08" w14:textId="77777777" w:rsidR="00040F7A" w:rsidRPr="004D054C" w:rsidRDefault="00040F7A" w:rsidP="00040F7A">
      <w:pPr>
        <w:autoSpaceDE w:val="0"/>
        <w:autoSpaceDN w:val="0"/>
        <w:adjustRightInd w:val="0"/>
        <w:rPr>
          <w:rFonts w:eastAsiaTheme="minorHAnsi" w:cs="Arial"/>
          <w:color w:val="000000"/>
          <w:lang w:val="en-ID" w:eastAsia="en-US"/>
        </w:rPr>
      </w:pPr>
    </w:p>
    <w:p w14:paraId="4597FE60" w14:textId="4237B530" w:rsidR="00F41FEF" w:rsidRDefault="00F41FEF" w:rsidP="00FF736C">
      <w:pPr>
        <w:pStyle w:val="Heading2"/>
        <w:jc w:val="both"/>
        <w:rPr>
          <w:rFonts w:eastAsia="Arial" w:cs="Arial"/>
          <w:szCs w:val="22"/>
        </w:rPr>
      </w:pPr>
      <w:bookmarkStart w:id="24" w:name="_heading=h.3dy6vkm" w:colFirst="0" w:colLast="0"/>
      <w:bookmarkStart w:id="25" w:name="_Toc143675627"/>
      <w:bookmarkStart w:id="26" w:name="_Toc146100227"/>
      <w:bookmarkStart w:id="27" w:name="_Toc146101145"/>
      <w:bookmarkStart w:id="28" w:name="_Toc146126672"/>
      <w:bookmarkStart w:id="29" w:name="_Toc179885307"/>
      <w:bookmarkEnd w:id="24"/>
      <w:r w:rsidRPr="004D054C">
        <w:rPr>
          <w:rFonts w:eastAsia="Arial" w:cs="Arial"/>
          <w:szCs w:val="22"/>
        </w:rPr>
        <w:t>1.2</w:t>
      </w:r>
      <w:r w:rsidR="00DC71A2" w:rsidRPr="004D054C">
        <w:rPr>
          <w:rFonts w:eastAsia="Arial" w:cs="Arial"/>
          <w:szCs w:val="22"/>
          <w:lang w:val="en-US"/>
        </w:rPr>
        <w:t xml:space="preserve"> </w:t>
      </w:r>
      <w:r w:rsidRPr="004D054C">
        <w:rPr>
          <w:rFonts w:eastAsia="Arial" w:cs="Arial"/>
          <w:szCs w:val="22"/>
        </w:rPr>
        <w:t>Rumusan Masalah</w:t>
      </w:r>
      <w:bookmarkEnd w:id="25"/>
      <w:bookmarkEnd w:id="26"/>
      <w:bookmarkEnd w:id="27"/>
      <w:bookmarkEnd w:id="28"/>
      <w:bookmarkEnd w:id="29"/>
    </w:p>
    <w:p w14:paraId="1F045B10" w14:textId="0E08ED04" w:rsidR="00EF7843" w:rsidRPr="00EF7843" w:rsidRDefault="00EF7843" w:rsidP="00EF7843">
      <w:pPr>
        <w:pStyle w:val="Heading3"/>
        <w:rPr>
          <w:rFonts w:eastAsia="Arial"/>
        </w:rPr>
      </w:pPr>
      <w:r w:rsidRPr="004D054C">
        <w:rPr>
          <w:rFonts w:eastAsia="Arial"/>
        </w:rPr>
        <w:t>1.2</w:t>
      </w:r>
      <w:r w:rsidRPr="004D054C">
        <w:rPr>
          <w:rFonts w:eastAsia="Arial"/>
          <w:lang w:val="en-US"/>
        </w:rPr>
        <w:t xml:space="preserve"> </w:t>
      </w:r>
      <w:r w:rsidRPr="004D054C">
        <w:rPr>
          <w:rFonts w:eastAsia="Arial"/>
        </w:rPr>
        <w:t>Rumusan Masalah</w:t>
      </w:r>
      <w:r>
        <w:rPr>
          <w:rFonts w:eastAsia="Arial"/>
        </w:rPr>
        <w:t xml:space="preserve"> Umum</w:t>
      </w:r>
    </w:p>
    <w:p w14:paraId="32110B4A" w14:textId="3535C912" w:rsidR="00477332" w:rsidRDefault="00EF7843" w:rsidP="00EF7843">
      <w:pPr>
        <w:ind w:firstLine="720"/>
        <w:rPr>
          <w:rFonts w:eastAsia="Arial" w:cs="Arial"/>
        </w:rPr>
      </w:pPr>
      <w:r w:rsidRPr="00EF7843">
        <w:rPr>
          <w:rFonts w:eastAsia="Arial" w:cs="Arial"/>
        </w:rPr>
        <w:t>Apakah terapi HILT lebih baik pengaruhnya dibandingkan LLLT pada pasien dengan KOA?</w:t>
      </w:r>
    </w:p>
    <w:p w14:paraId="1CC984A3" w14:textId="77777777" w:rsidR="00EF7843" w:rsidRDefault="00EF7843" w:rsidP="00EF7843">
      <w:pPr>
        <w:ind w:firstLine="720"/>
        <w:rPr>
          <w:rFonts w:eastAsia="Arial" w:cs="Arial"/>
        </w:rPr>
      </w:pPr>
    </w:p>
    <w:p w14:paraId="5F611959" w14:textId="7329551F" w:rsidR="00EF7843" w:rsidRDefault="00EF7843" w:rsidP="00EF7843">
      <w:pPr>
        <w:pStyle w:val="Heading3"/>
        <w:rPr>
          <w:rFonts w:eastAsia="Arial"/>
        </w:rPr>
      </w:pPr>
      <w:r w:rsidRPr="004D054C">
        <w:rPr>
          <w:rFonts w:eastAsia="Arial"/>
        </w:rPr>
        <w:lastRenderedPageBreak/>
        <w:t>1.2</w:t>
      </w:r>
      <w:r w:rsidRPr="004D054C">
        <w:rPr>
          <w:rFonts w:eastAsia="Arial"/>
          <w:lang w:val="en-US"/>
        </w:rPr>
        <w:t xml:space="preserve"> </w:t>
      </w:r>
      <w:r w:rsidRPr="004D054C">
        <w:rPr>
          <w:rFonts w:eastAsia="Arial"/>
        </w:rPr>
        <w:t>Rumusan Masalah</w:t>
      </w:r>
      <w:r>
        <w:rPr>
          <w:rFonts w:eastAsia="Arial"/>
        </w:rPr>
        <w:t xml:space="preserve"> Khusus</w:t>
      </w:r>
    </w:p>
    <w:p w14:paraId="5C6F2B1F" w14:textId="419E2072" w:rsidR="00EF7843" w:rsidRPr="00F864D3" w:rsidRDefault="00EF7843" w:rsidP="00EF7843">
      <w:pPr>
        <w:pStyle w:val="ListParagraph"/>
        <w:numPr>
          <w:ilvl w:val="0"/>
          <w:numId w:val="47"/>
        </w:numPr>
        <w:ind w:left="709"/>
        <w:jc w:val="left"/>
        <w:rPr>
          <w:rFonts w:eastAsia="Arial" w:cs="Arial"/>
        </w:rPr>
      </w:pPr>
      <w:r w:rsidRPr="00F864D3">
        <w:rPr>
          <w:rFonts w:cs="Arial"/>
          <w:lang w:val="en-US"/>
        </w:rPr>
        <w:t xml:space="preserve">Apakah HILT dapat </w:t>
      </w:r>
      <w:proofErr w:type="spellStart"/>
      <w:r>
        <w:rPr>
          <w:rFonts w:cs="Arial"/>
          <w:lang w:val="en-US"/>
        </w:rPr>
        <w:t>meningkatkan</w:t>
      </w:r>
      <w:proofErr w:type="spellEnd"/>
      <w:r>
        <w:rPr>
          <w:rFonts w:cs="Arial"/>
          <w:lang w:val="en-US"/>
        </w:rPr>
        <w:t xml:space="preserve"> </w:t>
      </w:r>
      <w:proofErr w:type="spellStart"/>
      <w:r>
        <w:rPr>
          <w:rFonts w:cs="Arial"/>
          <w:lang w:val="en-US"/>
        </w:rPr>
        <w:t>stabilitas</w:t>
      </w:r>
      <w:proofErr w:type="spellEnd"/>
      <w:r>
        <w:rPr>
          <w:rFonts w:cs="Arial"/>
          <w:lang w:val="en-US"/>
        </w:rPr>
        <w:t xml:space="preserve"> lutut</w:t>
      </w:r>
      <w:r w:rsidRPr="00F864D3">
        <w:rPr>
          <w:rFonts w:cs="Arial"/>
          <w:lang w:val="en-US"/>
        </w:rPr>
        <w:t xml:space="preserve"> pada KOA lebih </w:t>
      </w:r>
      <w:proofErr w:type="spellStart"/>
      <w:r w:rsidRPr="00F864D3">
        <w:rPr>
          <w:rFonts w:cs="Arial"/>
          <w:lang w:val="en-US"/>
        </w:rPr>
        <w:t>baik</w:t>
      </w:r>
      <w:proofErr w:type="spellEnd"/>
      <w:r w:rsidRPr="00F864D3">
        <w:rPr>
          <w:rFonts w:cs="Arial"/>
          <w:lang w:val="en-US"/>
        </w:rPr>
        <w:t xml:space="preserve"> </w:t>
      </w:r>
      <w:proofErr w:type="spellStart"/>
      <w:r w:rsidRPr="00F864D3">
        <w:rPr>
          <w:rFonts w:cs="Arial"/>
          <w:lang w:val="en-US"/>
        </w:rPr>
        <w:t>dibandingkan</w:t>
      </w:r>
      <w:proofErr w:type="spellEnd"/>
      <w:r w:rsidRPr="00F864D3">
        <w:rPr>
          <w:rFonts w:cs="Arial"/>
          <w:lang w:val="en-US"/>
        </w:rPr>
        <w:t xml:space="preserve"> </w:t>
      </w:r>
      <w:proofErr w:type="spellStart"/>
      <w:r w:rsidRPr="00F864D3">
        <w:rPr>
          <w:rFonts w:cs="Arial"/>
          <w:lang w:val="en-US"/>
        </w:rPr>
        <w:t>dengan</w:t>
      </w:r>
      <w:proofErr w:type="spellEnd"/>
      <w:r w:rsidRPr="00F864D3">
        <w:rPr>
          <w:rFonts w:cs="Arial"/>
          <w:lang w:val="en-US"/>
        </w:rPr>
        <w:t xml:space="preserve"> LLLT</w:t>
      </w:r>
      <w:r w:rsidRPr="00F864D3">
        <w:rPr>
          <w:rFonts w:eastAsia="Arial" w:cs="Arial"/>
          <w:lang w:val="en-US"/>
        </w:rPr>
        <w:t xml:space="preserve">? </w:t>
      </w:r>
    </w:p>
    <w:p w14:paraId="2FD624FF" w14:textId="1CA09062" w:rsidR="00EF7843" w:rsidRPr="00F864D3" w:rsidRDefault="00EF7843" w:rsidP="00EF7843">
      <w:pPr>
        <w:pStyle w:val="ListParagraph"/>
        <w:numPr>
          <w:ilvl w:val="0"/>
          <w:numId w:val="47"/>
        </w:numPr>
        <w:ind w:left="709"/>
        <w:jc w:val="left"/>
        <w:rPr>
          <w:rFonts w:eastAsia="Arial" w:cs="Arial"/>
        </w:rPr>
      </w:pPr>
      <w:r w:rsidRPr="00F864D3">
        <w:rPr>
          <w:rFonts w:cs="Arial"/>
          <w:lang w:val="en-US"/>
        </w:rPr>
        <w:t xml:space="preserve">Apakah HILT dapat </w:t>
      </w:r>
      <w:proofErr w:type="spellStart"/>
      <w:r w:rsidRPr="00F864D3">
        <w:rPr>
          <w:rFonts w:cs="Arial"/>
          <w:lang w:val="en-US"/>
        </w:rPr>
        <w:t>meningkatkan</w:t>
      </w:r>
      <w:proofErr w:type="spellEnd"/>
      <w:r w:rsidRPr="00F864D3">
        <w:rPr>
          <w:rFonts w:cs="Arial"/>
          <w:lang w:val="en-US"/>
        </w:rPr>
        <w:t xml:space="preserve"> </w:t>
      </w:r>
      <w:proofErr w:type="spellStart"/>
      <w:r>
        <w:rPr>
          <w:rFonts w:eastAsia="Arial" w:cs="Arial"/>
          <w:lang w:val="en-US"/>
        </w:rPr>
        <w:t>propriosepsi</w:t>
      </w:r>
      <w:proofErr w:type="spellEnd"/>
      <w:r>
        <w:rPr>
          <w:rFonts w:eastAsia="Arial" w:cs="Arial"/>
          <w:lang w:val="en-US"/>
        </w:rPr>
        <w:t xml:space="preserve"> lutut</w:t>
      </w:r>
      <w:r w:rsidRPr="00F864D3">
        <w:rPr>
          <w:rFonts w:eastAsia="Arial" w:cs="Arial"/>
          <w:lang w:val="en-US"/>
        </w:rPr>
        <w:t xml:space="preserve"> </w:t>
      </w:r>
      <w:r w:rsidRPr="00F864D3">
        <w:rPr>
          <w:rFonts w:cs="Arial"/>
          <w:lang w:val="en-US"/>
        </w:rPr>
        <w:t xml:space="preserve">pada KOA lebih </w:t>
      </w:r>
      <w:proofErr w:type="spellStart"/>
      <w:r w:rsidRPr="00F864D3">
        <w:rPr>
          <w:rFonts w:cs="Arial"/>
          <w:lang w:val="en-US"/>
        </w:rPr>
        <w:t>baik</w:t>
      </w:r>
      <w:proofErr w:type="spellEnd"/>
      <w:r w:rsidRPr="00F864D3">
        <w:rPr>
          <w:rFonts w:cs="Arial"/>
          <w:lang w:val="en-US"/>
        </w:rPr>
        <w:t xml:space="preserve"> </w:t>
      </w:r>
      <w:proofErr w:type="spellStart"/>
      <w:r w:rsidRPr="00F864D3">
        <w:rPr>
          <w:rFonts w:cs="Arial"/>
          <w:lang w:val="en-US"/>
        </w:rPr>
        <w:t>dibandingkan</w:t>
      </w:r>
      <w:proofErr w:type="spellEnd"/>
      <w:r w:rsidRPr="00F864D3">
        <w:rPr>
          <w:rFonts w:cs="Arial"/>
          <w:lang w:val="en-US"/>
        </w:rPr>
        <w:t xml:space="preserve"> </w:t>
      </w:r>
      <w:proofErr w:type="spellStart"/>
      <w:r w:rsidRPr="00F864D3">
        <w:rPr>
          <w:rFonts w:cs="Arial"/>
          <w:lang w:val="en-US"/>
        </w:rPr>
        <w:t>dengan</w:t>
      </w:r>
      <w:proofErr w:type="spellEnd"/>
      <w:r w:rsidRPr="00F864D3">
        <w:rPr>
          <w:rFonts w:cs="Arial"/>
          <w:lang w:val="en-US"/>
        </w:rPr>
        <w:t xml:space="preserve"> LLLT</w:t>
      </w:r>
      <w:r w:rsidRPr="00F864D3">
        <w:rPr>
          <w:rFonts w:eastAsia="Arial" w:cs="Arial"/>
          <w:lang w:val="en-US"/>
        </w:rPr>
        <w:t xml:space="preserve">? </w:t>
      </w:r>
    </w:p>
    <w:p w14:paraId="45561138" w14:textId="3549A63C" w:rsidR="00EF7843" w:rsidRPr="00F864D3" w:rsidRDefault="00EF7843" w:rsidP="00EF7843">
      <w:pPr>
        <w:pStyle w:val="ListParagraph"/>
        <w:numPr>
          <w:ilvl w:val="0"/>
          <w:numId w:val="47"/>
        </w:numPr>
        <w:ind w:left="709"/>
        <w:jc w:val="left"/>
        <w:rPr>
          <w:rFonts w:eastAsia="Arial" w:cs="Arial"/>
        </w:rPr>
      </w:pPr>
      <w:r w:rsidRPr="00F864D3">
        <w:rPr>
          <w:rFonts w:cs="Arial"/>
          <w:lang w:val="en-US"/>
        </w:rPr>
        <w:t xml:space="preserve">Apakah HILT dapat </w:t>
      </w:r>
      <w:proofErr w:type="spellStart"/>
      <w:r w:rsidRPr="00F864D3">
        <w:rPr>
          <w:rFonts w:cs="Arial"/>
          <w:lang w:val="en-US"/>
        </w:rPr>
        <w:t>meningkatkan</w:t>
      </w:r>
      <w:proofErr w:type="spellEnd"/>
      <w:r w:rsidRPr="00F864D3">
        <w:rPr>
          <w:rFonts w:cs="Arial"/>
          <w:lang w:val="en-US"/>
        </w:rPr>
        <w:t xml:space="preserve"> </w:t>
      </w:r>
      <w:proofErr w:type="spellStart"/>
      <w:r>
        <w:rPr>
          <w:rFonts w:eastAsia="Arial" w:cs="Arial"/>
          <w:lang w:val="en-US"/>
        </w:rPr>
        <w:t>kecepatan</w:t>
      </w:r>
      <w:proofErr w:type="spellEnd"/>
      <w:r>
        <w:rPr>
          <w:rFonts w:eastAsia="Arial" w:cs="Arial"/>
          <w:lang w:val="en-US"/>
        </w:rPr>
        <w:t xml:space="preserve"> berjalan</w:t>
      </w:r>
      <w:r w:rsidRPr="00F864D3">
        <w:rPr>
          <w:rFonts w:eastAsia="Arial" w:cs="Arial"/>
          <w:color w:val="000000" w:themeColor="text1"/>
          <w:lang w:val="en-US"/>
        </w:rPr>
        <w:t xml:space="preserve"> </w:t>
      </w:r>
      <w:r w:rsidRPr="00F864D3">
        <w:rPr>
          <w:rFonts w:cs="Arial"/>
          <w:lang w:val="en-US"/>
        </w:rPr>
        <w:t xml:space="preserve">pada KOA lebih </w:t>
      </w:r>
      <w:proofErr w:type="spellStart"/>
      <w:r w:rsidRPr="00F864D3">
        <w:rPr>
          <w:rFonts w:cs="Arial"/>
          <w:lang w:val="en-US"/>
        </w:rPr>
        <w:t>baik</w:t>
      </w:r>
      <w:proofErr w:type="spellEnd"/>
      <w:r w:rsidRPr="00F864D3">
        <w:rPr>
          <w:rFonts w:cs="Arial"/>
          <w:lang w:val="en-US"/>
        </w:rPr>
        <w:t xml:space="preserve"> </w:t>
      </w:r>
      <w:proofErr w:type="spellStart"/>
      <w:r w:rsidRPr="00F864D3">
        <w:rPr>
          <w:rFonts w:cs="Arial"/>
          <w:lang w:val="en-US"/>
        </w:rPr>
        <w:t>dibandingkan</w:t>
      </w:r>
      <w:proofErr w:type="spellEnd"/>
      <w:r w:rsidRPr="00F864D3">
        <w:rPr>
          <w:rFonts w:cs="Arial"/>
          <w:lang w:val="en-US"/>
        </w:rPr>
        <w:t xml:space="preserve"> </w:t>
      </w:r>
      <w:proofErr w:type="spellStart"/>
      <w:r w:rsidRPr="00F864D3">
        <w:rPr>
          <w:rFonts w:cs="Arial"/>
          <w:lang w:val="en-US"/>
        </w:rPr>
        <w:t>dengan</w:t>
      </w:r>
      <w:proofErr w:type="spellEnd"/>
      <w:r w:rsidRPr="00F864D3">
        <w:rPr>
          <w:rFonts w:cs="Arial"/>
          <w:lang w:val="en-US"/>
        </w:rPr>
        <w:t xml:space="preserve"> LLLT</w:t>
      </w:r>
      <w:r w:rsidRPr="00F864D3">
        <w:rPr>
          <w:rFonts w:eastAsia="Arial" w:cs="Arial"/>
          <w:lang w:val="en-US"/>
        </w:rPr>
        <w:t>?</w:t>
      </w:r>
    </w:p>
    <w:p w14:paraId="178B6ED7" w14:textId="77777777" w:rsidR="00EF7843" w:rsidRPr="004D054C" w:rsidRDefault="00EF7843" w:rsidP="00EF7843">
      <w:pPr>
        <w:rPr>
          <w:rFonts w:eastAsia="Arial" w:cs="Arial"/>
        </w:rPr>
      </w:pPr>
    </w:p>
    <w:p w14:paraId="0948B183" w14:textId="3CD2F3EF" w:rsidR="00BF0C1F" w:rsidRPr="004D054C" w:rsidRDefault="00BF0C1F" w:rsidP="00BF0C1F">
      <w:pPr>
        <w:pStyle w:val="Heading2"/>
        <w:jc w:val="both"/>
        <w:rPr>
          <w:rFonts w:eastAsia="Arial" w:cs="Arial"/>
          <w:szCs w:val="22"/>
          <w:highlight w:val="white"/>
        </w:rPr>
      </w:pPr>
      <w:bookmarkStart w:id="30" w:name="_heading=h.1t3h5sf" w:colFirst="0" w:colLast="0"/>
      <w:bookmarkStart w:id="31" w:name="_Toc179885308"/>
      <w:bookmarkStart w:id="32" w:name="_Toc143675629"/>
      <w:bookmarkStart w:id="33" w:name="_Toc146100231"/>
      <w:bookmarkStart w:id="34" w:name="_Toc146101149"/>
      <w:bookmarkStart w:id="35" w:name="_Toc146126676"/>
      <w:bookmarkEnd w:id="30"/>
      <w:r w:rsidRPr="004D054C">
        <w:rPr>
          <w:rFonts w:eastAsia="Arial" w:cs="Arial"/>
          <w:szCs w:val="22"/>
          <w:highlight w:val="white"/>
          <w:lang w:val="en-US"/>
        </w:rPr>
        <w:t>1.</w:t>
      </w:r>
      <w:r>
        <w:rPr>
          <w:rFonts w:eastAsia="Arial" w:cs="Arial"/>
          <w:szCs w:val="22"/>
          <w:highlight w:val="white"/>
          <w:lang w:val="en-US"/>
        </w:rPr>
        <w:t>3</w:t>
      </w:r>
      <w:r w:rsidRPr="004D054C">
        <w:rPr>
          <w:rFonts w:eastAsia="Arial" w:cs="Arial"/>
          <w:szCs w:val="22"/>
          <w:highlight w:val="white"/>
          <w:lang w:val="en-US"/>
        </w:rPr>
        <w:t xml:space="preserve"> </w:t>
      </w:r>
      <w:r>
        <w:rPr>
          <w:rFonts w:eastAsia="Arial" w:cs="Arial"/>
          <w:szCs w:val="22"/>
          <w:highlight w:val="white"/>
        </w:rPr>
        <w:t>Tujuan</w:t>
      </w:r>
      <w:r w:rsidRPr="004D054C">
        <w:rPr>
          <w:rFonts w:eastAsia="Arial" w:cs="Arial"/>
          <w:szCs w:val="22"/>
          <w:highlight w:val="white"/>
        </w:rPr>
        <w:t xml:space="preserve"> Penelitian</w:t>
      </w:r>
      <w:bookmarkEnd w:id="31"/>
    </w:p>
    <w:p w14:paraId="6824C4D8" w14:textId="3C206D2D" w:rsidR="00F41FEF" w:rsidRPr="004D054C" w:rsidRDefault="00F41FEF" w:rsidP="00FF736C">
      <w:pPr>
        <w:pStyle w:val="Heading3"/>
        <w:rPr>
          <w:rFonts w:eastAsia="Calibri" w:cs="Arial"/>
          <w:color w:val="auto"/>
          <w:szCs w:val="22"/>
          <w:lang w:val="en-US"/>
        </w:rPr>
      </w:pPr>
      <w:bookmarkStart w:id="36" w:name="_Toc179885309"/>
      <w:r w:rsidRPr="004D054C">
        <w:rPr>
          <w:rFonts w:cs="Arial"/>
          <w:szCs w:val="22"/>
          <w:lang w:val="en-US"/>
        </w:rPr>
        <w:t>1.3.1</w:t>
      </w:r>
      <w:r w:rsidR="00BF0C1F">
        <w:rPr>
          <w:rFonts w:cs="Arial"/>
          <w:szCs w:val="22"/>
          <w:lang w:val="en-US"/>
        </w:rPr>
        <w:t xml:space="preserve"> </w:t>
      </w:r>
      <w:r w:rsidRPr="004D054C">
        <w:rPr>
          <w:rFonts w:cs="Arial"/>
          <w:szCs w:val="22"/>
          <w:lang w:val="en-US"/>
        </w:rPr>
        <w:t>Tujuan Umum</w:t>
      </w:r>
      <w:bookmarkStart w:id="37" w:name="_heading=h.4d34og8" w:colFirst="0" w:colLast="0"/>
      <w:bookmarkEnd w:id="32"/>
      <w:bookmarkEnd w:id="33"/>
      <w:bookmarkEnd w:id="34"/>
      <w:bookmarkEnd w:id="35"/>
      <w:bookmarkEnd w:id="36"/>
      <w:bookmarkEnd w:id="37"/>
    </w:p>
    <w:p w14:paraId="757A0525" w14:textId="1EAB6D04" w:rsidR="001E6800" w:rsidRDefault="00EF7843" w:rsidP="00FF736C">
      <w:pPr>
        <w:ind w:firstLine="720"/>
        <w:rPr>
          <w:rFonts w:eastAsia="Arial" w:cs="Arial"/>
          <w:lang w:val="en-US"/>
        </w:rPr>
      </w:pPr>
      <w:proofErr w:type="spellStart"/>
      <w:r w:rsidRPr="00EF7843">
        <w:rPr>
          <w:rFonts w:eastAsia="Arial" w:cs="Arial"/>
          <w:lang w:val="en-US"/>
        </w:rPr>
        <w:t>Membandingkan</w:t>
      </w:r>
      <w:proofErr w:type="spellEnd"/>
      <w:r w:rsidRPr="00EF7843">
        <w:rPr>
          <w:rFonts w:eastAsia="Arial" w:cs="Arial"/>
          <w:lang w:val="en-US"/>
        </w:rPr>
        <w:t xml:space="preserve"> HILT dan LLLT </w:t>
      </w:r>
      <w:proofErr w:type="spellStart"/>
      <w:r w:rsidRPr="00EF7843">
        <w:rPr>
          <w:rFonts w:eastAsia="Arial" w:cs="Arial"/>
          <w:lang w:val="en-US"/>
        </w:rPr>
        <w:t>sebagai</w:t>
      </w:r>
      <w:proofErr w:type="spellEnd"/>
      <w:r w:rsidRPr="00EF7843">
        <w:rPr>
          <w:rFonts w:eastAsia="Arial" w:cs="Arial"/>
          <w:lang w:val="en-US"/>
        </w:rPr>
        <w:t xml:space="preserve"> terapi </w:t>
      </w:r>
      <w:proofErr w:type="spellStart"/>
      <w:r w:rsidRPr="00EF7843">
        <w:rPr>
          <w:rFonts w:eastAsia="Arial" w:cs="Arial"/>
          <w:lang w:val="en-US"/>
        </w:rPr>
        <w:t>rehabilitasi</w:t>
      </w:r>
      <w:proofErr w:type="spellEnd"/>
      <w:r w:rsidRPr="00EF7843">
        <w:rPr>
          <w:rFonts w:eastAsia="Arial" w:cs="Arial"/>
          <w:lang w:val="en-US"/>
        </w:rPr>
        <w:t xml:space="preserve"> untuk KOA dalam </w:t>
      </w:r>
      <w:proofErr w:type="spellStart"/>
      <w:r w:rsidRPr="00EF7843">
        <w:rPr>
          <w:rFonts w:eastAsia="Arial" w:cs="Arial"/>
          <w:lang w:val="en-US"/>
        </w:rPr>
        <w:t>hal</w:t>
      </w:r>
      <w:proofErr w:type="spellEnd"/>
      <w:r w:rsidRPr="00EF7843">
        <w:rPr>
          <w:rFonts w:eastAsia="Arial" w:cs="Arial"/>
          <w:lang w:val="en-US"/>
        </w:rPr>
        <w:t xml:space="preserve"> </w:t>
      </w:r>
      <w:proofErr w:type="spellStart"/>
      <w:r w:rsidRPr="00EF7843">
        <w:rPr>
          <w:rFonts w:eastAsia="Arial" w:cs="Arial"/>
          <w:lang w:val="en-US"/>
        </w:rPr>
        <w:t>memperbaiki</w:t>
      </w:r>
      <w:proofErr w:type="spellEnd"/>
      <w:r w:rsidRPr="00EF7843">
        <w:rPr>
          <w:rFonts w:eastAsia="Arial" w:cs="Arial"/>
          <w:lang w:val="en-US"/>
        </w:rPr>
        <w:t xml:space="preserve"> </w:t>
      </w:r>
      <w:proofErr w:type="spellStart"/>
      <w:r>
        <w:rPr>
          <w:rFonts w:eastAsia="Arial" w:cs="Arial"/>
          <w:lang w:val="en-US"/>
        </w:rPr>
        <w:t>stabilitas</w:t>
      </w:r>
      <w:proofErr w:type="spellEnd"/>
      <w:r>
        <w:rPr>
          <w:rFonts w:eastAsia="Arial" w:cs="Arial"/>
          <w:lang w:val="en-US"/>
        </w:rPr>
        <w:t xml:space="preserve"> lutut</w:t>
      </w:r>
      <w:r w:rsidRPr="00EF7843">
        <w:rPr>
          <w:rFonts w:eastAsia="Arial" w:cs="Arial"/>
          <w:lang w:val="en-US"/>
        </w:rPr>
        <w:t xml:space="preserve">, </w:t>
      </w:r>
      <w:proofErr w:type="spellStart"/>
      <w:r>
        <w:rPr>
          <w:rFonts w:eastAsia="Arial" w:cs="Arial"/>
          <w:lang w:val="en-US"/>
        </w:rPr>
        <w:t>propriosepsi</w:t>
      </w:r>
      <w:proofErr w:type="spellEnd"/>
      <w:r>
        <w:rPr>
          <w:rFonts w:eastAsia="Arial" w:cs="Arial"/>
          <w:lang w:val="en-US"/>
        </w:rPr>
        <w:t xml:space="preserve"> lutut</w:t>
      </w:r>
      <w:r w:rsidRPr="00EF7843">
        <w:rPr>
          <w:rFonts w:eastAsia="Arial" w:cs="Arial"/>
          <w:lang w:val="en-US"/>
        </w:rPr>
        <w:t xml:space="preserve"> dan </w:t>
      </w:r>
      <w:proofErr w:type="spellStart"/>
      <w:r>
        <w:rPr>
          <w:rFonts w:eastAsia="Arial" w:cs="Arial"/>
          <w:lang w:val="en-US"/>
        </w:rPr>
        <w:t>kecepatan</w:t>
      </w:r>
      <w:proofErr w:type="spellEnd"/>
      <w:r>
        <w:rPr>
          <w:rFonts w:eastAsia="Arial" w:cs="Arial"/>
          <w:lang w:val="en-US"/>
        </w:rPr>
        <w:t xml:space="preserve"> berjalan.</w:t>
      </w:r>
    </w:p>
    <w:p w14:paraId="0742F3CA" w14:textId="77777777" w:rsidR="00EF7843" w:rsidRPr="004D054C" w:rsidRDefault="00EF7843" w:rsidP="00FF736C">
      <w:pPr>
        <w:ind w:firstLine="720"/>
        <w:rPr>
          <w:rFonts w:eastAsia="Arial" w:cs="Arial"/>
        </w:rPr>
      </w:pPr>
    </w:p>
    <w:p w14:paraId="5B9AC87E" w14:textId="1932E189" w:rsidR="00F41FEF" w:rsidRPr="004D054C" w:rsidRDefault="001F5073" w:rsidP="00FF736C">
      <w:pPr>
        <w:pStyle w:val="Heading3"/>
        <w:rPr>
          <w:rFonts w:eastAsia="Arial" w:cs="Arial"/>
          <w:szCs w:val="22"/>
        </w:rPr>
      </w:pPr>
      <w:bookmarkStart w:id="38" w:name="_heading=h.2s8eyo1" w:colFirst="0" w:colLast="0"/>
      <w:bookmarkStart w:id="39" w:name="_Toc143675630"/>
      <w:bookmarkStart w:id="40" w:name="_Toc146100232"/>
      <w:bookmarkStart w:id="41" w:name="_Toc146101150"/>
      <w:bookmarkStart w:id="42" w:name="_Toc146126677"/>
      <w:bookmarkStart w:id="43" w:name="_Toc179885310"/>
      <w:bookmarkEnd w:id="38"/>
      <w:r w:rsidRPr="004D054C">
        <w:rPr>
          <w:rFonts w:eastAsia="Arial" w:cs="Arial"/>
          <w:szCs w:val="22"/>
          <w:lang w:val="en-US"/>
        </w:rPr>
        <w:t xml:space="preserve">1.3.2 </w:t>
      </w:r>
      <w:r w:rsidR="00F41FEF" w:rsidRPr="004D054C">
        <w:rPr>
          <w:rFonts w:eastAsia="Arial" w:cs="Arial"/>
          <w:szCs w:val="22"/>
        </w:rPr>
        <w:t>Tujuan Khusus</w:t>
      </w:r>
      <w:bookmarkEnd w:id="39"/>
      <w:bookmarkEnd w:id="40"/>
      <w:bookmarkEnd w:id="41"/>
      <w:bookmarkEnd w:id="42"/>
      <w:bookmarkEnd w:id="43"/>
    </w:p>
    <w:p w14:paraId="3DF3EBEF" w14:textId="3D34A25B" w:rsidR="00EF7843" w:rsidRPr="002346CE" w:rsidRDefault="00EF7843" w:rsidP="00EF7843">
      <w:pPr>
        <w:numPr>
          <w:ilvl w:val="0"/>
          <w:numId w:val="40"/>
        </w:numPr>
        <w:ind w:left="709"/>
        <w:rPr>
          <w:rFonts w:eastAsia="Arial" w:cs="Arial"/>
          <w:color w:val="000000" w:themeColor="text1"/>
        </w:rPr>
      </w:pPr>
      <w:bookmarkStart w:id="44" w:name="_Hlk118380453"/>
      <w:r w:rsidRPr="002346CE">
        <w:rPr>
          <w:rFonts w:cs="Arial"/>
        </w:rPr>
        <w:t>Me</w:t>
      </w:r>
      <w:r>
        <w:rPr>
          <w:rFonts w:cs="Arial"/>
        </w:rPr>
        <w:t xml:space="preserve">mbandingkan stabilitas lutut pada </w:t>
      </w:r>
      <w:r w:rsidRPr="002346CE">
        <w:rPr>
          <w:rFonts w:eastAsia="Arial" w:cs="Arial"/>
          <w:lang w:val="en-US"/>
        </w:rPr>
        <w:t xml:space="preserve">pasien </w:t>
      </w:r>
      <w:proofErr w:type="spellStart"/>
      <w:r w:rsidRPr="002346CE">
        <w:rPr>
          <w:rFonts w:eastAsia="Arial" w:cs="Arial"/>
          <w:lang w:val="en-US"/>
        </w:rPr>
        <w:t>dengan</w:t>
      </w:r>
      <w:proofErr w:type="spellEnd"/>
      <w:r w:rsidRPr="002346CE">
        <w:rPr>
          <w:rFonts w:eastAsia="Arial" w:cs="Arial"/>
          <w:i/>
          <w:iCs/>
          <w:lang w:val="en-US"/>
        </w:rPr>
        <w:t xml:space="preserve"> </w:t>
      </w:r>
      <w:r w:rsidRPr="002346CE">
        <w:rPr>
          <w:rFonts w:eastAsiaTheme="minorHAnsi" w:cs="Arial"/>
          <w:lang w:val="en-ID" w:eastAsia="en-US"/>
        </w:rPr>
        <w:t>KOA</w:t>
      </w:r>
      <w:r w:rsidRPr="002346CE">
        <w:rPr>
          <w:rFonts w:eastAsiaTheme="minorHAnsi" w:cs="Arial"/>
          <w:i/>
          <w:iCs/>
          <w:lang w:val="en-ID" w:eastAsia="en-US"/>
        </w:rPr>
        <w:t xml:space="preserve"> </w:t>
      </w:r>
      <w:bookmarkEnd w:id="44"/>
      <w:proofErr w:type="spellStart"/>
      <w:r w:rsidRPr="008F5EC6">
        <w:rPr>
          <w:rFonts w:eastAsia="Arial" w:cs="Arial"/>
          <w:lang w:val="en-US"/>
        </w:rPr>
        <w:t>sebelum</w:t>
      </w:r>
      <w:proofErr w:type="spellEnd"/>
      <w:r w:rsidRPr="008F5EC6">
        <w:rPr>
          <w:rFonts w:eastAsia="Arial" w:cs="Arial"/>
          <w:lang w:val="en-US"/>
        </w:rPr>
        <w:t xml:space="preserve"> dan setelah </w:t>
      </w:r>
      <w:proofErr w:type="spellStart"/>
      <w:r w:rsidRPr="008F5EC6">
        <w:rPr>
          <w:rFonts w:eastAsia="Arial" w:cs="Arial"/>
          <w:lang w:val="en-US"/>
        </w:rPr>
        <w:t>menjalani</w:t>
      </w:r>
      <w:proofErr w:type="spellEnd"/>
      <w:r w:rsidRPr="008F5EC6">
        <w:rPr>
          <w:rFonts w:eastAsia="Arial" w:cs="Arial"/>
          <w:color w:val="000000" w:themeColor="text1"/>
          <w:lang w:val="en-US"/>
        </w:rPr>
        <w:t xml:space="preserve"> terapi </w:t>
      </w:r>
      <w:r w:rsidRPr="008F5EC6">
        <w:rPr>
          <w:rFonts w:eastAsia="Arial" w:cs="Arial"/>
          <w:lang w:val="en-US"/>
        </w:rPr>
        <w:t xml:space="preserve">HILT ditambah </w:t>
      </w:r>
      <w:proofErr w:type="spellStart"/>
      <w:r w:rsidRPr="008F5EC6">
        <w:rPr>
          <w:rFonts w:eastAsia="Arial" w:cs="Arial"/>
          <w:lang w:val="en-US"/>
        </w:rPr>
        <w:t>latihan</w:t>
      </w:r>
      <w:proofErr w:type="spellEnd"/>
      <w:r w:rsidRPr="008F5EC6">
        <w:rPr>
          <w:rFonts w:eastAsia="Arial" w:cs="Arial"/>
          <w:lang w:val="en-US"/>
        </w:rPr>
        <w:t xml:space="preserve"> </w:t>
      </w:r>
      <w:r w:rsidRPr="008F5EC6">
        <w:rPr>
          <w:rFonts w:eastAsia="Arial" w:cs="Arial"/>
          <w:i/>
          <w:iCs/>
          <w:lang w:val="en-US"/>
        </w:rPr>
        <w:t>quadriceps benc</w:t>
      </w:r>
      <w:r>
        <w:rPr>
          <w:rFonts w:eastAsia="Arial" w:cs="Arial"/>
          <w:i/>
          <w:iCs/>
          <w:lang w:val="en-US"/>
        </w:rPr>
        <w:t>h</w:t>
      </w:r>
      <w:r w:rsidRPr="008F5EC6">
        <w:rPr>
          <w:rFonts w:eastAsia="Arial" w:cs="Arial"/>
          <w:lang w:val="en-US"/>
        </w:rPr>
        <w:t xml:space="preserve"> dan LLLT yang ditambah </w:t>
      </w:r>
      <w:proofErr w:type="spellStart"/>
      <w:r w:rsidRPr="008F5EC6">
        <w:rPr>
          <w:rFonts w:eastAsia="Arial" w:cs="Arial"/>
          <w:lang w:val="en-US"/>
        </w:rPr>
        <w:t>dengan</w:t>
      </w:r>
      <w:proofErr w:type="spellEnd"/>
      <w:r w:rsidRPr="008F5EC6">
        <w:rPr>
          <w:rFonts w:eastAsia="Arial" w:cs="Arial"/>
          <w:lang w:val="en-US"/>
        </w:rPr>
        <w:t xml:space="preserve"> Latihan </w:t>
      </w:r>
      <w:r w:rsidRPr="008F5EC6">
        <w:rPr>
          <w:rFonts w:eastAsia="Arial" w:cs="Arial"/>
          <w:i/>
          <w:iCs/>
          <w:lang w:val="en-US"/>
        </w:rPr>
        <w:t>quadriceps benc</w:t>
      </w:r>
      <w:r>
        <w:rPr>
          <w:rFonts w:eastAsia="Arial" w:cs="Arial"/>
          <w:i/>
          <w:iCs/>
          <w:lang w:val="en-US"/>
        </w:rPr>
        <w:t>h</w:t>
      </w:r>
      <w:r w:rsidRPr="008F5EC6">
        <w:rPr>
          <w:rFonts w:eastAsia="Arial" w:cs="Arial"/>
          <w:color w:val="FF0000"/>
          <w:lang w:val="en-US"/>
        </w:rPr>
        <w:t>.</w:t>
      </w:r>
    </w:p>
    <w:p w14:paraId="51AEF223" w14:textId="1D2F6803" w:rsidR="00EF7843" w:rsidRPr="008F5EC6" w:rsidRDefault="00EF7843" w:rsidP="00EF7843">
      <w:pPr>
        <w:numPr>
          <w:ilvl w:val="0"/>
          <w:numId w:val="40"/>
        </w:numPr>
        <w:ind w:left="709"/>
        <w:rPr>
          <w:rFonts w:eastAsia="Arial" w:cs="Arial"/>
          <w:color w:val="000000" w:themeColor="text1"/>
        </w:rPr>
      </w:pPr>
      <w:r w:rsidRPr="008F5EC6">
        <w:rPr>
          <w:rFonts w:cs="Arial"/>
        </w:rPr>
        <w:t>Membanding</w:t>
      </w:r>
      <w:r w:rsidR="00BC009C">
        <w:rPr>
          <w:rFonts w:cs="Arial"/>
        </w:rPr>
        <w:t>k</w:t>
      </w:r>
      <w:r w:rsidRPr="008F5EC6">
        <w:rPr>
          <w:rFonts w:cs="Arial"/>
        </w:rPr>
        <w:t xml:space="preserve">an </w:t>
      </w:r>
      <w:r>
        <w:rPr>
          <w:rFonts w:cs="Arial"/>
        </w:rPr>
        <w:t>propriosepsi lutut</w:t>
      </w:r>
      <w:r w:rsidRPr="008F5EC6">
        <w:rPr>
          <w:rFonts w:eastAsia="Arial" w:cs="Arial"/>
          <w:color w:val="000000" w:themeColor="text1"/>
          <w:lang w:val="en-US"/>
        </w:rPr>
        <w:t xml:space="preserve"> </w:t>
      </w:r>
      <w:r w:rsidRPr="008F5EC6">
        <w:rPr>
          <w:rFonts w:cs="Arial"/>
        </w:rPr>
        <w:t xml:space="preserve">pada </w:t>
      </w:r>
      <w:r w:rsidRPr="008F5EC6">
        <w:rPr>
          <w:rFonts w:eastAsia="Arial" w:cs="Arial"/>
          <w:lang w:val="en-US"/>
        </w:rPr>
        <w:t xml:space="preserve">pasien </w:t>
      </w:r>
      <w:proofErr w:type="spellStart"/>
      <w:r w:rsidRPr="008F5EC6">
        <w:rPr>
          <w:rFonts w:eastAsia="Arial" w:cs="Arial"/>
          <w:lang w:val="en-US"/>
        </w:rPr>
        <w:t>dengan</w:t>
      </w:r>
      <w:proofErr w:type="spellEnd"/>
      <w:r w:rsidRPr="008F5EC6">
        <w:rPr>
          <w:rFonts w:eastAsia="Arial" w:cs="Arial"/>
          <w:i/>
          <w:iCs/>
          <w:lang w:val="en-US"/>
        </w:rPr>
        <w:t xml:space="preserve"> </w:t>
      </w:r>
      <w:r w:rsidRPr="008F5EC6">
        <w:rPr>
          <w:rFonts w:eastAsiaTheme="minorHAnsi" w:cs="Arial"/>
          <w:lang w:val="en-ID" w:eastAsia="en-US"/>
        </w:rPr>
        <w:t>KOA</w:t>
      </w:r>
      <w:r w:rsidRPr="008F5EC6">
        <w:rPr>
          <w:rFonts w:eastAsiaTheme="minorHAnsi" w:cs="Arial"/>
          <w:i/>
          <w:iCs/>
          <w:lang w:val="en-ID" w:eastAsia="en-US"/>
        </w:rPr>
        <w:t xml:space="preserve"> </w:t>
      </w:r>
      <w:proofErr w:type="spellStart"/>
      <w:r w:rsidRPr="008F5EC6">
        <w:rPr>
          <w:rFonts w:eastAsia="Arial" w:cs="Arial"/>
          <w:lang w:val="en-US"/>
        </w:rPr>
        <w:t>sebelum</w:t>
      </w:r>
      <w:proofErr w:type="spellEnd"/>
      <w:r w:rsidRPr="008F5EC6">
        <w:rPr>
          <w:rFonts w:eastAsia="Arial" w:cs="Arial"/>
          <w:lang w:val="en-US"/>
        </w:rPr>
        <w:t xml:space="preserve"> dan setelah </w:t>
      </w:r>
      <w:proofErr w:type="spellStart"/>
      <w:r w:rsidRPr="008F5EC6">
        <w:rPr>
          <w:rFonts w:eastAsia="Arial" w:cs="Arial"/>
          <w:lang w:val="en-US"/>
        </w:rPr>
        <w:t>menjalani</w:t>
      </w:r>
      <w:proofErr w:type="spellEnd"/>
      <w:r w:rsidRPr="008F5EC6">
        <w:rPr>
          <w:rFonts w:eastAsia="Arial" w:cs="Arial"/>
          <w:color w:val="000000" w:themeColor="text1"/>
          <w:lang w:val="en-US"/>
        </w:rPr>
        <w:t xml:space="preserve"> terapi </w:t>
      </w:r>
      <w:r w:rsidRPr="008F5EC6">
        <w:rPr>
          <w:rFonts w:eastAsia="Arial" w:cs="Arial"/>
          <w:lang w:val="en-US"/>
        </w:rPr>
        <w:t xml:space="preserve">HILT ditambah </w:t>
      </w:r>
      <w:proofErr w:type="spellStart"/>
      <w:r w:rsidRPr="008F5EC6">
        <w:rPr>
          <w:rFonts w:eastAsia="Arial" w:cs="Arial"/>
          <w:lang w:val="en-US"/>
        </w:rPr>
        <w:t>latihan</w:t>
      </w:r>
      <w:proofErr w:type="spellEnd"/>
      <w:r w:rsidRPr="008F5EC6">
        <w:rPr>
          <w:rFonts w:eastAsia="Arial" w:cs="Arial"/>
          <w:lang w:val="en-US"/>
        </w:rPr>
        <w:t xml:space="preserve"> </w:t>
      </w:r>
      <w:r w:rsidRPr="008F5EC6">
        <w:rPr>
          <w:rFonts w:eastAsia="Arial" w:cs="Arial"/>
          <w:i/>
          <w:iCs/>
          <w:lang w:val="en-US"/>
        </w:rPr>
        <w:t>quadriceps benc</w:t>
      </w:r>
      <w:r>
        <w:rPr>
          <w:rFonts w:eastAsia="Arial" w:cs="Arial"/>
          <w:i/>
          <w:iCs/>
          <w:lang w:val="en-US"/>
        </w:rPr>
        <w:t>h</w:t>
      </w:r>
      <w:r w:rsidRPr="008F5EC6">
        <w:rPr>
          <w:rFonts w:eastAsia="Arial" w:cs="Arial"/>
          <w:lang w:val="en-US"/>
        </w:rPr>
        <w:t xml:space="preserve"> dan LLLT yang ditambah </w:t>
      </w:r>
      <w:proofErr w:type="spellStart"/>
      <w:r w:rsidRPr="008F5EC6">
        <w:rPr>
          <w:rFonts w:eastAsia="Arial" w:cs="Arial"/>
          <w:lang w:val="en-US"/>
        </w:rPr>
        <w:t>dengan</w:t>
      </w:r>
      <w:proofErr w:type="spellEnd"/>
      <w:r w:rsidRPr="008F5EC6">
        <w:rPr>
          <w:rFonts w:eastAsia="Arial" w:cs="Arial"/>
          <w:lang w:val="en-US"/>
        </w:rPr>
        <w:t xml:space="preserve"> Latihan </w:t>
      </w:r>
      <w:r w:rsidRPr="008F5EC6">
        <w:rPr>
          <w:rFonts w:eastAsia="Arial" w:cs="Arial"/>
          <w:i/>
          <w:iCs/>
          <w:lang w:val="en-US"/>
        </w:rPr>
        <w:t>quadriceps benc</w:t>
      </w:r>
      <w:r>
        <w:rPr>
          <w:rFonts w:eastAsia="Arial" w:cs="Arial"/>
          <w:i/>
          <w:iCs/>
          <w:lang w:val="en-US"/>
        </w:rPr>
        <w:t>h</w:t>
      </w:r>
      <w:r w:rsidRPr="008F5EC6">
        <w:rPr>
          <w:rFonts w:eastAsia="Arial" w:cs="Arial"/>
          <w:lang w:val="en-US"/>
        </w:rPr>
        <w:t>.</w:t>
      </w:r>
    </w:p>
    <w:p w14:paraId="3F8BF90A" w14:textId="0D4793E6" w:rsidR="00EF7843" w:rsidRPr="000B4518" w:rsidRDefault="00EF7843" w:rsidP="00EF7843">
      <w:pPr>
        <w:numPr>
          <w:ilvl w:val="0"/>
          <w:numId w:val="40"/>
        </w:numPr>
        <w:ind w:left="709"/>
        <w:rPr>
          <w:rFonts w:eastAsia="Arial" w:cs="Arial"/>
          <w:color w:val="000000" w:themeColor="text1"/>
        </w:rPr>
      </w:pPr>
      <w:r w:rsidRPr="00EF7843">
        <w:rPr>
          <w:rFonts w:eastAsia="Arial" w:cs="Arial"/>
          <w:color w:val="000000" w:themeColor="text1"/>
        </w:rPr>
        <w:t xml:space="preserve">Membandingkan </w:t>
      </w:r>
      <w:r>
        <w:rPr>
          <w:rFonts w:eastAsia="Arial" w:cs="Arial"/>
        </w:rPr>
        <w:t>k</w:t>
      </w:r>
      <w:r w:rsidRPr="00EF7843">
        <w:rPr>
          <w:rFonts w:eastAsia="Arial" w:cs="Arial"/>
        </w:rPr>
        <w:t>ecepatan berja</w:t>
      </w:r>
      <w:r>
        <w:rPr>
          <w:rFonts w:eastAsia="Arial" w:cs="Arial"/>
        </w:rPr>
        <w:t>lan</w:t>
      </w:r>
      <w:r w:rsidRPr="00EF7843">
        <w:rPr>
          <w:rFonts w:eastAsia="Arial" w:cs="Arial"/>
          <w:color w:val="000000" w:themeColor="text1"/>
        </w:rPr>
        <w:t xml:space="preserve"> </w:t>
      </w:r>
      <w:r w:rsidRPr="008F5EC6">
        <w:rPr>
          <w:rFonts w:cs="Arial"/>
        </w:rPr>
        <w:t xml:space="preserve">pada </w:t>
      </w:r>
      <w:r w:rsidRPr="00EF7843">
        <w:rPr>
          <w:rFonts w:eastAsia="Arial" w:cs="Arial"/>
        </w:rPr>
        <w:t>pasien dengan</w:t>
      </w:r>
      <w:r w:rsidRPr="00EF7843">
        <w:rPr>
          <w:rFonts w:eastAsia="Arial" w:cs="Arial"/>
          <w:i/>
          <w:iCs/>
        </w:rPr>
        <w:t xml:space="preserve"> </w:t>
      </w:r>
      <w:r w:rsidRPr="00EF7843">
        <w:rPr>
          <w:rFonts w:eastAsiaTheme="minorHAnsi" w:cs="Arial"/>
          <w:lang w:eastAsia="en-US"/>
        </w:rPr>
        <w:t>KOA</w:t>
      </w:r>
      <w:r w:rsidRPr="00EF7843">
        <w:rPr>
          <w:rFonts w:eastAsiaTheme="minorHAnsi" w:cs="Arial"/>
          <w:i/>
          <w:iCs/>
          <w:lang w:eastAsia="en-US"/>
        </w:rPr>
        <w:t xml:space="preserve"> </w:t>
      </w:r>
      <w:r w:rsidRPr="00EF7843">
        <w:rPr>
          <w:rFonts w:eastAsia="Arial" w:cs="Arial"/>
        </w:rPr>
        <w:t>sebelum dan setelah menjalani</w:t>
      </w:r>
      <w:r w:rsidRPr="00EF7843">
        <w:rPr>
          <w:rFonts w:eastAsia="Arial" w:cs="Arial"/>
          <w:color w:val="000000" w:themeColor="text1"/>
        </w:rPr>
        <w:t xml:space="preserve"> terapi </w:t>
      </w:r>
      <w:r w:rsidRPr="00EF7843">
        <w:rPr>
          <w:rFonts w:eastAsia="Arial" w:cs="Arial"/>
        </w:rPr>
        <w:t xml:space="preserve">HILT ditambah latihan </w:t>
      </w:r>
      <w:r w:rsidRPr="00EF7843">
        <w:rPr>
          <w:rFonts w:eastAsia="Arial" w:cs="Arial"/>
          <w:i/>
          <w:iCs/>
        </w:rPr>
        <w:t>quadriceps benc</w:t>
      </w:r>
      <w:r>
        <w:rPr>
          <w:rFonts w:eastAsia="Arial" w:cs="Arial"/>
          <w:i/>
          <w:iCs/>
        </w:rPr>
        <w:t>h</w:t>
      </w:r>
      <w:r w:rsidRPr="00EF7843">
        <w:rPr>
          <w:rFonts w:eastAsia="Arial" w:cs="Arial"/>
        </w:rPr>
        <w:t xml:space="preserve"> dan LLLT yang ditambah dengan Latihan </w:t>
      </w:r>
      <w:r w:rsidRPr="00EF7843">
        <w:rPr>
          <w:rFonts w:eastAsia="Arial" w:cs="Arial"/>
          <w:i/>
          <w:iCs/>
        </w:rPr>
        <w:t>quadriceps benc</w:t>
      </w:r>
      <w:r>
        <w:rPr>
          <w:rFonts w:eastAsia="Arial" w:cs="Arial"/>
          <w:i/>
          <w:iCs/>
        </w:rPr>
        <w:t>h</w:t>
      </w:r>
      <w:r w:rsidRPr="00EF7843">
        <w:rPr>
          <w:rFonts w:eastAsia="Arial" w:cs="Arial"/>
        </w:rPr>
        <w:t>.</w:t>
      </w:r>
    </w:p>
    <w:p w14:paraId="3D915E05" w14:textId="77777777" w:rsidR="004F5839" w:rsidRPr="00EF7843" w:rsidRDefault="004F5839" w:rsidP="004F5839">
      <w:pPr>
        <w:rPr>
          <w:rFonts w:eastAsia="Arial" w:cs="Arial"/>
          <w:color w:val="000000" w:themeColor="text1"/>
        </w:rPr>
      </w:pPr>
    </w:p>
    <w:p w14:paraId="3F38A2FF" w14:textId="77777777" w:rsidR="004F5839" w:rsidRPr="00EF7843" w:rsidRDefault="004F5839" w:rsidP="004F5839">
      <w:pPr>
        <w:rPr>
          <w:rFonts w:eastAsia="Arial" w:cs="Arial"/>
          <w:color w:val="000000" w:themeColor="text1"/>
        </w:rPr>
      </w:pPr>
    </w:p>
    <w:p w14:paraId="3D6808C2" w14:textId="1C11B6DA" w:rsidR="004F5839" w:rsidRDefault="004F5839" w:rsidP="001A5153">
      <w:pPr>
        <w:pStyle w:val="Heading2"/>
        <w:numPr>
          <w:ilvl w:val="1"/>
          <w:numId w:val="33"/>
        </w:numPr>
      </w:pPr>
      <w:bookmarkStart w:id="45" w:name="_Toc179885311"/>
      <w:r w:rsidRPr="004F5839">
        <w:lastRenderedPageBreak/>
        <w:t>Manfaat</w:t>
      </w:r>
      <w:r w:rsidRPr="004F5839">
        <w:rPr>
          <w:spacing w:val="-5"/>
        </w:rPr>
        <w:t xml:space="preserve"> </w:t>
      </w:r>
      <w:r w:rsidRPr="004F5839">
        <w:t>Penelitian</w:t>
      </w:r>
      <w:bookmarkEnd w:id="45"/>
    </w:p>
    <w:p w14:paraId="1F93E637" w14:textId="7DFF1225" w:rsidR="004F5839" w:rsidRPr="004F5839" w:rsidRDefault="004F5839" w:rsidP="004F5839">
      <w:pPr>
        <w:pStyle w:val="Heading3"/>
      </w:pPr>
      <w:bookmarkStart w:id="46" w:name="_Toc179885312"/>
      <w:r w:rsidRPr="004F5839">
        <w:t>1.4.1 Manfaat</w:t>
      </w:r>
      <w:r w:rsidRPr="004F5839">
        <w:rPr>
          <w:spacing w:val="-4"/>
        </w:rPr>
        <w:t xml:space="preserve"> </w:t>
      </w:r>
      <w:r w:rsidRPr="004F5839">
        <w:t>bagi</w:t>
      </w:r>
      <w:r w:rsidRPr="004F5839">
        <w:rPr>
          <w:spacing w:val="-3"/>
        </w:rPr>
        <w:t xml:space="preserve"> </w:t>
      </w:r>
      <w:r w:rsidRPr="004F5839">
        <w:t>pasien</w:t>
      </w:r>
      <w:bookmarkEnd w:id="46"/>
    </w:p>
    <w:p w14:paraId="07F391E4" w14:textId="328B91C5" w:rsidR="004F5839" w:rsidRDefault="002B61E1" w:rsidP="00EF7843">
      <w:pPr>
        <w:tabs>
          <w:tab w:val="left" w:pos="830"/>
        </w:tabs>
        <w:spacing w:before="126"/>
        <w:ind w:left="469" w:right="174"/>
      </w:pPr>
      <w:r>
        <w:tab/>
      </w:r>
      <w:r w:rsidR="004F5839" w:rsidRPr="004C1D17">
        <w:t>Mendapatkan perbaikan pemulihan stabilitas dan proprisepsi lutut serta kecepatan berjalan melalui program latihan dan intervensi Laser berupa penerapan High Intensity Laser Therapy (HILT) atau Low Level Laser Therapy (LLLT) dengan terapi berbiaya rendah dan mudah diakses yang telah disarankan untuk mendorong pemulihan fungsi lutut.</w:t>
      </w:r>
    </w:p>
    <w:p w14:paraId="26309D5D" w14:textId="77777777" w:rsidR="004F5839" w:rsidRPr="004C1D17" w:rsidRDefault="004F5839" w:rsidP="004F5839">
      <w:pPr>
        <w:tabs>
          <w:tab w:val="left" w:pos="830"/>
        </w:tabs>
        <w:spacing w:before="126" w:line="276" w:lineRule="auto"/>
        <w:ind w:left="469" w:right="174"/>
      </w:pPr>
    </w:p>
    <w:p w14:paraId="6E4632C3" w14:textId="518C9B86" w:rsidR="004F5839" w:rsidRDefault="004F5839" w:rsidP="004F5839">
      <w:pPr>
        <w:pStyle w:val="Heading3"/>
      </w:pPr>
      <w:bookmarkStart w:id="47" w:name="_Toc179885313"/>
      <w:r>
        <w:t xml:space="preserve">1.4.2 </w:t>
      </w:r>
      <w:r w:rsidRPr="004F5839">
        <w:t>Manfaat</w:t>
      </w:r>
      <w:r w:rsidRPr="004F5839">
        <w:rPr>
          <w:spacing w:val="-3"/>
        </w:rPr>
        <w:t xml:space="preserve"> </w:t>
      </w:r>
      <w:bookmarkEnd w:id="47"/>
      <w:r w:rsidR="00EF7843">
        <w:t>akademik</w:t>
      </w:r>
    </w:p>
    <w:p w14:paraId="03AE5808" w14:textId="2E92F3ED" w:rsidR="00EF7843" w:rsidRDefault="00EF7843" w:rsidP="00EF7843">
      <w:pPr>
        <w:pStyle w:val="BodyText"/>
        <w:spacing w:line="480" w:lineRule="auto"/>
        <w:ind w:firstLine="721"/>
        <w:jc w:val="both"/>
        <w:rPr>
          <w:rFonts w:ascii="Arial" w:eastAsiaTheme="minorHAnsi" w:hAnsi="Arial" w:cs="Arial"/>
          <w:lang w:val="en-ID"/>
        </w:rPr>
      </w:pPr>
      <w:r w:rsidRPr="002346CE">
        <w:rPr>
          <w:rFonts w:ascii="Arial" w:hAnsi="Arial" w:cs="Arial"/>
        </w:rPr>
        <w:t>Meningkatkan</w:t>
      </w:r>
      <w:r w:rsidRPr="002346CE">
        <w:rPr>
          <w:rFonts w:ascii="Arial" w:hAnsi="Arial" w:cs="Arial"/>
          <w:spacing w:val="-4"/>
        </w:rPr>
        <w:t xml:space="preserve"> </w:t>
      </w:r>
      <w:r w:rsidRPr="002346CE">
        <w:rPr>
          <w:rFonts w:ascii="Arial" w:hAnsi="Arial" w:cs="Arial"/>
        </w:rPr>
        <w:t>keilmuan</w:t>
      </w:r>
      <w:r w:rsidRPr="002346CE">
        <w:rPr>
          <w:rFonts w:ascii="Arial" w:hAnsi="Arial" w:cs="Arial"/>
          <w:spacing w:val="-4"/>
        </w:rPr>
        <w:t xml:space="preserve"> </w:t>
      </w:r>
      <w:r w:rsidRPr="00BE0B81">
        <w:rPr>
          <w:rFonts w:ascii="Arial" w:hAnsi="Arial" w:cs="Arial"/>
        </w:rPr>
        <w:t>tentang</w:t>
      </w:r>
      <w:r w:rsidRPr="00BE0B81">
        <w:rPr>
          <w:rFonts w:ascii="Arial" w:hAnsi="Arial" w:cs="Arial"/>
          <w:spacing w:val="-5"/>
        </w:rPr>
        <w:t xml:space="preserve"> </w:t>
      </w:r>
      <w:r w:rsidRPr="00BE0B81">
        <w:rPr>
          <w:rFonts w:ascii="Arial" w:hAnsi="Arial" w:cs="Arial"/>
        </w:rPr>
        <w:t>pengaruh</w:t>
      </w:r>
      <w:r w:rsidRPr="00BE0B81">
        <w:rPr>
          <w:rFonts w:ascii="Arial" w:hAnsi="Arial" w:cs="Arial"/>
          <w:spacing w:val="-4"/>
        </w:rPr>
        <w:t xml:space="preserve"> </w:t>
      </w:r>
      <w:r w:rsidRPr="00BE0B81">
        <w:rPr>
          <w:rFonts w:ascii="Arial" w:hAnsi="Arial" w:cs="Arial"/>
        </w:rPr>
        <w:t>rehabilitasi</w:t>
      </w:r>
      <w:r w:rsidRPr="00BE0B81">
        <w:rPr>
          <w:rFonts w:ascii="Arial" w:hAnsi="Arial" w:cs="Arial"/>
          <w:spacing w:val="-5"/>
        </w:rPr>
        <w:t xml:space="preserve"> </w:t>
      </w:r>
      <w:r w:rsidRPr="00BE0B81">
        <w:rPr>
          <w:rFonts w:ascii="Arial" w:eastAsia="Arial" w:hAnsi="Arial" w:cs="Arial"/>
          <w:lang w:val="en-US"/>
        </w:rPr>
        <w:t xml:space="preserve">LLLT </w:t>
      </w:r>
      <w:r w:rsidRPr="002346CE">
        <w:rPr>
          <w:rFonts w:ascii="Arial" w:eastAsia="Arial" w:hAnsi="Arial" w:cs="Arial"/>
          <w:lang w:val="en-US"/>
        </w:rPr>
        <w:t xml:space="preserve">dan </w:t>
      </w:r>
      <w:r w:rsidRPr="000B4518">
        <w:rPr>
          <w:rFonts w:ascii="Arial" w:eastAsia="Arial" w:hAnsi="Arial" w:cs="Arial"/>
          <w:lang w:val="en-US"/>
        </w:rPr>
        <w:t xml:space="preserve">HILT </w:t>
      </w:r>
      <w:proofErr w:type="spellStart"/>
      <w:r>
        <w:rPr>
          <w:rFonts w:ascii="Arial" w:eastAsia="Arial" w:hAnsi="Arial" w:cs="Arial"/>
          <w:lang w:val="en-US"/>
        </w:rPr>
        <w:t>terhadap</w:t>
      </w:r>
      <w:proofErr w:type="spellEnd"/>
      <w:r>
        <w:rPr>
          <w:rFonts w:ascii="Arial" w:eastAsia="Arial" w:hAnsi="Arial" w:cs="Arial"/>
          <w:lang w:val="en-US"/>
        </w:rPr>
        <w:t xml:space="preserve"> perubahan</w:t>
      </w:r>
      <w:r w:rsidRPr="008F5EC6">
        <w:rPr>
          <w:rFonts w:ascii="Arial" w:eastAsia="Arial" w:hAnsi="Arial" w:cs="Arial"/>
          <w:lang w:val="en-US"/>
        </w:rPr>
        <w:t xml:space="preserve"> </w:t>
      </w:r>
      <w:proofErr w:type="spellStart"/>
      <w:r>
        <w:rPr>
          <w:rFonts w:ascii="Arial" w:eastAsia="Arial" w:hAnsi="Arial" w:cs="Arial"/>
          <w:lang w:val="en-US"/>
        </w:rPr>
        <w:t>stabilitas</w:t>
      </w:r>
      <w:proofErr w:type="spellEnd"/>
      <w:r>
        <w:rPr>
          <w:rFonts w:ascii="Arial" w:eastAsia="Arial" w:hAnsi="Arial" w:cs="Arial"/>
          <w:lang w:val="en-US"/>
        </w:rPr>
        <w:t xml:space="preserve"> lutut</w:t>
      </w:r>
      <w:r w:rsidRPr="008F5EC6">
        <w:rPr>
          <w:rFonts w:ascii="Arial" w:eastAsia="Arial" w:hAnsi="Arial" w:cs="Arial"/>
          <w:lang w:val="en-US"/>
        </w:rPr>
        <w:t xml:space="preserve">, </w:t>
      </w:r>
      <w:proofErr w:type="spellStart"/>
      <w:r>
        <w:rPr>
          <w:rFonts w:ascii="Arial" w:eastAsiaTheme="minorHAnsi" w:hAnsi="Arial" w:cs="Arial"/>
          <w:color w:val="000000"/>
          <w:lang w:val="en-US"/>
        </w:rPr>
        <w:t>propriosepsi</w:t>
      </w:r>
      <w:proofErr w:type="spellEnd"/>
      <w:r>
        <w:rPr>
          <w:rFonts w:ascii="Arial" w:eastAsiaTheme="minorHAnsi" w:hAnsi="Arial" w:cs="Arial"/>
          <w:color w:val="000000"/>
          <w:lang w:val="en-US"/>
        </w:rPr>
        <w:t xml:space="preserve"> lutut</w:t>
      </w:r>
      <w:r w:rsidRPr="008F5EC6">
        <w:rPr>
          <w:rFonts w:ascii="Arial" w:eastAsiaTheme="minorHAnsi" w:hAnsi="Arial" w:cs="Arial"/>
          <w:color w:val="000000"/>
          <w:lang w:val="en-US"/>
        </w:rPr>
        <w:t xml:space="preserve"> dan</w:t>
      </w:r>
      <w:r>
        <w:rPr>
          <w:rFonts w:ascii="Arial" w:eastAsiaTheme="minorHAnsi" w:hAnsi="Arial" w:cs="Arial"/>
          <w:color w:val="000000"/>
          <w:lang w:val="en-US"/>
        </w:rPr>
        <w:t xml:space="preserve"> Kecepatan berjalan </w:t>
      </w:r>
      <w:r w:rsidRPr="002346CE">
        <w:rPr>
          <w:rFonts w:ascii="Arial" w:eastAsia="Arial" w:hAnsi="Arial" w:cs="Arial"/>
          <w:lang w:val="en-US"/>
        </w:rPr>
        <w:t xml:space="preserve">pada pasien </w:t>
      </w:r>
      <w:proofErr w:type="spellStart"/>
      <w:r w:rsidRPr="002346CE">
        <w:rPr>
          <w:rFonts w:ascii="Arial" w:eastAsia="Arial" w:hAnsi="Arial" w:cs="Arial"/>
          <w:lang w:val="en-US"/>
        </w:rPr>
        <w:t>dengan</w:t>
      </w:r>
      <w:proofErr w:type="spellEnd"/>
      <w:r w:rsidRPr="002346CE">
        <w:rPr>
          <w:rFonts w:ascii="Arial" w:eastAsia="Arial" w:hAnsi="Arial" w:cs="Arial"/>
          <w:i/>
          <w:iCs/>
          <w:lang w:val="en-US"/>
        </w:rPr>
        <w:t xml:space="preserve"> </w:t>
      </w:r>
      <w:r w:rsidRPr="002346CE">
        <w:rPr>
          <w:rFonts w:ascii="Arial" w:eastAsiaTheme="minorHAnsi" w:hAnsi="Arial" w:cs="Arial"/>
          <w:lang w:val="en-ID"/>
        </w:rPr>
        <w:t>KOA.</w:t>
      </w:r>
    </w:p>
    <w:p w14:paraId="6FDCFB65" w14:textId="77777777" w:rsidR="00EF7843" w:rsidRDefault="00EF7843" w:rsidP="00EF7843">
      <w:pPr>
        <w:pStyle w:val="BodyText"/>
        <w:spacing w:line="480" w:lineRule="auto"/>
        <w:ind w:firstLine="721"/>
        <w:jc w:val="both"/>
        <w:rPr>
          <w:rFonts w:ascii="Arial" w:eastAsiaTheme="minorHAnsi" w:hAnsi="Arial" w:cs="Arial"/>
          <w:lang w:val="en-ID"/>
        </w:rPr>
      </w:pPr>
    </w:p>
    <w:p w14:paraId="1EC392AD" w14:textId="04DAC161" w:rsidR="00EF7843" w:rsidRPr="002346CE" w:rsidRDefault="00EF7843" w:rsidP="00EF7843">
      <w:pPr>
        <w:pStyle w:val="Heading3"/>
        <w:rPr>
          <w:rFonts w:eastAsia="Arial" w:cs="Arial"/>
          <w:szCs w:val="22"/>
        </w:rPr>
      </w:pPr>
      <w:bookmarkStart w:id="48" w:name="_Toc143675633"/>
      <w:bookmarkStart w:id="49" w:name="_Toc146100235"/>
      <w:bookmarkStart w:id="50" w:name="_Toc146101153"/>
      <w:bookmarkStart w:id="51" w:name="_Toc146126680"/>
      <w:r w:rsidRPr="002346CE">
        <w:rPr>
          <w:rFonts w:eastAsia="Arial" w:cs="Arial"/>
          <w:szCs w:val="22"/>
        </w:rPr>
        <w:t>1.4.</w:t>
      </w:r>
      <w:r>
        <w:rPr>
          <w:rFonts w:eastAsia="Arial" w:cs="Arial"/>
          <w:szCs w:val="22"/>
        </w:rPr>
        <w:t>3</w:t>
      </w:r>
      <w:r w:rsidRPr="002346CE">
        <w:rPr>
          <w:rFonts w:eastAsia="Arial" w:cs="Arial"/>
          <w:szCs w:val="22"/>
        </w:rPr>
        <w:t xml:space="preserve"> </w:t>
      </w:r>
      <w:bookmarkEnd w:id="48"/>
      <w:r w:rsidRPr="002346CE">
        <w:rPr>
          <w:rFonts w:eastAsia="Arial" w:cs="Arial"/>
          <w:szCs w:val="22"/>
          <w:lang w:val="en-US"/>
        </w:rPr>
        <w:t xml:space="preserve">Manfaat </w:t>
      </w:r>
      <w:proofErr w:type="spellStart"/>
      <w:r w:rsidRPr="002346CE">
        <w:rPr>
          <w:rFonts w:eastAsia="Arial" w:cs="Arial"/>
          <w:szCs w:val="22"/>
          <w:lang w:val="en-US"/>
        </w:rPr>
        <w:t>Praktis</w:t>
      </w:r>
      <w:bookmarkEnd w:id="49"/>
      <w:bookmarkEnd w:id="50"/>
      <w:bookmarkEnd w:id="51"/>
      <w:proofErr w:type="spellEnd"/>
      <w:r w:rsidRPr="002346CE">
        <w:rPr>
          <w:rFonts w:eastAsia="Arial" w:cs="Arial"/>
          <w:szCs w:val="22"/>
        </w:rPr>
        <w:tab/>
      </w:r>
    </w:p>
    <w:p w14:paraId="3D98E8E2" w14:textId="19B34018" w:rsidR="00EF7843" w:rsidRDefault="00EF7843" w:rsidP="00EF7843">
      <w:pPr>
        <w:tabs>
          <w:tab w:val="left" w:pos="720"/>
        </w:tabs>
        <w:ind w:left="720" w:hanging="360"/>
        <w:rPr>
          <w:rFonts w:eastAsiaTheme="minorHAnsi" w:cs="Arial"/>
          <w:lang w:val="en-ID"/>
        </w:rPr>
      </w:pPr>
      <w:r w:rsidRPr="002346CE">
        <w:rPr>
          <w:rFonts w:eastAsia="Arial" w:cs="Arial"/>
        </w:rPr>
        <w:t xml:space="preserve">1.  </w:t>
      </w:r>
      <w:r w:rsidRPr="002346CE">
        <w:rPr>
          <w:rFonts w:eastAsia="Arial" w:cs="Arial"/>
        </w:rPr>
        <w:tab/>
        <w:t xml:space="preserve">Memberikan pengetahuan tentang pentingnya </w:t>
      </w:r>
      <w:r w:rsidRPr="002346CE">
        <w:rPr>
          <w:rFonts w:eastAsia="Arial" w:cs="Arial"/>
          <w:lang w:val="en-US"/>
        </w:rPr>
        <w:t xml:space="preserve">terapi LLLT dan HILT </w:t>
      </w:r>
      <w:r>
        <w:rPr>
          <w:rFonts w:eastAsia="Arial" w:cs="Arial"/>
          <w:lang w:val="en-US"/>
        </w:rPr>
        <w:t xml:space="preserve">yang </w:t>
      </w:r>
      <w:proofErr w:type="spellStart"/>
      <w:r w:rsidRPr="002346CE">
        <w:rPr>
          <w:rFonts w:eastAsia="Arial" w:cs="Arial"/>
          <w:lang w:val="en-US"/>
        </w:rPr>
        <w:t>terhadap</w:t>
      </w:r>
      <w:proofErr w:type="spellEnd"/>
      <w:r w:rsidRPr="002346CE">
        <w:rPr>
          <w:rFonts w:eastAsia="Arial" w:cs="Arial"/>
          <w:lang w:val="en-US"/>
        </w:rPr>
        <w:t xml:space="preserve"> perubahan </w:t>
      </w:r>
      <w:proofErr w:type="spellStart"/>
      <w:r>
        <w:rPr>
          <w:rFonts w:eastAsia="Arial" w:cs="Arial"/>
          <w:lang w:val="en-US"/>
        </w:rPr>
        <w:t>stabilitas</w:t>
      </w:r>
      <w:proofErr w:type="spellEnd"/>
      <w:r>
        <w:rPr>
          <w:rFonts w:eastAsia="Arial" w:cs="Arial"/>
          <w:lang w:val="en-US"/>
        </w:rPr>
        <w:t xml:space="preserve"> lutut</w:t>
      </w:r>
      <w:r w:rsidRPr="008F5EC6">
        <w:rPr>
          <w:rFonts w:eastAsia="Arial" w:cs="Arial"/>
          <w:lang w:val="en-US"/>
        </w:rPr>
        <w:t xml:space="preserve">, </w:t>
      </w:r>
      <w:proofErr w:type="spellStart"/>
      <w:r>
        <w:rPr>
          <w:rFonts w:eastAsiaTheme="minorHAnsi" w:cs="Arial"/>
          <w:color w:val="000000"/>
          <w:lang w:val="en-US"/>
        </w:rPr>
        <w:t>propriosepsi</w:t>
      </w:r>
      <w:proofErr w:type="spellEnd"/>
      <w:r>
        <w:rPr>
          <w:rFonts w:eastAsiaTheme="minorHAnsi" w:cs="Arial"/>
          <w:color w:val="000000"/>
          <w:lang w:val="en-US"/>
        </w:rPr>
        <w:t xml:space="preserve"> lutut</w:t>
      </w:r>
      <w:r w:rsidRPr="008F5EC6">
        <w:rPr>
          <w:rFonts w:eastAsiaTheme="minorHAnsi" w:cs="Arial"/>
          <w:color w:val="000000"/>
          <w:lang w:val="en-US"/>
        </w:rPr>
        <w:t xml:space="preserve"> dan</w:t>
      </w:r>
      <w:r>
        <w:rPr>
          <w:rFonts w:eastAsiaTheme="minorHAnsi" w:cs="Arial"/>
          <w:color w:val="000000"/>
          <w:lang w:val="en-US"/>
        </w:rPr>
        <w:t xml:space="preserve"> Kecepatan berjalan </w:t>
      </w:r>
      <w:r w:rsidRPr="002346CE">
        <w:rPr>
          <w:rFonts w:eastAsia="Arial" w:cs="Arial"/>
          <w:lang w:val="en-US"/>
        </w:rPr>
        <w:t xml:space="preserve">pada pasien </w:t>
      </w:r>
      <w:proofErr w:type="spellStart"/>
      <w:r w:rsidRPr="002346CE">
        <w:rPr>
          <w:rFonts w:eastAsia="Arial" w:cs="Arial"/>
          <w:lang w:val="en-US"/>
        </w:rPr>
        <w:t>dengan</w:t>
      </w:r>
      <w:proofErr w:type="spellEnd"/>
      <w:r w:rsidRPr="002346CE">
        <w:rPr>
          <w:rFonts w:eastAsia="Arial" w:cs="Arial"/>
          <w:i/>
          <w:iCs/>
          <w:lang w:val="en-US"/>
        </w:rPr>
        <w:t xml:space="preserve"> </w:t>
      </w:r>
      <w:r w:rsidRPr="002346CE">
        <w:rPr>
          <w:rFonts w:eastAsiaTheme="minorHAnsi" w:cs="Arial"/>
          <w:lang w:val="en-ID"/>
        </w:rPr>
        <w:t>KOA.</w:t>
      </w:r>
    </w:p>
    <w:p w14:paraId="611286A0" w14:textId="4578AADD" w:rsidR="00EF7843" w:rsidRPr="00EF7843" w:rsidRDefault="00EF7843" w:rsidP="00EF7843">
      <w:pPr>
        <w:tabs>
          <w:tab w:val="left" w:pos="720"/>
        </w:tabs>
        <w:ind w:left="720" w:hanging="360"/>
        <w:rPr>
          <w:rFonts w:eastAsia="Arial" w:cs="Arial"/>
          <w:lang w:val="en-US"/>
        </w:rPr>
      </w:pPr>
      <w:r w:rsidRPr="002346CE">
        <w:rPr>
          <w:rFonts w:eastAsia="Arial" w:cs="Arial"/>
        </w:rPr>
        <w:t>2.</w:t>
      </w:r>
      <w:r w:rsidRPr="002346CE">
        <w:rPr>
          <w:rFonts w:eastAsia="Arial" w:cs="Arial"/>
        </w:rPr>
        <w:tab/>
      </w:r>
      <w:proofErr w:type="spellStart"/>
      <w:r w:rsidRPr="002346CE">
        <w:rPr>
          <w:rFonts w:eastAsia="Arial" w:cs="Arial"/>
          <w:lang w:val="en-US"/>
        </w:rPr>
        <w:t>Menjadikan</w:t>
      </w:r>
      <w:proofErr w:type="spellEnd"/>
      <w:r w:rsidRPr="002346CE">
        <w:rPr>
          <w:rFonts w:eastAsia="Arial" w:cs="Arial"/>
        </w:rPr>
        <w:t xml:space="preserve"> </w:t>
      </w:r>
      <w:r w:rsidRPr="002346CE">
        <w:rPr>
          <w:rFonts w:eastAsia="Arial" w:cs="Arial"/>
          <w:lang w:val="en-US"/>
        </w:rPr>
        <w:t xml:space="preserve">terapi LLLT dan HILT </w:t>
      </w:r>
      <w:proofErr w:type="spellStart"/>
      <w:r w:rsidRPr="002346CE">
        <w:rPr>
          <w:rFonts w:eastAsia="Arial" w:cs="Arial"/>
          <w:lang w:val="en-US"/>
        </w:rPr>
        <w:t>sebagai</w:t>
      </w:r>
      <w:proofErr w:type="spellEnd"/>
      <w:r w:rsidRPr="002346CE">
        <w:rPr>
          <w:rFonts w:eastAsia="Arial" w:cs="Arial"/>
          <w:lang w:val="en-US"/>
        </w:rPr>
        <w:t xml:space="preserve"> </w:t>
      </w:r>
      <w:proofErr w:type="spellStart"/>
      <w:r w:rsidRPr="002346CE">
        <w:rPr>
          <w:rFonts w:eastAsia="Arial" w:cs="Arial"/>
          <w:lang w:val="en-US"/>
        </w:rPr>
        <w:t>alternatif</w:t>
      </w:r>
      <w:proofErr w:type="spellEnd"/>
      <w:r w:rsidRPr="002346CE">
        <w:rPr>
          <w:rFonts w:eastAsia="Arial" w:cs="Arial"/>
          <w:lang w:val="en-US"/>
        </w:rPr>
        <w:t xml:space="preserve"> terapi pada pasien </w:t>
      </w:r>
      <w:proofErr w:type="spellStart"/>
      <w:r w:rsidRPr="002346CE">
        <w:rPr>
          <w:rFonts w:eastAsia="Arial" w:cs="Arial"/>
          <w:lang w:val="en-US"/>
        </w:rPr>
        <w:t>dengan</w:t>
      </w:r>
      <w:proofErr w:type="spellEnd"/>
      <w:r w:rsidRPr="002346CE">
        <w:rPr>
          <w:rFonts w:eastAsia="Arial" w:cs="Arial"/>
          <w:lang w:val="en-US"/>
        </w:rPr>
        <w:t xml:space="preserve"> </w:t>
      </w:r>
      <w:r w:rsidRPr="002346CE">
        <w:rPr>
          <w:rFonts w:eastAsiaTheme="minorHAnsi" w:cs="Arial"/>
          <w:lang w:val="en-ID"/>
        </w:rPr>
        <w:t xml:space="preserve">KOA </w:t>
      </w:r>
      <w:r w:rsidRPr="002346CE">
        <w:rPr>
          <w:rFonts w:eastAsia="Arial" w:cs="Arial"/>
        </w:rPr>
        <w:t xml:space="preserve">dalam hal tatalaksana </w:t>
      </w:r>
      <w:proofErr w:type="spellStart"/>
      <w:r>
        <w:rPr>
          <w:rFonts w:eastAsia="Arial" w:cs="Arial"/>
          <w:lang w:val="en-US"/>
        </w:rPr>
        <w:t>stabilitas</w:t>
      </w:r>
      <w:proofErr w:type="spellEnd"/>
      <w:r>
        <w:rPr>
          <w:rFonts w:eastAsia="Arial" w:cs="Arial"/>
          <w:lang w:val="en-US"/>
        </w:rPr>
        <w:t xml:space="preserve"> lutut</w:t>
      </w:r>
      <w:r w:rsidRPr="008F5EC6">
        <w:rPr>
          <w:rFonts w:eastAsia="Arial" w:cs="Arial"/>
          <w:lang w:val="en-US"/>
        </w:rPr>
        <w:t xml:space="preserve">, </w:t>
      </w:r>
      <w:proofErr w:type="spellStart"/>
      <w:r>
        <w:rPr>
          <w:rFonts w:eastAsiaTheme="minorHAnsi" w:cs="Arial"/>
          <w:color w:val="000000"/>
          <w:lang w:val="en-US"/>
        </w:rPr>
        <w:t>propriosepsi</w:t>
      </w:r>
      <w:proofErr w:type="spellEnd"/>
      <w:r>
        <w:rPr>
          <w:rFonts w:eastAsiaTheme="minorHAnsi" w:cs="Arial"/>
          <w:color w:val="000000"/>
          <w:lang w:val="en-US"/>
        </w:rPr>
        <w:t xml:space="preserve"> lutut</w:t>
      </w:r>
      <w:r w:rsidRPr="008F5EC6">
        <w:rPr>
          <w:rFonts w:eastAsiaTheme="minorHAnsi" w:cs="Arial"/>
          <w:color w:val="000000"/>
          <w:lang w:val="en-US"/>
        </w:rPr>
        <w:t xml:space="preserve"> dan</w:t>
      </w:r>
      <w:r>
        <w:rPr>
          <w:rFonts w:eastAsiaTheme="minorHAnsi" w:cs="Arial"/>
          <w:color w:val="000000"/>
          <w:lang w:val="en-US"/>
        </w:rPr>
        <w:t xml:space="preserve"> Kecepatan berjalan </w:t>
      </w:r>
      <w:r w:rsidRPr="002346CE">
        <w:rPr>
          <w:rFonts w:eastAsia="Arial" w:cs="Arial"/>
          <w:lang w:val="en-US"/>
        </w:rPr>
        <w:t xml:space="preserve">pada pasien </w:t>
      </w:r>
      <w:proofErr w:type="spellStart"/>
      <w:r w:rsidRPr="002346CE">
        <w:rPr>
          <w:rFonts w:eastAsia="Arial" w:cs="Arial"/>
          <w:lang w:val="en-US"/>
        </w:rPr>
        <w:t>dengan</w:t>
      </w:r>
      <w:proofErr w:type="spellEnd"/>
      <w:r w:rsidRPr="002346CE">
        <w:rPr>
          <w:rFonts w:eastAsia="Arial" w:cs="Arial"/>
          <w:i/>
          <w:iCs/>
          <w:lang w:val="en-US"/>
        </w:rPr>
        <w:t xml:space="preserve"> </w:t>
      </w:r>
      <w:r w:rsidRPr="002346CE">
        <w:rPr>
          <w:rFonts w:eastAsiaTheme="minorHAnsi" w:cs="Arial"/>
          <w:lang w:val="en-ID"/>
        </w:rPr>
        <w:t>KOA</w:t>
      </w:r>
      <w:r w:rsidR="00052115">
        <w:rPr>
          <w:rFonts w:eastAsiaTheme="minorHAnsi" w:cs="Arial"/>
          <w:lang w:val="en-ID"/>
        </w:rPr>
        <w:t>.</w:t>
      </w:r>
    </w:p>
    <w:p w14:paraId="627917DA" w14:textId="77777777" w:rsidR="004F5839" w:rsidRPr="004F5839" w:rsidRDefault="004F5839" w:rsidP="004F5839">
      <w:pPr>
        <w:rPr>
          <w:rFonts w:eastAsia="Arial" w:cs="Arial"/>
          <w:color w:val="000000" w:themeColor="text1"/>
          <w:lang w:val="en-US"/>
        </w:rPr>
      </w:pPr>
    </w:p>
    <w:p w14:paraId="44977F72" w14:textId="77777777" w:rsidR="001E6800" w:rsidRDefault="001E6800" w:rsidP="001E6800">
      <w:pPr>
        <w:ind w:left="450"/>
        <w:rPr>
          <w:rFonts w:eastAsia="Arial" w:cs="Arial"/>
          <w:color w:val="000000" w:themeColor="text1"/>
          <w:highlight w:val="yellow"/>
        </w:rPr>
      </w:pPr>
    </w:p>
    <w:p w14:paraId="74F33E7F" w14:textId="77777777" w:rsidR="00D5793B" w:rsidRPr="004D054C" w:rsidRDefault="00D5793B" w:rsidP="001E6800">
      <w:pPr>
        <w:ind w:left="450"/>
        <w:rPr>
          <w:rFonts w:eastAsia="Arial" w:cs="Arial"/>
          <w:color w:val="000000" w:themeColor="text1"/>
          <w:highlight w:val="yellow"/>
        </w:rPr>
      </w:pPr>
    </w:p>
    <w:p w14:paraId="296D3197" w14:textId="77777777" w:rsidR="00E362F2" w:rsidRDefault="00E362F2" w:rsidP="0015526E">
      <w:pPr>
        <w:pStyle w:val="Heading1"/>
        <w:rPr>
          <w:rFonts w:eastAsia="Arial" w:cs="Arial"/>
          <w:szCs w:val="22"/>
        </w:rPr>
        <w:sectPr w:rsidR="00E362F2" w:rsidSect="00E362F2">
          <w:headerReference w:type="default" r:id="rId11"/>
          <w:footerReference w:type="default" r:id="rId12"/>
          <w:footerReference w:type="first" r:id="rId13"/>
          <w:pgSz w:w="11910" w:h="16840"/>
          <w:pgMar w:top="2268" w:right="1701" w:bottom="1701" w:left="2268" w:header="1418" w:footer="663" w:gutter="0"/>
          <w:pgNumType w:start="1"/>
          <w:cols w:space="720"/>
          <w:titlePg/>
          <w:docGrid w:linePitch="299"/>
        </w:sectPr>
      </w:pPr>
      <w:bookmarkStart w:id="52" w:name="_heading=h.lnxbz9" w:colFirst="0" w:colLast="0"/>
      <w:bookmarkStart w:id="53" w:name="_Toc122240120"/>
      <w:bookmarkStart w:id="54" w:name="_Toc143675634"/>
      <w:bookmarkStart w:id="55" w:name="_Toc146100236"/>
      <w:bookmarkStart w:id="56" w:name="_Toc146101154"/>
      <w:bookmarkStart w:id="57" w:name="_Toc146126681"/>
      <w:bookmarkEnd w:id="52"/>
    </w:p>
    <w:p w14:paraId="5D024B8C" w14:textId="0196BC93" w:rsidR="0015526E" w:rsidRDefault="00A07E9F" w:rsidP="0015526E">
      <w:pPr>
        <w:pStyle w:val="Heading1"/>
        <w:rPr>
          <w:rFonts w:eastAsia="Arial"/>
        </w:rPr>
      </w:pPr>
      <w:bookmarkStart w:id="58" w:name="_Toc179885314"/>
      <w:r w:rsidRPr="004D054C">
        <w:rPr>
          <w:rFonts w:eastAsia="Arial" w:cs="Arial"/>
          <w:szCs w:val="22"/>
        </w:rPr>
        <w:lastRenderedPageBreak/>
        <w:t xml:space="preserve">BAB </w:t>
      </w:r>
      <w:bookmarkEnd w:id="53"/>
      <w:bookmarkEnd w:id="54"/>
      <w:bookmarkEnd w:id="55"/>
      <w:bookmarkEnd w:id="56"/>
      <w:r w:rsidR="00A270B6" w:rsidRPr="004D054C">
        <w:rPr>
          <w:rFonts w:eastAsia="Arial" w:cs="Arial"/>
          <w:szCs w:val="22"/>
          <w:lang w:val="en-US"/>
        </w:rPr>
        <w:t>2</w:t>
      </w:r>
      <w:bookmarkEnd w:id="57"/>
      <w:r w:rsidR="0015526E">
        <w:rPr>
          <w:rFonts w:eastAsia="Arial" w:cs="Arial"/>
          <w:szCs w:val="22"/>
          <w:lang w:val="en-US"/>
        </w:rPr>
        <w:t xml:space="preserve">                                                                                                     </w:t>
      </w:r>
      <w:r w:rsidR="0015526E" w:rsidRPr="004D054C">
        <w:rPr>
          <w:rFonts w:eastAsia="Arial"/>
        </w:rPr>
        <w:t>TINJAUAN KEPUSTAKAAN</w:t>
      </w:r>
      <w:bookmarkEnd w:id="58"/>
    </w:p>
    <w:p w14:paraId="1372F799" w14:textId="77777777" w:rsidR="00CE2560" w:rsidRPr="004D054C" w:rsidRDefault="00CE2560" w:rsidP="0015526E">
      <w:pPr>
        <w:keepNext/>
        <w:keepLines/>
        <w:rPr>
          <w:rFonts w:eastAsia="Arial" w:cs="Arial"/>
          <w:b/>
          <w:color w:val="000000"/>
        </w:rPr>
      </w:pPr>
      <w:bookmarkStart w:id="59" w:name="_heading=h.44sinio" w:colFirst="0" w:colLast="0"/>
      <w:bookmarkEnd w:id="59"/>
    </w:p>
    <w:p w14:paraId="1D46A221" w14:textId="49A71083" w:rsidR="00CE2560" w:rsidRPr="004D054C" w:rsidRDefault="00CE2560" w:rsidP="00CE2560">
      <w:pPr>
        <w:pStyle w:val="Heading2"/>
        <w:jc w:val="both"/>
        <w:rPr>
          <w:rFonts w:eastAsia="Arial" w:cs="Arial"/>
          <w:szCs w:val="22"/>
        </w:rPr>
      </w:pPr>
      <w:bookmarkStart w:id="60" w:name="_Toc179885315"/>
      <w:r>
        <w:rPr>
          <w:rFonts w:eastAsia="Arial" w:cs="Arial"/>
          <w:szCs w:val="22"/>
        </w:rPr>
        <w:t>2</w:t>
      </w:r>
      <w:r w:rsidRPr="004D054C">
        <w:rPr>
          <w:rFonts w:eastAsia="Arial" w:cs="Arial"/>
          <w:szCs w:val="22"/>
        </w:rPr>
        <w:t>.</w:t>
      </w:r>
      <w:r>
        <w:rPr>
          <w:rFonts w:eastAsia="Arial" w:cs="Arial"/>
          <w:szCs w:val="22"/>
        </w:rPr>
        <w:t>1</w:t>
      </w:r>
      <w:r w:rsidRPr="004D054C">
        <w:rPr>
          <w:rFonts w:eastAsia="Arial" w:cs="Arial"/>
          <w:szCs w:val="22"/>
          <w:lang w:val="en-US"/>
        </w:rPr>
        <w:t xml:space="preserve"> </w:t>
      </w:r>
      <w:r>
        <w:rPr>
          <w:rFonts w:eastAsia="Arial" w:cs="Arial"/>
          <w:szCs w:val="22"/>
        </w:rPr>
        <w:t>Definisi Osteoarthritis</w:t>
      </w:r>
      <w:bookmarkEnd w:id="60"/>
    </w:p>
    <w:p w14:paraId="612BD019" w14:textId="3B3196B8" w:rsidR="001B7E8D" w:rsidRPr="004D054C" w:rsidRDefault="001B7E8D" w:rsidP="001B7E8D">
      <w:pPr>
        <w:ind w:firstLine="720"/>
        <w:rPr>
          <w:rFonts w:eastAsia="Arial" w:cs="Arial"/>
        </w:rPr>
      </w:pPr>
      <w:r w:rsidRPr="004D054C">
        <w:rPr>
          <w:rFonts w:eastAsia="Arial" w:cs="Arial"/>
        </w:rPr>
        <w:t>Osteoartritis</w:t>
      </w:r>
      <w:r w:rsidR="00952366">
        <w:rPr>
          <w:rFonts w:eastAsia="Arial" w:cs="Arial"/>
        </w:rPr>
        <w:t xml:space="preserve"> (OA)</w:t>
      </w:r>
      <w:r w:rsidRPr="004D054C">
        <w:rPr>
          <w:rFonts w:eastAsia="Arial" w:cs="Arial"/>
        </w:rPr>
        <w:t xml:space="preserve"> adalah suatu penyakit sendi non-inflamasi yang ditandai dengan menipisnya tulang rawan sendi secara progresif, disertai oleh pembentukan tulang rawan baru pada trabekula subkondral dan terbentuknya tulang rawan sendi serta tulang baru pada tepi sendi (osteofit). Penyakit ini umumnya dijumpai pada populasi usia lanjut. Karena OA adalah penyakit yang prevalensinya meningkat sesuai dengan umur (degenerative), maka prevalensi OA akan meningkat di masa depan. OA menyebabkan keterbatasan kemampuan untuk melakukan aktivitas dalam kehidupan sehari-hari, penggantian total sendi paha dan lutut pada orang tua dan kecacatan (Murphy</w:t>
      </w:r>
      <w:r w:rsidR="00952366">
        <w:rPr>
          <w:rFonts w:eastAsia="Arial" w:cs="Arial"/>
        </w:rPr>
        <w:t>,</w:t>
      </w:r>
      <w:r w:rsidRPr="004D054C">
        <w:rPr>
          <w:rFonts w:eastAsia="Arial" w:cs="Arial"/>
        </w:rPr>
        <w:t xml:space="preserve"> Dacre, 2023). Osteoartritis adalah suatu kelainan yang disebabkan oleh faktor multifaktorial, termasuk faktor usia, mekanis, genetik, humoral, dan budaya. Osteoartritis adalah penyakit dengan perkembangan yang lambat dan progresif, yang ditandai dengan perubahan metabolik dan biokimiawi pada struktur tulang rawan sendi dan jaringan di sekitarnya, yang mengakibatkan gangguan fungsi sendi (Palletier, 1997).</w:t>
      </w:r>
    </w:p>
    <w:p w14:paraId="68DB39DA" w14:textId="77777777" w:rsidR="001B7E8D" w:rsidRPr="004D054C" w:rsidRDefault="001B7E8D" w:rsidP="001B7E8D">
      <w:pPr>
        <w:ind w:firstLine="720"/>
        <w:rPr>
          <w:rFonts w:eastAsia="Arial" w:cs="Arial"/>
        </w:rPr>
      </w:pPr>
      <w:r w:rsidRPr="004D054C">
        <w:rPr>
          <w:rFonts w:eastAsia="Arial" w:cs="Arial"/>
        </w:rPr>
        <w:t xml:space="preserve">Osteoartritis adalah sebuah kata yang berasal dari Bahasa Yunani, di mana osteo berarti tulang, arthro berarti sendi, dan arthritis (akhiran itis) berarti inflamasi atau peradangan. Meskipun osteoartritis adalah suatu penyakit degeneratif, beberapa penelitian terbaru menunjukkan bahwa proses inflamasi juga berperan. Amerika American College of Rheumatology menyatakan bahwa, “Osteoartritis adalah berbagai macam manifestasi klinis yang terjadi pada persendian”. Ciri khas penyakit dari penyakit ini yaitu erosi tulang rawan di tulang </w:t>
      </w:r>
      <w:r w:rsidRPr="004D054C">
        <w:rPr>
          <w:rFonts w:eastAsia="Arial" w:cs="Arial"/>
        </w:rPr>
        <w:lastRenderedPageBreak/>
        <w:t xml:space="preserve">rawan dan adanya osteogenesis yang tidak teratur pada lapisan luar sendi (osteofit). Nyeri merupakan gejala khas OA. Keluhan nyeri memburuk dengan dan atau setelah beraktivitas serta berkurang dengan istirahat (ACR, 2021). </w:t>
      </w:r>
    </w:p>
    <w:p w14:paraId="79FD0072" w14:textId="6184D895" w:rsidR="001F5073" w:rsidRPr="004D054C" w:rsidRDefault="001B7E8D" w:rsidP="001B7E8D">
      <w:pPr>
        <w:ind w:firstLine="720"/>
        <w:rPr>
          <w:rFonts w:eastAsia="Arial" w:cs="Arial"/>
        </w:rPr>
      </w:pPr>
      <w:r w:rsidRPr="004D054C">
        <w:rPr>
          <w:rFonts w:eastAsia="Arial" w:cs="Arial"/>
        </w:rPr>
        <w:t>OA adalah penyakit sendi degeneratif kronis yang non-erosif yang dimulai dengan kerusakan tulang rawan dan ditandai dengan degradasi dan hilangnya tulang rawan artikular, perubahan tulang rawan hipertrofik dengan pembentukan osteofit, sklerosis dan inflamasi/ radang membran synovial (Delisa, 2020). Ada 2 Kelompok OA, yaitu OA primer dan OA sekunder. Osteoartritis primer disebabkan oleh faktor genetik, yaitu adanya kelainan pada kolagen. Sedangkan OA sekunder adalah OA yang didasari oleh gangguan endokrin, inflamasi, metabolik, dan pertumbuhan, trauma mikro dan makro, imobilitas yang berkepanjangan, dan lain-lain. Patologi dari kedua kelompok OA tersebut tidak menunjukkan perbedaan (Cibo Huang, 2020). Kelainan utama pada OA yaitu adanya kerusakan tulang rawan sendi, yang dapat diikuti dengan penebalan tulang subkondral, pertumbuhan osteofit, kerusakan ligamen, dan peradangan ringan pada sinovium, sehingga sendi membentuk efusi (</w:t>
      </w:r>
      <w:r w:rsidR="00952366">
        <w:rPr>
          <w:rFonts w:eastAsia="Arial" w:cs="Arial"/>
        </w:rPr>
        <w:t>Bambang</w:t>
      </w:r>
      <w:r w:rsidRPr="004D054C">
        <w:rPr>
          <w:rFonts w:eastAsia="Arial" w:cs="Arial"/>
        </w:rPr>
        <w:t>, 20</w:t>
      </w:r>
      <w:r w:rsidR="00952366">
        <w:rPr>
          <w:rFonts w:eastAsia="Arial" w:cs="Arial"/>
        </w:rPr>
        <w:t>0</w:t>
      </w:r>
      <w:r w:rsidRPr="004D054C">
        <w:rPr>
          <w:rFonts w:eastAsia="Arial" w:cs="Arial"/>
        </w:rPr>
        <w:t>3).</w:t>
      </w:r>
    </w:p>
    <w:p w14:paraId="695F6E4F" w14:textId="77777777" w:rsidR="00671C5C" w:rsidRPr="004D054C" w:rsidRDefault="00671C5C" w:rsidP="00671C5C">
      <w:pPr>
        <w:rPr>
          <w:rFonts w:eastAsia="Arial" w:cs="Arial"/>
        </w:rPr>
      </w:pPr>
    </w:p>
    <w:p w14:paraId="7A419A22" w14:textId="69ABF918" w:rsidR="00CE2560" w:rsidRPr="004D054C" w:rsidRDefault="00CE2560" w:rsidP="00CE2560">
      <w:pPr>
        <w:pStyle w:val="Heading2"/>
        <w:jc w:val="both"/>
        <w:rPr>
          <w:rFonts w:eastAsia="Arial" w:cs="Arial"/>
          <w:szCs w:val="22"/>
        </w:rPr>
      </w:pPr>
      <w:bookmarkStart w:id="61" w:name="_Toc179885316"/>
      <w:r>
        <w:rPr>
          <w:rFonts w:eastAsia="Arial" w:cs="Arial"/>
          <w:szCs w:val="22"/>
        </w:rPr>
        <w:t>2</w:t>
      </w:r>
      <w:r w:rsidRPr="004D054C">
        <w:rPr>
          <w:rFonts w:eastAsia="Arial" w:cs="Arial"/>
          <w:szCs w:val="22"/>
        </w:rPr>
        <w:t>.</w:t>
      </w:r>
      <w:r>
        <w:rPr>
          <w:rFonts w:eastAsia="Arial" w:cs="Arial"/>
          <w:szCs w:val="22"/>
        </w:rPr>
        <w:t>2</w:t>
      </w:r>
      <w:r w:rsidRPr="004D054C">
        <w:rPr>
          <w:rFonts w:eastAsia="Arial" w:cs="Arial"/>
          <w:szCs w:val="22"/>
          <w:lang w:val="en-US"/>
        </w:rPr>
        <w:t xml:space="preserve"> </w:t>
      </w:r>
      <w:r>
        <w:rPr>
          <w:rFonts w:eastAsia="Arial" w:cs="Arial"/>
          <w:szCs w:val="22"/>
        </w:rPr>
        <w:t>Anatomi Sendi Lutut</w:t>
      </w:r>
      <w:bookmarkEnd w:id="61"/>
    </w:p>
    <w:p w14:paraId="2D0DE976" w14:textId="1578C637" w:rsidR="00671C5C" w:rsidRPr="004D054C" w:rsidRDefault="00671C5C" w:rsidP="00671C5C">
      <w:pPr>
        <w:autoSpaceDE w:val="0"/>
        <w:autoSpaceDN w:val="0"/>
        <w:adjustRightInd w:val="0"/>
        <w:ind w:firstLine="709"/>
        <w:rPr>
          <w:rFonts w:eastAsiaTheme="minorHAnsi" w:cs="Arial"/>
          <w:lang w:val="en-ID" w:eastAsia="en-US"/>
          <w14:ligatures w14:val="standardContextual"/>
        </w:rPr>
      </w:pPr>
      <w:r w:rsidRPr="004D054C">
        <w:rPr>
          <w:rFonts w:eastAsiaTheme="minorHAnsi" w:cs="Arial"/>
          <w:lang w:val="en-ID" w:eastAsia="en-US"/>
          <w14:ligatures w14:val="standardContextual"/>
        </w:rPr>
        <w:t xml:space="preserve">Sendi </w:t>
      </w:r>
      <w:proofErr w:type="spellStart"/>
      <w:r w:rsidRPr="004D054C">
        <w:rPr>
          <w:rFonts w:eastAsiaTheme="minorHAnsi" w:cs="Arial"/>
          <w:lang w:val="en-ID" w:eastAsia="en-US"/>
          <w14:ligatures w14:val="standardContextual"/>
        </w:rPr>
        <w:t>adalah</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tempat</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pertemuan</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antara</w:t>
      </w:r>
      <w:proofErr w:type="spellEnd"/>
      <w:r w:rsidRPr="004D054C">
        <w:rPr>
          <w:rFonts w:eastAsiaTheme="minorHAnsi" w:cs="Arial"/>
          <w:lang w:val="en-ID" w:eastAsia="en-US"/>
          <w14:ligatures w14:val="standardContextual"/>
        </w:rPr>
        <w:t xml:space="preserve"> dua </w:t>
      </w:r>
      <w:proofErr w:type="spellStart"/>
      <w:r w:rsidRPr="004D054C">
        <w:rPr>
          <w:rFonts w:eastAsiaTheme="minorHAnsi" w:cs="Arial"/>
          <w:lang w:val="en-ID" w:eastAsia="en-US"/>
          <w14:ligatures w14:val="standardContextual"/>
        </w:rPr>
        <w:t>tulang</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atau</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lebih</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sehingga</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memungkinkan</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terjadinya</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gerakan</w:t>
      </w:r>
      <w:proofErr w:type="spellEnd"/>
      <w:r w:rsidRPr="004D054C">
        <w:rPr>
          <w:rFonts w:eastAsiaTheme="minorHAnsi" w:cs="Arial"/>
          <w:lang w:val="en-ID" w:eastAsia="en-US"/>
          <w14:ligatures w14:val="standardContextual"/>
        </w:rPr>
        <w:t xml:space="preserve"> yang </w:t>
      </w:r>
      <w:proofErr w:type="spellStart"/>
      <w:r w:rsidRPr="004D054C">
        <w:rPr>
          <w:rFonts w:eastAsiaTheme="minorHAnsi" w:cs="Arial"/>
          <w:lang w:val="en-ID" w:eastAsia="en-US"/>
          <w14:ligatures w14:val="standardContextual"/>
        </w:rPr>
        <w:t>terjadi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antar</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tulang</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Secara</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umum</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sendi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terdiri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dari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tiga</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jenis</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yaitu</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sendi</w:t>
      </w:r>
      <w:proofErr w:type="spellEnd"/>
      <w:r w:rsidRPr="004D054C">
        <w:rPr>
          <w:rFonts w:eastAsiaTheme="minorHAnsi" w:cs="Arial"/>
          <w:lang w:val="en-ID" w:eastAsia="en-US"/>
          <w14:ligatures w14:val="standardContextual"/>
        </w:rPr>
        <w:t xml:space="preserve"> fibrosa, </w:t>
      </w:r>
      <w:proofErr w:type="spellStart"/>
      <w:r w:rsidRPr="004D054C">
        <w:rPr>
          <w:rFonts w:eastAsiaTheme="minorHAnsi" w:cs="Arial"/>
          <w:lang w:val="en-ID" w:eastAsia="en-US"/>
          <w14:ligatures w14:val="standardContextual"/>
        </w:rPr>
        <w:t>sendi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kartilagenosa</w:t>
      </w:r>
      <w:proofErr w:type="spellEnd"/>
      <w:r w:rsidRPr="004D054C">
        <w:rPr>
          <w:rFonts w:eastAsiaTheme="minorHAnsi" w:cs="Arial"/>
          <w:lang w:val="en-ID" w:eastAsia="en-US"/>
          <w14:ligatures w14:val="standardContextual"/>
        </w:rPr>
        <w:t xml:space="preserve">, dan </w:t>
      </w:r>
      <w:proofErr w:type="spellStart"/>
      <w:r w:rsidRPr="004D054C">
        <w:rPr>
          <w:rFonts w:eastAsiaTheme="minorHAnsi" w:cs="Arial"/>
          <w:lang w:val="en-ID" w:eastAsia="en-US"/>
          <w14:ligatures w14:val="standardContextual"/>
        </w:rPr>
        <w:t>sendi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sinovial</w:t>
      </w:r>
      <w:proofErr w:type="spellEnd"/>
      <w:r w:rsidRPr="004D054C">
        <w:rPr>
          <w:rFonts w:eastAsiaTheme="minorHAnsi" w:cs="Arial"/>
          <w:lang w:val="en-ID" w:eastAsia="en-US"/>
          <w14:ligatures w14:val="standardContextual"/>
        </w:rPr>
        <w:t xml:space="preserve">. Sendi </w:t>
      </w:r>
      <w:proofErr w:type="spellStart"/>
      <w:r w:rsidRPr="004D054C">
        <w:rPr>
          <w:rFonts w:eastAsiaTheme="minorHAnsi" w:cs="Arial"/>
          <w:lang w:val="en-ID" w:eastAsia="en-US"/>
          <w14:ligatures w14:val="standardContextual"/>
        </w:rPr>
        <w:t>lutut</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merupakan</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sendi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sinovial</w:t>
      </w:r>
      <w:proofErr w:type="spellEnd"/>
      <w:r w:rsidRPr="004D054C">
        <w:rPr>
          <w:rFonts w:eastAsiaTheme="minorHAnsi" w:cs="Arial"/>
          <w:lang w:val="en-ID" w:eastAsia="en-US"/>
          <w14:ligatures w14:val="standardContextual"/>
        </w:rPr>
        <w:t xml:space="preserve"> yang </w:t>
      </w:r>
      <w:proofErr w:type="spellStart"/>
      <w:r w:rsidRPr="004D054C">
        <w:rPr>
          <w:rFonts w:eastAsiaTheme="minorHAnsi" w:cs="Arial"/>
          <w:lang w:val="en-ID" w:eastAsia="en-US"/>
          <w14:ligatures w14:val="standardContextual"/>
        </w:rPr>
        <w:t>terbesar</w:t>
      </w:r>
      <w:proofErr w:type="spellEnd"/>
      <w:r w:rsidRPr="004D054C">
        <w:rPr>
          <w:rFonts w:eastAsiaTheme="minorHAnsi" w:cs="Arial"/>
          <w:lang w:val="en-ID" w:eastAsia="en-US"/>
          <w14:ligatures w14:val="standardContextual"/>
        </w:rPr>
        <w:t xml:space="preserve">. Pada </w:t>
      </w:r>
      <w:proofErr w:type="spellStart"/>
      <w:r w:rsidRPr="004D054C">
        <w:rPr>
          <w:rFonts w:eastAsiaTheme="minorHAnsi" w:cs="Arial"/>
          <w:lang w:val="en-ID" w:eastAsia="en-US"/>
          <w14:ligatures w14:val="standardContextual"/>
        </w:rPr>
        <w:t>dasarnya</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lutut</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terdiri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dari</w:t>
      </w:r>
      <w:proofErr w:type="spellEnd"/>
      <w:r w:rsidRPr="004D054C">
        <w:rPr>
          <w:rFonts w:eastAsiaTheme="minorHAnsi" w:cs="Arial"/>
          <w:lang w:val="en-ID" w:eastAsia="en-US"/>
          <w14:ligatures w14:val="standardContextual"/>
        </w:rPr>
        <w:t xml:space="preserve"> 2 </w:t>
      </w:r>
      <w:proofErr w:type="spellStart"/>
      <w:r w:rsidRPr="004D054C">
        <w:rPr>
          <w:rFonts w:eastAsiaTheme="minorHAnsi" w:cs="Arial"/>
          <w:lang w:val="en-ID" w:eastAsia="en-US"/>
          <w14:ligatures w14:val="standardContextual"/>
        </w:rPr>
        <w:t>sendi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utama</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yaitu</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sendi</w:t>
      </w:r>
      <w:proofErr w:type="spellEnd"/>
      <w:r w:rsidRPr="004D054C">
        <w:rPr>
          <w:rFonts w:eastAsiaTheme="minorHAnsi" w:cs="Arial"/>
          <w:lang w:val="en-ID" w:eastAsia="en-US"/>
          <w14:ligatures w14:val="standardContextual"/>
        </w:rPr>
        <w:t xml:space="preserve"> femorotibial dan </w:t>
      </w:r>
      <w:proofErr w:type="spellStart"/>
      <w:r w:rsidRPr="004D054C">
        <w:rPr>
          <w:rFonts w:eastAsiaTheme="minorHAnsi" w:cs="Arial"/>
          <w:lang w:val="en-ID" w:eastAsia="en-US"/>
          <w14:ligatures w14:val="standardContextual"/>
        </w:rPr>
        <w:t>sendi</w:t>
      </w:r>
      <w:proofErr w:type="spellEnd"/>
      <w:r w:rsidRPr="004D054C">
        <w:rPr>
          <w:rFonts w:eastAsiaTheme="minorHAnsi" w:cs="Arial"/>
          <w:lang w:val="en-ID" w:eastAsia="en-US"/>
          <w14:ligatures w14:val="standardContextual"/>
        </w:rPr>
        <w:t xml:space="preserve"> patellofemoral yang </w:t>
      </w:r>
      <w:proofErr w:type="spellStart"/>
      <w:r w:rsidRPr="004D054C">
        <w:rPr>
          <w:rFonts w:eastAsiaTheme="minorHAnsi" w:cs="Arial"/>
          <w:lang w:val="en-ID" w:eastAsia="en-US"/>
          <w14:ligatures w14:val="standardContextual"/>
        </w:rPr>
        <w:t>mengakibatkan</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lutut</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dapat</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bergerak</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secara</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fleksi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ekstensi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rotasi</w:t>
      </w:r>
      <w:proofErr w:type="spellEnd"/>
      <w:r w:rsidRPr="004D054C">
        <w:rPr>
          <w:rFonts w:eastAsiaTheme="minorHAnsi" w:cs="Arial"/>
          <w:lang w:val="en-ID" w:eastAsia="en-US"/>
          <w14:ligatures w14:val="standardContextual"/>
        </w:rPr>
        <w:t xml:space="preserve"> internal, dan </w:t>
      </w:r>
      <w:proofErr w:type="spellStart"/>
      <w:r w:rsidRPr="004D054C">
        <w:rPr>
          <w:rFonts w:eastAsiaTheme="minorHAnsi" w:cs="Arial"/>
          <w:lang w:val="en-ID" w:eastAsia="en-US"/>
          <w14:ligatures w14:val="standardContextual"/>
        </w:rPr>
        <w:t>rotasi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eksternal</w:t>
      </w:r>
      <w:proofErr w:type="spellEnd"/>
      <w:r w:rsidRPr="004D054C">
        <w:rPr>
          <w:rFonts w:eastAsiaTheme="minorHAnsi" w:cs="Arial"/>
          <w:lang w:val="en-ID" w:eastAsia="en-US"/>
          <w14:ligatures w14:val="standardContextual"/>
        </w:rPr>
        <w:t xml:space="preserve">. Sendi </w:t>
      </w:r>
      <w:proofErr w:type="spellStart"/>
      <w:r w:rsidRPr="004D054C">
        <w:rPr>
          <w:rFonts w:eastAsiaTheme="minorHAnsi" w:cs="Arial"/>
          <w:lang w:val="en-ID" w:eastAsia="en-US"/>
          <w14:ligatures w14:val="standardContextual"/>
        </w:rPr>
        <w:t>lutut</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ini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terletak</w:t>
      </w:r>
      <w:proofErr w:type="spellEnd"/>
      <w:r w:rsidRPr="004D054C">
        <w:rPr>
          <w:rFonts w:eastAsiaTheme="minorHAnsi" w:cs="Arial"/>
          <w:lang w:val="en-ID" w:eastAsia="en-US"/>
          <w14:ligatures w14:val="standardContextual"/>
        </w:rPr>
        <w:t xml:space="preserve"> di </w:t>
      </w:r>
      <w:proofErr w:type="spellStart"/>
      <w:r w:rsidRPr="004D054C">
        <w:rPr>
          <w:rFonts w:eastAsiaTheme="minorHAnsi" w:cs="Arial"/>
          <w:lang w:val="en-ID" w:eastAsia="en-US"/>
          <w14:ligatures w14:val="standardContextual"/>
        </w:rPr>
        <w:t>bagian</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tengah</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dari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tungkai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bawah</w:t>
      </w:r>
      <w:proofErr w:type="spellEnd"/>
      <w:r w:rsidRPr="004D054C">
        <w:rPr>
          <w:rFonts w:eastAsiaTheme="minorHAnsi" w:cs="Arial"/>
          <w:lang w:val="en-ID" w:eastAsia="en-US"/>
          <w14:ligatures w14:val="standardContextual"/>
        </w:rPr>
        <w:t xml:space="preserve"> yang </w:t>
      </w:r>
      <w:proofErr w:type="spellStart"/>
      <w:r w:rsidRPr="004D054C">
        <w:rPr>
          <w:rFonts w:eastAsiaTheme="minorHAnsi" w:cs="Arial"/>
          <w:lang w:val="en-ID" w:eastAsia="en-US"/>
          <w14:ligatures w14:val="standardContextual"/>
        </w:rPr>
        <w:lastRenderedPageBreak/>
        <w:t>memungkinkan</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terjadinya</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pergerakan</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antara</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tulang</w:t>
      </w:r>
      <w:proofErr w:type="spellEnd"/>
      <w:r w:rsidRPr="004D054C">
        <w:rPr>
          <w:rFonts w:eastAsiaTheme="minorHAnsi" w:cs="Arial"/>
          <w:lang w:val="en-ID" w:eastAsia="en-US"/>
          <w14:ligatures w14:val="standardContextual"/>
        </w:rPr>
        <w:t xml:space="preserve"> femur, </w:t>
      </w:r>
      <w:proofErr w:type="spellStart"/>
      <w:r w:rsidRPr="004D054C">
        <w:rPr>
          <w:rFonts w:eastAsiaTheme="minorHAnsi" w:cs="Arial"/>
          <w:lang w:val="en-ID" w:eastAsia="en-US"/>
          <w14:ligatures w14:val="standardContextual"/>
        </w:rPr>
        <w:t>tulang</w:t>
      </w:r>
      <w:proofErr w:type="spellEnd"/>
      <w:r w:rsidRPr="004D054C">
        <w:rPr>
          <w:rFonts w:eastAsiaTheme="minorHAnsi" w:cs="Arial"/>
          <w:lang w:val="en-ID" w:eastAsia="en-US"/>
          <w14:ligatures w14:val="standardContextual"/>
        </w:rPr>
        <w:t xml:space="preserve"> tibia, dan patella (</w:t>
      </w:r>
      <w:proofErr w:type="spellStart"/>
      <w:r w:rsidRPr="004D054C">
        <w:rPr>
          <w:rFonts w:eastAsiaTheme="minorHAnsi" w:cs="Arial"/>
          <w:lang w:val="en-ID" w:eastAsia="en-US"/>
          <w14:ligatures w14:val="standardContextual"/>
        </w:rPr>
        <w:t>Vaienti</w:t>
      </w:r>
      <w:proofErr w:type="spellEnd"/>
      <w:r w:rsidRPr="004D054C">
        <w:rPr>
          <w:rFonts w:eastAsiaTheme="minorHAnsi" w:cs="Arial"/>
          <w:lang w:val="en-ID" w:eastAsia="en-US"/>
          <w14:ligatures w14:val="standardContextual"/>
        </w:rPr>
        <w:t>, 2017).</w:t>
      </w:r>
    </w:p>
    <w:p w14:paraId="09C21CC7" w14:textId="4FC8E2EC" w:rsidR="00671C5C" w:rsidRPr="004D054C" w:rsidRDefault="00671C5C" w:rsidP="00671C5C">
      <w:pPr>
        <w:autoSpaceDE w:val="0"/>
        <w:autoSpaceDN w:val="0"/>
        <w:adjustRightInd w:val="0"/>
        <w:ind w:firstLine="709"/>
        <w:rPr>
          <w:rFonts w:eastAsiaTheme="minorHAnsi" w:cs="Arial"/>
          <w:lang w:val="en-ID" w:eastAsia="en-US"/>
          <w14:ligatures w14:val="standardContextual"/>
        </w:rPr>
      </w:pPr>
      <w:r w:rsidRPr="004D054C">
        <w:rPr>
          <w:rFonts w:eastAsiaTheme="minorHAnsi" w:cs="Arial"/>
          <w:lang w:val="en-ID" w:eastAsia="en-US"/>
          <w14:ligatures w14:val="standardContextual"/>
        </w:rPr>
        <w:t xml:space="preserve">Sendi </w:t>
      </w:r>
      <w:proofErr w:type="spellStart"/>
      <w:r w:rsidRPr="004D054C">
        <w:rPr>
          <w:rFonts w:eastAsiaTheme="minorHAnsi" w:cs="Arial"/>
          <w:lang w:val="en-ID" w:eastAsia="en-US"/>
          <w14:ligatures w14:val="standardContextual"/>
        </w:rPr>
        <w:t>terdiri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atas</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beberapa</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komponen</w:t>
      </w:r>
      <w:proofErr w:type="spellEnd"/>
      <w:r w:rsidRPr="004D054C">
        <w:rPr>
          <w:rFonts w:eastAsiaTheme="minorHAnsi" w:cs="Arial"/>
          <w:lang w:val="en-ID" w:eastAsia="en-US"/>
          <w14:ligatures w14:val="standardContextual"/>
        </w:rPr>
        <w:t xml:space="preserve">. Pada </w:t>
      </w:r>
      <w:proofErr w:type="spellStart"/>
      <w:r w:rsidRPr="004D054C">
        <w:rPr>
          <w:rFonts w:eastAsiaTheme="minorHAnsi" w:cs="Arial"/>
          <w:lang w:val="en-ID" w:eastAsia="en-US"/>
          <w14:ligatures w14:val="standardContextual"/>
        </w:rPr>
        <w:t>ujung</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tulang</w:t>
      </w:r>
      <w:proofErr w:type="spellEnd"/>
      <w:r w:rsidRPr="004D054C">
        <w:rPr>
          <w:rFonts w:eastAsiaTheme="minorHAnsi" w:cs="Arial"/>
          <w:lang w:val="en-ID" w:eastAsia="en-US"/>
          <w14:ligatures w14:val="standardContextual"/>
        </w:rPr>
        <w:t xml:space="preserve"> yang </w:t>
      </w:r>
      <w:proofErr w:type="spellStart"/>
      <w:r w:rsidRPr="004D054C">
        <w:rPr>
          <w:rFonts w:eastAsiaTheme="minorHAnsi" w:cs="Arial"/>
          <w:lang w:val="en-ID" w:eastAsia="en-US"/>
          <w14:ligatures w14:val="standardContextual"/>
        </w:rPr>
        <w:t>saling</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berdampingan</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terdapat</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kartilago</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hialin</w:t>
      </w:r>
      <w:proofErr w:type="spellEnd"/>
      <w:r w:rsidRPr="004D054C">
        <w:rPr>
          <w:rFonts w:eastAsiaTheme="minorHAnsi" w:cs="Arial"/>
          <w:lang w:val="en-ID" w:eastAsia="en-US"/>
          <w14:ligatures w14:val="standardContextual"/>
        </w:rPr>
        <w:t xml:space="preserve"> yang sangat </w:t>
      </w:r>
      <w:proofErr w:type="spellStart"/>
      <w:r w:rsidRPr="004D054C">
        <w:rPr>
          <w:rFonts w:eastAsiaTheme="minorHAnsi" w:cs="Arial"/>
          <w:lang w:val="en-ID" w:eastAsia="en-US"/>
          <w14:ligatures w14:val="standardContextual"/>
        </w:rPr>
        <w:t>halus</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sedangkan</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celahnya</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ditutupi</w:t>
      </w:r>
      <w:proofErr w:type="spellEnd"/>
      <w:r w:rsidRPr="004D054C">
        <w:rPr>
          <w:rFonts w:eastAsiaTheme="minorHAnsi" w:cs="Arial"/>
          <w:lang w:val="en-ID" w:eastAsia="en-US"/>
          <w14:ligatures w14:val="standardContextual"/>
        </w:rPr>
        <w:t xml:space="preserve"> oleh </w:t>
      </w:r>
      <w:proofErr w:type="spellStart"/>
      <w:r w:rsidRPr="004D054C">
        <w:rPr>
          <w:rFonts w:eastAsiaTheme="minorHAnsi" w:cs="Arial"/>
          <w:lang w:val="en-ID" w:eastAsia="en-US"/>
          <w14:ligatures w14:val="standardContextual"/>
        </w:rPr>
        <w:t>kapsul</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sendi</w:t>
      </w:r>
      <w:proofErr w:type="spellEnd"/>
      <w:r w:rsidRPr="004D054C">
        <w:rPr>
          <w:rFonts w:eastAsiaTheme="minorHAnsi" w:cs="Arial"/>
          <w:lang w:val="en-ID" w:eastAsia="en-US"/>
          <w14:ligatures w14:val="standardContextual"/>
        </w:rPr>
        <w:t xml:space="preserve"> yang </w:t>
      </w:r>
      <w:proofErr w:type="spellStart"/>
      <w:r w:rsidRPr="004D054C">
        <w:rPr>
          <w:rFonts w:eastAsiaTheme="minorHAnsi" w:cs="Arial"/>
          <w:lang w:val="en-ID" w:eastAsia="en-US"/>
          <w14:ligatures w14:val="standardContextual"/>
        </w:rPr>
        <w:t>mengandung</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cairan</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sinovial</w:t>
      </w:r>
      <w:proofErr w:type="spellEnd"/>
      <w:r w:rsidRPr="004D054C">
        <w:rPr>
          <w:rFonts w:eastAsiaTheme="minorHAnsi" w:cs="Arial"/>
          <w:lang w:val="en-ID" w:eastAsia="en-US"/>
          <w14:ligatures w14:val="standardContextual"/>
        </w:rPr>
        <w:t xml:space="preserve"> yang </w:t>
      </w:r>
      <w:proofErr w:type="spellStart"/>
      <w:r w:rsidRPr="004D054C">
        <w:rPr>
          <w:rFonts w:eastAsiaTheme="minorHAnsi" w:cs="Arial"/>
          <w:lang w:val="en-ID" w:eastAsia="en-US"/>
          <w14:ligatures w14:val="standardContextual"/>
        </w:rPr>
        <w:t>berfungsi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sebagai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lubrikasi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sendi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Kapsul</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ini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dilapisi</w:t>
      </w:r>
      <w:proofErr w:type="spellEnd"/>
      <w:r w:rsidRPr="004D054C">
        <w:rPr>
          <w:rFonts w:eastAsiaTheme="minorHAnsi" w:cs="Arial"/>
          <w:lang w:val="en-ID" w:eastAsia="en-US"/>
          <w14:ligatures w14:val="standardContextual"/>
        </w:rPr>
        <w:t xml:space="preserve"> oleh </w:t>
      </w:r>
      <w:proofErr w:type="spellStart"/>
      <w:r w:rsidRPr="004D054C">
        <w:rPr>
          <w:rFonts w:eastAsiaTheme="minorHAnsi" w:cs="Arial"/>
          <w:lang w:val="en-ID" w:eastAsia="en-US"/>
          <w14:ligatures w14:val="standardContextual"/>
        </w:rPr>
        <w:t>membran</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sinovium</w:t>
      </w:r>
      <w:proofErr w:type="spellEnd"/>
      <w:r w:rsidRPr="004D054C">
        <w:rPr>
          <w:rFonts w:eastAsiaTheme="minorHAnsi" w:cs="Arial"/>
          <w:lang w:val="en-ID" w:eastAsia="en-US"/>
          <w14:ligatures w14:val="standardContextual"/>
        </w:rPr>
        <w:t xml:space="preserve"> yang </w:t>
      </w:r>
      <w:proofErr w:type="spellStart"/>
      <w:r w:rsidRPr="004D054C">
        <w:rPr>
          <w:rFonts w:eastAsiaTheme="minorHAnsi" w:cs="Arial"/>
          <w:lang w:val="en-ID" w:eastAsia="en-US"/>
          <w14:ligatures w14:val="standardContextual"/>
        </w:rPr>
        <w:t>mengandung</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sel</w:t>
      </w:r>
      <w:proofErr w:type="spellEnd"/>
      <w:r w:rsidRPr="004D054C">
        <w:rPr>
          <w:rFonts w:eastAsiaTheme="minorHAnsi" w:cs="Arial"/>
          <w:lang w:val="en-ID" w:eastAsia="en-US"/>
          <w14:ligatures w14:val="standardContextual"/>
        </w:rPr>
        <w:t xml:space="preserve"> yang </w:t>
      </w:r>
      <w:proofErr w:type="spellStart"/>
      <w:r w:rsidRPr="004D054C">
        <w:rPr>
          <w:rFonts w:eastAsiaTheme="minorHAnsi" w:cs="Arial"/>
          <w:lang w:val="en-ID" w:eastAsia="en-US"/>
          <w14:ligatures w14:val="standardContextual"/>
        </w:rPr>
        <w:t>biasa</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disebut</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sinoviosit</w:t>
      </w:r>
      <w:proofErr w:type="spellEnd"/>
      <w:r w:rsidRPr="004D054C">
        <w:rPr>
          <w:rFonts w:eastAsiaTheme="minorHAnsi" w:cs="Arial"/>
          <w:lang w:val="en-ID" w:eastAsia="en-US"/>
          <w14:ligatures w14:val="standardContextual"/>
        </w:rPr>
        <w:t xml:space="preserve">. Sel </w:t>
      </w:r>
      <w:proofErr w:type="spellStart"/>
      <w:r w:rsidRPr="004D054C">
        <w:rPr>
          <w:rFonts w:eastAsiaTheme="minorHAnsi" w:cs="Arial"/>
          <w:lang w:val="en-ID" w:eastAsia="en-US"/>
          <w14:ligatures w14:val="standardContextual"/>
        </w:rPr>
        <w:t>ini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memproduksi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lubrikan</w:t>
      </w:r>
      <w:proofErr w:type="spellEnd"/>
      <w:r w:rsidRPr="004D054C">
        <w:rPr>
          <w:rFonts w:eastAsiaTheme="minorHAnsi" w:cs="Arial"/>
          <w:lang w:val="en-ID" w:eastAsia="en-US"/>
          <w14:ligatures w14:val="standardContextual"/>
        </w:rPr>
        <w:t xml:space="preserve"> dan </w:t>
      </w:r>
      <w:proofErr w:type="spellStart"/>
      <w:r w:rsidRPr="004D054C">
        <w:rPr>
          <w:rFonts w:eastAsiaTheme="minorHAnsi" w:cs="Arial"/>
          <w:lang w:val="en-ID" w:eastAsia="en-US"/>
          <w14:ligatures w14:val="standardContextual"/>
        </w:rPr>
        <w:t>asam</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hialuronat</w:t>
      </w:r>
      <w:proofErr w:type="spellEnd"/>
      <w:r w:rsidRPr="004D054C">
        <w:rPr>
          <w:rFonts w:eastAsiaTheme="minorHAnsi" w:cs="Arial"/>
          <w:lang w:val="en-ID" w:eastAsia="en-US"/>
          <w14:ligatures w14:val="standardContextual"/>
        </w:rPr>
        <w:t xml:space="preserve"> yang </w:t>
      </w:r>
      <w:proofErr w:type="spellStart"/>
      <w:r w:rsidRPr="004D054C">
        <w:rPr>
          <w:rFonts w:eastAsiaTheme="minorHAnsi" w:cs="Arial"/>
          <w:lang w:val="en-ID" w:eastAsia="en-US"/>
          <w14:ligatures w14:val="standardContextual"/>
        </w:rPr>
        <w:t>bertanggung</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jawab</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atas</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viskositas</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dari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cairan</w:t>
      </w:r>
      <w:proofErr w:type="spellEnd"/>
      <w:r w:rsidRPr="004D054C">
        <w:rPr>
          <w:rFonts w:eastAsiaTheme="minorHAnsi" w:cs="Arial"/>
          <w:lang w:val="en-ID" w:eastAsia="en-US"/>
          <w14:ligatures w14:val="standardContextual"/>
        </w:rPr>
        <w:t xml:space="preserve"> synovial </w:t>
      </w:r>
      <w:proofErr w:type="spellStart"/>
      <w:r w:rsidRPr="004D054C">
        <w:rPr>
          <w:rFonts w:eastAsiaTheme="minorHAnsi" w:cs="Arial"/>
          <w:lang w:val="en-ID" w:eastAsia="en-US"/>
          <w14:ligatures w14:val="standardContextual"/>
        </w:rPr>
        <w:t>serta</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memproduksi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sitokin</w:t>
      </w:r>
      <w:proofErr w:type="spellEnd"/>
      <w:r w:rsidRPr="004D054C">
        <w:rPr>
          <w:rFonts w:eastAsiaTheme="minorHAnsi" w:cs="Arial"/>
          <w:lang w:val="en-ID" w:eastAsia="en-US"/>
          <w14:ligatures w14:val="standardContextual"/>
        </w:rPr>
        <w:t xml:space="preserve"> dan </w:t>
      </w:r>
      <w:r w:rsidRPr="004D054C">
        <w:rPr>
          <w:rFonts w:eastAsiaTheme="minorHAnsi" w:cs="Arial"/>
          <w:i/>
          <w:iCs/>
          <w:lang w:val="en-ID" w:eastAsia="en-US"/>
          <w14:ligatures w14:val="standardContextual"/>
        </w:rPr>
        <w:t>growth factors</w:t>
      </w:r>
      <w:r w:rsidRPr="004D054C">
        <w:rPr>
          <w:rFonts w:eastAsiaTheme="minorHAnsi" w:cs="Arial"/>
          <w:lang w:val="en-ID" w:eastAsia="en-US"/>
          <w14:ligatures w14:val="standardContextual"/>
        </w:rPr>
        <w:t xml:space="preserve"> (Blom, 2017).</w:t>
      </w:r>
    </w:p>
    <w:p w14:paraId="76D6A7A6" w14:textId="77777777" w:rsidR="00671C5C" w:rsidRPr="004D054C" w:rsidRDefault="00671C5C" w:rsidP="00671C5C">
      <w:pPr>
        <w:autoSpaceDE w:val="0"/>
        <w:autoSpaceDN w:val="0"/>
        <w:adjustRightInd w:val="0"/>
        <w:jc w:val="center"/>
        <w:rPr>
          <w:rFonts w:eastAsia="Times New Roman" w:cs="Arial"/>
          <w:b/>
          <w:bCs/>
          <w:lang w:val="id" w:eastAsia="en-US"/>
          <w14:ligatures w14:val="standardContextual"/>
        </w:rPr>
      </w:pPr>
      <w:r w:rsidRPr="004D054C">
        <w:rPr>
          <w:rFonts w:eastAsia="Times New Roman" w:cs="Arial"/>
          <w:noProof/>
          <w:lang w:val="en-US" w:eastAsia="en-US"/>
          <w14:ligatures w14:val="standardContextual"/>
        </w:rPr>
        <w:drawing>
          <wp:inline distT="0" distB="0" distL="0" distR="0" wp14:anchorId="75AA786B" wp14:editId="27DAA9EB">
            <wp:extent cx="2107096" cy="2425673"/>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07096" cy="2425673"/>
                    </a:xfrm>
                    <a:prstGeom prst="rect">
                      <a:avLst/>
                    </a:prstGeom>
                    <a:noFill/>
                    <a:ln>
                      <a:noFill/>
                    </a:ln>
                  </pic:spPr>
                </pic:pic>
              </a:graphicData>
            </a:graphic>
          </wp:inline>
        </w:drawing>
      </w:r>
    </w:p>
    <w:p w14:paraId="23EA95B3" w14:textId="366F9A0C" w:rsidR="00671C5C" w:rsidRPr="004D054C" w:rsidRDefault="00671C5C" w:rsidP="00671C5C">
      <w:pPr>
        <w:autoSpaceDE w:val="0"/>
        <w:autoSpaceDN w:val="0"/>
        <w:adjustRightInd w:val="0"/>
        <w:jc w:val="center"/>
        <w:rPr>
          <w:rFonts w:eastAsia="Times New Roman" w:cs="Arial"/>
          <w:lang w:val="id" w:eastAsia="en-US"/>
          <w14:ligatures w14:val="standardContextual"/>
        </w:rPr>
      </w:pPr>
      <w:r w:rsidRPr="004D054C">
        <w:rPr>
          <w:rFonts w:eastAsia="Times New Roman" w:cs="Arial"/>
          <w:b/>
          <w:bCs/>
          <w:lang w:val="id" w:eastAsia="en-US"/>
          <w14:ligatures w14:val="standardContextual"/>
        </w:rPr>
        <w:t>Gambar</w:t>
      </w:r>
      <w:r w:rsidRPr="004D054C">
        <w:rPr>
          <w:rFonts w:eastAsia="Times New Roman" w:cs="Arial"/>
          <w:b/>
          <w:bCs/>
          <w:spacing w:val="-2"/>
          <w:lang w:val="id" w:eastAsia="en-US"/>
          <w14:ligatures w14:val="standardContextual"/>
        </w:rPr>
        <w:t xml:space="preserve"> </w:t>
      </w:r>
      <w:r w:rsidRPr="004D054C">
        <w:rPr>
          <w:rFonts w:eastAsia="Times New Roman" w:cs="Arial"/>
          <w:b/>
          <w:bCs/>
          <w:lang w:val="id" w:eastAsia="en-US"/>
          <w14:ligatures w14:val="standardContextual"/>
        </w:rPr>
        <w:t>2.</w:t>
      </w:r>
      <w:r w:rsidRPr="004D054C">
        <w:rPr>
          <w:rFonts w:eastAsia="Times New Roman" w:cs="Arial"/>
          <w:b/>
          <w:bCs/>
          <w:lang w:val="en-US" w:eastAsia="en-US"/>
          <w14:ligatures w14:val="standardContextual"/>
        </w:rPr>
        <w:t>1</w:t>
      </w:r>
      <w:r w:rsidRPr="004D054C">
        <w:rPr>
          <w:rFonts w:eastAsia="Times New Roman" w:cs="Arial"/>
          <w:b/>
          <w:bCs/>
          <w:lang w:val="id" w:eastAsia="en-US"/>
          <w14:ligatures w14:val="standardContextual"/>
        </w:rPr>
        <w:t>.</w:t>
      </w:r>
      <w:r w:rsidRPr="004D054C">
        <w:rPr>
          <w:rFonts w:eastAsia="Times New Roman" w:cs="Arial"/>
          <w:spacing w:val="-6"/>
          <w:lang w:val="id" w:eastAsia="en-US"/>
          <w14:ligatures w14:val="standardContextual"/>
        </w:rPr>
        <w:t xml:space="preserve"> </w:t>
      </w:r>
      <w:r w:rsidRPr="004D054C">
        <w:rPr>
          <w:rFonts w:eastAsia="Times New Roman" w:cs="Arial"/>
          <w:vertAlign w:val="superscript"/>
          <w:lang w:val="id" w:eastAsia="en-US"/>
          <w14:ligatures w14:val="standardContextual"/>
        </w:rPr>
        <w:t>.</w:t>
      </w:r>
      <w:proofErr w:type="spellStart"/>
      <w:r w:rsidRPr="004D054C">
        <w:rPr>
          <w:rFonts w:eastAsia="Times New Roman" w:cs="Arial"/>
          <w:lang w:val="en-US" w:eastAsia="en-US"/>
          <w14:ligatures w14:val="standardContextual"/>
        </w:rPr>
        <w:t>Komponen</w:t>
      </w:r>
      <w:proofErr w:type="spellEnd"/>
      <w:r w:rsidRPr="004D054C">
        <w:rPr>
          <w:rFonts w:eastAsia="Times New Roman" w:cs="Arial"/>
          <w:lang w:val="en-US" w:eastAsia="en-US"/>
          <w14:ligatures w14:val="standardContextual"/>
        </w:rPr>
        <w:t xml:space="preserve"> Sendi </w:t>
      </w:r>
      <w:proofErr w:type="spellStart"/>
      <w:r w:rsidRPr="004D054C">
        <w:rPr>
          <w:rFonts w:eastAsia="Times New Roman" w:cs="Arial"/>
          <w:lang w:val="en-US" w:eastAsia="en-US"/>
          <w14:ligatures w14:val="standardContextual"/>
        </w:rPr>
        <w:t>Sinovial</w:t>
      </w:r>
      <w:proofErr w:type="spellEnd"/>
      <w:r w:rsidRPr="004D054C">
        <w:rPr>
          <w:rFonts w:eastAsia="Times New Roman" w:cs="Arial"/>
          <w:lang w:val="en-US" w:eastAsia="en-US"/>
          <w14:ligatures w14:val="standardContextual"/>
        </w:rPr>
        <w:t xml:space="preserve"> Lutut</w:t>
      </w:r>
      <w:r w:rsidRPr="004D054C">
        <w:rPr>
          <w:rFonts w:eastAsia="Times New Roman" w:cs="Arial"/>
          <w:spacing w:val="3"/>
          <w:lang w:val="id" w:eastAsia="en-US"/>
          <w14:ligatures w14:val="standardContextual"/>
        </w:rPr>
        <w:t xml:space="preserve"> </w:t>
      </w:r>
      <w:r w:rsidRPr="004D054C">
        <w:rPr>
          <w:rFonts w:eastAsia="Times New Roman" w:cs="Arial"/>
          <w:lang w:val="id" w:eastAsia="en-US"/>
          <w14:ligatures w14:val="standardContextual"/>
        </w:rPr>
        <w:t>(</w:t>
      </w:r>
      <w:r w:rsidRPr="004D054C">
        <w:rPr>
          <w:rFonts w:eastAsiaTheme="minorHAnsi" w:cs="Arial"/>
          <w:lang w:val="en-ID" w:eastAsia="en-US"/>
          <w14:ligatures w14:val="standardContextual"/>
        </w:rPr>
        <w:t>Blom, 2017</w:t>
      </w:r>
      <w:r w:rsidRPr="004D054C">
        <w:rPr>
          <w:rFonts w:eastAsia="Times New Roman" w:cs="Arial"/>
          <w:lang w:val="id" w:eastAsia="en-US"/>
          <w14:ligatures w14:val="standardContextual"/>
        </w:rPr>
        <w:t>)</w:t>
      </w:r>
    </w:p>
    <w:p w14:paraId="797DBA62" w14:textId="77777777" w:rsidR="00671C5C" w:rsidRPr="004D054C" w:rsidRDefault="00671C5C" w:rsidP="00671C5C">
      <w:pPr>
        <w:autoSpaceDE w:val="0"/>
        <w:autoSpaceDN w:val="0"/>
        <w:adjustRightInd w:val="0"/>
        <w:jc w:val="center"/>
        <w:rPr>
          <w:rFonts w:eastAsia="Times New Roman" w:cs="Arial"/>
          <w:lang w:val="id" w:eastAsia="en-US"/>
          <w14:ligatures w14:val="standardContextual"/>
        </w:rPr>
      </w:pPr>
    </w:p>
    <w:p w14:paraId="676430F1" w14:textId="77777777" w:rsidR="00671C5C" w:rsidRPr="004D054C" w:rsidRDefault="00671C5C" w:rsidP="00671C5C">
      <w:pPr>
        <w:autoSpaceDE w:val="0"/>
        <w:autoSpaceDN w:val="0"/>
        <w:adjustRightInd w:val="0"/>
        <w:jc w:val="center"/>
        <w:rPr>
          <w:rFonts w:eastAsia="Times New Roman" w:cs="Arial"/>
          <w:b/>
          <w:bCs/>
          <w:lang w:val="id" w:eastAsia="en-US"/>
          <w14:ligatures w14:val="standardContextual"/>
        </w:rPr>
      </w:pPr>
      <w:r w:rsidRPr="004D054C">
        <w:rPr>
          <w:rFonts w:eastAsia="Times New Roman" w:cs="Arial"/>
          <w:noProof/>
          <w:lang w:val="en-US" w:eastAsia="en-US"/>
          <w14:ligatures w14:val="standardContextual"/>
        </w:rPr>
        <w:lastRenderedPageBreak/>
        <w:drawing>
          <wp:inline distT="0" distB="0" distL="0" distR="0" wp14:anchorId="0AB55864" wp14:editId="6A0CBAC2">
            <wp:extent cx="4208780" cy="208851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4208780" cy="2088515"/>
                    </a:xfrm>
                    <a:prstGeom prst="rect">
                      <a:avLst/>
                    </a:prstGeom>
                  </pic:spPr>
                </pic:pic>
              </a:graphicData>
            </a:graphic>
          </wp:inline>
        </w:drawing>
      </w:r>
    </w:p>
    <w:p w14:paraId="09B68AC2" w14:textId="2459CE55" w:rsidR="00671C5C" w:rsidRPr="004D054C" w:rsidRDefault="00671C5C" w:rsidP="00671C5C">
      <w:pPr>
        <w:autoSpaceDE w:val="0"/>
        <w:autoSpaceDN w:val="0"/>
        <w:adjustRightInd w:val="0"/>
        <w:jc w:val="center"/>
        <w:rPr>
          <w:rFonts w:eastAsia="Times New Roman" w:cs="Arial"/>
          <w:lang w:val="id" w:eastAsia="en-US"/>
          <w14:ligatures w14:val="standardContextual"/>
        </w:rPr>
      </w:pPr>
      <w:r w:rsidRPr="004D054C">
        <w:rPr>
          <w:rFonts w:eastAsia="Times New Roman" w:cs="Arial"/>
          <w:b/>
          <w:bCs/>
          <w:lang w:val="id" w:eastAsia="en-US"/>
          <w14:ligatures w14:val="standardContextual"/>
        </w:rPr>
        <w:t>Gambar</w:t>
      </w:r>
      <w:r w:rsidRPr="004D054C">
        <w:rPr>
          <w:rFonts w:eastAsia="Times New Roman" w:cs="Arial"/>
          <w:b/>
          <w:bCs/>
          <w:spacing w:val="-2"/>
          <w:lang w:val="id" w:eastAsia="en-US"/>
          <w14:ligatures w14:val="standardContextual"/>
        </w:rPr>
        <w:t xml:space="preserve"> </w:t>
      </w:r>
      <w:r w:rsidRPr="004D054C">
        <w:rPr>
          <w:rFonts w:eastAsia="Times New Roman" w:cs="Arial"/>
          <w:b/>
          <w:bCs/>
          <w:lang w:val="id" w:eastAsia="en-US"/>
          <w14:ligatures w14:val="standardContextual"/>
        </w:rPr>
        <w:t>2.</w:t>
      </w:r>
      <w:r w:rsidRPr="004D054C">
        <w:rPr>
          <w:rFonts w:eastAsia="Times New Roman" w:cs="Arial"/>
          <w:b/>
          <w:bCs/>
          <w:lang w:eastAsia="en-US"/>
          <w14:ligatures w14:val="standardContextual"/>
        </w:rPr>
        <w:t>2</w:t>
      </w:r>
      <w:r w:rsidRPr="004D054C">
        <w:rPr>
          <w:rFonts w:eastAsia="Times New Roman" w:cs="Arial"/>
          <w:b/>
          <w:bCs/>
          <w:lang w:val="id" w:eastAsia="en-US"/>
          <w14:ligatures w14:val="standardContextual"/>
        </w:rPr>
        <w:t>.</w:t>
      </w:r>
      <w:r w:rsidRPr="004D054C">
        <w:rPr>
          <w:rFonts w:eastAsia="Times New Roman" w:cs="Arial"/>
          <w:spacing w:val="-6"/>
          <w:lang w:val="id" w:eastAsia="en-US"/>
          <w14:ligatures w14:val="standardContextual"/>
        </w:rPr>
        <w:t xml:space="preserve"> </w:t>
      </w:r>
      <w:r w:rsidRPr="004D054C">
        <w:rPr>
          <w:rFonts w:eastAsia="Times New Roman" w:cs="Arial"/>
          <w:vertAlign w:val="superscript"/>
          <w:lang w:val="id" w:eastAsia="en-US"/>
          <w14:ligatures w14:val="standardContextual"/>
        </w:rPr>
        <w:t>.</w:t>
      </w:r>
      <w:r w:rsidRPr="004D054C">
        <w:rPr>
          <w:rFonts w:eastAsia="Times New Roman" w:cs="Arial"/>
          <w:lang w:val="en-ID" w:eastAsia="en-US"/>
          <w14:ligatures w14:val="standardContextual"/>
        </w:rPr>
        <w:t xml:space="preserve"> </w:t>
      </w:r>
      <w:proofErr w:type="spellStart"/>
      <w:r w:rsidRPr="004D054C">
        <w:rPr>
          <w:rFonts w:eastAsia="Times New Roman" w:cs="Arial"/>
          <w:lang w:val="en-ID" w:eastAsia="en-US"/>
          <w14:ligatures w14:val="standardContextual"/>
        </w:rPr>
        <w:t>Persendian</w:t>
      </w:r>
      <w:proofErr w:type="spellEnd"/>
      <w:r w:rsidRPr="004D054C">
        <w:rPr>
          <w:rFonts w:eastAsia="Times New Roman" w:cs="Arial"/>
          <w:lang w:val="en-ID" w:eastAsia="en-US"/>
          <w14:ligatures w14:val="standardContextual"/>
        </w:rPr>
        <w:t xml:space="preserve"> Normal </w:t>
      </w:r>
      <w:proofErr w:type="spellStart"/>
      <w:r w:rsidRPr="004D054C">
        <w:rPr>
          <w:rFonts w:eastAsia="Times New Roman" w:cs="Arial"/>
          <w:lang w:val="en-ID" w:eastAsia="en-US"/>
          <w14:ligatures w14:val="standardContextual"/>
        </w:rPr>
        <w:t>Lutut</w:t>
      </w:r>
      <w:proofErr w:type="spellEnd"/>
      <w:r w:rsidRPr="004D054C">
        <w:rPr>
          <w:rFonts w:eastAsia="Times New Roman" w:cs="Arial"/>
          <w:lang w:val="en-ID" w:eastAsia="en-US"/>
          <w14:ligatures w14:val="standardContextual"/>
        </w:rPr>
        <w:t xml:space="preserve"> </w:t>
      </w:r>
      <w:proofErr w:type="spellStart"/>
      <w:r w:rsidRPr="004D054C">
        <w:rPr>
          <w:rFonts w:eastAsia="Times New Roman" w:cs="Arial"/>
          <w:lang w:val="en-ID" w:eastAsia="en-US"/>
          <w14:ligatures w14:val="standardContextual"/>
        </w:rPr>
        <w:t>Manusia</w:t>
      </w:r>
      <w:proofErr w:type="spellEnd"/>
      <w:r w:rsidRPr="004D054C">
        <w:rPr>
          <w:rFonts w:eastAsia="Times New Roman" w:cs="Arial"/>
          <w:lang w:val="id" w:eastAsia="en-US"/>
          <w14:ligatures w14:val="standardContextual"/>
        </w:rPr>
        <w:t xml:space="preserve"> (</w:t>
      </w:r>
      <w:r w:rsidRPr="004D054C">
        <w:rPr>
          <w:rFonts w:eastAsiaTheme="minorHAnsi" w:cs="Arial"/>
          <w:lang w:val="en-ID" w:eastAsia="en-US"/>
          <w14:ligatures w14:val="standardContextual"/>
        </w:rPr>
        <w:t>Blom, 2017</w:t>
      </w:r>
      <w:r w:rsidRPr="004D054C">
        <w:rPr>
          <w:rFonts w:eastAsia="Times New Roman" w:cs="Arial"/>
          <w:lang w:val="id" w:eastAsia="en-US"/>
          <w14:ligatures w14:val="standardContextual"/>
        </w:rPr>
        <w:t>)</w:t>
      </w:r>
    </w:p>
    <w:p w14:paraId="3AF5FBF5" w14:textId="77777777" w:rsidR="00671C5C" w:rsidRPr="004D054C" w:rsidRDefault="00671C5C" w:rsidP="00671C5C">
      <w:pPr>
        <w:widowControl w:val="0"/>
        <w:autoSpaceDE w:val="0"/>
        <w:autoSpaceDN w:val="0"/>
        <w:ind w:right="-7"/>
        <w:rPr>
          <w:rFonts w:eastAsia="Times New Roman" w:cs="Arial"/>
          <w:lang w:val="id" w:eastAsia="en-US"/>
          <w14:ligatures w14:val="standardContextual"/>
        </w:rPr>
      </w:pPr>
    </w:p>
    <w:p w14:paraId="09CFCAC9" w14:textId="3217A7DB" w:rsidR="00671C5C" w:rsidRPr="004D054C" w:rsidRDefault="00671C5C" w:rsidP="00671C5C">
      <w:pPr>
        <w:autoSpaceDE w:val="0"/>
        <w:autoSpaceDN w:val="0"/>
        <w:adjustRightInd w:val="0"/>
        <w:ind w:firstLine="720"/>
        <w:rPr>
          <w:rFonts w:eastAsiaTheme="minorHAnsi" w:cs="Arial"/>
          <w:lang w:val="en-ID" w:eastAsia="en-US"/>
          <w14:ligatures w14:val="standardContextual"/>
        </w:rPr>
      </w:pPr>
      <w:r w:rsidRPr="004D054C">
        <w:rPr>
          <w:rFonts w:eastAsiaTheme="minorHAnsi" w:cs="Arial"/>
          <w:lang w:val="en-ID" w:eastAsia="en-US"/>
          <w14:ligatures w14:val="standardContextual"/>
        </w:rPr>
        <w:t xml:space="preserve">Selain </w:t>
      </w:r>
      <w:proofErr w:type="spellStart"/>
      <w:r w:rsidRPr="004D054C">
        <w:rPr>
          <w:rFonts w:eastAsiaTheme="minorHAnsi" w:cs="Arial"/>
          <w:lang w:val="en-ID" w:eastAsia="en-US"/>
          <w14:ligatures w14:val="standardContextual"/>
        </w:rPr>
        <w:t>itu</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lutut</w:t>
      </w:r>
      <w:proofErr w:type="spellEnd"/>
      <w:r w:rsidRPr="004D054C">
        <w:rPr>
          <w:rFonts w:eastAsiaTheme="minorHAnsi" w:cs="Arial"/>
          <w:lang w:val="en-ID" w:eastAsia="en-US"/>
          <w14:ligatures w14:val="standardContextual"/>
        </w:rPr>
        <w:t xml:space="preserve"> juga </w:t>
      </w:r>
      <w:proofErr w:type="spellStart"/>
      <w:r w:rsidRPr="004D054C">
        <w:rPr>
          <w:rFonts w:eastAsiaTheme="minorHAnsi" w:cs="Arial"/>
          <w:lang w:val="en-ID" w:eastAsia="en-US"/>
          <w14:ligatures w14:val="standardContextual"/>
        </w:rPr>
        <w:t>terdiri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dari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ligamen</w:t>
      </w:r>
      <w:proofErr w:type="spellEnd"/>
      <w:r w:rsidRPr="004D054C">
        <w:rPr>
          <w:rFonts w:eastAsiaTheme="minorHAnsi" w:cs="Arial"/>
          <w:lang w:val="en-ID" w:eastAsia="en-US"/>
          <w14:ligatures w14:val="standardContextual"/>
        </w:rPr>
        <w:t xml:space="preserve"> dan </w:t>
      </w:r>
      <w:proofErr w:type="spellStart"/>
      <w:r w:rsidRPr="004D054C">
        <w:rPr>
          <w:rFonts w:eastAsiaTheme="minorHAnsi" w:cs="Arial"/>
          <w:lang w:val="en-ID" w:eastAsia="en-US"/>
          <w14:ligatures w14:val="standardContextual"/>
        </w:rPr>
        <w:t>otot</w:t>
      </w:r>
      <w:proofErr w:type="spellEnd"/>
      <w:r w:rsidRPr="004D054C">
        <w:rPr>
          <w:rFonts w:eastAsiaTheme="minorHAnsi" w:cs="Arial"/>
          <w:lang w:val="en-ID" w:eastAsia="en-US"/>
          <w14:ligatures w14:val="standardContextual"/>
        </w:rPr>
        <w:t xml:space="preserve"> yang </w:t>
      </w:r>
      <w:proofErr w:type="spellStart"/>
      <w:r w:rsidRPr="004D054C">
        <w:rPr>
          <w:rFonts w:eastAsiaTheme="minorHAnsi" w:cs="Arial"/>
          <w:lang w:val="en-ID" w:eastAsia="en-US"/>
          <w14:ligatures w14:val="standardContextual"/>
        </w:rPr>
        <w:t>berfungsi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untuk</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stabilisasi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Ligamen</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merupakan</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jaringan</w:t>
      </w:r>
      <w:proofErr w:type="spellEnd"/>
      <w:r w:rsidRPr="004D054C">
        <w:rPr>
          <w:rFonts w:eastAsiaTheme="minorHAnsi" w:cs="Arial"/>
          <w:lang w:val="en-ID" w:eastAsia="en-US"/>
          <w14:ligatures w14:val="standardContextual"/>
        </w:rPr>
        <w:t xml:space="preserve"> fibrosa yang </w:t>
      </w:r>
      <w:proofErr w:type="spellStart"/>
      <w:r w:rsidRPr="004D054C">
        <w:rPr>
          <w:rFonts w:eastAsiaTheme="minorHAnsi" w:cs="Arial"/>
          <w:lang w:val="en-ID" w:eastAsia="en-US"/>
          <w14:ligatures w14:val="standardContextual"/>
        </w:rPr>
        <w:t>menghubungkan</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antar</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tulang</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Lutut</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diperkuat</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dengan</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beberapa</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ligamen</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seperti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ligamen</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kolateral</w:t>
      </w:r>
      <w:proofErr w:type="spellEnd"/>
      <w:r w:rsidRPr="004D054C">
        <w:rPr>
          <w:rFonts w:eastAsiaTheme="minorHAnsi" w:cs="Arial"/>
          <w:lang w:val="en-ID" w:eastAsia="en-US"/>
          <w14:ligatures w14:val="standardContextual"/>
        </w:rPr>
        <w:t xml:space="preserve"> medial, ligament </w:t>
      </w:r>
      <w:proofErr w:type="spellStart"/>
      <w:r w:rsidRPr="004D054C">
        <w:rPr>
          <w:rFonts w:eastAsiaTheme="minorHAnsi" w:cs="Arial"/>
          <w:lang w:val="en-ID" w:eastAsia="en-US"/>
          <w14:ligatures w14:val="standardContextual"/>
        </w:rPr>
        <w:t>kolateral</w:t>
      </w:r>
      <w:proofErr w:type="spellEnd"/>
      <w:r w:rsidRPr="004D054C">
        <w:rPr>
          <w:rFonts w:eastAsiaTheme="minorHAnsi" w:cs="Arial"/>
          <w:lang w:val="en-ID" w:eastAsia="en-US"/>
          <w14:ligatures w14:val="standardContextual"/>
        </w:rPr>
        <w:t xml:space="preserve"> lateral, </w:t>
      </w:r>
      <w:proofErr w:type="spellStart"/>
      <w:r w:rsidRPr="004D054C">
        <w:rPr>
          <w:rFonts w:eastAsiaTheme="minorHAnsi" w:cs="Arial"/>
          <w:lang w:val="en-ID" w:eastAsia="en-US"/>
          <w14:ligatures w14:val="standardContextual"/>
        </w:rPr>
        <w:t>ligamen</w:t>
      </w:r>
      <w:proofErr w:type="spellEnd"/>
      <w:r w:rsidRPr="004D054C">
        <w:rPr>
          <w:rFonts w:eastAsiaTheme="minorHAnsi" w:cs="Arial"/>
          <w:lang w:val="en-ID" w:eastAsia="en-US"/>
          <w14:ligatures w14:val="standardContextual"/>
        </w:rPr>
        <w:t xml:space="preserve"> patella, </w:t>
      </w:r>
      <w:proofErr w:type="spellStart"/>
      <w:r w:rsidRPr="004D054C">
        <w:rPr>
          <w:rFonts w:eastAsiaTheme="minorHAnsi" w:cs="Arial"/>
          <w:lang w:val="en-ID" w:eastAsia="en-US"/>
          <w14:ligatures w14:val="standardContextual"/>
        </w:rPr>
        <w:t>ligamen</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cruciatum</w:t>
      </w:r>
      <w:proofErr w:type="spellEnd"/>
      <w:r w:rsidRPr="004D054C">
        <w:rPr>
          <w:rFonts w:eastAsiaTheme="minorHAnsi" w:cs="Arial"/>
          <w:lang w:val="en-ID" w:eastAsia="en-US"/>
          <w14:ligatures w14:val="standardContextual"/>
        </w:rPr>
        <w:t xml:space="preserve"> anterior, </w:t>
      </w:r>
      <w:proofErr w:type="spellStart"/>
      <w:r w:rsidRPr="004D054C">
        <w:rPr>
          <w:rFonts w:eastAsiaTheme="minorHAnsi" w:cs="Arial"/>
          <w:lang w:val="en-ID" w:eastAsia="en-US"/>
          <w14:ligatures w14:val="standardContextual"/>
        </w:rPr>
        <w:t>ligamen</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cruciatum</w:t>
      </w:r>
      <w:proofErr w:type="spellEnd"/>
      <w:r w:rsidRPr="004D054C">
        <w:rPr>
          <w:rFonts w:eastAsiaTheme="minorHAnsi" w:cs="Arial"/>
          <w:lang w:val="en-ID" w:eastAsia="en-US"/>
          <w14:ligatures w14:val="standardContextual"/>
        </w:rPr>
        <w:t xml:space="preserve"> posterior, </w:t>
      </w:r>
      <w:proofErr w:type="spellStart"/>
      <w:r w:rsidRPr="004D054C">
        <w:rPr>
          <w:rFonts w:eastAsiaTheme="minorHAnsi" w:cs="Arial"/>
          <w:lang w:val="en-ID" w:eastAsia="en-US"/>
          <w14:ligatures w14:val="standardContextual"/>
        </w:rPr>
        <w:t>ligamen</w:t>
      </w:r>
      <w:proofErr w:type="spellEnd"/>
      <w:r w:rsidRPr="004D054C">
        <w:rPr>
          <w:rFonts w:eastAsiaTheme="minorHAnsi" w:cs="Arial"/>
          <w:lang w:val="en-ID" w:eastAsia="en-US"/>
          <w14:ligatures w14:val="standardContextual"/>
        </w:rPr>
        <w:t xml:space="preserve"> transversa, </w:t>
      </w:r>
      <w:proofErr w:type="spellStart"/>
      <w:r w:rsidRPr="004D054C">
        <w:rPr>
          <w:rFonts w:eastAsiaTheme="minorHAnsi" w:cs="Arial"/>
          <w:lang w:val="en-ID" w:eastAsia="en-US"/>
          <w14:ligatures w14:val="standardContextual"/>
        </w:rPr>
        <w:t>ligamen</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popliteum</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obliquum</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ligamen</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poplitea</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arkuarta</w:t>
      </w:r>
      <w:proofErr w:type="spellEnd"/>
      <w:r w:rsidRPr="004D054C">
        <w:rPr>
          <w:rFonts w:eastAsiaTheme="minorHAnsi" w:cs="Arial"/>
          <w:lang w:val="en-ID" w:eastAsia="en-US"/>
          <w14:ligatures w14:val="standardContextual"/>
        </w:rPr>
        <w:t xml:space="preserve">, dan </w:t>
      </w:r>
      <w:proofErr w:type="spellStart"/>
      <w:r w:rsidRPr="004D054C">
        <w:rPr>
          <w:rFonts w:eastAsiaTheme="minorHAnsi" w:cs="Arial"/>
          <w:lang w:val="en-ID" w:eastAsia="en-US"/>
          <w14:ligatures w14:val="standardContextual"/>
        </w:rPr>
        <w:t>ligamen</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popliteofibular</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Semua</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ligamen</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ini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berfungsi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sebagai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penstabil</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lutut</w:t>
      </w:r>
      <w:proofErr w:type="spellEnd"/>
      <w:r w:rsidRPr="004D054C">
        <w:rPr>
          <w:rFonts w:eastAsiaTheme="minorHAnsi" w:cs="Arial"/>
          <w:lang w:val="en-ID" w:eastAsia="en-US"/>
          <w14:ligatures w14:val="standardContextual"/>
        </w:rPr>
        <w:t xml:space="preserve"> (Abulhasan, 2017).</w:t>
      </w:r>
    </w:p>
    <w:p w14:paraId="62A707E9" w14:textId="4963FC93" w:rsidR="00671C5C" w:rsidRPr="004D054C" w:rsidRDefault="00671C5C" w:rsidP="00671C5C">
      <w:pPr>
        <w:autoSpaceDE w:val="0"/>
        <w:autoSpaceDN w:val="0"/>
        <w:adjustRightInd w:val="0"/>
        <w:ind w:firstLine="720"/>
        <w:rPr>
          <w:rFonts w:eastAsia="Times New Roman" w:cs="Arial"/>
          <w:lang w:val="id" w:eastAsia="en-US"/>
          <w14:ligatures w14:val="standardContextual"/>
        </w:rPr>
      </w:pPr>
      <w:r w:rsidRPr="004D054C">
        <w:rPr>
          <w:rFonts w:eastAsiaTheme="minorHAnsi" w:cs="Arial"/>
          <w:lang w:val="en-ID" w:eastAsia="en-US"/>
          <w14:ligatures w14:val="standardContextual"/>
        </w:rPr>
        <w:t xml:space="preserve">Selain </w:t>
      </w:r>
      <w:proofErr w:type="spellStart"/>
      <w:r w:rsidRPr="004D054C">
        <w:rPr>
          <w:rFonts w:eastAsiaTheme="minorHAnsi" w:cs="Arial"/>
          <w:lang w:val="en-ID" w:eastAsia="en-US"/>
          <w14:ligatures w14:val="standardContextual"/>
        </w:rPr>
        <w:t>berfungsi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sebagai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stabilitasi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lutut</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otot</w:t>
      </w:r>
      <w:proofErr w:type="spellEnd"/>
      <w:r w:rsidRPr="004D054C">
        <w:rPr>
          <w:rFonts w:eastAsiaTheme="minorHAnsi" w:cs="Arial"/>
          <w:lang w:val="en-ID" w:eastAsia="en-US"/>
          <w14:ligatures w14:val="standardContextual"/>
        </w:rPr>
        <w:t xml:space="preserve"> juga </w:t>
      </w:r>
      <w:proofErr w:type="spellStart"/>
      <w:r w:rsidRPr="004D054C">
        <w:rPr>
          <w:rFonts w:eastAsiaTheme="minorHAnsi" w:cs="Arial"/>
          <w:lang w:val="en-ID" w:eastAsia="en-US"/>
          <w14:ligatures w14:val="standardContextual"/>
        </w:rPr>
        <w:t>berfungsi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untuk</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menghasilkan</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gerak</w:t>
      </w:r>
      <w:proofErr w:type="spellEnd"/>
      <w:r w:rsidRPr="004D054C">
        <w:rPr>
          <w:rFonts w:eastAsiaTheme="minorHAnsi" w:cs="Arial"/>
          <w:lang w:val="en-ID" w:eastAsia="en-US"/>
          <w14:ligatures w14:val="standardContextual"/>
        </w:rPr>
        <w:t xml:space="preserve">. Pada </w:t>
      </w:r>
      <w:proofErr w:type="spellStart"/>
      <w:r w:rsidRPr="004D054C">
        <w:rPr>
          <w:rFonts w:eastAsiaTheme="minorHAnsi" w:cs="Arial"/>
          <w:lang w:val="en-ID" w:eastAsia="en-US"/>
          <w14:ligatures w14:val="standardContextual"/>
        </w:rPr>
        <w:t>bagian</w:t>
      </w:r>
      <w:proofErr w:type="spellEnd"/>
      <w:r w:rsidRPr="004D054C">
        <w:rPr>
          <w:rFonts w:eastAsiaTheme="minorHAnsi" w:cs="Arial"/>
          <w:lang w:val="en-ID" w:eastAsia="en-US"/>
          <w14:ligatures w14:val="standardContextual"/>
        </w:rPr>
        <w:t xml:space="preserve"> anterior, </w:t>
      </w:r>
      <w:proofErr w:type="spellStart"/>
      <w:r w:rsidRPr="004D054C">
        <w:rPr>
          <w:rFonts w:eastAsiaTheme="minorHAnsi" w:cs="Arial"/>
          <w:lang w:val="en-ID" w:eastAsia="en-US"/>
          <w14:ligatures w14:val="standardContextual"/>
        </w:rPr>
        <w:t>terdiri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dari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otot</w:t>
      </w:r>
      <w:proofErr w:type="spellEnd"/>
      <w:r w:rsidRPr="004D054C">
        <w:rPr>
          <w:rFonts w:eastAsiaTheme="minorHAnsi" w:cs="Arial"/>
          <w:lang w:val="en-ID" w:eastAsia="en-US"/>
          <w14:ligatures w14:val="standardContextual"/>
        </w:rPr>
        <w:t xml:space="preserve"> </w:t>
      </w:r>
      <w:r w:rsidRPr="004D054C">
        <w:rPr>
          <w:rFonts w:eastAsiaTheme="minorHAnsi" w:cs="Arial"/>
          <w:i/>
          <w:iCs/>
          <w:lang w:val="en-ID" w:eastAsia="en-US"/>
          <w14:ligatures w14:val="standardContextual"/>
        </w:rPr>
        <w:t xml:space="preserve">quadriceps </w:t>
      </w:r>
      <w:r w:rsidRPr="004D054C">
        <w:rPr>
          <w:rFonts w:eastAsiaTheme="minorHAnsi" w:cs="Arial"/>
          <w:lang w:val="en-ID" w:eastAsia="en-US"/>
          <w14:ligatures w14:val="standardContextual"/>
        </w:rPr>
        <w:t xml:space="preserve">femoris </w:t>
      </w:r>
      <w:proofErr w:type="spellStart"/>
      <w:r w:rsidRPr="004D054C">
        <w:rPr>
          <w:rFonts w:eastAsiaTheme="minorHAnsi" w:cs="Arial"/>
          <w:lang w:val="en-ID" w:eastAsia="en-US"/>
          <w14:ligatures w14:val="standardContextual"/>
        </w:rPr>
        <w:t>yaitu</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otot</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rektus</w:t>
      </w:r>
      <w:proofErr w:type="spellEnd"/>
      <w:r w:rsidRPr="004D054C">
        <w:rPr>
          <w:rFonts w:eastAsiaTheme="minorHAnsi" w:cs="Arial"/>
          <w:lang w:val="en-ID" w:eastAsia="en-US"/>
          <w14:ligatures w14:val="standardContextual"/>
        </w:rPr>
        <w:t xml:space="preserve"> femoris, vastus lateralis, vastus medialis, dan vastus intermedius. </w:t>
      </w:r>
      <w:proofErr w:type="spellStart"/>
      <w:r w:rsidRPr="004D054C">
        <w:rPr>
          <w:rFonts w:eastAsiaTheme="minorHAnsi" w:cs="Arial"/>
          <w:lang w:val="en-ID" w:eastAsia="en-US"/>
          <w14:ligatures w14:val="standardContextual"/>
        </w:rPr>
        <w:t>Otot-otot</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ini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memungkinkan</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terjadinya</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gerakan</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ekstensi</w:t>
      </w:r>
      <w:proofErr w:type="spellEnd"/>
      <w:r w:rsidRPr="004D054C">
        <w:rPr>
          <w:rFonts w:eastAsiaTheme="minorHAnsi" w:cs="Arial"/>
          <w:lang w:val="en-ID" w:eastAsia="en-US"/>
          <w14:ligatures w14:val="standardContextual"/>
        </w:rPr>
        <w:t xml:space="preserve"> pada </w:t>
      </w:r>
      <w:proofErr w:type="spellStart"/>
      <w:r w:rsidRPr="004D054C">
        <w:rPr>
          <w:rFonts w:eastAsiaTheme="minorHAnsi" w:cs="Arial"/>
          <w:lang w:val="en-ID" w:eastAsia="en-US"/>
          <w14:ligatures w14:val="standardContextual"/>
        </w:rPr>
        <w:t>sendi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lutut</w:t>
      </w:r>
      <w:proofErr w:type="spellEnd"/>
      <w:r w:rsidRPr="004D054C">
        <w:rPr>
          <w:rFonts w:eastAsiaTheme="minorHAnsi" w:cs="Arial"/>
          <w:lang w:val="en-ID" w:eastAsia="en-US"/>
          <w14:ligatures w14:val="standardContextual"/>
        </w:rPr>
        <w:t xml:space="preserve">. Pada </w:t>
      </w:r>
      <w:proofErr w:type="spellStart"/>
      <w:r w:rsidRPr="004D054C">
        <w:rPr>
          <w:rFonts w:eastAsiaTheme="minorHAnsi" w:cs="Arial"/>
          <w:lang w:val="en-ID" w:eastAsia="en-US"/>
          <w14:ligatures w14:val="standardContextual"/>
        </w:rPr>
        <w:t>bagian</w:t>
      </w:r>
      <w:proofErr w:type="spellEnd"/>
      <w:r w:rsidRPr="004D054C">
        <w:rPr>
          <w:rFonts w:eastAsiaTheme="minorHAnsi" w:cs="Arial"/>
          <w:lang w:val="en-ID" w:eastAsia="en-US"/>
          <w14:ligatures w14:val="standardContextual"/>
        </w:rPr>
        <w:t xml:space="preserve"> posterior, </w:t>
      </w:r>
      <w:proofErr w:type="spellStart"/>
      <w:r w:rsidRPr="004D054C">
        <w:rPr>
          <w:rFonts w:eastAsiaTheme="minorHAnsi" w:cs="Arial"/>
          <w:lang w:val="en-ID" w:eastAsia="en-US"/>
          <w14:ligatures w14:val="standardContextual"/>
        </w:rPr>
        <w:t>terdapat</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otot</w:t>
      </w:r>
      <w:proofErr w:type="spellEnd"/>
      <w:r w:rsidRPr="004D054C">
        <w:rPr>
          <w:rFonts w:eastAsiaTheme="minorHAnsi" w:cs="Arial"/>
          <w:lang w:val="en-ID" w:eastAsia="en-US"/>
          <w14:ligatures w14:val="standardContextual"/>
        </w:rPr>
        <w:t xml:space="preserve"> </w:t>
      </w:r>
      <w:r w:rsidRPr="004D054C">
        <w:rPr>
          <w:rFonts w:eastAsiaTheme="minorHAnsi" w:cs="Arial"/>
          <w:i/>
          <w:iCs/>
          <w:lang w:val="en-ID" w:eastAsia="en-US"/>
          <w14:ligatures w14:val="standardContextual"/>
        </w:rPr>
        <w:t xml:space="preserve">biceps </w:t>
      </w:r>
      <w:r w:rsidRPr="004D054C">
        <w:rPr>
          <w:rFonts w:eastAsiaTheme="minorHAnsi" w:cs="Arial"/>
          <w:lang w:val="en-ID" w:eastAsia="en-US"/>
          <w14:ligatures w14:val="standardContextual"/>
        </w:rPr>
        <w:t xml:space="preserve">femoris, semimembranosus, dan semitendinosus yang </w:t>
      </w:r>
      <w:proofErr w:type="spellStart"/>
      <w:r w:rsidRPr="004D054C">
        <w:rPr>
          <w:rFonts w:eastAsiaTheme="minorHAnsi" w:cs="Arial"/>
          <w:lang w:val="en-ID" w:eastAsia="en-US"/>
          <w14:ligatures w14:val="standardContextual"/>
        </w:rPr>
        <w:t>membentuk</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kelompok</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otot</w:t>
      </w:r>
      <w:proofErr w:type="spellEnd"/>
      <w:r w:rsidRPr="004D054C">
        <w:rPr>
          <w:rFonts w:eastAsiaTheme="minorHAnsi" w:cs="Arial"/>
          <w:lang w:val="en-ID" w:eastAsia="en-US"/>
          <w14:ligatures w14:val="standardContextual"/>
        </w:rPr>
        <w:t xml:space="preserve"> </w:t>
      </w:r>
      <w:r w:rsidRPr="004D054C">
        <w:rPr>
          <w:rFonts w:eastAsiaTheme="minorHAnsi" w:cs="Arial"/>
          <w:i/>
          <w:iCs/>
          <w:lang w:val="en-ID" w:eastAsia="en-US"/>
          <w14:ligatures w14:val="standardContextual"/>
        </w:rPr>
        <w:t xml:space="preserve">hamstring </w:t>
      </w:r>
      <w:r w:rsidRPr="004D054C">
        <w:rPr>
          <w:rFonts w:eastAsiaTheme="minorHAnsi" w:cs="Arial"/>
          <w:lang w:val="en-ID" w:eastAsia="en-US"/>
          <w14:ligatures w14:val="standardContextual"/>
        </w:rPr>
        <w:t xml:space="preserve">dan </w:t>
      </w:r>
      <w:proofErr w:type="spellStart"/>
      <w:r w:rsidRPr="004D054C">
        <w:rPr>
          <w:rFonts w:eastAsiaTheme="minorHAnsi" w:cs="Arial"/>
          <w:lang w:val="en-ID" w:eastAsia="en-US"/>
          <w14:ligatures w14:val="standardContextual"/>
        </w:rPr>
        <w:t>berfungsi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sebagai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fleksor</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lutut</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Otot</w:t>
      </w:r>
      <w:proofErr w:type="spellEnd"/>
      <w:r w:rsidRPr="004D054C">
        <w:rPr>
          <w:rFonts w:eastAsiaTheme="minorHAnsi" w:cs="Arial"/>
          <w:lang w:val="en-ID" w:eastAsia="en-US"/>
          <w14:ligatures w14:val="standardContextual"/>
        </w:rPr>
        <w:t xml:space="preserve"> plantaris dan gastrocnemius juga </w:t>
      </w:r>
      <w:proofErr w:type="spellStart"/>
      <w:r w:rsidRPr="004D054C">
        <w:rPr>
          <w:rFonts w:eastAsiaTheme="minorHAnsi" w:cs="Arial"/>
          <w:lang w:val="en-ID" w:eastAsia="en-US"/>
          <w14:ligatures w14:val="standardContextual"/>
        </w:rPr>
        <w:t>merupakan</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bagian</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dari</w:t>
      </w:r>
      <w:proofErr w:type="spellEnd"/>
      <w:r w:rsidRPr="004D054C">
        <w:rPr>
          <w:rFonts w:eastAsiaTheme="minorHAnsi" w:cs="Arial"/>
          <w:lang w:val="en-ID" w:eastAsia="en-US"/>
          <w14:ligatures w14:val="standardContextual"/>
        </w:rPr>
        <w:t xml:space="preserve"> posterior </w:t>
      </w:r>
      <w:proofErr w:type="spellStart"/>
      <w:r w:rsidRPr="004D054C">
        <w:rPr>
          <w:rFonts w:eastAsiaTheme="minorHAnsi" w:cs="Arial"/>
          <w:lang w:val="en-ID" w:eastAsia="en-US"/>
          <w14:ligatures w14:val="standardContextual"/>
        </w:rPr>
        <w:t>lutut</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Otot</w:t>
      </w:r>
      <w:proofErr w:type="spellEnd"/>
      <w:r w:rsidRPr="004D054C">
        <w:rPr>
          <w:rFonts w:eastAsiaTheme="minorHAnsi" w:cs="Arial"/>
          <w:lang w:val="en-ID" w:eastAsia="en-US"/>
          <w14:ligatures w14:val="standardContextual"/>
        </w:rPr>
        <w:t xml:space="preserve"> medial </w:t>
      </w:r>
      <w:proofErr w:type="spellStart"/>
      <w:r w:rsidRPr="004D054C">
        <w:rPr>
          <w:rFonts w:eastAsiaTheme="minorHAnsi" w:cs="Arial"/>
          <w:lang w:val="en-ID" w:eastAsia="en-US"/>
          <w14:ligatures w14:val="standardContextual"/>
        </w:rPr>
        <w:t>lutut</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terdiri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dari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otot</w:t>
      </w:r>
      <w:proofErr w:type="spellEnd"/>
      <w:r w:rsidRPr="004D054C">
        <w:rPr>
          <w:rFonts w:eastAsiaTheme="minorHAnsi" w:cs="Arial"/>
          <w:lang w:val="en-ID" w:eastAsia="en-US"/>
          <w14:ligatures w14:val="standardContextual"/>
        </w:rPr>
        <w:t xml:space="preserve"> sartorius dan </w:t>
      </w:r>
      <w:proofErr w:type="spellStart"/>
      <w:r w:rsidRPr="004D054C">
        <w:rPr>
          <w:rFonts w:eastAsiaTheme="minorHAnsi" w:cs="Arial"/>
          <w:lang w:val="en-ID" w:eastAsia="en-US"/>
          <w14:ligatures w14:val="standardContextual"/>
        </w:rPr>
        <w:t>gracilis</w:t>
      </w:r>
      <w:proofErr w:type="spellEnd"/>
      <w:r w:rsidRPr="004D054C">
        <w:rPr>
          <w:rFonts w:eastAsiaTheme="minorHAnsi" w:cs="Arial"/>
          <w:lang w:val="en-ID" w:eastAsia="en-US"/>
          <w14:ligatures w14:val="standardContextual"/>
        </w:rPr>
        <w:t xml:space="preserve"> yang </w:t>
      </w:r>
      <w:proofErr w:type="spellStart"/>
      <w:r w:rsidRPr="004D054C">
        <w:rPr>
          <w:rFonts w:eastAsiaTheme="minorHAnsi" w:cs="Arial"/>
          <w:lang w:val="en-ID" w:eastAsia="en-US"/>
          <w14:ligatures w14:val="standardContextual"/>
        </w:rPr>
        <w:lastRenderedPageBreak/>
        <w:t>membantu</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gerakan</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fleksi</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sedangkan</w:t>
      </w:r>
      <w:proofErr w:type="spellEnd"/>
      <w:r w:rsidRPr="004D054C">
        <w:rPr>
          <w:rFonts w:eastAsiaTheme="minorHAnsi" w:cs="Arial"/>
          <w:lang w:val="en-ID" w:eastAsia="en-US"/>
          <w14:ligatures w14:val="standardContextual"/>
        </w:rPr>
        <w:t xml:space="preserve"> pada </w:t>
      </w:r>
      <w:proofErr w:type="spellStart"/>
      <w:r w:rsidRPr="004D054C">
        <w:rPr>
          <w:rFonts w:eastAsiaTheme="minorHAnsi" w:cs="Arial"/>
          <w:lang w:val="en-ID" w:eastAsia="en-US"/>
          <w14:ligatures w14:val="standardContextual"/>
        </w:rPr>
        <w:t>bagian</w:t>
      </w:r>
      <w:proofErr w:type="spellEnd"/>
      <w:r w:rsidRPr="004D054C">
        <w:rPr>
          <w:rFonts w:eastAsiaTheme="minorHAnsi" w:cs="Arial"/>
          <w:lang w:val="en-ID" w:eastAsia="en-US"/>
          <w14:ligatures w14:val="standardContextual"/>
        </w:rPr>
        <w:t xml:space="preserve"> lateral, </w:t>
      </w:r>
      <w:proofErr w:type="spellStart"/>
      <w:r w:rsidRPr="004D054C">
        <w:rPr>
          <w:rFonts w:eastAsiaTheme="minorHAnsi" w:cs="Arial"/>
          <w:lang w:val="en-ID" w:eastAsia="en-US"/>
          <w14:ligatures w14:val="standardContextual"/>
        </w:rPr>
        <w:t>terdapat</w:t>
      </w:r>
      <w:proofErr w:type="spellEnd"/>
      <w:r w:rsidRPr="004D054C">
        <w:rPr>
          <w:rFonts w:eastAsiaTheme="minorHAnsi" w:cs="Arial"/>
          <w:lang w:val="en-ID" w:eastAsia="en-US"/>
          <w14:ligatures w14:val="standardContextual"/>
        </w:rPr>
        <w:t xml:space="preserve"> </w:t>
      </w:r>
      <w:proofErr w:type="spellStart"/>
      <w:r w:rsidRPr="004D054C">
        <w:rPr>
          <w:rFonts w:eastAsiaTheme="minorHAnsi" w:cs="Arial"/>
          <w:lang w:val="en-ID" w:eastAsia="en-US"/>
          <w14:ligatures w14:val="standardContextual"/>
        </w:rPr>
        <w:t>otot</w:t>
      </w:r>
      <w:proofErr w:type="spellEnd"/>
      <w:r w:rsidRPr="004D054C">
        <w:rPr>
          <w:rFonts w:eastAsiaTheme="minorHAnsi" w:cs="Arial"/>
          <w:lang w:val="en-ID" w:eastAsia="en-US"/>
          <w14:ligatures w14:val="standardContextual"/>
        </w:rPr>
        <w:t xml:space="preserve"> popliteus (Abulhasan, 2017).</w:t>
      </w:r>
    </w:p>
    <w:p w14:paraId="31C9E671" w14:textId="77777777" w:rsidR="001B7E8D" w:rsidRPr="004D054C" w:rsidRDefault="001B7E8D" w:rsidP="001B7E8D">
      <w:pPr>
        <w:ind w:firstLine="720"/>
        <w:rPr>
          <w:rFonts w:cs="Arial"/>
          <w:bCs/>
          <w:lang w:eastAsia="en-US"/>
        </w:rPr>
      </w:pPr>
    </w:p>
    <w:p w14:paraId="05800169" w14:textId="54726079" w:rsidR="00CE2560" w:rsidRPr="004D054C" w:rsidRDefault="00CE2560" w:rsidP="00CE2560">
      <w:pPr>
        <w:pStyle w:val="Heading2"/>
        <w:jc w:val="both"/>
        <w:rPr>
          <w:rFonts w:eastAsia="Arial" w:cs="Arial"/>
          <w:szCs w:val="22"/>
        </w:rPr>
      </w:pPr>
      <w:bookmarkStart w:id="62" w:name="_Toc179885317"/>
      <w:r>
        <w:rPr>
          <w:rFonts w:eastAsia="Arial" w:cs="Arial"/>
          <w:szCs w:val="22"/>
        </w:rPr>
        <w:t>2</w:t>
      </w:r>
      <w:r w:rsidRPr="004D054C">
        <w:rPr>
          <w:rFonts w:eastAsia="Arial" w:cs="Arial"/>
          <w:szCs w:val="22"/>
        </w:rPr>
        <w:t>.</w:t>
      </w:r>
      <w:r>
        <w:rPr>
          <w:rFonts w:eastAsia="Arial" w:cs="Arial"/>
          <w:szCs w:val="22"/>
        </w:rPr>
        <w:t>3</w:t>
      </w:r>
      <w:r w:rsidRPr="004D054C">
        <w:rPr>
          <w:rFonts w:eastAsia="Arial" w:cs="Arial"/>
          <w:szCs w:val="22"/>
          <w:lang w:val="en-US"/>
        </w:rPr>
        <w:t xml:space="preserve"> </w:t>
      </w:r>
      <w:r>
        <w:rPr>
          <w:rFonts w:eastAsia="Arial" w:cs="Arial"/>
          <w:szCs w:val="22"/>
        </w:rPr>
        <w:t>Epidemiologi Osteoarthritis</w:t>
      </w:r>
      <w:bookmarkEnd w:id="62"/>
    </w:p>
    <w:p w14:paraId="1DEF32DE" w14:textId="058E2486" w:rsidR="00A844FB" w:rsidRPr="004D054C" w:rsidRDefault="001B7E8D" w:rsidP="00EA79B7">
      <w:pPr>
        <w:ind w:firstLine="720"/>
        <w:rPr>
          <w:rFonts w:eastAsia="Arial" w:cs="Arial"/>
        </w:rPr>
      </w:pPr>
      <w:r w:rsidRPr="004D054C">
        <w:rPr>
          <w:rFonts w:eastAsia="Arial" w:cs="Arial"/>
        </w:rPr>
        <w:t>Menurut data dari WHO, terdapat 9,6% laki-laki dan sebanyak 18,0% wanita berusia di atas usia 60 tahun memiliki OA simtomatik (WHO, 2014). Terdapat lebih dari 30 juta orang di Amerika Serikat memiliki OA. Sedangkan, di Inggris terdapat sekitar 8 juta orang mengalami OA. Prevalensi OA dapat berbeda-beda berdasarkan etnis, jenis kelamin, dan usia (IRA, 2022). OA meningkat seiring dengan bertambahnya usia, 80-90% pasien dengan OA berusia 65 tahun ke atas dan ditemukan lebih sering pada wanita, dengan rasio wanita-pria 1,7:1 (NICE, 2014).</w:t>
      </w:r>
    </w:p>
    <w:p w14:paraId="5A4E4A0D" w14:textId="17764814" w:rsidR="001B7E8D" w:rsidRPr="004D054C" w:rsidRDefault="001B7E8D" w:rsidP="001B7E8D">
      <w:pPr>
        <w:autoSpaceDE w:val="0"/>
        <w:autoSpaceDN w:val="0"/>
        <w:adjustRightInd w:val="0"/>
        <w:spacing w:line="240" w:lineRule="auto"/>
        <w:jc w:val="center"/>
        <w:rPr>
          <w:rStyle w:val="A0"/>
          <w:rFonts w:cs="Arial"/>
          <w:sz w:val="22"/>
          <w:szCs w:val="22"/>
        </w:rPr>
      </w:pPr>
      <w:r w:rsidRPr="004D054C">
        <w:rPr>
          <w:rStyle w:val="A0"/>
          <w:rFonts w:cs="Arial"/>
          <w:b/>
          <w:bCs/>
          <w:sz w:val="22"/>
          <w:szCs w:val="22"/>
        </w:rPr>
        <w:t xml:space="preserve">Tabel </w:t>
      </w:r>
      <w:r w:rsidR="00671C5C" w:rsidRPr="004D054C">
        <w:rPr>
          <w:rStyle w:val="A0"/>
          <w:rFonts w:cs="Arial"/>
          <w:b/>
          <w:bCs/>
          <w:sz w:val="22"/>
          <w:szCs w:val="22"/>
        </w:rPr>
        <w:t>2.</w:t>
      </w:r>
      <w:r w:rsidRPr="004D054C">
        <w:rPr>
          <w:rStyle w:val="A0"/>
          <w:rFonts w:cs="Arial"/>
          <w:b/>
          <w:bCs/>
          <w:sz w:val="22"/>
          <w:szCs w:val="22"/>
        </w:rPr>
        <w:t>1</w:t>
      </w:r>
      <w:r w:rsidRPr="004D054C">
        <w:rPr>
          <w:rStyle w:val="A0"/>
          <w:rFonts w:cs="Arial"/>
          <w:sz w:val="22"/>
          <w:szCs w:val="22"/>
        </w:rPr>
        <w:t xml:space="preserve"> Komorbiditas Risiko </w:t>
      </w:r>
      <w:r w:rsidRPr="004D054C">
        <w:rPr>
          <w:rStyle w:val="A0"/>
          <w:rFonts w:cs="Arial"/>
          <w:sz w:val="22"/>
          <w:szCs w:val="22"/>
          <w:lang w:val="en-US"/>
        </w:rPr>
        <w:t xml:space="preserve">OA </w:t>
      </w:r>
      <w:r w:rsidRPr="004D054C">
        <w:rPr>
          <w:rStyle w:val="A0"/>
          <w:rFonts w:cs="Arial"/>
          <w:sz w:val="22"/>
          <w:szCs w:val="22"/>
        </w:rPr>
        <w:t>Terkait IMT dan Lingkar Perut pada</w:t>
      </w:r>
    </w:p>
    <w:p w14:paraId="087BCCD6" w14:textId="77777777" w:rsidR="001B7E8D" w:rsidRPr="004D054C" w:rsidRDefault="001B7E8D" w:rsidP="001B7E8D">
      <w:pPr>
        <w:autoSpaceDE w:val="0"/>
        <w:autoSpaceDN w:val="0"/>
        <w:adjustRightInd w:val="0"/>
        <w:spacing w:line="240" w:lineRule="auto"/>
        <w:jc w:val="center"/>
        <w:rPr>
          <w:rStyle w:val="A0"/>
          <w:rFonts w:cs="Arial"/>
          <w:sz w:val="22"/>
          <w:szCs w:val="22"/>
          <w:lang w:val="en-US"/>
        </w:rPr>
      </w:pPr>
      <w:r w:rsidRPr="004D054C">
        <w:rPr>
          <w:rStyle w:val="A0"/>
          <w:rFonts w:cs="Arial"/>
          <w:sz w:val="22"/>
          <w:szCs w:val="22"/>
        </w:rPr>
        <w:t>Individu Dewasa di Asia (WHO, 2000)</w:t>
      </w:r>
      <w:r w:rsidRPr="004D054C">
        <w:rPr>
          <w:rStyle w:val="A0"/>
          <w:rFonts w:cs="Arial"/>
          <w:sz w:val="22"/>
          <w:szCs w:val="22"/>
          <w:lang w:val="en-US"/>
        </w:rPr>
        <w:t>.</w:t>
      </w:r>
    </w:p>
    <w:tbl>
      <w:tblPr>
        <w:tblStyle w:val="TableGrid"/>
        <w:tblW w:w="0" w:type="auto"/>
        <w:tblLook w:val="04A0" w:firstRow="1" w:lastRow="0" w:firstColumn="1" w:lastColumn="0" w:noHBand="0" w:noVBand="1"/>
      </w:tblPr>
      <w:tblGrid>
        <w:gridCol w:w="1528"/>
        <w:gridCol w:w="1501"/>
        <w:gridCol w:w="2752"/>
        <w:gridCol w:w="2150"/>
      </w:tblGrid>
      <w:tr w:rsidR="001B7E8D" w:rsidRPr="004D054C" w14:paraId="605DA355" w14:textId="77777777" w:rsidTr="00B1193D">
        <w:tc>
          <w:tcPr>
            <w:tcW w:w="1546" w:type="dxa"/>
            <w:vAlign w:val="center"/>
          </w:tcPr>
          <w:p w14:paraId="106DE7BD" w14:textId="77777777" w:rsidR="001B7E8D" w:rsidRPr="004D054C" w:rsidRDefault="001B7E8D" w:rsidP="00B1193D">
            <w:pPr>
              <w:autoSpaceDE w:val="0"/>
              <w:autoSpaceDN w:val="0"/>
              <w:adjustRightInd w:val="0"/>
              <w:spacing w:line="240" w:lineRule="auto"/>
              <w:jc w:val="center"/>
              <w:rPr>
                <w:rStyle w:val="A0"/>
                <w:rFonts w:cs="Arial"/>
                <w:b/>
                <w:bCs/>
                <w:sz w:val="22"/>
                <w:szCs w:val="22"/>
              </w:rPr>
            </w:pPr>
            <w:r w:rsidRPr="004D054C">
              <w:rPr>
                <w:rStyle w:val="A0"/>
                <w:rFonts w:cs="Arial"/>
                <w:b/>
                <w:bCs/>
                <w:sz w:val="22"/>
                <w:szCs w:val="22"/>
              </w:rPr>
              <w:t>Klasifikasi</w:t>
            </w:r>
          </w:p>
        </w:tc>
        <w:tc>
          <w:tcPr>
            <w:tcW w:w="1542" w:type="dxa"/>
            <w:vAlign w:val="center"/>
          </w:tcPr>
          <w:p w14:paraId="636007C3" w14:textId="77777777" w:rsidR="001B7E8D" w:rsidRPr="004D054C" w:rsidRDefault="001B7E8D" w:rsidP="00B1193D">
            <w:pPr>
              <w:autoSpaceDE w:val="0"/>
              <w:autoSpaceDN w:val="0"/>
              <w:adjustRightInd w:val="0"/>
              <w:spacing w:line="240" w:lineRule="auto"/>
              <w:jc w:val="center"/>
              <w:rPr>
                <w:rStyle w:val="A0"/>
                <w:rFonts w:cs="Arial"/>
                <w:b/>
                <w:bCs/>
                <w:sz w:val="22"/>
                <w:szCs w:val="22"/>
              </w:rPr>
            </w:pPr>
            <w:r w:rsidRPr="004D054C">
              <w:rPr>
                <w:rStyle w:val="A0"/>
                <w:rFonts w:cs="Arial"/>
                <w:b/>
                <w:bCs/>
                <w:sz w:val="22"/>
                <w:szCs w:val="22"/>
              </w:rPr>
              <w:t>IMT (kg/m2)</w:t>
            </w:r>
          </w:p>
        </w:tc>
        <w:tc>
          <w:tcPr>
            <w:tcW w:w="5069" w:type="dxa"/>
            <w:gridSpan w:val="2"/>
            <w:vAlign w:val="center"/>
          </w:tcPr>
          <w:p w14:paraId="7616B654" w14:textId="77777777" w:rsidR="001B7E8D" w:rsidRPr="004D054C" w:rsidRDefault="001B7E8D" w:rsidP="00B1193D">
            <w:pPr>
              <w:autoSpaceDE w:val="0"/>
              <w:autoSpaceDN w:val="0"/>
              <w:adjustRightInd w:val="0"/>
              <w:spacing w:line="240" w:lineRule="auto"/>
              <w:jc w:val="center"/>
              <w:rPr>
                <w:rFonts w:eastAsiaTheme="minorHAnsi" w:cs="Arial"/>
                <w:b/>
                <w:bCs/>
                <w:lang w:val="en-ID" w:eastAsia="en-US"/>
              </w:rPr>
            </w:pPr>
            <w:proofErr w:type="spellStart"/>
            <w:r w:rsidRPr="004D054C">
              <w:rPr>
                <w:rFonts w:eastAsiaTheme="minorHAnsi" w:cs="Arial"/>
                <w:b/>
                <w:bCs/>
                <w:lang w:val="en-ID" w:eastAsia="en-US"/>
              </w:rPr>
              <w:t>Risiko</w:t>
            </w:r>
            <w:proofErr w:type="spellEnd"/>
            <w:r w:rsidRPr="004D054C">
              <w:rPr>
                <w:rFonts w:eastAsiaTheme="minorHAnsi" w:cs="Arial"/>
                <w:b/>
                <w:bCs/>
                <w:lang w:val="en-ID" w:eastAsia="en-US"/>
              </w:rPr>
              <w:t xml:space="preserve"> </w:t>
            </w:r>
            <w:proofErr w:type="spellStart"/>
            <w:r w:rsidRPr="004D054C">
              <w:rPr>
                <w:rFonts w:eastAsiaTheme="minorHAnsi" w:cs="Arial"/>
                <w:b/>
                <w:bCs/>
                <w:lang w:val="en-ID" w:eastAsia="en-US"/>
              </w:rPr>
              <w:t>Komorbid</w:t>
            </w:r>
            <w:proofErr w:type="spellEnd"/>
          </w:p>
        </w:tc>
      </w:tr>
      <w:tr w:rsidR="001B7E8D" w:rsidRPr="004D054C" w14:paraId="37732998" w14:textId="77777777" w:rsidTr="00B1193D">
        <w:tc>
          <w:tcPr>
            <w:tcW w:w="1546" w:type="dxa"/>
          </w:tcPr>
          <w:p w14:paraId="034FE699" w14:textId="77777777" w:rsidR="001B7E8D" w:rsidRPr="004D054C" w:rsidRDefault="001B7E8D" w:rsidP="00B1193D">
            <w:pPr>
              <w:autoSpaceDE w:val="0"/>
              <w:autoSpaceDN w:val="0"/>
              <w:adjustRightInd w:val="0"/>
              <w:spacing w:line="240" w:lineRule="auto"/>
              <w:jc w:val="center"/>
              <w:rPr>
                <w:rStyle w:val="A0"/>
                <w:rFonts w:cs="Arial"/>
                <w:sz w:val="22"/>
                <w:szCs w:val="22"/>
              </w:rPr>
            </w:pPr>
          </w:p>
        </w:tc>
        <w:tc>
          <w:tcPr>
            <w:tcW w:w="1542" w:type="dxa"/>
          </w:tcPr>
          <w:p w14:paraId="2B4E3295" w14:textId="77777777" w:rsidR="001B7E8D" w:rsidRPr="004D054C" w:rsidRDefault="001B7E8D" w:rsidP="00B1193D">
            <w:pPr>
              <w:autoSpaceDE w:val="0"/>
              <w:autoSpaceDN w:val="0"/>
              <w:adjustRightInd w:val="0"/>
              <w:spacing w:line="240" w:lineRule="auto"/>
              <w:jc w:val="center"/>
              <w:rPr>
                <w:rStyle w:val="A0"/>
                <w:rFonts w:cs="Arial"/>
                <w:sz w:val="22"/>
                <w:szCs w:val="22"/>
              </w:rPr>
            </w:pPr>
          </w:p>
        </w:tc>
        <w:tc>
          <w:tcPr>
            <w:tcW w:w="5069" w:type="dxa"/>
            <w:gridSpan w:val="2"/>
          </w:tcPr>
          <w:p w14:paraId="71F73E0B" w14:textId="77777777" w:rsidR="001B7E8D" w:rsidRPr="004D054C" w:rsidRDefault="001B7E8D" w:rsidP="00B1193D">
            <w:pPr>
              <w:autoSpaceDE w:val="0"/>
              <w:autoSpaceDN w:val="0"/>
              <w:adjustRightInd w:val="0"/>
              <w:spacing w:line="240" w:lineRule="auto"/>
              <w:jc w:val="center"/>
              <w:rPr>
                <w:rFonts w:eastAsiaTheme="minorHAnsi" w:cs="Arial"/>
                <w:b/>
                <w:bCs/>
                <w:lang w:val="en-ID" w:eastAsia="en-US"/>
              </w:rPr>
            </w:pPr>
            <w:proofErr w:type="spellStart"/>
            <w:r w:rsidRPr="004D054C">
              <w:rPr>
                <w:rFonts w:eastAsiaTheme="minorHAnsi" w:cs="Arial"/>
                <w:b/>
                <w:bCs/>
                <w:lang w:val="en-ID" w:eastAsia="en-US"/>
              </w:rPr>
              <w:t>Lingkar</w:t>
            </w:r>
            <w:proofErr w:type="spellEnd"/>
            <w:r w:rsidRPr="004D054C">
              <w:rPr>
                <w:rFonts w:eastAsiaTheme="minorHAnsi" w:cs="Arial"/>
                <w:b/>
                <w:bCs/>
                <w:lang w:val="en-ID" w:eastAsia="en-US"/>
              </w:rPr>
              <w:t xml:space="preserve"> Perut</w:t>
            </w:r>
          </w:p>
          <w:p w14:paraId="35141A84" w14:textId="77777777" w:rsidR="001B7E8D" w:rsidRPr="004D054C" w:rsidRDefault="001B7E8D" w:rsidP="00B1193D">
            <w:pPr>
              <w:autoSpaceDE w:val="0"/>
              <w:autoSpaceDN w:val="0"/>
              <w:adjustRightInd w:val="0"/>
              <w:spacing w:line="240" w:lineRule="auto"/>
              <w:jc w:val="center"/>
              <w:rPr>
                <w:rFonts w:eastAsiaTheme="minorHAnsi" w:cs="Arial"/>
                <w:lang w:val="en-ID" w:eastAsia="en-US"/>
              </w:rPr>
            </w:pPr>
            <w:r w:rsidRPr="004D054C">
              <w:rPr>
                <w:rFonts w:eastAsiaTheme="minorHAnsi" w:cs="Arial"/>
                <w:lang w:val="en-ID" w:eastAsia="en-US"/>
              </w:rPr>
              <w:t xml:space="preserve">Laki – </w:t>
            </w:r>
            <w:proofErr w:type="spellStart"/>
            <w:r w:rsidRPr="004D054C">
              <w:rPr>
                <w:rFonts w:eastAsiaTheme="minorHAnsi" w:cs="Arial"/>
                <w:lang w:val="en-ID" w:eastAsia="en-US"/>
              </w:rPr>
              <w:t>laki</w:t>
            </w:r>
            <w:proofErr w:type="spellEnd"/>
            <w:r w:rsidRPr="004D054C">
              <w:rPr>
                <w:rFonts w:eastAsiaTheme="minorHAnsi" w:cs="Arial"/>
                <w:lang w:val="en-ID" w:eastAsia="en-US"/>
              </w:rPr>
              <w:t>: &lt;90 cm dan ≥90 cm</w:t>
            </w:r>
          </w:p>
          <w:p w14:paraId="5F4A10CB" w14:textId="77777777" w:rsidR="001B7E8D" w:rsidRPr="004D054C" w:rsidRDefault="001B7E8D" w:rsidP="00B1193D">
            <w:pPr>
              <w:autoSpaceDE w:val="0"/>
              <w:autoSpaceDN w:val="0"/>
              <w:adjustRightInd w:val="0"/>
              <w:spacing w:line="240" w:lineRule="auto"/>
              <w:jc w:val="center"/>
              <w:rPr>
                <w:rFonts w:eastAsiaTheme="minorHAnsi" w:cs="Arial"/>
                <w:b/>
                <w:bCs/>
                <w:lang w:val="en-ID" w:eastAsia="en-US"/>
              </w:rPr>
            </w:pPr>
            <w:r w:rsidRPr="004D054C">
              <w:rPr>
                <w:rFonts w:eastAsiaTheme="minorHAnsi" w:cs="Arial"/>
                <w:lang w:val="en-ID" w:eastAsia="en-US"/>
              </w:rPr>
              <w:t>Perempuan &lt;80 cm dan ≥80 cm</w:t>
            </w:r>
          </w:p>
        </w:tc>
      </w:tr>
      <w:tr w:rsidR="001B7E8D" w:rsidRPr="004D054C" w14:paraId="352C6D23" w14:textId="77777777" w:rsidTr="00B1193D">
        <w:tc>
          <w:tcPr>
            <w:tcW w:w="1546" w:type="dxa"/>
          </w:tcPr>
          <w:p w14:paraId="580F6AA2" w14:textId="77777777" w:rsidR="001B7E8D" w:rsidRPr="004D054C" w:rsidRDefault="001B7E8D" w:rsidP="00B1193D">
            <w:pPr>
              <w:autoSpaceDE w:val="0"/>
              <w:autoSpaceDN w:val="0"/>
              <w:adjustRightInd w:val="0"/>
              <w:spacing w:line="240" w:lineRule="auto"/>
              <w:jc w:val="center"/>
              <w:rPr>
                <w:rStyle w:val="A0"/>
                <w:rFonts w:cs="Arial"/>
                <w:sz w:val="22"/>
                <w:szCs w:val="22"/>
              </w:rPr>
            </w:pPr>
            <w:r w:rsidRPr="004D054C">
              <w:rPr>
                <w:rStyle w:val="A0"/>
                <w:rFonts w:cs="Arial"/>
                <w:sz w:val="22"/>
                <w:szCs w:val="22"/>
              </w:rPr>
              <w:t>BB kurang</w:t>
            </w:r>
          </w:p>
        </w:tc>
        <w:tc>
          <w:tcPr>
            <w:tcW w:w="1542" w:type="dxa"/>
          </w:tcPr>
          <w:p w14:paraId="627AAE74" w14:textId="77777777" w:rsidR="001B7E8D" w:rsidRPr="004D054C" w:rsidRDefault="001B7E8D" w:rsidP="00B1193D">
            <w:pPr>
              <w:autoSpaceDE w:val="0"/>
              <w:autoSpaceDN w:val="0"/>
              <w:adjustRightInd w:val="0"/>
              <w:spacing w:line="240" w:lineRule="auto"/>
              <w:jc w:val="center"/>
              <w:rPr>
                <w:rStyle w:val="A0"/>
                <w:rFonts w:cs="Arial"/>
                <w:sz w:val="22"/>
                <w:szCs w:val="22"/>
              </w:rPr>
            </w:pPr>
            <w:r w:rsidRPr="004D054C">
              <w:rPr>
                <w:rStyle w:val="A0"/>
                <w:rFonts w:cs="Arial"/>
                <w:sz w:val="22"/>
                <w:szCs w:val="22"/>
              </w:rPr>
              <w:t>&lt;18.5</w:t>
            </w:r>
          </w:p>
        </w:tc>
        <w:tc>
          <w:tcPr>
            <w:tcW w:w="2845" w:type="dxa"/>
          </w:tcPr>
          <w:p w14:paraId="17837DAC" w14:textId="77777777" w:rsidR="001B7E8D" w:rsidRPr="004D054C" w:rsidRDefault="001B7E8D" w:rsidP="00B1193D">
            <w:pPr>
              <w:autoSpaceDE w:val="0"/>
              <w:autoSpaceDN w:val="0"/>
              <w:adjustRightInd w:val="0"/>
              <w:spacing w:line="240" w:lineRule="auto"/>
              <w:jc w:val="center"/>
              <w:rPr>
                <w:rFonts w:eastAsiaTheme="minorHAnsi" w:cs="Arial"/>
                <w:lang w:val="en-ID" w:eastAsia="en-US"/>
              </w:rPr>
            </w:pPr>
            <w:proofErr w:type="spellStart"/>
            <w:r w:rsidRPr="004D054C">
              <w:rPr>
                <w:rFonts w:eastAsiaTheme="minorHAnsi" w:cs="Arial"/>
                <w:lang w:val="en-ID" w:eastAsia="en-US"/>
              </w:rPr>
              <w:t>Rendah</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tapi</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berisiko</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menyebabkan</w:t>
            </w:r>
            <w:proofErr w:type="spellEnd"/>
          </w:p>
          <w:p w14:paraId="2A78E7AF" w14:textId="77777777" w:rsidR="001B7E8D" w:rsidRPr="004D054C" w:rsidRDefault="001B7E8D" w:rsidP="00B1193D">
            <w:pPr>
              <w:autoSpaceDE w:val="0"/>
              <w:autoSpaceDN w:val="0"/>
              <w:adjustRightInd w:val="0"/>
              <w:spacing w:line="240" w:lineRule="auto"/>
              <w:jc w:val="center"/>
              <w:rPr>
                <w:rStyle w:val="A0"/>
                <w:rFonts w:cs="Arial"/>
                <w:sz w:val="22"/>
                <w:szCs w:val="22"/>
              </w:rPr>
            </w:pPr>
            <w:proofErr w:type="spellStart"/>
            <w:r w:rsidRPr="004D054C">
              <w:rPr>
                <w:rFonts w:eastAsiaTheme="minorHAnsi" w:cs="Arial"/>
                <w:lang w:val="en-ID" w:eastAsia="en-US"/>
              </w:rPr>
              <w:t>gangguan</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klinis</w:t>
            </w:r>
            <w:proofErr w:type="spellEnd"/>
            <w:r w:rsidRPr="004D054C">
              <w:rPr>
                <w:rFonts w:eastAsiaTheme="minorHAnsi" w:cs="Arial"/>
                <w:lang w:val="en-ID" w:eastAsia="en-US"/>
              </w:rPr>
              <w:t xml:space="preserve"> lain)</w:t>
            </w:r>
          </w:p>
        </w:tc>
        <w:tc>
          <w:tcPr>
            <w:tcW w:w="2224" w:type="dxa"/>
          </w:tcPr>
          <w:p w14:paraId="7B5CE0E3" w14:textId="77777777" w:rsidR="001B7E8D" w:rsidRPr="004D054C" w:rsidRDefault="001B7E8D" w:rsidP="00B1193D">
            <w:pPr>
              <w:autoSpaceDE w:val="0"/>
              <w:autoSpaceDN w:val="0"/>
              <w:adjustRightInd w:val="0"/>
              <w:spacing w:line="240" w:lineRule="auto"/>
              <w:jc w:val="center"/>
              <w:rPr>
                <w:rFonts w:eastAsiaTheme="minorHAnsi" w:cs="Arial"/>
                <w:lang w:val="en-ID" w:eastAsia="en-US"/>
              </w:rPr>
            </w:pPr>
            <w:r w:rsidRPr="004D054C">
              <w:rPr>
                <w:rFonts w:eastAsiaTheme="minorHAnsi" w:cs="Arial"/>
                <w:lang w:val="en-ID" w:eastAsia="en-US"/>
              </w:rPr>
              <w:t>Normal</w:t>
            </w:r>
          </w:p>
        </w:tc>
      </w:tr>
      <w:tr w:rsidR="001B7E8D" w:rsidRPr="004D054C" w14:paraId="7DC3239C" w14:textId="77777777" w:rsidTr="00B1193D">
        <w:tc>
          <w:tcPr>
            <w:tcW w:w="1546" w:type="dxa"/>
          </w:tcPr>
          <w:p w14:paraId="0463972F" w14:textId="77777777" w:rsidR="001B7E8D" w:rsidRPr="004D054C" w:rsidRDefault="001B7E8D" w:rsidP="00B1193D">
            <w:pPr>
              <w:autoSpaceDE w:val="0"/>
              <w:autoSpaceDN w:val="0"/>
              <w:adjustRightInd w:val="0"/>
              <w:spacing w:line="240" w:lineRule="auto"/>
              <w:jc w:val="center"/>
              <w:rPr>
                <w:rStyle w:val="A0"/>
                <w:rFonts w:cs="Arial"/>
                <w:b/>
                <w:bCs/>
                <w:sz w:val="22"/>
                <w:szCs w:val="22"/>
                <w:lang w:val="en-US"/>
              </w:rPr>
            </w:pPr>
            <w:r w:rsidRPr="004D054C">
              <w:rPr>
                <w:rStyle w:val="A0"/>
                <w:rFonts w:cs="Arial"/>
                <w:b/>
                <w:bCs/>
                <w:sz w:val="22"/>
                <w:szCs w:val="22"/>
                <w:lang w:val="en-US"/>
              </w:rPr>
              <w:t>Normal</w:t>
            </w:r>
          </w:p>
        </w:tc>
        <w:tc>
          <w:tcPr>
            <w:tcW w:w="1542" w:type="dxa"/>
          </w:tcPr>
          <w:p w14:paraId="7BAB93C7" w14:textId="77777777" w:rsidR="001B7E8D" w:rsidRPr="004D054C" w:rsidRDefault="001B7E8D" w:rsidP="00B1193D">
            <w:pPr>
              <w:autoSpaceDE w:val="0"/>
              <w:autoSpaceDN w:val="0"/>
              <w:adjustRightInd w:val="0"/>
              <w:spacing w:line="240" w:lineRule="auto"/>
              <w:jc w:val="center"/>
              <w:rPr>
                <w:rStyle w:val="A0"/>
                <w:rFonts w:cs="Arial"/>
                <w:sz w:val="22"/>
                <w:szCs w:val="22"/>
              </w:rPr>
            </w:pPr>
            <w:r w:rsidRPr="004D054C">
              <w:rPr>
                <w:rStyle w:val="A0"/>
                <w:rFonts w:cs="Arial"/>
                <w:sz w:val="22"/>
                <w:szCs w:val="22"/>
              </w:rPr>
              <w:t>18.5-22.9</w:t>
            </w:r>
          </w:p>
        </w:tc>
        <w:tc>
          <w:tcPr>
            <w:tcW w:w="2845" w:type="dxa"/>
          </w:tcPr>
          <w:p w14:paraId="005131DB" w14:textId="77777777" w:rsidR="001B7E8D" w:rsidRPr="004D054C" w:rsidRDefault="001B7E8D" w:rsidP="00B1193D">
            <w:pPr>
              <w:autoSpaceDE w:val="0"/>
              <w:autoSpaceDN w:val="0"/>
              <w:adjustRightInd w:val="0"/>
              <w:spacing w:line="240" w:lineRule="auto"/>
              <w:jc w:val="center"/>
              <w:rPr>
                <w:rStyle w:val="A0"/>
                <w:rFonts w:cs="Arial"/>
                <w:sz w:val="22"/>
                <w:szCs w:val="22"/>
              </w:rPr>
            </w:pPr>
            <w:r w:rsidRPr="004D054C">
              <w:rPr>
                <w:rStyle w:val="A0"/>
                <w:rFonts w:cs="Arial"/>
                <w:sz w:val="22"/>
                <w:szCs w:val="22"/>
              </w:rPr>
              <w:t>Normal</w:t>
            </w:r>
          </w:p>
        </w:tc>
        <w:tc>
          <w:tcPr>
            <w:tcW w:w="2224" w:type="dxa"/>
          </w:tcPr>
          <w:p w14:paraId="45F25C13" w14:textId="77777777" w:rsidR="001B7E8D" w:rsidRPr="004D054C" w:rsidRDefault="001B7E8D" w:rsidP="00B1193D">
            <w:pPr>
              <w:autoSpaceDE w:val="0"/>
              <w:autoSpaceDN w:val="0"/>
              <w:adjustRightInd w:val="0"/>
              <w:spacing w:line="240" w:lineRule="auto"/>
              <w:jc w:val="center"/>
              <w:rPr>
                <w:rStyle w:val="A0"/>
                <w:rFonts w:cs="Arial"/>
                <w:sz w:val="22"/>
                <w:szCs w:val="22"/>
              </w:rPr>
            </w:pPr>
            <w:r w:rsidRPr="004D054C">
              <w:rPr>
                <w:rStyle w:val="A0"/>
                <w:rFonts w:cs="Arial"/>
                <w:sz w:val="22"/>
                <w:szCs w:val="22"/>
              </w:rPr>
              <w:t>Meningkat</w:t>
            </w:r>
          </w:p>
        </w:tc>
      </w:tr>
      <w:tr w:rsidR="001B7E8D" w:rsidRPr="004D054C" w14:paraId="6B18199F" w14:textId="77777777" w:rsidTr="00B1193D">
        <w:tc>
          <w:tcPr>
            <w:tcW w:w="1546" w:type="dxa"/>
          </w:tcPr>
          <w:p w14:paraId="423A16AD" w14:textId="77777777" w:rsidR="001B7E8D" w:rsidRPr="004D054C" w:rsidRDefault="001B7E8D" w:rsidP="00B1193D">
            <w:pPr>
              <w:autoSpaceDE w:val="0"/>
              <w:autoSpaceDN w:val="0"/>
              <w:adjustRightInd w:val="0"/>
              <w:spacing w:line="240" w:lineRule="auto"/>
              <w:jc w:val="center"/>
              <w:rPr>
                <w:rStyle w:val="A0"/>
                <w:rFonts w:cs="Arial"/>
                <w:b/>
                <w:bCs/>
                <w:sz w:val="22"/>
                <w:szCs w:val="22"/>
              </w:rPr>
            </w:pPr>
            <w:r w:rsidRPr="004D054C">
              <w:rPr>
                <w:rFonts w:eastAsiaTheme="minorHAnsi" w:cs="Arial"/>
                <w:b/>
                <w:bCs/>
                <w:lang w:val="en-ID" w:eastAsia="en-US"/>
              </w:rPr>
              <w:t xml:space="preserve">BB </w:t>
            </w:r>
            <w:proofErr w:type="spellStart"/>
            <w:r w:rsidRPr="004D054C">
              <w:rPr>
                <w:rFonts w:eastAsiaTheme="minorHAnsi" w:cs="Arial"/>
                <w:b/>
                <w:bCs/>
                <w:lang w:val="en-ID" w:eastAsia="en-US"/>
              </w:rPr>
              <w:t>Lebih</w:t>
            </w:r>
            <w:proofErr w:type="spellEnd"/>
            <w:r w:rsidRPr="004D054C">
              <w:rPr>
                <w:rFonts w:eastAsiaTheme="minorHAnsi" w:cs="Arial"/>
                <w:b/>
                <w:bCs/>
                <w:lang w:val="en-ID" w:eastAsia="en-US"/>
              </w:rPr>
              <w:t>:</w:t>
            </w:r>
          </w:p>
        </w:tc>
        <w:tc>
          <w:tcPr>
            <w:tcW w:w="1542" w:type="dxa"/>
          </w:tcPr>
          <w:p w14:paraId="4984C031" w14:textId="77777777" w:rsidR="001B7E8D" w:rsidRPr="004D054C" w:rsidRDefault="001B7E8D" w:rsidP="00B1193D">
            <w:pPr>
              <w:autoSpaceDE w:val="0"/>
              <w:autoSpaceDN w:val="0"/>
              <w:adjustRightInd w:val="0"/>
              <w:spacing w:line="240" w:lineRule="auto"/>
              <w:jc w:val="center"/>
              <w:rPr>
                <w:rStyle w:val="A0"/>
                <w:rFonts w:cs="Arial"/>
                <w:sz w:val="22"/>
                <w:szCs w:val="22"/>
              </w:rPr>
            </w:pPr>
            <w:r w:rsidRPr="004D054C">
              <w:rPr>
                <w:rFonts w:eastAsiaTheme="minorHAnsi" w:cs="Arial"/>
                <w:lang w:val="en-ID" w:eastAsia="en-US"/>
              </w:rPr>
              <w:t>≥23</w:t>
            </w:r>
          </w:p>
        </w:tc>
        <w:tc>
          <w:tcPr>
            <w:tcW w:w="5069" w:type="dxa"/>
            <w:gridSpan w:val="2"/>
          </w:tcPr>
          <w:p w14:paraId="04CDED5F" w14:textId="77777777" w:rsidR="001B7E8D" w:rsidRPr="004D054C" w:rsidRDefault="001B7E8D" w:rsidP="00B1193D">
            <w:pPr>
              <w:autoSpaceDE w:val="0"/>
              <w:autoSpaceDN w:val="0"/>
              <w:adjustRightInd w:val="0"/>
              <w:spacing w:line="240" w:lineRule="auto"/>
              <w:jc w:val="center"/>
              <w:rPr>
                <w:rStyle w:val="A0"/>
                <w:rFonts w:cs="Arial"/>
                <w:sz w:val="22"/>
                <w:szCs w:val="22"/>
              </w:rPr>
            </w:pPr>
          </w:p>
        </w:tc>
      </w:tr>
      <w:tr w:rsidR="001B7E8D" w:rsidRPr="004D054C" w14:paraId="4ADFD833" w14:textId="77777777" w:rsidTr="00B1193D">
        <w:tc>
          <w:tcPr>
            <w:tcW w:w="1546" w:type="dxa"/>
          </w:tcPr>
          <w:p w14:paraId="169BC6E0" w14:textId="77777777" w:rsidR="001B7E8D" w:rsidRPr="004D054C" w:rsidRDefault="001B7E8D" w:rsidP="00B1193D">
            <w:pPr>
              <w:autoSpaceDE w:val="0"/>
              <w:autoSpaceDN w:val="0"/>
              <w:adjustRightInd w:val="0"/>
              <w:spacing w:line="240" w:lineRule="auto"/>
              <w:jc w:val="center"/>
              <w:rPr>
                <w:rStyle w:val="A0"/>
                <w:rFonts w:cs="Arial"/>
                <w:b/>
                <w:bCs/>
                <w:sz w:val="22"/>
                <w:szCs w:val="22"/>
              </w:rPr>
            </w:pPr>
            <w:r w:rsidRPr="004D054C">
              <w:rPr>
                <w:rStyle w:val="A0"/>
                <w:rFonts w:cs="Arial"/>
                <w:b/>
                <w:bCs/>
                <w:sz w:val="22"/>
                <w:szCs w:val="22"/>
              </w:rPr>
              <w:t>Berisiko</w:t>
            </w:r>
          </w:p>
        </w:tc>
        <w:tc>
          <w:tcPr>
            <w:tcW w:w="1542" w:type="dxa"/>
          </w:tcPr>
          <w:p w14:paraId="7129383E" w14:textId="77777777" w:rsidR="001B7E8D" w:rsidRPr="004D054C" w:rsidRDefault="001B7E8D" w:rsidP="00B1193D">
            <w:pPr>
              <w:autoSpaceDE w:val="0"/>
              <w:autoSpaceDN w:val="0"/>
              <w:adjustRightInd w:val="0"/>
              <w:spacing w:line="240" w:lineRule="auto"/>
              <w:jc w:val="center"/>
              <w:rPr>
                <w:rStyle w:val="A0"/>
                <w:rFonts w:cs="Arial"/>
                <w:sz w:val="22"/>
                <w:szCs w:val="22"/>
              </w:rPr>
            </w:pPr>
            <w:r w:rsidRPr="004D054C">
              <w:rPr>
                <w:rStyle w:val="A0"/>
                <w:rFonts w:cs="Arial"/>
                <w:sz w:val="22"/>
                <w:szCs w:val="22"/>
              </w:rPr>
              <w:t>23 - 24.9</w:t>
            </w:r>
          </w:p>
        </w:tc>
        <w:tc>
          <w:tcPr>
            <w:tcW w:w="2845" w:type="dxa"/>
          </w:tcPr>
          <w:p w14:paraId="555F9D8E" w14:textId="77777777" w:rsidR="001B7E8D" w:rsidRPr="004D054C" w:rsidRDefault="001B7E8D" w:rsidP="00B1193D">
            <w:pPr>
              <w:autoSpaceDE w:val="0"/>
              <w:autoSpaceDN w:val="0"/>
              <w:adjustRightInd w:val="0"/>
              <w:spacing w:line="240" w:lineRule="auto"/>
              <w:jc w:val="center"/>
              <w:rPr>
                <w:rStyle w:val="A0"/>
                <w:rFonts w:cs="Arial"/>
                <w:sz w:val="22"/>
                <w:szCs w:val="22"/>
                <w:lang w:val="en-US"/>
              </w:rPr>
            </w:pPr>
            <w:r w:rsidRPr="004D054C">
              <w:rPr>
                <w:rStyle w:val="A0"/>
                <w:rFonts w:cs="Arial"/>
                <w:sz w:val="22"/>
                <w:szCs w:val="22"/>
              </w:rPr>
              <w:t>Meningka</w:t>
            </w:r>
            <w:r w:rsidRPr="004D054C">
              <w:rPr>
                <w:rStyle w:val="A0"/>
                <w:rFonts w:cs="Arial"/>
                <w:sz w:val="22"/>
                <w:szCs w:val="22"/>
                <w:lang w:val="en-US"/>
              </w:rPr>
              <w:t>t</w:t>
            </w:r>
          </w:p>
        </w:tc>
        <w:tc>
          <w:tcPr>
            <w:tcW w:w="2224" w:type="dxa"/>
          </w:tcPr>
          <w:p w14:paraId="502C3451" w14:textId="77777777" w:rsidR="001B7E8D" w:rsidRPr="004D054C" w:rsidRDefault="001B7E8D" w:rsidP="00B1193D">
            <w:pPr>
              <w:autoSpaceDE w:val="0"/>
              <w:autoSpaceDN w:val="0"/>
              <w:adjustRightInd w:val="0"/>
              <w:spacing w:line="240" w:lineRule="auto"/>
              <w:jc w:val="center"/>
              <w:rPr>
                <w:rStyle w:val="A0"/>
                <w:rFonts w:cs="Arial"/>
                <w:sz w:val="22"/>
                <w:szCs w:val="22"/>
              </w:rPr>
            </w:pPr>
            <w:r w:rsidRPr="004D054C">
              <w:rPr>
                <w:rFonts w:eastAsiaTheme="minorHAnsi" w:cs="Arial"/>
                <w:lang w:val="en-ID" w:eastAsia="en-US"/>
              </w:rPr>
              <w:t>Sedang</w:t>
            </w:r>
          </w:p>
        </w:tc>
      </w:tr>
      <w:tr w:rsidR="001B7E8D" w:rsidRPr="004D054C" w14:paraId="3FEFD148" w14:textId="77777777" w:rsidTr="00B1193D">
        <w:tc>
          <w:tcPr>
            <w:tcW w:w="1546" w:type="dxa"/>
          </w:tcPr>
          <w:p w14:paraId="0875EF07" w14:textId="77777777" w:rsidR="001B7E8D" w:rsidRPr="004D054C" w:rsidRDefault="001B7E8D" w:rsidP="00B1193D">
            <w:pPr>
              <w:autoSpaceDE w:val="0"/>
              <w:autoSpaceDN w:val="0"/>
              <w:adjustRightInd w:val="0"/>
              <w:spacing w:line="240" w:lineRule="auto"/>
              <w:jc w:val="center"/>
              <w:rPr>
                <w:rStyle w:val="A0"/>
                <w:rFonts w:cs="Arial"/>
                <w:b/>
                <w:bCs/>
                <w:sz w:val="22"/>
                <w:szCs w:val="22"/>
              </w:rPr>
            </w:pPr>
            <w:r w:rsidRPr="004D054C">
              <w:rPr>
                <w:rStyle w:val="A0"/>
                <w:rFonts w:cs="Arial"/>
                <w:b/>
                <w:bCs/>
                <w:sz w:val="22"/>
                <w:szCs w:val="22"/>
              </w:rPr>
              <w:t>Obesitas I</w:t>
            </w:r>
          </w:p>
        </w:tc>
        <w:tc>
          <w:tcPr>
            <w:tcW w:w="1542" w:type="dxa"/>
          </w:tcPr>
          <w:p w14:paraId="2F5F927F" w14:textId="77777777" w:rsidR="001B7E8D" w:rsidRPr="004D054C" w:rsidRDefault="001B7E8D" w:rsidP="00B1193D">
            <w:pPr>
              <w:autoSpaceDE w:val="0"/>
              <w:autoSpaceDN w:val="0"/>
              <w:adjustRightInd w:val="0"/>
              <w:spacing w:line="240" w:lineRule="auto"/>
              <w:jc w:val="center"/>
              <w:rPr>
                <w:rStyle w:val="A0"/>
                <w:rFonts w:cs="Arial"/>
                <w:sz w:val="22"/>
                <w:szCs w:val="22"/>
              </w:rPr>
            </w:pPr>
            <w:r w:rsidRPr="004D054C">
              <w:rPr>
                <w:rStyle w:val="A0"/>
                <w:rFonts w:cs="Arial"/>
                <w:sz w:val="22"/>
                <w:szCs w:val="22"/>
              </w:rPr>
              <w:t>25 – 29.9</w:t>
            </w:r>
          </w:p>
        </w:tc>
        <w:tc>
          <w:tcPr>
            <w:tcW w:w="2845" w:type="dxa"/>
          </w:tcPr>
          <w:p w14:paraId="0083D966" w14:textId="77777777" w:rsidR="001B7E8D" w:rsidRPr="004D054C" w:rsidRDefault="001B7E8D" w:rsidP="00B1193D">
            <w:pPr>
              <w:autoSpaceDE w:val="0"/>
              <w:autoSpaceDN w:val="0"/>
              <w:adjustRightInd w:val="0"/>
              <w:spacing w:line="240" w:lineRule="auto"/>
              <w:jc w:val="center"/>
              <w:rPr>
                <w:rStyle w:val="A0"/>
                <w:rFonts w:cs="Arial"/>
                <w:sz w:val="22"/>
                <w:szCs w:val="22"/>
              </w:rPr>
            </w:pPr>
            <w:r w:rsidRPr="004D054C">
              <w:rPr>
                <w:rStyle w:val="A0"/>
                <w:rFonts w:cs="Arial"/>
                <w:sz w:val="22"/>
                <w:szCs w:val="22"/>
              </w:rPr>
              <w:t>Sedang</w:t>
            </w:r>
          </w:p>
        </w:tc>
        <w:tc>
          <w:tcPr>
            <w:tcW w:w="2224" w:type="dxa"/>
          </w:tcPr>
          <w:p w14:paraId="5D37C790" w14:textId="77777777" w:rsidR="001B7E8D" w:rsidRPr="004D054C" w:rsidRDefault="001B7E8D" w:rsidP="00B1193D">
            <w:pPr>
              <w:autoSpaceDE w:val="0"/>
              <w:autoSpaceDN w:val="0"/>
              <w:adjustRightInd w:val="0"/>
              <w:spacing w:line="240" w:lineRule="auto"/>
              <w:jc w:val="center"/>
              <w:rPr>
                <w:rStyle w:val="A0"/>
                <w:rFonts w:cs="Arial"/>
                <w:sz w:val="22"/>
                <w:szCs w:val="22"/>
              </w:rPr>
            </w:pPr>
            <w:r w:rsidRPr="004D054C">
              <w:rPr>
                <w:rFonts w:eastAsiaTheme="minorHAnsi" w:cs="Arial"/>
                <w:lang w:val="en-ID" w:eastAsia="en-US"/>
              </w:rPr>
              <w:t>Berat</w:t>
            </w:r>
          </w:p>
        </w:tc>
      </w:tr>
      <w:tr w:rsidR="001B7E8D" w:rsidRPr="004D054C" w14:paraId="0B267B8E" w14:textId="77777777" w:rsidTr="00B1193D">
        <w:trPr>
          <w:trHeight w:val="683"/>
        </w:trPr>
        <w:tc>
          <w:tcPr>
            <w:tcW w:w="1546" w:type="dxa"/>
          </w:tcPr>
          <w:p w14:paraId="6E3C80A9" w14:textId="77777777" w:rsidR="001B7E8D" w:rsidRPr="004D054C" w:rsidRDefault="001B7E8D" w:rsidP="00B1193D">
            <w:pPr>
              <w:autoSpaceDE w:val="0"/>
              <w:autoSpaceDN w:val="0"/>
              <w:adjustRightInd w:val="0"/>
              <w:spacing w:line="240" w:lineRule="auto"/>
              <w:jc w:val="center"/>
              <w:rPr>
                <w:rStyle w:val="A0"/>
                <w:rFonts w:cs="Arial"/>
                <w:b/>
                <w:bCs/>
                <w:sz w:val="22"/>
                <w:szCs w:val="22"/>
              </w:rPr>
            </w:pPr>
            <w:proofErr w:type="spellStart"/>
            <w:r w:rsidRPr="004D054C">
              <w:rPr>
                <w:rFonts w:eastAsiaTheme="minorHAnsi" w:cs="Arial"/>
                <w:b/>
                <w:bCs/>
                <w:lang w:val="en-ID" w:eastAsia="en-US"/>
              </w:rPr>
              <w:t>Obesitas</w:t>
            </w:r>
            <w:proofErr w:type="spellEnd"/>
            <w:r w:rsidRPr="004D054C">
              <w:rPr>
                <w:rFonts w:eastAsiaTheme="minorHAnsi" w:cs="Arial"/>
                <w:b/>
                <w:bCs/>
                <w:lang w:val="en-ID" w:eastAsia="en-US"/>
              </w:rPr>
              <w:t xml:space="preserve"> II</w:t>
            </w:r>
          </w:p>
        </w:tc>
        <w:tc>
          <w:tcPr>
            <w:tcW w:w="1542" w:type="dxa"/>
          </w:tcPr>
          <w:p w14:paraId="2220B481" w14:textId="77777777" w:rsidR="001B7E8D" w:rsidRPr="004D054C" w:rsidRDefault="001B7E8D" w:rsidP="00B1193D">
            <w:pPr>
              <w:autoSpaceDE w:val="0"/>
              <w:autoSpaceDN w:val="0"/>
              <w:adjustRightInd w:val="0"/>
              <w:spacing w:line="240" w:lineRule="auto"/>
              <w:jc w:val="center"/>
              <w:rPr>
                <w:rStyle w:val="A0"/>
                <w:rFonts w:cs="Arial"/>
                <w:sz w:val="22"/>
                <w:szCs w:val="22"/>
              </w:rPr>
            </w:pPr>
            <w:r w:rsidRPr="004D054C">
              <w:rPr>
                <w:rStyle w:val="A0"/>
                <w:rFonts w:cs="Arial"/>
                <w:sz w:val="22"/>
                <w:szCs w:val="22"/>
              </w:rPr>
              <w:t>≥30</w:t>
            </w:r>
          </w:p>
        </w:tc>
        <w:tc>
          <w:tcPr>
            <w:tcW w:w="2845" w:type="dxa"/>
          </w:tcPr>
          <w:p w14:paraId="5BB97BEC" w14:textId="77777777" w:rsidR="001B7E8D" w:rsidRPr="004D054C" w:rsidRDefault="001B7E8D" w:rsidP="00B1193D">
            <w:pPr>
              <w:autoSpaceDE w:val="0"/>
              <w:autoSpaceDN w:val="0"/>
              <w:adjustRightInd w:val="0"/>
              <w:spacing w:line="240" w:lineRule="auto"/>
              <w:jc w:val="center"/>
              <w:rPr>
                <w:rStyle w:val="A0"/>
                <w:rFonts w:cs="Arial"/>
                <w:sz w:val="22"/>
                <w:szCs w:val="22"/>
              </w:rPr>
            </w:pPr>
            <w:r w:rsidRPr="004D054C">
              <w:rPr>
                <w:rStyle w:val="A0"/>
                <w:rFonts w:cs="Arial"/>
                <w:sz w:val="22"/>
                <w:szCs w:val="22"/>
              </w:rPr>
              <w:t>Berat</w:t>
            </w:r>
          </w:p>
        </w:tc>
        <w:tc>
          <w:tcPr>
            <w:tcW w:w="2224" w:type="dxa"/>
          </w:tcPr>
          <w:p w14:paraId="75D3FC60" w14:textId="77777777" w:rsidR="001B7E8D" w:rsidRPr="004D054C" w:rsidRDefault="001B7E8D" w:rsidP="00B1193D">
            <w:pPr>
              <w:autoSpaceDE w:val="0"/>
              <w:autoSpaceDN w:val="0"/>
              <w:adjustRightInd w:val="0"/>
              <w:spacing w:line="240" w:lineRule="auto"/>
              <w:jc w:val="center"/>
              <w:rPr>
                <w:rFonts w:eastAsiaTheme="minorHAnsi" w:cs="Arial"/>
                <w:lang w:val="en-ID" w:eastAsia="en-US"/>
              </w:rPr>
            </w:pPr>
            <w:r w:rsidRPr="004D054C">
              <w:rPr>
                <w:rFonts w:eastAsiaTheme="minorHAnsi" w:cs="Arial"/>
                <w:lang w:val="en-ID" w:eastAsia="en-US"/>
              </w:rPr>
              <w:t>Sangat</w:t>
            </w:r>
          </w:p>
          <w:p w14:paraId="6085E170" w14:textId="77777777" w:rsidR="001B7E8D" w:rsidRPr="004D054C" w:rsidRDefault="001B7E8D" w:rsidP="00B1193D">
            <w:pPr>
              <w:autoSpaceDE w:val="0"/>
              <w:autoSpaceDN w:val="0"/>
              <w:adjustRightInd w:val="0"/>
              <w:spacing w:line="240" w:lineRule="auto"/>
              <w:jc w:val="center"/>
              <w:rPr>
                <w:rStyle w:val="A0"/>
                <w:rFonts w:cs="Arial"/>
                <w:sz w:val="22"/>
                <w:szCs w:val="22"/>
              </w:rPr>
            </w:pPr>
            <w:r w:rsidRPr="004D054C">
              <w:rPr>
                <w:rFonts w:eastAsiaTheme="minorHAnsi" w:cs="Arial"/>
                <w:lang w:val="en-ID" w:eastAsia="en-US"/>
              </w:rPr>
              <w:t>Berat</w:t>
            </w:r>
          </w:p>
        </w:tc>
      </w:tr>
    </w:tbl>
    <w:p w14:paraId="456153D0" w14:textId="77777777" w:rsidR="001B7E8D" w:rsidRPr="004D054C" w:rsidRDefault="001B7E8D" w:rsidP="00FF736C">
      <w:pPr>
        <w:rPr>
          <w:rFonts w:cs="Arial"/>
          <w:lang w:val="en-US" w:eastAsia="en-US"/>
        </w:rPr>
      </w:pPr>
    </w:p>
    <w:p w14:paraId="42EBF712" w14:textId="05D229BD" w:rsidR="00CE2560" w:rsidRPr="004D054C" w:rsidRDefault="00CE2560" w:rsidP="00CE2560">
      <w:pPr>
        <w:pStyle w:val="Heading2"/>
        <w:jc w:val="both"/>
        <w:rPr>
          <w:rFonts w:eastAsia="Arial" w:cs="Arial"/>
          <w:szCs w:val="22"/>
        </w:rPr>
      </w:pPr>
      <w:bookmarkStart w:id="63" w:name="_Toc179885318"/>
      <w:r>
        <w:rPr>
          <w:rFonts w:eastAsia="Arial" w:cs="Arial"/>
          <w:szCs w:val="22"/>
        </w:rPr>
        <w:t>2</w:t>
      </w:r>
      <w:r w:rsidRPr="004D054C">
        <w:rPr>
          <w:rFonts w:eastAsia="Arial" w:cs="Arial"/>
          <w:szCs w:val="22"/>
        </w:rPr>
        <w:t>.</w:t>
      </w:r>
      <w:r>
        <w:rPr>
          <w:rFonts w:eastAsia="Arial" w:cs="Arial"/>
          <w:szCs w:val="22"/>
        </w:rPr>
        <w:t>4</w:t>
      </w:r>
      <w:r w:rsidRPr="004D054C">
        <w:rPr>
          <w:rFonts w:eastAsia="Arial" w:cs="Arial"/>
          <w:szCs w:val="22"/>
          <w:lang w:val="en-US"/>
        </w:rPr>
        <w:t xml:space="preserve"> </w:t>
      </w:r>
      <w:r>
        <w:rPr>
          <w:rFonts w:eastAsia="Arial" w:cs="Arial"/>
          <w:szCs w:val="22"/>
        </w:rPr>
        <w:t>Etiologi dan Faktor Resiko</w:t>
      </w:r>
      <w:bookmarkEnd w:id="63"/>
    </w:p>
    <w:p w14:paraId="4E085937" w14:textId="168CCE07" w:rsidR="00671C5C" w:rsidRDefault="00671C5C" w:rsidP="00671C5C">
      <w:pPr>
        <w:pStyle w:val="BodyText"/>
        <w:spacing w:before="140" w:line="480" w:lineRule="auto"/>
        <w:ind w:right="-7" w:firstLine="709"/>
        <w:jc w:val="both"/>
        <w:rPr>
          <w:rFonts w:ascii="Arial" w:hAnsi="Arial" w:cs="Arial"/>
        </w:rPr>
      </w:pPr>
      <w:r w:rsidRPr="004D054C">
        <w:rPr>
          <w:rFonts w:ascii="Arial" w:hAnsi="Arial" w:cs="Arial"/>
        </w:rPr>
        <w:t xml:space="preserve">Secara umum faktor-faktor resiko terjadinya osteoarthritis dapat dibagi menjadi yang dapat dimodifikasi dan yang tidak dapat dimodifikasi. Faktor yang tidak dapat dimodifikasi antara lain genetik, usia, jenis kelamin, dan lokasi sendi. </w:t>
      </w:r>
      <w:r w:rsidRPr="004D054C">
        <w:rPr>
          <w:rFonts w:ascii="Arial" w:hAnsi="Arial" w:cs="Arial"/>
        </w:rPr>
        <w:lastRenderedPageBreak/>
        <w:t>Sedangkan</w:t>
      </w:r>
      <w:r w:rsidRPr="004D054C">
        <w:rPr>
          <w:rFonts w:ascii="Arial" w:hAnsi="Arial" w:cs="Arial"/>
          <w:spacing w:val="-10"/>
        </w:rPr>
        <w:t xml:space="preserve"> </w:t>
      </w:r>
      <w:r w:rsidRPr="004D054C">
        <w:rPr>
          <w:rFonts w:ascii="Arial" w:hAnsi="Arial" w:cs="Arial"/>
        </w:rPr>
        <w:t>faktor</w:t>
      </w:r>
      <w:r w:rsidRPr="004D054C">
        <w:rPr>
          <w:rFonts w:ascii="Arial" w:hAnsi="Arial" w:cs="Arial"/>
          <w:spacing w:val="-9"/>
        </w:rPr>
        <w:t xml:space="preserve"> </w:t>
      </w:r>
      <w:r w:rsidRPr="004D054C">
        <w:rPr>
          <w:rFonts w:ascii="Arial" w:hAnsi="Arial" w:cs="Arial"/>
        </w:rPr>
        <w:t>yang</w:t>
      </w:r>
      <w:r w:rsidRPr="004D054C">
        <w:rPr>
          <w:rFonts w:ascii="Arial" w:hAnsi="Arial" w:cs="Arial"/>
          <w:spacing w:val="-10"/>
        </w:rPr>
        <w:t xml:space="preserve"> </w:t>
      </w:r>
      <w:r w:rsidRPr="004D054C">
        <w:rPr>
          <w:rFonts w:ascii="Arial" w:hAnsi="Arial" w:cs="Arial"/>
        </w:rPr>
        <w:t>dapat</w:t>
      </w:r>
      <w:r w:rsidRPr="004D054C">
        <w:rPr>
          <w:rFonts w:ascii="Arial" w:hAnsi="Arial" w:cs="Arial"/>
          <w:spacing w:val="-12"/>
        </w:rPr>
        <w:t xml:space="preserve"> </w:t>
      </w:r>
      <w:r w:rsidRPr="004D054C">
        <w:rPr>
          <w:rFonts w:ascii="Arial" w:hAnsi="Arial" w:cs="Arial"/>
        </w:rPr>
        <w:t>dimodifikasi</w:t>
      </w:r>
      <w:r w:rsidRPr="004D054C">
        <w:rPr>
          <w:rFonts w:ascii="Arial" w:hAnsi="Arial" w:cs="Arial"/>
          <w:spacing w:val="-12"/>
        </w:rPr>
        <w:t xml:space="preserve"> </w:t>
      </w:r>
      <w:r w:rsidRPr="004D054C">
        <w:rPr>
          <w:rFonts w:ascii="Arial" w:hAnsi="Arial" w:cs="Arial"/>
        </w:rPr>
        <w:t>yakni,</w:t>
      </w:r>
      <w:r w:rsidRPr="004D054C">
        <w:rPr>
          <w:rFonts w:ascii="Arial" w:hAnsi="Arial" w:cs="Arial"/>
          <w:spacing w:val="-7"/>
        </w:rPr>
        <w:t xml:space="preserve"> </w:t>
      </w:r>
      <w:r w:rsidRPr="004D054C">
        <w:rPr>
          <w:rFonts w:ascii="Arial" w:hAnsi="Arial" w:cs="Arial"/>
        </w:rPr>
        <w:t>obesitas,</w:t>
      </w:r>
      <w:r w:rsidRPr="004D054C">
        <w:rPr>
          <w:rFonts w:ascii="Arial" w:hAnsi="Arial" w:cs="Arial"/>
          <w:spacing w:val="-8"/>
        </w:rPr>
        <w:t xml:space="preserve"> </w:t>
      </w:r>
      <w:r w:rsidRPr="004D054C">
        <w:rPr>
          <w:rFonts w:ascii="Arial" w:hAnsi="Arial" w:cs="Arial"/>
        </w:rPr>
        <w:t>kelemahan</w:t>
      </w:r>
      <w:r w:rsidRPr="004D054C">
        <w:rPr>
          <w:rFonts w:ascii="Arial" w:hAnsi="Arial" w:cs="Arial"/>
          <w:spacing w:val="-10"/>
        </w:rPr>
        <w:t xml:space="preserve"> </w:t>
      </w:r>
      <w:r w:rsidRPr="004D054C">
        <w:rPr>
          <w:rFonts w:ascii="Arial" w:hAnsi="Arial" w:cs="Arial"/>
        </w:rPr>
        <w:t>otot,</w:t>
      </w:r>
      <w:r w:rsidRPr="004D054C">
        <w:rPr>
          <w:rFonts w:ascii="Arial" w:hAnsi="Arial" w:cs="Arial"/>
          <w:spacing w:val="-13"/>
        </w:rPr>
        <w:t xml:space="preserve"> </w:t>
      </w:r>
      <w:r w:rsidRPr="004D054C">
        <w:rPr>
          <w:rFonts w:ascii="Arial" w:hAnsi="Arial" w:cs="Arial"/>
        </w:rPr>
        <w:t xml:space="preserve">trauma, </w:t>
      </w:r>
      <w:r w:rsidRPr="004D054C">
        <w:rPr>
          <w:rFonts w:ascii="Arial" w:hAnsi="Arial" w:cs="Arial"/>
          <w:i/>
        </w:rPr>
        <w:t xml:space="preserve">excessive use, </w:t>
      </w:r>
      <w:r w:rsidRPr="004D054C">
        <w:rPr>
          <w:rFonts w:ascii="Arial" w:hAnsi="Arial" w:cs="Arial"/>
        </w:rPr>
        <w:t xml:space="preserve">dan metabolik. Namun pada OA lutut, faktor resiko jenis kelamin (wanita) dan obesitas merupakan faktor resiko terbesar (Neogi T, 2013). Kelemahan otot khusunya </w:t>
      </w:r>
      <w:r w:rsidRPr="004D054C">
        <w:rPr>
          <w:rFonts w:ascii="Arial" w:hAnsi="Arial" w:cs="Arial"/>
          <w:i/>
        </w:rPr>
        <w:t xml:space="preserve">kuadriseps </w:t>
      </w:r>
      <w:r w:rsidRPr="004D054C">
        <w:rPr>
          <w:rFonts w:ascii="Arial" w:hAnsi="Arial" w:cs="Arial"/>
        </w:rPr>
        <w:t>merupakan faktor yang berperan signifikan terhadap Osteoarthritis lutut dan juga merupakan faktor yang dapat dimodifikasi (Peat</w:t>
      </w:r>
      <w:r w:rsidRPr="004D054C">
        <w:rPr>
          <w:rFonts w:ascii="Arial" w:hAnsi="Arial" w:cs="Arial"/>
          <w:i/>
        </w:rPr>
        <w:t xml:space="preserve">, </w:t>
      </w:r>
      <w:r w:rsidRPr="004D054C">
        <w:rPr>
          <w:rFonts w:ascii="Arial" w:hAnsi="Arial" w:cs="Arial"/>
        </w:rPr>
        <w:t>2020).</w:t>
      </w:r>
    </w:p>
    <w:p w14:paraId="7AFFAFA9" w14:textId="77777777" w:rsidR="00CE2560" w:rsidRPr="004D054C" w:rsidRDefault="00CE2560" w:rsidP="00671C5C">
      <w:pPr>
        <w:pStyle w:val="BodyText"/>
        <w:spacing w:before="140" w:line="480" w:lineRule="auto"/>
        <w:ind w:right="-7" w:firstLine="709"/>
        <w:jc w:val="both"/>
        <w:rPr>
          <w:rFonts w:ascii="Arial" w:hAnsi="Arial" w:cs="Arial"/>
        </w:rPr>
      </w:pPr>
    </w:p>
    <w:p w14:paraId="3EFBC476" w14:textId="7FC87B90" w:rsidR="003B32DE" w:rsidRPr="004D054C" w:rsidRDefault="003B32DE" w:rsidP="003B32DE">
      <w:pPr>
        <w:pStyle w:val="Heading2"/>
        <w:jc w:val="both"/>
        <w:rPr>
          <w:rFonts w:eastAsia="Arial" w:cs="Arial"/>
          <w:szCs w:val="22"/>
        </w:rPr>
      </w:pPr>
      <w:bookmarkStart w:id="64" w:name="_Toc179885319"/>
      <w:r>
        <w:rPr>
          <w:rFonts w:eastAsia="Arial" w:cs="Arial"/>
          <w:szCs w:val="22"/>
        </w:rPr>
        <w:t>2</w:t>
      </w:r>
      <w:r w:rsidRPr="004D054C">
        <w:rPr>
          <w:rFonts w:eastAsia="Arial" w:cs="Arial"/>
          <w:szCs w:val="22"/>
        </w:rPr>
        <w:t>.</w:t>
      </w:r>
      <w:r>
        <w:rPr>
          <w:rFonts w:eastAsia="Arial" w:cs="Arial"/>
          <w:szCs w:val="22"/>
        </w:rPr>
        <w:t>5</w:t>
      </w:r>
      <w:r w:rsidRPr="004D054C">
        <w:rPr>
          <w:rFonts w:eastAsia="Arial" w:cs="Arial"/>
          <w:szCs w:val="22"/>
          <w:lang w:val="en-US"/>
        </w:rPr>
        <w:t xml:space="preserve"> </w:t>
      </w:r>
      <w:r>
        <w:rPr>
          <w:rFonts w:eastAsia="Arial" w:cs="Arial"/>
          <w:szCs w:val="22"/>
        </w:rPr>
        <w:t>Patofisiologi</w:t>
      </w:r>
      <w:bookmarkEnd w:id="64"/>
    </w:p>
    <w:p w14:paraId="66D0797D" w14:textId="32C8AD8C" w:rsidR="00671C5C" w:rsidRPr="004D054C" w:rsidRDefault="00671C5C" w:rsidP="00671C5C">
      <w:pPr>
        <w:pStyle w:val="BodyText"/>
        <w:spacing w:before="136" w:after="2" w:line="480" w:lineRule="auto"/>
        <w:ind w:right="18" w:firstLine="720"/>
        <w:jc w:val="both"/>
        <w:rPr>
          <w:rFonts w:ascii="Arial" w:hAnsi="Arial" w:cs="Arial"/>
        </w:rPr>
      </w:pPr>
      <w:r w:rsidRPr="004D054C">
        <w:rPr>
          <w:rFonts w:ascii="Arial" w:hAnsi="Arial" w:cs="Arial"/>
        </w:rPr>
        <w:t>Sendi lutut merupakan sendi dengan cairan sinovial terbesar di tubuh manusia</w:t>
      </w:r>
      <w:r w:rsidRPr="004D054C">
        <w:rPr>
          <w:rFonts w:ascii="Arial" w:hAnsi="Arial" w:cs="Arial"/>
          <w:spacing w:val="-10"/>
        </w:rPr>
        <w:t xml:space="preserve"> </w:t>
      </w:r>
      <w:r w:rsidRPr="004D054C">
        <w:rPr>
          <w:rFonts w:ascii="Arial" w:hAnsi="Arial" w:cs="Arial"/>
        </w:rPr>
        <w:t>yang</w:t>
      </w:r>
      <w:r w:rsidRPr="004D054C">
        <w:rPr>
          <w:rFonts w:ascii="Arial" w:hAnsi="Arial" w:cs="Arial"/>
          <w:spacing w:val="-11"/>
        </w:rPr>
        <w:t xml:space="preserve"> </w:t>
      </w:r>
      <w:r w:rsidRPr="004D054C">
        <w:rPr>
          <w:rFonts w:ascii="Arial" w:hAnsi="Arial" w:cs="Arial"/>
        </w:rPr>
        <w:t>terdiri</w:t>
      </w:r>
      <w:r w:rsidRPr="004D054C">
        <w:rPr>
          <w:rFonts w:ascii="Arial" w:hAnsi="Arial" w:cs="Arial"/>
          <w:spacing w:val="-10"/>
        </w:rPr>
        <w:t xml:space="preserve"> </w:t>
      </w:r>
      <w:r w:rsidRPr="004D054C">
        <w:rPr>
          <w:rFonts w:ascii="Arial" w:hAnsi="Arial" w:cs="Arial"/>
        </w:rPr>
        <w:t>dari</w:t>
      </w:r>
      <w:r w:rsidRPr="004D054C">
        <w:rPr>
          <w:rFonts w:ascii="Arial" w:hAnsi="Arial" w:cs="Arial"/>
          <w:spacing w:val="-6"/>
        </w:rPr>
        <w:t xml:space="preserve"> </w:t>
      </w:r>
      <w:r w:rsidRPr="004D054C">
        <w:rPr>
          <w:rFonts w:ascii="Arial" w:hAnsi="Arial" w:cs="Arial"/>
        </w:rPr>
        <w:t>kapsul</w:t>
      </w:r>
      <w:r w:rsidRPr="004D054C">
        <w:rPr>
          <w:rFonts w:ascii="Arial" w:hAnsi="Arial" w:cs="Arial"/>
          <w:spacing w:val="-10"/>
        </w:rPr>
        <w:t xml:space="preserve"> </w:t>
      </w:r>
      <w:r w:rsidRPr="004D054C">
        <w:rPr>
          <w:rFonts w:ascii="Arial" w:hAnsi="Arial" w:cs="Arial"/>
        </w:rPr>
        <w:t>sendi,</w:t>
      </w:r>
      <w:r w:rsidRPr="004D054C">
        <w:rPr>
          <w:rFonts w:ascii="Arial" w:hAnsi="Arial" w:cs="Arial"/>
          <w:spacing w:val="-10"/>
        </w:rPr>
        <w:t xml:space="preserve"> </w:t>
      </w:r>
      <w:r w:rsidRPr="004D054C">
        <w:rPr>
          <w:rFonts w:ascii="Arial" w:hAnsi="Arial" w:cs="Arial"/>
        </w:rPr>
        <w:t>struktur</w:t>
      </w:r>
      <w:r w:rsidRPr="004D054C">
        <w:rPr>
          <w:rFonts w:ascii="Arial" w:hAnsi="Arial" w:cs="Arial"/>
          <w:spacing w:val="-11"/>
        </w:rPr>
        <w:t xml:space="preserve"> </w:t>
      </w:r>
      <w:r w:rsidRPr="004D054C">
        <w:rPr>
          <w:rFonts w:ascii="Arial" w:hAnsi="Arial" w:cs="Arial"/>
        </w:rPr>
        <w:t>tulang</w:t>
      </w:r>
      <w:r w:rsidRPr="004D054C">
        <w:rPr>
          <w:rFonts w:ascii="Arial" w:hAnsi="Arial" w:cs="Arial"/>
          <w:spacing w:val="-11"/>
        </w:rPr>
        <w:t xml:space="preserve"> </w:t>
      </w:r>
      <w:r w:rsidRPr="004D054C">
        <w:rPr>
          <w:rFonts w:ascii="Arial" w:hAnsi="Arial" w:cs="Arial"/>
        </w:rPr>
        <w:t>(femur</w:t>
      </w:r>
      <w:r w:rsidRPr="004D054C">
        <w:rPr>
          <w:rFonts w:ascii="Arial" w:hAnsi="Arial" w:cs="Arial"/>
          <w:spacing w:val="-11"/>
        </w:rPr>
        <w:t xml:space="preserve"> </w:t>
      </w:r>
      <w:r w:rsidRPr="004D054C">
        <w:rPr>
          <w:rFonts w:ascii="Arial" w:hAnsi="Arial" w:cs="Arial"/>
        </w:rPr>
        <w:t>distal,</w:t>
      </w:r>
      <w:r w:rsidRPr="004D054C">
        <w:rPr>
          <w:rFonts w:ascii="Arial" w:hAnsi="Arial" w:cs="Arial"/>
          <w:spacing w:val="-11"/>
        </w:rPr>
        <w:t xml:space="preserve"> </w:t>
      </w:r>
      <w:r w:rsidRPr="004D054C">
        <w:rPr>
          <w:rFonts w:ascii="Arial" w:hAnsi="Arial" w:cs="Arial"/>
        </w:rPr>
        <w:t>tibia</w:t>
      </w:r>
      <w:r w:rsidRPr="004D054C">
        <w:rPr>
          <w:rFonts w:ascii="Arial" w:hAnsi="Arial" w:cs="Arial"/>
          <w:spacing w:val="-10"/>
        </w:rPr>
        <w:t xml:space="preserve"> </w:t>
      </w:r>
      <w:r w:rsidRPr="004D054C">
        <w:rPr>
          <w:rFonts w:ascii="Arial" w:hAnsi="Arial" w:cs="Arial"/>
        </w:rPr>
        <w:t>proximal, dan patella), tulang rawan (meniskus dan tulang rawan hialin), ligamen dan membran</w:t>
      </w:r>
      <w:r w:rsidRPr="004D054C">
        <w:rPr>
          <w:rFonts w:ascii="Arial" w:hAnsi="Arial" w:cs="Arial"/>
          <w:spacing w:val="-15"/>
        </w:rPr>
        <w:t xml:space="preserve"> </w:t>
      </w:r>
      <w:r w:rsidRPr="004D054C">
        <w:rPr>
          <w:rFonts w:ascii="Arial" w:hAnsi="Arial" w:cs="Arial"/>
        </w:rPr>
        <w:t>sinovial.</w:t>
      </w:r>
      <w:r w:rsidRPr="004D054C">
        <w:rPr>
          <w:rFonts w:ascii="Arial" w:hAnsi="Arial" w:cs="Arial"/>
          <w:spacing w:val="-15"/>
        </w:rPr>
        <w:t xml:space="preserve"> </w:t>
      </w:r>
      <w:r w:rsidRPr="004D054C">
        <w:rPr>
          <w:rFonts w:ascii="Arial" w:hAnsi="Arial" w:cs="Arial"/>
        </w:rPr>
        <w:t>Membran</w:t>
      </w:r>
      <w:r w:rsidRPr="004D054C">
        <w:rPr>
          <w:rFonts w:ascii="Arial" w:hAnsi="Arial" w:cs="Arial"/>
          <w:spacing w:val="-15"/>
        </w:rPr>
        <w:t xml:space="preserve"> </w:t>
      </w:r>
      <w:r w:rsidRPr="004D054C">
        <w:rPr>
          <w:rFonts w:ascii="Arial" w:hAnsi="Arial" w:cs="Arial"/>
        </w:rPr>
        <w:t>sinovial</w:t>
      </w:r>
      <w:r w:rsidRPr="004D054C">
        <w:rPr>
          <w:rFonts w:ascii="Arial" w:hAnsi="Arial" w:cs="Arial"/>
          <w:spacing w:val="-15"/>
        </w:rPr>
        <w:t xml:space="preserve"> </w:t>
      </w:r>
      <w:r w:rsidRPr="004D054C">
        <w:rPr>
          <w:rFonts w:ascii="Arial" w:hAnsi="Arial" w:cs="Arial"/>
        </w:rPr>
        <w:t>berperan</w:t>
      </w:r>
      <w:r w:rsidRPr="004D054C">
        <w:rPr>
          <w:rFonts w:ascii="Arial" w:hAnsi="Arial" w:cs="Arial"/>
          <w:spacing w:val="-15"/>
        </w:rPr>
        <w:t xml:space="preserve"> </w:t>
      </w:r>
      <w:r w:rsidRPr="004D054C">
        <w:rPr>
          <w:rFonts w:ascii="Arial" w:hAnsi="Arial" w:cs="Arial"/>
        </w:rPr>
        <w:t>sebagai</w:t>
      </w:r>
      <w:r w:rsidRPr="004D054C">
        <w:rPr>
          <w:rFonts w:ascii="Arial" w:hAnsi="Arial" w:cs="Arial"/>
          <w:spacing w:val="-15"/>
        </w:rPr>
        <w:t xml:space="preserve"> </w:t>
      </w:r>
      <w:r w:rsidRPr="004D054C">
        <w:rPr>
          <w:rFonts w:ascii="Arial" w:hAnsi="Arial" w:cs="Arial"/>
        </w:rPr>
        <w:t>penghasil cairan</w:t>
      </w:r>
      <w:r w:rsidRPr="004D054C">
        <w:rPr>
          <w:rFonts w:ascii="Arial" w:hAnsi="Arial" w:cs="Arial"/>
          <w:spacing w:val="-6"/>
        </w:rPr>
        <w:t xml:space="preserve"> </w:t>
      </w:r>
      <w:r w:rsidRPr="004D054C">
        <w:rPr>
          <w:rFonts w:ascii="Arial" w:hAnsi="Arial" w:cs="Arial"/>
        </w:rPr>
        <w:t>sinovial</w:t>
      </w:r>
      <w:r w:rsidRPr="004D054C">
        <w:rPr>
          <w:rFonts w:ascii="Arial" w:hAnsi="Arial" w:cs="Arial"/>
          <w:spacing w:val="-5"/>
        </w:rPr>
        <w:t xml:space="preserve"> </w:t>
      </w:r>
      <w:r w:rsidRPr="004D054C">
        <w:rPr>
          <w:rFonts w:ascii="Arial" w:hAnsi="Arial" w:cs="Arial"/>
        </w:rPr>
        <w:t>yang</w:t>
      </w:r>
      <w:r w:rsidRPr="004D054C">
        <w:rPr>
          <w:rFonts w:ascii="Arial" w:hAnsi="Arial" w:cs="Arial"/>
          <w:spacing w:val="-6"/>
        </w:rPr>
        <w:t xml:space="preserve"> </w:t>
      </w:r>
      <w:r w:rsidRPr="004D054C">
        <w:rPr>
          <w:rFonts w:ascii="Arial" w:hAnsi="Arial" w:cs="Arial"/>
        </w:rPr>
        <w:t>berfungsi</w:t>
      </w:r>
      <w:r w:rsidRPr="004D054C">
        <w:rPr>
          <w:rFonts w:ascii="Arial" w:hAnsi="Arial" w:cs="Arial"/>
          <w:spacing w:val="-5"/>
        </w:rPr>
        <w:t xml:space="preserve"> </w:t>
      </w:r>
      <w:r w:rsidRPr="004D054C">
        <w:rPr>
          <w:rFonts w:ascii="Arial" w:hAnsi="Arial" w:cs="Arial"/>
        </w:rPr>
        <w:t>sebagai</w:t>
      </w:r>
      <w:r w:rsidRPr="004D054C">
        <w:rPr>
          <w:rFonts w:ascii="Arial" w:hAnsi="Arial" w:cs="Arial"/>
          <w:spacing w:val="-5"/>
        </w:rPr>
        <w:t xml:space="preserve"> </w:t>
      </w:r>
      <w:r w:rsidRPr="004D054C">
        <w:rPr>
          <w:rFonts w:ascii="Arial" w:hAnsi="Arial" w:cs="Arial"/>
        </w:rPr>
        <w:t>pelumas</w:t>
      </w:r>
      <w:r w:rsidRPr="004D054C">
        <w:rPr>
          <w:rFonts w:ascii="Arial" w:hAnsi="Arial" w:cs="Arial"/>
          <w:spacing w:val="-7"/>
        </w:rPr>
        <w:t xml:space="preserve"> </w:t>
      </w:r>
      <w:r w:rsidRPr="004D054C">
        <w:rPr>
          <w:rFonts w:ascii="Arial" w:hAnsi="Arial" w:cs="Arial"/>
        </w:rPr>
        <w:t>dan</w:t>
      </w:r>
      <w:r w:rsidRPr="004D054C">
        <w:rPr>
          <w:rFonts w:ascii="Arial" w:hAnsi="Arial" w:cs="Arial"/>
          <w:spacing w:val="-6"/>
        </w:rPr>
        <w:t xml:space="preserve"> </w:t>
      </w:r>
      <w:r w:rsidRPr="004D054C">
        <w:rPr>
          <w:rFonts w:ascii="Arial" w:hAnsi="Arial" w:cs="Arial"/>
        </w:rPr>
        <w:t>nutrisi</w:t>
      </w:r>
      <w:r w:rsidRPr="004D054C">
        <w:rPr>
          <w:rFonts w:ascii="Arial" w:hAnsi="Arial" w:cs="Arial"/>
          <w:spacing w:val="-5"/>
        </w:rPr>
        <w:t xml:space="preserve"> </w:t>
      </w:r>
      <w:r w:rsidRPr="004D054C">
        <w:rPr>
          <w:rFonts w:ascii="Arial" w:hAnsi="Arial" w:cs="Arial"/>
        </w:rPr>
        <w:t>pada</w:t>
      </w:r>
      <w:r w:rsidRPr="004D054C">
        <w:rPr>
          <w:rFonts w:ascii="Arial" w:hAnsi="Arial" w:cs="Arial"/>
          <w:spacing w:val="-4"/>
        </w:rPr>
        <w:t xml:space="preserve"> </w:t>
      </w:r>
      <w:r w:rsidRPr="004D054C">
        <w:rPr>
          <w:rFonts w:ascii="Arial" w:hAnsi="Arial" w:cs="Arial"/>
        </w:rPr>
        <w:t>tulang</w:t>
      </w:r>
      <w:r w:rsidRPr="004D054C">
        <w:rPr>
          <w:rFonts w:ascii="Arial" w:hAnsi="Arial" w:cs="Arial"/>
          <w:spacing w:val="-6"/>
        </w:rPr>
        <w:t xml:space="preserve"> </w:t>
      </w:r>
      <w:r w:rsidRPr="004D054C">
        <w:rPr>
          <w:rFonts w:ascii="Arial" w:hAnsi="Arial" w:cs="Arial"/>
        </w:rPr>
        <w:t>rawan</w:t>
      </w:r>
      <w:r w:rsidRPr="004D054C">
        <w:rPr>
          <w:rFonts w:ascii="Arial" w:hAnsi="Arial" w:cs="Arial"/>
          <w:spacing w:val="-6"/>
        </w:rPr>
        <w:t xml:space="preserve"> </w:t>
      </w:r>
      <w:r w:rsidRPr="004D054C">
        <w:rPr>
          <w:rFonts w:ascii="Arial" w:hAnsi="Arial" w:cs="Arial"/>
        </w:rPr>
        <w:t xml:space="preserve">yang tidak memiliki vaskularisasi (Mora </w:t>
      </w:r>
      <w:r w:rsidRPr="004D054C">
        <w:rPr>
          <w:rFonts w:ascii="Arial" w:hAnsi="Arial" w:cs="Arial"/>
          <w:i/>
        </w:rPr>
        <w:t>et al</w:t>
      </w:r>
      <w:r w:rsidR="00952366">
        <w:rPr>
          <w:rFonts w:ascii="Arial" w:hAnsi="Arial" w:cs="Arial"/>
          <w:i/>
        </w:rPr>
        <w:t>.</w:t>
      </w:r>
      <w:r w:rsidRPr="004D054C">
        <w:rPr>
          <w:rFonts w:ascii="Arial" w:hAnsi="Arial" w:cs="Arial"/>
          <w:i/>
        </w:rPr>
        <w:t xml:space="preserve">, </w:t>
      </w:r>
      <w:r w:rsidRPr="004D054C">
        <w:rPr>
          <w:rFonts w:ascii="Arial" w:hAnsi="Arial" w:cs="Arial"/>
        </w:rPr>
        <w:t>2018).</w:t>
      </w:r>
    </w:p>
    <w:p w14:paraId="66D19244" w14:textId="1B17A77B" w:rsidR="00671C5C" w:rsidRPr="004D054C" w:rsidRDefault="00671C5C" w:rsidP="00671C5C">
      <w:pPr>
        <w:pStyle w:val="BodyText"/>
        <w:spacing w:before="136" w:after="2" w:line="480" w:lineRule="auto"/>
        <w:ind w:right="18"/>
        <w:jc w:val="both"/>
        <w:rPr>
          <w:rFonts w:ascii="Arial" w:hAnsi="Arial" w:cs="Arial"/>
        </w:rPr>
      </w:pPr>
      <w:r w:rsidRPr="004D054C">
        <w:rPr>
          <w:rFonts w:ascii="Arial" w:hAnsi="Arial" w:cs="Arial"/>
          <w:noProof/>
          <w:lang w:val="en-US"/>
        </w:rPr>
        <w:drawing>
          <wp:anchor distT="0" distB="0" distL="114300" distR="114300" simplePos="0" relativeHeight="251672576" behindDoc="0" locked="0" layoutInCell="1" allowOverlap="1" wp14:anchorId="609FBC44" wp14:editId="7580CE5B">
            <wp:simplePos x="0" y="0"/>
            <wp:positionH relativeFrom="margin">
              <wp:align>center</wp:align>
            </wp:positionH>
            <wp:positionV relativeFrom="paragraph">
              <wp:posOffset>313055</wp:posOffset>
            </wp:positionV>
            <wp:extent cx="4202430" cy="2787015"/>
            <wp:effectExtent l="0" t="0" r="7620" b="0"/>
            <wp:wrapTopAndBottom/>
            <wp:docPr id="1"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202430" cy="2787015"/>
                    </a:xfrm>
                    <a:prstGeom prst="rect">
                      <a:avLst/>
                    </a:prstGeom>
                  </pic:spPr>
                </pic:pic>
              </a:graphicData>
            </a:graphic>
            <wp14:sizeRelH relativeFrom="page">
              <wp14:pctWidth>0</wp14:pctWidth>
            </wp14:sizeRelH>
            <wp14:sizeRelV relativeFrom="page">
              <wp14:pctHeight>0</wp14:pctHeight>
            </wp14:sizeRelV>
          </wp:anchor>
        </w:drawing>
      </w:r>
    </w:p>
    <w:p w14:paraId="40999B6D" w14:textId="69B386BF" w:rsidR="00671C5C" w:rsidRPr="004D054C" w:rsidRDefault="00671C5C" w:rsidP="00671C5C">
      <w:pPr>
        <w:pStyle w:val="BodyText"/>
        <w:spacing w:before="153" w:line="480" w:lineRule="auto"/>
        <w:ind w:left="142"/>
        <w:jc w:val="center"/>
        <w:rPr>
          <w:rFonts w:ascii="Arial" w:hAnsi="Arial" w:cs="Arial"/>
          <w:spacing w:val="-2"/>
        </w:rPr>
      </w:pPr>
      <w:r w:rsidRPr="004D054C">
        <w:rPr>
          <w:rFonts w:ascii="Arial" w:hAnsi="Arial" w:cs="Arial"/>
          <w:b/>
          <w:bCs/>
        </w:rPr>
        <w:t>Gambar</w:t>
      </w:r>
      <w:r w:rsidRPr="004D054C">
        <w:rPr>
          <w:rFonts w:ascii="Arial" w:hAnsi="Arial" w:cs="Arial"/>
          <w:b/>
          <w:bCs/>
          <w:spacing w:val="-3"/>
        </w:rPr>
        <w:t xml:space="preserve"> </w:t>
      </w:r>
      <w:r w:rsidRPr="004D054C">
        <w:rPr>
          <w:rFonts w:ascii="Arial" w:hAnsi="Arial" w:cs="Arial"/>
          <w:b/>
          <w:bCs/>
        </w:rPr>
        <w:t>2.</w:t>
      </w:r>
      <w:r w:rsidRPr="004D054C">
        <w:rPr>
          <w:rFonts w:ascii="Arial" w:hAnsi="Arial" w:cs="Arial"/>
          <w:b/>
          <w:bCs/>
          <w:lang w:val="id-ID"/>
        </w:rPr>
        <w:t>3</w:t>
      </w:r>
      <w:r w:rsidRPr="004D054C">
        <w:rPr>
          <w:rFonts w:ascii="Arial" w:hAnsi="Arial" w:cs="Arial"/>
          <w:spacing w:val="-2"/>
        </w:rPr>
        <w:t xml:space="preserve"> </w:t>
      </w:r>
      <w:r w:rsidRPr="004D054C">
        <w:rPr>
          <w:rFonts w:ascii="Arial" w:hAnsi="Arial" w:cs="Arial"/>
        </w:rPr>
        <w:t>Anatomi</w:t>
      </w:r>
      <w:r w:rsidRPr="004D054C">
        <w:rPr>
          <w:rFonts w:ascii="Arial" w:hAnsi="Arial" w:cs="Arial"/>
          <w:spacing w:val="-3"/>
        </w:rPr>
        <w:t xml:space="preserve"> </w:t>
      </w:r>
      <w:r w:rsidRPr="004D054C">
        <w:rPr>
          <w:rFonts w:ascii="Arial" w:hAnsi="Arial" w:cs="Arial"/>
        </w:rPr>
        <w:t>sendi</w:t>
      </w:r>
      <w:r w:rsidRPr="004D054C">
        <w:rPr>
          <w:rFonts w:ascii="Arial" w:hAnsi="Arial" w:cs="Arial"/>
          <w:spacing w:val="-2"/>
        </w:rPr>
        <w:t xml:space="preserve"> </w:t>
      </w:r>
      <w:r w:rsidRPr="004D054C">
        <w:rPr>
          <w:rFonts w:ascii="Arial" w:hAnsi="Arial" w:cs="Arial"/>
        </w:rPr>
        <w:t>lutut</w:t>
      </w:r>
      <w:r w:rsidRPr="004D054C">
        <w:rPr>
          <w:rFonts w:ascii="Arial" w:hAnsi="Arial" w:cs="Arial"/>
          <w:spacing w:val="-3"/>
        </w:rPr>
        <w:t xml:space="preserve"> </w:t>
      </w:r>
      <w:r w:rsidRPr="004D054C">
        <w:rPr>
          <w:rFonts w:ascii="Arial" w:hAnsi="Arial" w:cs="Arial"/>
        </w:rPr>
        <w:t>(Thompson,</w:t>
      </w:r>
      <w:r w:rsidRPr="004D054C">
        <w:rPr>
          <w:rFonts w:ascii="Arial" w:hAnsi="Arial" w:cs="Arial"/>
          <w:spacing w:val="-2"/>
        </w:rPr>
        <w:t xml:space="preserve"> 2010)</w:t>
      </w:r>
    </w:p>
    <w:p w14:paraId="5FEC748B" w14:textId="64FDD95F" w:rsidR="00671C5C" w:rsidRPr="004D054C" w:rsidRDefault="00671C5C" w:rsidP="00671C5C">
      <w:pPr>
        <w:spacing w:before="140"/>
        <w:ind w:right="-7" w:firstLine="708"/>
        <w:rPr>
          <w:rFonts w:cs="Arial"/>
        </w:rPr>
      </w:pPr>
      <w:r w:rsidRPr="004D054C">
        <w:rPr>
          <w:rFonts w:cs="Arial"/>
        </w:rPr>
        <w:lastRenderedPageBreak/>
        <w:t xml:space="preserve">Proses penuaan, cedera, beban mekanik, </w:t>
      </w:r>
      <w:r w:rsidRPr="004D054C">
        <w:rPr>
          <w:rFonts w:cs="Arial"/>
          <w:i/>
        </w:rPr>
        <w:t xml:space="preserve">wear and tear </w:t>
      </w:r>
      <w:r w:rsidRPr="004D054C">
        <w:rPr>
          <w:rFonts w:cs="Arial"/>
        </w:rPr>
        <w:t xml:space="preserve">merupakan faktor pemicu terjadinya kerusakan kartilago, subkondral, sinovium, dan ligamen yang akan mengubah komposisi dan organisasi </w:t>
      </w:r>
      <w:r w:rsidRPr="004D054C">
        <w:rPr>
          <w:rFonts w:cs="Arial"/>
          <w:i/>
        </w:rPr>
        <w:t xml:space="preserve">extracellular matrix </w:t>
      </w:r>
      <w:r w:rsidRPr="004D054C">
        <w:rPr>
          <w:rFonts w:cs="Arial"/>
        </w:rPr>
        <w:t>(ECM). Kerusakan kartilago</w:t>
      </w:r>
      <w:r w:rsidRPr="004D054C">
        <w:rPr>
          <w:rFonts w:cs="Arial"/>
          <w:spacing w:val="-4"/>
        </w:rPr>
        <w:t xml:space="preserve"> </w:t>
      </w:r>
      <w:r w:rsidRPr="004D054C">
        <w:rPr>
          <w:rFonts w:cs="Arial"/>
        </w:rPr>
        <w:t>akan</w:t>
      </w:r>
      <w:r w:rsidRPr="004D054C">
        <w:rPr>
          <w:rFonts w:cs="Arial"/>
          <w:spacing w:val="-4"/>
        </w:rPr>
        <w:t xml:space="preserve"> </w:t>
      </w:r>
      <w:r w:rsidRPr="004D054C">
        <w:rPr>
          <w:rFonts w:cs="Arial"/>
        </w:rPr>
        <w:t>menstimulasi</w:t>
      </w:r>
      <w:r w:rsidRPr="004D054C">
        <w:rPr>
          <w:rFonts w:cs="Arial"/>
          <w:spacing w:val="-4"/>
        </w:rPr>
        <w:t xml:space="preserve"> </w:t>
      </w:r>
      <w:r w:rsidRPr="004D054C">
        <w:rPr>
          <w:rFonts w:cs="Arial"/>
        </w:rPr>
        <w:t>kondrosit</w:t>
      </w:r>
      <w:r w:rsidRPr="004D054C">
        <w:rPr>
          <w:rFonts w:cs="Arial"/>
          <w:spacing w:val="-2"/>
        </w:rPr>
        <w:t xml:space="preserve"> </w:t>
      </w:r>
      <w:r w:rsidRPr="004D054C">
        <w:rPr>
          <w:rFonts w:cs="Arial"/>
        </w:rPr>
        <w:t>menghasilkan</w:t>
      </w:r>
      <w:r w:rsidRPr="004D054C">
        <w:rPr>
          <w:rFonts w:cs="Arial"/>
          <w:spacing w:val="-4"/>
        </w:rPr>
        <w:t xml:space="preserve"> </w:t>
      </w:r>
      <w:r w:rsidRPr="004D054C">
        <w:rPr>
          <w:rFonts w:cs="Arial"/>
        </w:rPr>
        <w:t>faktor</w:t>
      </w:r>
      <w:r w:rsidRPr="004D054C">
        <w:rPr>
          <w:rFonts w:cs="Arial"/>
          <w:spacing w:val="-4"/>
        </w:rPr>
        <w:t xml:space="preserve"> </w:t>
      </w:r>
      <w:r w:rsidRPr="004D054C">
        <w:rPr>
          <w:rFonts w:cs="Arial"/>
        </w:rPr>
        <w:t>katabolik</w:t>
      </w:r>
      <w:r w:rsidRPr="004D054C">
        <w:rPr>
          <w:rFonts w:cs="Arial"/>
          <w:spacing w:val="-4"/>
        </w:rPr>
        <w:t xml:space="preserve"> </w:t>
      </w:r>
      <w:r w:rsidRPr="004D054C">
        <w:rPr>
          <w:rFonts w:cs="Arial"/>
        </w:rPr>
        <w:t>yakni</w:t>
      </w:r>
      <w:r w:rsidRPr="004D054C">
        <w:rPr>
          <w:rFonts w:cs="Arial"/>
          <w:spacing w:val="-3"/>
        </w:rPr>
        <w:t xml:space="preserve"> </w:t>
      </w:r>
      <w:r w:rsidRPr="004D054C">
        <w:rPr>
          <w:rFonts w:cs="Arial"/>
          <w:i/>
        </w:rPr>
        <w:t xml:space="preserve">matrix metalloproteinases </w:t>
      </w:r>
      <w:r w:rsidRPr="004D054C">
        <w:rPr>
          <w:rFonts w:cs="Arial"/>
        </w:rPr>
        <w:t xml:space="preserve">(MMP-1, MMP-3, dan MMP-13) dan </w:t>
      </w:r>
      <w:r w:rsidRPr="004D054C">
        <w:rPr>
          <w:rFonts w:cs="Arial"/>
          <w:i/>
        </w:rPr>
        <w:t xml:space="preserve">a disintegrin and a metalloprotease with thrombospondin motifs </w:t>
      </w:r>
      <w:r w:rsidRPr="004D054C">
        <w:rPr>
          <w:rFonts w:cs="Arial"/>
        </w:rPr>
        <w:t xml:space="preserve">(ADAMTS-4 dan ADAMTS-5). Faktor-faktor ini berkontribusi menurunkan level proteoglikan, </w:t>
      </w:r>
      <w:r w:rsidRPr="004D054C">
        <w:rPr>
          <w:rFonts w:cs="Arial"/>
          <w:i/>
        </w:rPr>
        <w:t xml:space="preserve">aggrecan, </w:t>
      </w:r>
      <w:r w:rsidRPr="004D054C">
        <w:rPr>
          <w:rFonts w:cs="Arial"/>
        </w:rPr>
        <w:t xml:space="preserve">dan kolagen tipe II pada matriks kartilago dengan menghambat sintesis </w:t>
      </w:r>
      <w:r w:rsidRPr="004D054C">
        <w:rPr>
          <w:rFonts w:cs="Arial"/>
          <w:i/>
        </w:rPr>
        <w:t xml:space="preserve">extracellular matrix </w:t>
      </w:r>
      <w:r w:rsidRPr="004D054C">
        <w:rPr>
          <w:rFonts w:cs="Arial"/>
        </w:rPr>
        <w:t>dan</w:t>
      </w:r>
      <w:r w:rsidRPr="004D054C">
        <w:rPr>
          <w:rFonts w:cs="Arial"/>
          <w:spacing w:val="-1"/>
        </w:rPr>
        <w:t xml:space="preserve"> </w:t>
      </w:r>
      <w:r w:rsidRPr="004D054C">
        <w:rPr>
          <w:rFonts w:cs="Arial"/>
        </w:rPr>
        <w:t>berakhir dengan</w:t>
      </w:r>
      <w:r w:rsidRPr="004D054C">
        <w:rPr>
          <w:rFonts w:cs="Arial"/>
          <w:spacing w:val="-1"/>
        </w:rPr>
        <w:t xml:space="preserve"> </w:t>
      </w:r>
      <w:r w:rsidRPr="004D054C">
        <w:rPr>
          <w:rFonts w:cs="Arial"/>
        </w:rPr>
        <w:t>degenerasi</w:t>
      </w:r>
      <w:r w:rsidRPr="004D054C">
        <w:rPr>
          <w:rFonts w:cs="Arial"/>
          <w:spacing w:val="-1"/>
        </w:rPr>
        <w:t xml:space="preserve"> </w:t>
      </w:r>
      <w:r w:rsidRPr="004D054C">
        <w:rPr>
          <w:rFonts w:cs="Arial"/>
        </w:rPr>
        <w:t>kartilago</w:t>
      </w:r>
      <w:r w:rsidRPr="004D054C">
        <w:rPr>
          <w:rFonts w:cs="Arial"/>
          <w:spacing w:val="-1"/>
        </w:rPr>
        <w:t xml:space="preserve"> </w:t>
      </w:r>
      <w:r w:rsidRPr="004D054C">
        <w:rPr>
          <w:rFonts w:cs="Arial"/>
        </w:rPr>
        <w:t>(Gambar</w:t>
      </w:r>
      <w:r w:rsidRPr="004D054C">
        <w:rPr>
          <w:rFonts w:cs="Arial"/>
          <w:spacing w:val="-1"/>
        </w:rPr>
        <w:t xml:space="preserve"> </w:t>
      </w:r>
      <w:r w:rsidRPr="004D054C">
        <w:rPr>
          <w:rFonts w:cs="Arial"/>
        </w:rPr>
        <w:t>2.</w:t>
      </w:r>
      <w:r w:rsidR="00663255">
        <w:rPr>
          <w:rFonts w:cs="Arial"/>
        </w:rPr>
        <w:t>4</w:t>
      </w:r>
      <w:r w:rsidRPr="004D054C">
        <w:rPr>
          <w:rFonts w:cs="Arial"/>
        </w:rPr>
        <w:t>)</w:t>
      </w:r>
      <w:r w:rsidRPr="004D054C">
        <w:rPr>
          <w:rFonts w:cs="Arial"/>
          <w:spacing w:val="-1"/>
        </w:rPr>
        <w:t xml:space="preserve"> </w:t>
      </w:r>
      <w:r w:rsidRPr="004D054C">
        <w:rPr>
          <w:rFonts w:cs="Arial"/>
        </w:rPr>
        <w:t>(Zeng</w:t>
      </w:r>
      <w:r w:rsidRPr="004D054C">
        <w:rPr>
          <w:rFonts w:cs="Arial"/>
          <w:spacing w:val="40"/>
        </w:rPr>
        <w:t xml:space="preserve"> </w:t>
      </w:r>
      <w:r w:rsidRPr="004D054C">
        <w:rPr>
          <w:rFonts w:cs="Arial"/>
          <w:i/>
        </w:rPr>
        <w:t>et</w:t>
      </w:r>
      <w:r w:rsidRPr="004D054C">
        <w:rPr>
          <w:rFonts w:cs="Arial"/>
          <w:i/>
          <w:spacing w:val="-1"/>
        </w:rPr>
        <w:t xml:space="preserve"> </w:t>
      </w:r>
      <w:r w:rsidRPr="004D054C">
        <w:rPr>
          <w:rFonts w:cs="Arial"/>
          <w:i/>
        </w:rPr>
        <w:t>al.,</w:t>
      </w:r>
      <w:r w:rsidRPr="004D054C">
        <w:rPr>
          <w:rFonts w:cs="Arial"/>
        </w:rPr>
        <w:t>2021).</w:t>
      </w:r>
    </w:p>
    <w:p w14:paraId="0D3FF16F" w14:textId="08C7747D" w:rsidR="00671C5C" w:rsidRPr="004D054C" w:rsidRDefault="00671C5C" w:rsidP="00671C5C">
      <w:pPr>
        <w:pStyle w:val="BodyText"/>
        <w:spacing w:before="136" w:after="2" w:line="480" w:lineRule="auto"/>
        <w:ind w:right="-7"/>
        <w:jc w:val="both"/>
        <w:rPr>
          <w:rFonts w:ascii="Arial" w:hAnsi="Arial" w:cs="Arial"/>
          <w:noProof/>
        </w:rPr>
      </w:pPr>
      <w:r w:rsidRPr="004D054C">
        <w:rPr>
          <w:rFonts w:ascii="Arial" w:hAnsi="Arial" w:cs="Arial"/>
          <w:b/>
          <w:bCs/>
          <w:noProof/>
          <w:lang w:val="en-US"/>
        </w:rPr>
        <w:drawing>
          <wp:anchor distT="0" distB="0" distL="114300" distR="114300" simplePos="0" relativeHeight="251671552" behindDoc="0" locked="0" layoutInCell="1" allowOverlap="1" wp14:anchorId="70B97B8F" wp14:editId="0A0B2958">
            <wp:simplePos x="0" y="0"/>
            <wp:positionH relativeFrom="margin">
              <wp:align>center</wp:align>
            </wp:positionH>
            <wp:positionV relativeFrom="paragraph">
              <wp:posOffset>233680</wp:posOffset>
            </wp:positionV>
            <wp:extent cx="4394200" cy="2628900"/>
            <wp:effectExtent l="0" t="0" r="6350" b="0"/>
            <wp:wrapTopAndBottom/>
            <wp:docPr id="2"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394200" cy="2628900"/>
                    </a:xfrm>
                    <a:prstGeom prst="rect">
                      <a:avLst/>
                    </a:prstGeom>
                  </pic:spPr>
                </pic:pic>
              </a:graphicData>
            </a:graphic>
            <wp14:sizeRelH relativeFrom="page">
              <wp14:pctWidth>0</wp14:pctWidth>
            </wp14:sizeRelH>
            <wp14:sizeRelV relativeFrom="page">
              <wp14:pctHeight>0</wp14:pctHeight>
            </wp14:sizeRelV>
          </wp:anchor>
        </w:drawing>
      </w:r>
    </w:p>
    <w:p w14:paraId="691DE93E" w14:textId="0943CACB" w:rsidR="00671C5C" w:rsidRPr="004D054C" w:rsidRDefault="00671C5C" w:rsidP="00671C5C">
      <w:pPr>
        <w:pStyle w:val="BodyText"/>
        <w:spacing w:before="136" w:after="2" w:line="480" w:lineRule="auto"/>
        <w:ind w:right="-7"/>
        <w:jc w:val="center"/>
        <w:rPr>
          <w:rFonts w:ascii="Arial" w:hAnsi="Arial" w:cs="Arial"/>
        </w:rPr>
      </w:pPr>
      <w:r w:rsidRPr="004D054C">
        <w:rPr>
          <w:rFonts w:ascii="Arial" w:hAnsi="Arial" w:cs="Arial"/>
          <w:b/>
          <w:bCs/>
        </w:rPr>
        <w:t>Gambar</w:t>
      </w:r>
      <w:r w:rsidRPr="004D054C">
        <w:rPr>
          <w:rFonts w:ascii="Arial" w:hAnsi="Arial" w:cs="Arial"/>
          <w:b/>
          <w:bCs/>
          <w:spacing w:val="-3"/>
        </w:rPr>
        <w:t xml:space="preserve"> </w:t>
      </w:r>
      <w:r w:rsidRPr="004D054C">
        <w:rPr>
          <w:rFonts w:ascii="Arial" w:hAnsi="Arial" w:cs="Arial"/>
          <w:b/>
          <w:bCs/>
        </w:rPr>
        <w:t>2.</w:t>
      </w:r>
      <w:r w:rsidRPr="004D054C">
        <w:rPr>
          <w:rFonts w:ascii="Arial" w:hAnsi="Arial" w:cs="Arial"/>
          <w:b/>
          <w:bCs/>
          <w:lang w:val="id-ID"/>
        </w:rPr>
        <w:t>4</w:t>
      </w:r>
      <w:r w:rsidRPr="004D054C">
        <w:rPr>
          <w:rFonts w:ascii="Arial" w:hAnsi="Arial" w:cs="Arial"/>
          <w:spacing w:val="-2"/>
        </w:rPr>
        <w:t xml:space="preserve"> </w:t>
      </w:r>
      <w:r w:rsidRPr="004D054C">
        <w:rPr>
          <w:rFonts w:ascii="Arial" w:hAnsi="Arial" w:cs="Arial"/>
        </w:rPr>
        <w:t>Patofisiologi</w:t>
      </w:r>
      <w:r w:rsidRPr="004D054C">
        <w:rPr>
          <w:rFonts w:ascii="Arial" w:hAnsi="Arial" w:cs="Arial"/>
          <w:spacing w:val="-2"/>
        </w:rPr>
        <w:t xml:space="preserve"> </w:t>
      </w:r>
      <w:r w:rsidRPr="004D054C">
        <w:rPr>
          <w:rFonts w:ascii="Arial" w:hAnsi="Arial" w:cs="Arial"/>
          <w:i/>
          <w:iCs/>
          <w:spacing w:val="-2"/>
          <w:lang w:val="en-US"/>
        </w:rPr>
        <w:t xml:space="preserve">Knee </w:t>
      </w:r>
      <w:r w:rsidRPr="004D054C">
        <w:rPr>
          <w:rFonts w:ascii="Arial" w:hAnsi="Arial" w:cs="Arial"/>
          <w:i/>
          <w:iCs/>
        </w:rPr>
        <w:t>Osteoarthritis</w:t>
      </w:r>
      <w:r w:rsidRPr="004D054C">
        <w:rPr>
          <w:rFonts w:ascii="Arial" w:hAnsi="Arial" w:cs="Arial"/>
          <w:spacing w:val="-4"/>
        </w:rPr>
        <w:t xml:space="preserve"> </w:t>
      </w:r>
      <w:r w:rsidRPr="004D054C">
        <w:rPr>
          <w:rFonts w:ascii="Arial" w:hAnsi="Arial" w:cs="Arial"/>
        </w:rPr>
        <w:t>(Zeng</w:t>
      </w:r>
      <w:r w:rsidRPr="004D054C">
        <w:rPr>
          <w:rFonts w:ascii="Arial" w:hAnsi="Arial" w:cs="Arial"/>
          <w:spacing w:val="1"/>
        </w:rPr>
        <w:t xml:space="preserve"> </w:t>
      </w:r>
      <w:r w:rsidRPr="004D054C">
        <w:rPr>
          <w:rFonts w:ascii="Arial" w:hAnsi="Arial" w:cs="Arial"/>
          <w:i/>
        </w:rPr>
        <w:t>et</w:t>
      </w:r>
      <w:r w:rsidRPr="004D054C">
        <w:rPr>
          <w:rFonts w:ascii="Arial" w:hAnsi="Arial" w:cs="Arial"/>
          <w:i/>
          <w:spacing w:val="-2"/>
        </w:rPr>
        <w:t xml:space="preserve"> al.,</w:t>
      </w:r>
      <w:r w:rsidRPr="004D054C">
        <w:rPr>
          <w:rFonts w:ascii="Arial" w:hAnsi="Arial" w:cs="Arial"/>
          <w:spacing w:val="-2"/>
        </w:rPr>
        <w:t>2021).</w:t>
      </w:r>
    </w:p>
    <w:p w14:paraId="3B89D906" w14:textId="44AE6CB7" w:rsidR="00671C5C" w:rsidRPr="004D054C" w:rsidRDefault="00671C5C" w:rsidP="00671C5C">
      <w:pPr>
        <w:rPr>
          <w:rStyle w:val="A0"/>
          <w:rFonts w:cs="Arial"/>
          <w:sz w:val="22"/>
          <w:szCs w:val="22"/>
          <w:lang w:val="en-US"/>
        </w:rPr>
      </w:pPr>
    </w:p>
    <w:p w14:paraId="32578B6E" w14:textId="11D63E68" w:rsidR="00671C5C" w:rsidRPr="004D054C" w:rsidRDefault="00671C5C" w:rsidP="00671C5C">
      <w:pPr>
        <w:pStyle w:val="BodyText"/>
        <w:spacing w:before="136" w:line="480" w:lineRule="auto"/>
        <w:ind w:right="18" w:firstLine="708"/>
        <w:jc w:val="both"/>
        <w:rPr>
          <w:rFonts w:ascii="Arial" w:hAnsi="Arial" w:cs="Arial"/>
        </w:rPr>
      </w:pPr>
      <w:r w:rsidRPr="004D054C">
        <w:rPr>
          <w:rFonts w:ascii="Arial" w:hAnsi="Arial" w:cs="Arial"/>
        </w:rPr>
        <w:t>Proses inflamasi pada OA belum sepenuhnya diketahui apakah proses inflamasi yang menyebabkan perubahan pada OA atau inflamasi merupakan hasil dari</w:t>
      </w:r>
      <w:r w:rsidRPr="004D054C">
        <w:rPr>
          <w:rFonts w:ascii="Arial" w:hAnsi="Arial" w:cs="Arial"/>
          <w:spacing w:val="-15"/>
        </w:rPr>
        <w:t xml:space="preserve"> </w:t>
      </w:r>
      <w:r w:rsidRPr="004D054C">
        <w:rPr>
          <w:rFonts w:ascii="Arial" w:hAnsi="Arial" w:cs="Arial"/>
        </w:rPr>
        <w:t>perubahan</w:t>
      </w:r>
      <w:r w:rsidRPr="004D054C">
        <w:rPr>
          <w:rFonts w:ascii="Arial" w:hAnsi="Arial" w:cs="Arial"/>
          <w:spacing w:val="-15"/>
        </w:rPr>
        <w:t xml:space="preserve"> </w:t>
      </w:r>
      <w:r w:rsidRPr="004D054C">
        <w:rPr>
          <w:rFonts w:ascii="Arial" w:hAnsi="Arial" w:cs="Arial"/>
        </w:rPr>
        <w:t>struktur</w:t>
      </w:r>
      <w:r w:rsidRPr="004D054C">
        <w:rPr>
          <w:rFonts w:ascii="Arial" w:hAnsi="Arial" w:cs="Arial"/>
          <w:spacing w:val="-15"/>
        </w:rPr>
        <w:t xml:space="preserve"> </w:t>
      </w:r>
      <w:r w:rsidRPr="004D054C">
        <w:rPr>
          <w:rFonts w:ascii="Arial" w:hAnsi="Arial" w:cs="Arial"/>
        </w:rPr>
        <w:t>yang</w:t>
      </w:r>
      <w:r w:rsidRPr="004D054C">
        <w:rPr>
          <w:rFonts w:ascii="Arial" w:hAnsi="Arial" w:cs="Arial"/>
          <w:spacing w:val="-15"/>
        </w:rPr>
        <w:t xml:space="preserve"> </w:t>
      </w:r>
      <w:r w:rsidRPr="004D054C">
        <w:rPr>
          <w:rFonts w:ascii="Arial" w:hAnsi="Arial" w:cs="Arial"/>
        </w:rPr>
        <w:t>disebabkan</w:t>
      </w:r>
      <w:r w:rsidRPr="004D054C">
        <w:rPr>
          <w:rFonts w:ascii="Arial" w:hAnsi="Arial" w:cs="Arial"/>
          <w:spacing w:val="-15"/>
        </w:rPr>
        <w:t xml:space="preserve"> </w:t>
      </w:r>
      <w:r w:rsidRPr="004D054C">
        <w:rPr>
          <w:rFonts w:ascii="Arial" w:hAnsi="Arial" w:cs="Arial"/>
        </w:rPr>
        <w:t>OA.</w:t>
      </w:r>
      <w:r w:rsidRPr="004D054C">
        <w:rPr>
          <w:rFonts w:ascii="Arial" w:hAnsi="Arial" w:cs="Arial"/>
          <w:spacing w:val="-15"/>
        </w:rPr>
        <w:t xml:space="preserve"> </w:t>
      </w:r>
      <w:r w:rsidRPr="004D054C">
        <w:rPr>
          <w:rFonts w:ascii="Arial" w:hAnsi="Arial" w:cs="Arial"/>
        </w:rPr>
        <w:t>Proses</w:t>
      </w:r>
      <w:r w:rsidRPr="004D054C">
        <w:rPr>
          <w:rFonts w:ascii="Arial" w:hAnsi="Arial" w:cs="Arial"/>
          <w:spacing w:val="-15"/>
        </w:rPr>
        <w:t xml:space="preserve"> </w:t>
      </w:r>
      <w:r w:rsidRPr="004D054C">
        <w:rPr>
          <w:rFonts w:ascii="Arial" w:hAnsi="Arial" w:cs="Arial"/>
        </w:rPr>
        <w:t>inflamasi</w:t>
      </w:r>
      <w:r w:rsidRPr="004D054C">
        <w:rPr>
          <w:rFonts w:ascii="Arial" w:hAnsi="Arial" w:cs="Arial"/>
          <w:spacing w:val="-15"/>
        </w:rPr>
        <w:t xml:space="preserve"> </w:t>
      </w:r>
      <w:r w:rsidRPr="004D054C">
        <w:rPr>
          <w:rFonts w:ascii="Arial" w:hAnsi="Arial" w:cs="Arial"/>
        </w:rPr>
        <w:t>pada</w:t>
      </w:r>
      <w:r w:rsidRPr="004D054C">
        <w:rPr>
          <w:rFonts w:ascii="Arial" w:hAnsi="Arial" w:cs="Arial"/>
          <w:spacing w:val="-15"/>
        </w:rPr>
        <w:t xml:space="preserve"> </w:t>
      </w:r>
      <w:r w:rsidRPr="004D054C">
        <w:rPr>
          <w:rFonts w:ascii="Arial" w:hAnsi="Arial" w:cs="Arial"/>
        </w:rPr>
        <w:t>OA</w:t>
      </w:r>
      <w:r w:rsidRPr="004D054C">
        <w:rPr>
          <w:rFonts w:ascii="Arial" w:hAnsi="Arial" w:cs="Arial"/>
          <w:spacing w:val="-15"/>
        </w:rPr>
        <w:t xml:space="preserve"> </w:t>
      </w:r>
      <w:r w:rsidRPr="004D054C">
        <w:rPr>
          <w:rFonts w:ascii="Arial" w:hAnsi="Arial" w:cs="Arial"/>
        </w:rPr>
        <w:t xml:space="preserve">merupakan proses kronis yang melibatkan </w:t>
      </w:r>
      <w:r w:rsidRPr="004D054C">
        <w:rPr>
          <w:rFonts w:ascii="Arial" w:hAnsi="Arial" w:cs="Arial"/>
          <w:i/>
        </w:rPr>
        <w:t xml:space="preserve">innate immunity </w:t>
      </w:r>
      <w:r w:rsidRPr="004D054C">
        <w:rPr>
          <w:rFonts w:ascii="Arial" w:hAnsi="Arial" w:cs="Arial"/>
        </w:rPr>
        <w:t xml:space="preserve">(makrofag dan sel </w:t>
      </w:r>
      <w:r w:rsidRPr="004D054C">
        <w:rPr>
          <w:rFonts w:ascii="Arial" w:hAnsi="Arial" w:cs="Arial"/>
        </w:rPr>
        <w:lastRenderedPageBreak/>
        <w:t>mast) sebagai mekanisme pertahanan tubuh karena adanya sinovitis yakni infiltrasi sel-sel inflamasi</w:t>
      </w:r>
      <w:r w:rsidRPr="004D054C">
        <w:rPr>
          <w:rFonts w:ascii="Arial" w:hAnsi="Arial" w:cs="Arial"/>
          <w:spacing w:val="-10"/>
        </w:rPr>
        <w:t xml:space="preserve"> </w:t>
      </w:r>
      <w:r w:rsidRPr="004D054C">
        <w:rPr>
          <w:rFonts w:ascii="Arial" w:hAnsi="Arial" w:cs="Arial"/>
        </w:rPr>
        <w:t>ke</w:t>
      </w:r>
      <w:r w:rsidRPr="004D054C">
        <w:rPr>
          <w:rFonts w:ascii="Arial" w:hAnsi="Arial" w:cs="Arial"/>
          <w:spacing w:val="-10"/>
        </w:rPr>
        <w:t xml:space="preserve"> </w:t>
      </w:r>
      <w:r w:rsidRPr="004D054C">
        <w:rPr>
          <w:rFonts w:ascii="Arial" w:hAnsi="Arial" w:cs="Arial"/>
        </w:rPr>
        <w:t>dalam</w:t>
      </w:r>
      <w:r w:rsidRPr="004D054C">
        <w:rPr>
          <w:rFonts w:ascii="Arial" w:hAnsi="Arial" w:cs="Arial"/>
          <w:spacing w:val="-10"/>
        </w:rPr>
        <w:t xml:space="preserve"> </w:t>
      </w:r>
      <w:r w:rsidRPr="004D054C">
        <w:rPr>
          <w:rFonts w:ascii="Arial" w:hAnsi="Arial" w:cs="Arial"/>
        </w:rPr>
        <w:t>sinovium</w:t>
      </w:r>
      <w:r w:rsidRPr="004D054C">
        <w:rPr>
          <w:rFonts w:ascii="Arial" w:hAnsi="Arial" w:cs="Arial"/>
          <w:spacing w:val="-10"/>
        </w:rPr>
        <w:t xml:space="preserve"> </w:t>
      </w:r>
      <w:r w:rsidRPr="004D054C">
        <w:rPr>
          <w:rFonts w:ascii="Arial" w:hAnsi="Arial" w:cs="Arial"/>
        </w:rPr>
        <w:t>yang</w:t>
      </w:r>
      <w:r w:rsidRPr="004D054C">
        <w:rPr>
          <w:rFonts w:ascii="Arial" w:hAnsi="Arial" w:cs="Arial"/>
          <w:spacing w:val="-11"/>
        </w:rPr>
        <w:t xml:space="preserve"> </w:t>
      </w:r>
      <w:r w:rsidRPr="004D054C">
        <w:rPr>
          <w:rFonts w:ascii="Arial" w:hAnsi="Arial" w:cs="Arial"/>
        </w:rPr>
        <w:t>merupakan</w:t>
      </w:r>
      <w:r w:rsidRPr="004D054C">
        <w:rPr>
          <w:rFonts w:ascii="Arial" w:hAnsi="Arial" w:cs="Arial"/>
          <w:spacing w:val="-11"/>
        </w:rPr>
        <w:t xml:space="preserve"> </w:t>
      </w:r>
      <w:r w:rsidRPr="004D054C">
        <w:rPr>
          <w:rFonts w:ascii="Arial" w:hAnsi="Arial" w:cs="Arial"/>
        </w:rPr>
        <w:t>temuan</w:t>
      </w:r>
      <w:r w:rsidRPr="004D054C">
        <w:rPr>
          <w:rFonts w:ascii="Arial" w:hAnsi="Arial" w:cs="Arial"/>
          <w:spacing w:val="-11"/>
        </w:rPr>
        <w:t xml:space="preserve"> </w:t>
      </w:r>
      <w:r w:rsidRPr="004D054C">
        <w:rPr>
          <w:rFonts w:ascii="Arial" w:hAnsi="Arial" w:cs="Arial"/>
        </w:rPr>
        <w:t>umum</w:t>
      </w:r>
      <w:r w:rsidRPr="004D054C">
        <w:rPr>
          <w:rFonts w:ascii="Arial" w:hAnsi="Arial" w:cs="Arial"/>
          <w:spacing w:val="-10"/>
        </w:rPr>
        <w:t xml:space="preserve"> </w:t>
      </w:r>
      <w:r w:rsidRPr="004D054C">
        <w:rPr>
          <w:rFonts w:ascii="Arial" w:hAnsi="Arial" w:cs="Arial"/>
        </w:rPr>
        <w:t>pada</w:t>
      </w:r>
      <w:r w:rsidRPr="004D054C">
        <w:rPr>
          <w:rFonts w:ascii="Arial" w:hAnsi="Arial" w:cs="Arial"/>
          <w:spacing w:val="-10"/>
        </w:rPr>
        <w:t xml:space="preserve"> </w:t>
      </w:r>
      <w:r w:rsidRPr="004D054C">
        <w:rPr>
          <w:rFonts w:ascii="Arial" w:hAnsi="Arial" w:cs="Arial"/>
        </w:rPr>
        <w:t>OA</w:t>
      </w:r>
      <w:r w:rsidRPr="004D054C">
        <w:rPr>
          <w:rFonts w:ascii="Arial" w:hAnsi="Arial" w:cs="Arial"/>
          <w:spacing w:val="-13"/>
        </w:rPr>
        <w:t xml:space="preserve"> </w:t>
      </w:r>
      <w:r w:rsidRPr="004D054C">
        <w:rPr>
          <w:rFonts w:ascii="Arial" w:hAnsi="Arial" w:cs="Arial"/>
        </w:rPr>
        <w:t>derajat</w:t>
      </w:r>
      <w:r w:rsidRPr="004D054C">
        <w:rPr>
          <w:rFonts w:ascii="Arial" w:hAnsi="Arial" w:cs="Arial"/>
          <w:spacing w:val="-15"/>
        </w:rPr>
        <w:t xml:space="preserve"> </w:t>
      </w:r>
      <w:r w:rsidRPr="004D054C">
        <w:rPr>
          <w:rFonts w:ascii="Arial" w:hAnsi="Arial" w:cs="Arial"/>
        </w:rPr>
        <w:t>awal dan dapat dihubungkan dengan derajat keparahan. Cairan sinovial pada OA mengandung beberapa mediator inflamasi termasuk protein plasma (</w:t>
      </w:r>
      <w:r w:rsidRPr="004D054C">
        <w:rPr>
          <w:rFonts w:ascii="Arial" w:hAnsi="Arial" w:cs="Arial"/>
          <w:i/>
        </w:rPr>
        <w:t xml:space="preserve">C-reactive protein </w:t>
      </w:r>
      <w:r w:rsidRPr="004D054C">
        <w:rPr>
          <w:rFonts w:ascii="Arial" w:hAnsi="Arial" w:cs="Arial"/>
        </w:rPr>
        <w:t>sebagai penanda perkembangan dan progresivitas OA), prostaglandin (PGE2),</w:t>
      </w:r>
      <w:r w:rsidRPr="004D054C">
        <w:rPr>
          <w:rFonts w:ascii="Arial" w:hAnsi="Arial" w:cs="Arial"/>
          <w:spacing w:val="25"/>
        </w:rPr>
        <w:t xml:space="preserve"> </w:t>
      </w:r>
      <w:r w:rsidRPr="004D054C">
        <w:rPr>
          <w:rFonts w:ascii="Arial" w:hAnsi="Arial" w:cs="Arial"/>
        </w:rPr>
        <w:t>leukotriene</w:t>
      </w:r>
      <w:r w:rsidRPr="004D054C">
        <w:rPr>
          <w:rFonts w:ascii="Arial" w:hAnsi="Arial" w:cs="Arial"/>
          <w:spacing w:val="27"/>
        </w:rPr>
        <w:t xml:space="preserve"> </w:t>
      </w:r>
      <w:r w:rsidRPr="004D054C">
        <w:rPr>
          <w:rFonts w:ascii="Arial" w:hAnsi="Arial" w:cs="Arial"/>
        </w:rPr>
        <w:t>(LKB4),</w:t>
      </w:r>
      <w:r w:rsidRPr="004D054C">
        <w:rPr>
          <w:rFonts w:ascii="Arial" w:hAnsi="Arial" w:cs="Arial"/>
          <w:spacing w:val="25"/>
        </w:rPr>
        <w:t xml:space="preserve"> </w:t>
      </w:r>
      <w:r w:rsidRPr="004D054C">
        <w:rPr>
          <w:rFonts w:ascii="Arial" w:hAnsi="Arial" w:cs="Arial"/>
        </w:rPr>
        <w:t>sitokin</w:t>
      </w:r>
      <w:r w:rsidRPr="004D054C">
        <w:rPr>
          <w:rFonts w:ascii="Arial" w:hAnsi="Arial" w:cs="Arial"/>
          <w:spacing w:val="32"/>
        </w:rPr>
        <w:t xml:space="preserve"> </w:t>
      </w:r>
      <w:r w:rsidRPr="004D054C">
        <w:rPr>
          <w:rFonts w:ascii="Arial" w:hAnsi="Arial" w:cs="Arial"/>
        </w:rPr>
        <w:t>(TNF,</w:t>
      </w:r>
      <w:r w:rsidRPr="004D054C">
        <w:rPr>
          <w:rFonts w:ascii="Arial" w:hAnsi="Arial" w:cs="Arial"/>
          <w:spacing w:val="25"/>
        </w:rPr>
        <w:t xml:space="preserve"> </w:t>
      </w:r>
      <w:r w:rsidRPr="004D054C">
        <w:rPr>
          <w:rFonts w:ascii="Arial" w:hAnsi="Arial" w:cs="Arial"/>
        </w:rPr>
        <w:t>IL1β,</w:t>
      </w:r>
      <w:r w:rsidRPr="004D054C">
        <w:rPr>
          <w:rFonts w:ascii="Arial" w:hAnsi="Arial" w:cs="Arial"/>
          <w:spacing w:val="25"/>
        </w:rPr>
        <w:t xml:space="preserve"> </w:t>
      </w:r>
      <w:r w:rsidRPr="004D054C">
        <w:rPr>
          <w:rFonts w:ascii="Arial" w:hAnsi="Arial" w:cs="Arial"/>
        </w:rPr>
        <w:t>IL6,</w:t>
      </w:r>
      <w:r w:rsidRPr="004D054C">
        <w:rPr>
          <w:rFonts w:ascii="Arial" w:hAnsi="Arial" w:cs="Arial"/>
          <w:spacing w:val="26"/>
        </w:rPr>
        <w:t xml:space="preserve"> </w:t>
      </w:r>
      <w:r w:rsidRPr="004D054C">
        <w:rPr>
          <w:rFonts w:ascii="Arial" w:hAnsi="Arial" w:cs="Arial"/>
        </w:rPr>
        <w:t>IL15,</w:t>
      </w:r>
      <w:r w:rsidRPr="004D054C">
        <w:rPr>
          <w:rFonts w:ascii="Arial" w:hAnsi="Arial" w:cs="Arial"/>
          <w:spacing w:val="25"/>
        </w:rPr>
        <w:t xml:space="preserve"> </w:t>
      </w:r>
      <w:r w:rsidRPr="004D054C">
        <w:rPr>
          <w:rFonts w:ascii="Arial" w:hAnsi="Arial" w:cs="Arial"/>
        </w:rPr>
        <w:t>IL17,</w:t>
      </w:r>
      <w:r w:rsidRPr="004D054C">
        <w:rPr>
          <w:rFonts w:ascii="Arial" w:hAnsi="Arial" w:cs="Arial"/>
          <w:spacing w:val="25"/>
        </w:rPr>
        <w:t xml:space="preserve"> </w:t>
      </w:r>
      <w:r w:rsidRPr="004D054C">
        <w:rPr>
          <w:rFonts w:ascii="Arial" w:hAnsi="Arial" w:cs="Arial"/>
        </w:rPr>
        <w:t>IL18,</w:t>
      </w:r>
      <w:r w:rsidRPr="004D054C">
        <w:rPr>
          <w:rFonts w:ascii="Arial" w:hAnsi="Arial" w:cs="Arial"/>
          <w:spacing w:val="26"/>
        </w:rPr>
        <w:t xml:space="preserve"> </w:t>
      </w:r>
      <w:r w:rsidRPr="004D054C">
        <w:rPr>
          <w:rFonts w:ascii="Arial" w:hAnsi="Arial" w:cs="Arial"/>
          <w:spacing w:val="-2"/>
        </w:rPr>
        <w:t>IL21),</w:t>
      </w:r>
      <w:r w:rsidRPr="004D054C">
        <w:rPr>
          <w:rFonts w:ascii="Arial" w:hAnsi="Arial" w:cs="Arial"/>
          <w:spacing w:val="-2"/>
          <w:lang w:val="en-US"/>
        </w:rPr>
        <w:t xml:space="preserve"> </w:t>
      </w:r>
      <w:r w:rsidRPr="004D054C">
        <w:rPr>
          <w:rFonts w:ascii="Arial" w:hAnsi="Arial" w:cs="Arial"/>
          <w:i/>
        </w:rPr>
        <w:t xml:space="preserve">growth factors </w:t>
      </w:r>
      <w:r w:rsidRPr="004D054C">
        <w:rPr>
          <w:rFonts w:ascii="Arial" w:hAnsi="Arial" w:cs="Arial"/>
        </w:rPr>
        <w:t xml:space="preserve">(TGFβ, FGFs, VEGF, NGF), </w:t>
      </w:r>
      <w:r w:rsidRPr="004D054C">
        <w:rPr>
          <w:rFonts w:ascii="Arial" w:hAnsi="Arial" w:cs="Arial"/>
          <w:i/>
        </w:rPr>
        <w:t xml:space="preserve">nitric oxide </w:t>
      </w:r>
      <w:r w:rsidRPr="004D054C">
        <w:rPr>
          <w:rFonts w:ascii="Arial" w:hAnsi="Arial" w:cs="Arial"/>
        </w:rPr>
        <w:t>dan komponen inflamasi lainnya.</w:t>
      </w:r>
      <w:r w:rsidRPr="004D054C">
        <w:rPr>
          <w:rFonts w:ascii="Arial" w:hAnsi="Arial" w:cs="Arial"/>
          <w:spacing w:val="-15"/>
        </w:rPr>
        <w:t xml:space="preserve"> </w:t>
      </w:r>
      <w:r w:rsidRPr="004D054C">
        <w:rPr>
          <w:rFonts w:ascii="Arial" w:hAnsi="Arial" w:cs="Arial"/>
        </w:rPr>
        <w:t>Komponen-komponen</w:t>
      </w:r>
      <w:r w:rsidRPr="004D054C">
        <w:rPr>
          <w:rFonts w:ascii="Arial" w:hAnsi="Arial" w:cs="Arial"/>
          <w:spacing w:val="-15"/>
        </w:rPr>
        <w:t xml:space="preserve"> </w:t>
      </w:r>
      <w:r w:rsidRPr="004D054C">
        <w:rPr>
          <w:rFonts w:ascii="Arial" w:hAnsi="Arial" w:cs="Arial"/>
        </w:rPr>
        <w:t>inflamasi</w:t>
      </w:r>
      <w:r w:rsidRPr="004D054C">
        <w:rPr>
          <w:rFonts w:ascii="Arial" w:hAnsi="Arial" w:cs="Arial"/>
          <w:spacing w:val="-15"/>
        </w:rPr>
        <w:t xml:space="preserve"> </w:t>
      </w:r>
      <w:r w:rsidRPr="004D054C">
        <w:rPr>
          <w:rFonts w:ascii="Arial" w:hAnsi="Arial" w:cs="Arial"/>
        </w:rPr>
        <w:t>ini</w:t>
      </w:r>
      <w:r w:rsidRPr="004D054C">
        <w:rPr>
          <w:rFonts w:ascii="Arial" w:hAnsi="Arial" w:cs="Arial"/>
          <w:spacing w:val="-15"/>
        </w:rPr>
        <w:t xml:space="preserve"> </w:t>
      </w:r>
      <w:r w:rsidRPr="004D054C">
        <w:rPr>
          <w:rFonts w:ascii="Arial" w:hAnsi="Arial" w:cs="Arial"/>
        </w:rPr>
        <w:t>merusak</w:t>
      </w:r>
      <w:r w:rsidRPr="004D054C">
        <w:rPr>
          <w:rFonts w:ascii="Arial" w:hAnsi="Arial" w:cs="Arial"/>
          <w:spacing w:val="-15"/>
        </w:rPr>
        <w:t xml:space="preserve"> </w:t>
      </w:r>
      <w:r w:rsidRPr="004D054C">
        <w:rPr>
          <w:rFonts w:ascii="Arial" w:hAnsi="Arial" w:cs="Arial"/>
          <w:i/>
        </w:rPr>
        <w:t>matrix</w:t>
      </w:r>
      <w:r w:rsidRPr="004D054C">
        <w:rPr>
          <w:rFonts w:ascii="Arial" w:hAnsi="Arial" w:cs="Arial"/>
          <w:i/>
          <w:spacing w:val="-15"/>
        </w:rPr>
        <w:t xml:space="preserve"> </w:t>
      </w:r>
      <w:r w:rsidRPr="004D054C">
        <w:rPr>
          <w:rFonts w:ascii="Arial" w:hAnsi="Arial" w:cs="Arial"/>
          <w:i/>
        </w:rPr>
        <w:t>metalloproteinase</w:t>
      </w:r>
      <w:r w:rsidRPr="004D054C">
        <w:rPr>
          <w:rFonts w:ascii="Arial" w:hAnsi="Arial" w:cs="Arial"/>
          <w:i/>
          <w:spacing w:val="-15"/>
        </w:rPr>
        <w:t xml:space="preserve"> </w:t>
      </w:r>
      <w:r w:rsidRPr="004D054C">
        <w:rPr>
          <w:rFonts w:ascii="Arial" w:hAnsi="Arial" w:cs="Arial"/>
        </w:rPr>
        <w:t xml:space="preserve">dan </w:t>
      </w:r>
      <w:r w:rsidRPr="004D054C">
        <w:rPr>
          <w:rFonts w:ascii="Arial" w:hAnsi="Arial" w:cs="Arial"/>
          <w:i/>
        </w:rPr>
        <w:t xml:space="preserve">hydrolytic enzymes </w:t>
      </w:r>
      <w:r w:rsidRPr="004D054C">
        <w:rPr>
          <w:rFonts w:ascii="Arial" w:hAnsi="Arial" w:cs="Arial"/>
        </w:rPr>
        <w:t xml:space="preserve">(termasuk </w:t>
      </w:r>
      <w:r w:rsidRPr="004D054C">
        <w:rPr>
          <w:rFonts w:ascii="Arial" w:hAnsi="Arial" w:cs="Arial"/>
          <w:i/>
        </w:rPr>
        <w:t xml:space="preserve">cyclooxygenase two </w:t>
      </w:r>
      <w:r w:rsidRPr="004D054C">
        <w:rPr>
          <w:rFonts w:ascii="Arial" w:hAnsi="Arial" w:cs="Arial"/>
        </w:rPr>
        <w:t>dan prostaglandin E) sehingga menyebabkan kerusakan proteoglycan serta kolagen dan berakhir dengan kerusakan tulang rawan. Meningkatnya mediator inflamasi ini juga menimbulkan keluhan nyeri yang menjadi alasan utama pasien OA mencari pengobatan. Nyeri juga merupakan hasil dari perubahan komponen yang bukan tulang rawan seperti kapsul sendi, sinovium, tulang subkondral, ligament, dan otot sekitar sendi yang akan mengalami perubahan</w:t>
      </w:r>
      <w:r w:rsidRPr="004D054C">
        <w:rPr>
          <w:rFonts w:ascii="Arial" w:hAnsi="Arial" w:cs="Arial"/>
          <w:spacing w:val="-4"/>
        </w:rPr>
        <w:t xml:space="preserve"> </w:t>
      </w:r>
      <w:r w:rsidRPr="004D054C">
        <w:rPr>
          <w:rFonts w:ascii="Arial" w:hAnsi="Arial" w:cs="Arial"/>
        </w:rPr>
        <w:t>seiring</w:t>
      </w:r>
      <w:r w:rsidRPr="004D054C">
        <w:rPr>
          <w:rFonts w:ascii="Arial" w:hAnsi="Arial" w:cs="Arial"/>
          <w:spacing w:val="-4"/>
        </w:rPr>
        <w:t xml:space="preserve"> </w:t>
      </w:r>
      <w:r w:rsidRPr="004D054C">
        <w:rPr>
          <w:rFonts w:ascii="Arial" w:hAnsi="Arial" w:cs="Arial"/>
        </w:rPr>
        <w:t>dengan bertambah</w:t>
      </w:r>
      <w:r w:rsidRPr="004D054C">
        <w:rPr>
          <w:rFonts w:ascii="Arial" w:hAnsi="Arial" w:cs="Arial"/>
          <w:spacing w:val="-4"/>
        </w:rPr>
        <w:t xml:space="preserve"> </w:t>
      </w:r>
      <w:r w:rsidRPr="004D054C">
        <w:rPr>
          <w:rFonts w:ascii="Arial" w:hAnsi="Arial" w:cs="Arial"/>
        </w:rPr>
        <w:t>beratnya OA. Perubahan</w:t>
      </w:r>
      <w:r w:rsidRPr="004D054C">
        <w:rPr>
          <w:rFonts w:ascii="Arial" w:hAnsi="Arial" w:cs="Arial"/>
          <w:spacing w:val="-3"/>
        </w:rPr>
        <w:t xml:space="preserve"> </w:t>
      </w:r>
      <w:r w:rsidRPr="004D054C">
        <w:rPr>
          <w:rFonts w:ascii="Arial" w:hAnsi="Arial" w:cs="Arial"/>
        </w:rPr>
        <w:t>itu meliputi, remodeling tulang, terbentuknya osteofit, kelemahan otot sekitar sendi, ligamen</w:t>
      </w:r>
      <w:r w:rsidRPr="004D054C">
        <w:rPr>
          <w:rFonts w:ascii="Arial" w:hAnsi="Arial" w:cs="Arial"/>
          <w:spacing w:val="-1"/>
        </w:rPr>
        <w:t xml:space="preserve"> </w:t>
      </w:r>
      <w:r w:rsidRPr="004D054C">
        <w:rPr>
          <w:rFonts w:ascii="Arial" w:hAnsi="Arial" w:cs="Arial"/>
          <w:i/>
        </w:rPr>
        <w:t>laxity,</w:t>
      </w:r>
      <w:r w:rsidRPr="004D054C">
        <w:rPr>
          <w:rFonts w:ascii="Arial" w:hAnsi="Arial" w:cs="Arial"/>
          <w:i/>
          <w:spacing w:val="-1"/>
        </w:rPr>
        <w:t xml:space="preserve"> </w:t>
      </w:r>
      <w:r w:rsidRPr="004D054C">
        <w:rPr>
          <w:rFonts w:ascii="Arial" w:hAnsi="Arial" w:cs="Arial"/>
        </w:rPr>
        <w:t>dan</w:t>
      </w:r>
      <w:r w:rsidRPr="004D054C">
        <w:rPr>
          <w:rFonts w:ascii="Arial" w:hAnsi="Arial" w:cs="Arial"/>
          <w:spacing w:val="-1"/>
        </w:rPr>
        <w:t xml:space="preserve"> </w:t>
      </w:r>
      <w:r w:rsidRPr="004D054C">
        <w:rPr>
          <w:rFonts w:ascii="Arial" w:hAnsi="Arial" w:cs="Arial"/>
        </w:rPr>
        <w:t>efusi</w:t>
      </w:r>
      <w:r w:rsidRPr="004D054C">
        <w:rPr>
          <w:rFonts w:ascii="Arial" w:hAnsi="Arial" w:cs="Arial"/>
          <w:spacing w:val="-5"/>
        </w:rPr>
        <w:t xml:space="preserve"> </w:t>
      </w:r>
      <w:r w:rsidRPr="004D054C">
        <w:rPr>
          <w:rFonts w:ascii="Arial" w:hAnsi="Arial" w:cs="Arial"/>
        </w:rPr>
        <w:t>cairan</w:t>
      </w:r>
      <w:r w:rsidRPr="004D054C">
        <w:rPr>
          <w:rFonts w:ascii="Arial" w:hAnsi="Arial" w:cs="Arial"/>
          <w:spacing w:val="1"/>
        </w:rPr>
        <w:t xml:space="preserve"> </w:t>
      </w:r>
      <w:r w:rsidRPr="004D054C">
        <w:rPr>
          <w:rFonts w:ascii="Arial" w:hAnsi="Arial" w:cs="Arial"/>
        </w:rPr>
        <w:t>sinovial</w:t>
      </w:r>
      <w:r w:rsidRPr="004D054C">
        <w:rPr>
          <w:rFonts w:ascii="Arial" w:hAnsi="Arial" w:cs="Arial"/>
          <w:spacing w:val="1"/>
        </w:rPr>
        <w:t xml:space="preserve"> </w:t>
      </w:r>
      <w:r w:rsidRPr="004D054C">
        <w:rPr>
          <w:rFonts w:ascii="Arial" w:hAnsi="Arial" w:cs="Arial"/>
        </w:rPr>
        <w:t xml:space="preserve">(Mora </w:t>
      </w:r>
      <w:r w:rsidRPr="004D054C">
        <w:rPr>
          <w:rFonts w:ascii="Arial" w:hAnsi="Arial" w:cs="Arial"/>
          <w:i/>
        </w:rPr>
        <w:t>et</w:t>
      </w:r>
      <w:r w:rsidRPr="004D054C">
        <w:rPr>
          <w:rFonts w:ascii="Arial" w:hAnsi="Arial" w:cs="Arial"/>
          <w:i/>
          <w:spacing w:val="-1"/>
        </w:rPr>
        <w:t xml:space="preserve"> </w:t>
      </w:r>
      <w:r w:rsidRPr="004D054C">
        <w:rPr>
          <w:rFonts w:ascii="Arial" w:hAnsi="Arial" w:cs="Arial"/>
          <w:i/>
        </w:rPr>
        <w:t>al,</w:t>
      </w:r>
      <w:r w:rsidRPr="004D054C">
        <w:rPr>
          <w:rFonts w:ascii="Arial" w:hAnsi="Arial" w:cs="Arial"/>
          <w:i/>
          <w:spacing w:val="-2"/>
        </w:rPr>
        <w:t xml:space="preserve"> </w:t>
      </w:r>
      <w:r w:rsidRPr="004D054C">
        <w:rPr>
          <w:rFonts w:ascii="Arial" w:hAnsi="Arial" w:cs="Arial"/>
        </w:rPr>
        <w:t>2018).</w:t>
      </w:r>
      <w:r w:rsidRPr="004D054C">
        <w:rPr>
          <w:rFonts w:ascii="Arial" w:hAnsi="Arial" w:cs="Arial"/>
          <w:spacing w:val="50"/>
        </w:rPr>
        <w:t xml:space="preserve"> </w:t>
      </w:r>
      <w:r w:rsidRPr="004D054C">
        <w:rPr>
          <w:rFonts w:ascii="Arial" w:hAnsi="Arial" w:cs="Arial"/>
        </w:rPr>
        <w:t>Pasien</w:t>
      </w:r>
      <w:r w:rsidRPr="004D054C">
        <w:rPr>
          <w:rFonts w:ascii="Arial" w:hAnsi="Arial" w:cs="Arial"/>
          <w:spacing w:val="49"/>
        </w:rPr>
        <w:t xml:space="preserve">  </w:t>
      </w:r>
      <w:r w:rsidRPr="004D054C">
        <w:rPr>
          <w:rFonts w:ascii="Arial" w:hAnsi="Arial" w:cs="Arial"/>
        </w:rPr>
        <w:t>OA</w:t>
      </w:r>
      <w:r w:rsidRPr="004D054C">
        <w:rPr>
          <w:rFonts w:ascii="Arial" w:hAnsi="Arial" w:cs="Arial"/>
          <w:spacing w:val="49"/>
        </w:rPr>
        <w:t xml:space="preserve">  </w:t>
      </w:r>
      <w:r w:rsidRPr="004D054C">
        <w:rPr>
          <w:rFonts w:ascii="Arial" w:hAnsi="Arial" w:cs="Arial"/>
          <w:spacing w:val="-2"/>
        </w:rPr>
        <w:t>dengan</w:t>
      </w:r>
      <w:r w:rsidRPr="004D054C">
        <w:rPr>
          <w:rFonts w:ascii="Arial" w:hAnsi="Arial" w:cs="Arial"/>
          <w:spacing w:val="-2"/>
          <w:lang w:val="en-US"/>
        </w:rPr>
        <w:t xml:space="preserve">  </w:t>
      </w:r>
      <w:r w:rsidRPr="004D054C">
        <w:rPr>
          <w:rFonts w:ascii="Arial" w:hAnsi="Arial" w:cs="Arial"/>
        </w:rPr>
        <w:t xml:space="preserve">keluhan nyeri yang hebat menunjukan adanya </w:t>
      </w:r>
      <w:r w:rsidRPr="004D054C">
        <w:rPr>
          <w:rFonts w:ascii="Arial" w:hAnsi="Arial" w:cs="Arial"/>
          <w:i/>
        </w:rPr>
        <w:t xml:space="preserve">neuropathic pain </w:t>
      </w:r>
      <w:r w:rsidRPr="004D054C">
        <w:rPr>
          <w:rFonts w:ascii="Arial" w:hAnsi="Arial" w:cs="Arial"/>
        </w:rPr>
        <w:t xml:space="preserve">dan </w:t>
      </w:r>
      <w:r w:rsidRPr="004D054C">
        <w:rPr>
          <w:rFonts w:ascii="Arial" w:hAnsi="Arial" w:cs="Arial"/>
          <w:i/>
        </w:rPr>
        <w:t xml:space="preserve">central sensitization. </w:t>
      </w:r>
      <w:r w:rsidRPr="004D054C">
        <w:rPr>
          <w:rFonts w:ascii="Arial" w:hAnsi="Arial" w:cs="Arial"/>
        </w:rPr>
        <w:t xml:space="preserve">Banyak penelitian menunjukan pengurangan nyeri dengan latihan penguatan otot (Zeng </w:t>
      </w:r>
      <w:r w:rsidRPr="004D054C">
        <w:rPr>
          <w:rFonts w:ascii="Arial" w:hAnsi="Arial" w:cs="Arial"/>
          <w:i/>
        </w:rPr>
        <w:t xml:space="preserve">et al, </w:t>
      </w:r>
      <w:r w:rsidRPr="004D054C">
        <w:rPr>
          <w:rFonts w:ascii="Arial" w:hAnsi="Arial" w:cs="Arial"/>
        </w:rPr>
        <w:t>2021).</w:t>
      </w:r>
    </w:p>
    <w:p w14:paraId="638CC30A" w14:textId="77777777" w:rsidR="00671C5C" w:rsidRPr="004D054C" w:rsidRDefault="00671C5C" w:rsidP="00671C5C">
      <w:pPr>
        <w:pStyle w:val="BodyText"/>
        <w:spacing w:line="480" w:lineRule="auto"/>
        <w:ind w:right="18" w:firstLine="708"/>
        <w:jc w:val="both"/>
        <w:rPr>
          <w:rFonts w:ascii="Arial" w:hAnsi="Arial" w:cs="Arial"/>
        </w:rPr>
      </w:pPr>
      <w:r w:rsidRPr="004D054C">
        <w:rPr>
          <w:rFonts w:ascii="Arial" w:hAnsi="Arial" w:cs="Arial"/>
        </w:rPr>
        <w:t xml:space="preserve">Sinovitis kronis memicu proliferasi sel dan meningkatkan sintesis matriks protein (kolagen tipe I, III, dan IV) menyebabkan </w:t>
      </w:r>
      <w:r w:rsidRPr="004D054C">
        <w:rPr>
          <w:rFonts w:ascii="Arial" w:hAnsi="Arial" w:cs="Arial"/>
          <w:i/>
        </w:rPr>
        <w:t>adhesi</w:t>
      </w:r>
      <w:r w:rsidRPr="004D054C">
        <w:rPr>
          <w:rFonts w:ascii="Arial" w:hAnsi="Arial" w:cs="Arial"/>
        </w:rPr>
        <w:t xml:space="preserve">, artrofibrosis, dan disfungsi sendi dan berakhir dengan kekakuan sendi. Kaku sendi pada OA lutut dikatakan pula merupakan mekanisme kompensasi terhadap instablitas sendinya. Penguatan otot mampu meningkatkan stabilitas sendi (Zeng </w:t>
      </w:r>
      <w:r w:rsidRPr="004D054C">
        <w:rPr>
          <w:rFonts w:ascii="Arial" w:hAnsi="Arial" w:cs="Arial"/>
          <w:i/>
        </w:rPr>
        <w:t xml:space="preserve">et al, </w:t>
      </w:r>
      <w:r w:rsidRPr="004D054C">
        <w:rPr>
          <w:rFonts w:ascii="Arial" w:hAnsi="Arial" w:cs="Arial"/>
        </w:rPr>
        <w:t>2021).</w:t>
      </w:r>
    </w:p>
    <w:p w14:paraId="2A234CCC" w14:textId="77777777" w:rsidR="00671C5C" w:rsidRPr="004D054C" w:rsidRDefault="00671C5C" w:rsidP="00671C5C">
      <w:pPr>
        <w:pStyle w:val="BodyText"/>
        <w:spacing w:before="2" w:line="480" w:lineRule="auto"/>
        <w:ind w:right="18" w:firstLine="708"/>
        <w:jc w:val="both"/>
        <w:rPr>
          <w:rFonts w:ascii="Arial" w:hAnsi="Arial" w:cs="Arial"/>
          <w:spacing w:val="-2"/>
        </w:rPr>
      </w:pPr>
      <w:r w:rsidRPr="004D054C">
        <w:rPr>
          <w:rFonts w:ascii="Arial" w:hAnsi="Arial" w:cs="Arial"/>
        </w:rPr>
        <w:lastRenderedPageBreak/>
        <w:t>Kaku</w:t>
      </w:r>
      <w:r w:rsidRPr="004D054C">
        <w:rPr>
          <w:rFonts w:ascii="Arial" w:hAnsi="Arial" w:cs="Arial"/>
          <w:spacing w:val="-8"/>
        </w:rPr>
        <w:t xml:space="preserve"> </w:t>
      </w:r>
      <w:r w:rsidRPr="004D054C">
        <w:rPr>
          <w:rFonts w:ascii="Arial" w:hAnsi="Arial" w:cs="Arial"/>
        </w:rPr>
        <w:t>sendi</w:t>
      </w:r>
      <w:r w:rsidRPr="004D054C">
        <w:rPr>
          <w:rFonts w:ascii="Arial" w:hAnsi="Arial" w:cs="Arial"/>
          <w:spacing w:val="-7"/>
        </w:rPr>
        <w:t xml:space="preserve"> </w:t>
      </w:r>
      <w:r w:rsidRPr="004D054C">
        <w:rPr>
          <w:rFonts w:ascii="Arial" w:hAnsi="Arial" w:cs="Arial"/>
        </w:rPr>
        <w:t>akan</w:t>
      </w:r>
      <w:r w:rsidRPr="004D054C">
        <w:rPr>
          <w:rFonts w:ascii="Arial" w:hAnsi="Arial" w:cs="Arial"/>
          <w:spacing w:val="-8"/>
        </w:rPr>
        <w:t xml:space="preserve"> </w:t>
      </w:r>
      <w:r w:rsidRPr="004D054C">
        <w:rPr>
          <w:rFonts w:ascii="Arial" w:hAnsi="Arial" w:cs="Arial"/>
        </w:rPr>
        <w:t>menyebabkan</w:t>
      </w:r>
      <w:r w:rsidRPr="004D054C">
        <w:rPr>
          <w:rFonts w:ascii="Arial" w:hAnsi="Arial" w:cs="Arial"/>
          <w:spacing w:val="-8"/>
        </w:rPr>
        <w:t xml:space="preserve"> </w:t>
      </w:r>
      <w:r w:rsidRPr="004D054C">
        <w:rPr>
          <w:rFonts w:ascii="Arial" w:hAnsi="Arial" w:cs="Arial"/>
        </w:rPr>
        <w:t>limitasi</w:t>
      </w:r>
      <w:r w:rsidRPr="004D054C">
        <w:rPr>
          <w:rFonts w:ascii="Arial" w:hAnsi="Arial" w:cs="Arial"/>
          <w:spacing w:val="-7"/>
        </w:rPr>
        <w:t xml:space="preserve"> </w:t>
      </w:r>
      <w:r w:rsidRPr="004D054C">
        <w:rPr>
          <w:rFonts w:ascii="Arial" w:hAnsi="Arial" w:cs="Arial"/>
        </w:rPr>
        <w:t>luas</w:t>
      </w:r>
      <w:r w:rsidRPr="004D054C">
        <w:rPr>
          <w:rFonts w:ascii="Arial" w:hAnsi="Arial" w:cs="Arial"/>
          <w:spacing w:val="-9"/>
        </w:rPr>
        <w:t xml:space="preserve"> </w:t>
      </w:r>
      <w:r w:rsidRPr="004D054C">
        <w:rPr>
          <w:rFonts w:ascii="Arial" w:hAnsi="Arial" w:cs="Arial"/>
        </w:rPr>
        <w:t>gerak</w:t>
      </w:r>
      <w:r w:rsidRPr="004D054C">
        <w:rPr>
          <w:rFonts w:ascii="Arial" w:hAnsi="Arial" w:cs="Arial"/>
          <w:spacing w:val="-8"/>
        </w:rPr>
        <w:t xml:space="preserve"> </w:t>
      </w:r>
      <w:r w:rsidRPr="004D054C">
        <w:rPr>
          <w:rFonts w:ascii="Arial" w:hAnsi="Arial" w:cs="Arial"/>
        </w:rPr>
        <w:t>sendi</w:t>
      </w:r>
      <w:r w:rsidRPr="004D054C">
        <w:rPr>
          <w:rFonts w:ascii="Arial" w:hAnsi="Arial" w:cs="Arial"/>
          <w:spacing w:val="-7"/>
        </w:rPr>
        <w:t xml:space="preserve"> </w:t>
      </w:r>
      <w:r w:rsidRPr="004D054C">
        <w:rPr>
          <w:rFonts w:ascii="Arial" w:hAnsi="Arial" w:cs="Arial"/>
        </w:rPr>
        <w:t>baik</w:t>
      </w:r>
      <w:r w:rsidRPr="004D054C">
        <w:rPr>
          <w:rFonts w:ascii="Arial" w:hAnsi="Arial" w:cs="Arial"/>
          <w:spacing w:val="-8"/>
        </w:rPr>
        <w:t xml:space="preserve"> </w:t>
      </w:r>
      <w:r w:rsidRPr="004D054C">
        <w:rPr>
          <w:rFonts w:ascii="Arial" w:hAnsi="Arial" w:cs="Arial"/>
        </w:rPr>
        <w:t>fleksi</w:t>
      </w:r>
      <w:r w:rsidRPr="004D054C">
        <w:rPr>
          <w:rFonts w:ascii="Arial" w:hAnsi="Arial" w:cs="Arial"/>
          <w:spacing w:val="-10"/>
        </w:rPr>
        <w:t xml:space="preserve"> </w:t>
      </w:r>
      <w:r w:rsidRPr="004D054C">
        <w:rPr>
          <w:rFonts w:ascii="Arial" w:hAnsi="Arial" w:cs="Arial"/>
        </w:rPr>
        <w:t>maupun ekstensi. Limitasi ini juga diakibatkan penyempitan celah sendi dan berakhir dengan</w:t>
      </w:r>
      <w:r w:rsidRPr="004D054C">
        <w:rPr>
          <w:rFonts w:ascii="Arial" w:hAnsi="Arial" w:cs="Arial"/>
          <w:spacing w:val="-15"/>
        </w:rPr>
        <w:t xml:space="preserve"> </w:t>
      </w:r>
      <w:r w:rsidRPr="004D054C">
        <w:rPr>
          <w:rFonts w:ascii="Arial" w:hAnsi="Arial" w:cs="Arial"/>
        </w:rPr>
        <w:t>tidak</w:t>
      </w:r>
      <w:r w:rsidRPr="004D054C">
        <w:rPr>
          <w:rFonts w:ascii="Arial" w:hAnsi="Arial" w:cs="Arial"/>
          <w:spacing w:val="-15"/>
        </w:rPr>
        <w:t xml:space="preserve"> </w:t>
      </w:r>
      <w:r w:rsidRPr="004D054C">
        <w:rPr>
          <w:rFonts w:ascii="Arial" w:hAnsi="Arial" w:cs="Arial"/>
        </w:rPr>
        <w:t>maksimalnya</w:t>
      </w:r>
      <w:r w:rsidRPr="004D054C">
        <w:rPr>
          <w:rFonts w:ascii="Arial" w:hAnsi="Arial" w:cs="Arial"/>
          <w:spacing w:val="-15"/>
        </w:rPr>
        <w:t xml:space="preserve"> </w:t>
      </w:r>
      <w:r w:rsidRPr="004D054C">
        <w:rPr>
          <w:rFonts w:ascii="Arial" w:hAnsi="Arial" w:cs="Arial"/>
        </w:rPr>
        <w:t>kontraksi</w:t>
      </w:r>
      <w:r w:rsidRPr="004D054C">
        <w:rPr>
          <w:rFonts w:ascii="Arial" w:hAnsi="Arial" w:cs="Arial"/>
          <w:spacing w:val="-15"/>
        </w:rPr>
        <w:t xml:space="preserve"> </w:t>
      </w:r>
      <w:r w:rsidRPr="004D054C">
        <w:rPr>
          <w:rFonts w:ascii="Arial" w:hAnsi="Arial" w:cs="Arial"/>
        </w:rPr>
        <w:t>otot</w:t>
      </w:r>
      <w:r w:rsidRPr="004D054C">
        <w:rPr>
          <w:rFonts w:ascii="Arial" w:hAnsi="Arial" w:cs="Arial"/>
          <w:spacing w:val="-15"/>
        </w:rPr>
        <w:t xml:space="preserve"> </w:t>
      </w:r>
      <w:r w:rsidRPr="004D054C">
        <w:rPr>
          <w:rFonts w:ascii="Arial" w:hAnsi="Arial" w:cs="Arial"/>
        </w:rPr>
        <w:t>sekitar</w:t>
      </w:r>
      <w:r w:rsidRPr="004D054C">
        <w:rPr>
          <w:rFonts w:ascii="Arial" w:hAnsi="Arial" w:cs="Arial"/>
          <w:spacing w:val="-15"/>
        </w:rPr>
        <w:t xml:space="preserve"> </w:t>
      </w:r>
      <w:r w:rsidRPr="004D054C">
        <w:rPr>
          <w:rFonts w:ascii="Arial" w:hAnsi="Arial" w:cs="Arial"/>
        </w:rPr>
        <w:t>sendi</w:t>
      </w:r>
      <w:r w:rsidRPr="004D054C">
        <w:rPr>
          <w:rFonts w:ascii="Arial" w:hAnsi="Arial" w:cs="Arial"/>
          <w:spacing w:val="-15"/>
        </w:rPr>
        <w:t xml:space="preserve"> </w:t>
      </w:r>
      <w:r w:rsidRPr="004D054C">
        <w:rPr>
          <w:rFonts w:ascii="Arial" w:hAnsi="Arial" w:cs="Arial"/>
        </w:rPr>
        <w:t>sehingga</w:t>
      </w:r>
      <w:r w:rsidRPr="004D054C">
        <w:rPr>
          <w:rFonts w:ascii="Arial" w:hAnsi="Arial" w:cs="Arial"/>
          <w:spacing w:val="-15"/>
        </w:rPr>
        <w:t xml:space="preserve"> </w:t>
      </w:r>
      <w:r w:rsidRPr="004D054C">
        <w:rPr>
          <w:rFonts w:ascii="Arial" w:hAnsi="Arial" w:cs="Arial"/>
        </w:rPr>
        <w:t>akan</w:t>
      </w:r>
      <w:r w:rsidRPr="004D054C">
        <w:rPr>
          <w:rFonts w:ascii="Arial" w:hAnsi="Arial" w:cs="Arial"/>
          <w:spacing w:val="-15"/>
        </w:rPr>
        <w:t xml:space="preserve"> </w:t>
      </w:r>
      <w:r w:rsidRPr="004D054C">
        <w:rPr>
          <w:rFonts w:ascii="Arial" w:hAnsi="Arial" w:cs="Arial"/>
        </w:rPr>
        <w:t>menyebabkan kelemahan. Kelemahan otot kuadriseps dan kejadian osteoarthritis lutut memiliki hubungan timbal balik dengan efek negatif. Proses inflamasi yang menimbulkan keluhan nyeri, efusi sendi, kaku sendi akan menyebabkan terjadinya immobilisasi dan berkurangnya aktivasi serat otot yang berakhir</w:t>
      </w:r>
      <w:r w:rsidRPr="004D054C">
        <w:rPr>
          <w:rFonts w:ascii="Arial" w:hAnsi="Arial" w:cs="Arial"/>
          <w:spacing w:val="-15"/>
        </w:rPr>
        <w:t xml:space="preserve"> </w:t>
      </w:r>
      <w:r w:rsidRPr="004D054C">
        <w:rPr>
          <w:rFonts w:ascii="Arial" w:hAnsi="Arial" w:cs="Arial"/>
        </w:rPr>
        <w:t>dengan</w:t>
      </w:r>
      <w:r w:rsidRPr="004D054C">
        <w:rPr>
          <w:rFonts w:ascii="Arial" w:hAnsi="Arial" w:cs="Arial"/>
          <w:spacing w:val="-15"/>
        </w:rPr>
        <w:t xml:space="preserve"> </w:t>
      </w:r>
      <w:r w:rsidRPr="004D054C">
        <w:rPr>
          <w:rFonts w:ascii="Arial" w:hAnsi="Arial" w:cs="Arial"/>
        </w:rPr>
        <w:t>atrofi</w:t>
      </w:r>
      <w:r w:rsidRPr="004D054C">
        <w:rPr>
          <w:rFonts w:ascii="Arial" w:hAnsi="Arial" w:cs="Arial"/>
          <w:spacing w:val="-15"/>
        </w:rPr>
        <w:t xml:space="preserve"> </w:t>
      </w:r>
      <w:r w:rsidRPr="004D054C">
        <w:rPr>
          <w:rFonts w:ascii="Arial" w:hAnsi="Arial" w:cs="Arial"/>
        </w:rPr>
        <w:t>serta</w:t>
      </w:r>
      <w:r w:rsidRPr="004D054C">
        <w:rPr>
          <w:rFonts w:ascii="Arial" w:hAnsi="Arial" w:cs="Arial"/>
          <w:spacing w:val="-14"/>
        </w:rPr>
        <w:t xml:space="preserve"> </w:t>
      </w:r>
      <w:r w:rsidRPr="004D054C">
        <w:rPr>
          <w:rFonts w:ascii="Arial" w:hAnsi="Arial" w:cs="Arial"/>
        </w:rPr>
        <w:t>kelemahan</w:t>
      </w:r>
      <w:r w:rsidRPr="004D054C">
        <w:rPr>
          <w:rFonts w:ascii="Arial" w:hAnsi="Arial" w:cs="Arial"/>
          <w:spacing w:val="-15"/>
        </w:rPr>
        <w:t xml:space="preserve"> </w:t>
      </w:r>
      <w:r w:rsidRPr="004D054C">
        <w:rPr>
          <w:rFonts w:ascii="Arial" w:hAnsi="Arial" w:cs="Arial"/>
        </w:rPr>
        <w:t>terutama</w:t>
      </w:r>
      <w:r w:rsidRPr="004D054C">
        <w:rPr>
          <w:rFonts w:ascii="Arial" w:hAnsi="Arial" w:cs="Arial"/>
          <w:spacing w:val="-14"/>
        </w:rPr>
        <w:t xml:space="preserve"> </w:t>
      </w:r>
      <w:r w:rsidRPr="004D054C">
        <w:rPr>
          <w:rFonts w:ascii="Arial" w:hAnsi="Arial" w:cs="Arial"/>
        </w:rPr>
        <w:t>otot</w:t>
      </w:r>
      <w:r w:rsidRPr="004D054C">
        <w:rPr>
          <w:rFonts w:ascii="Arial" w:hAnsi="Arial" w:cs="Arial"/>
          <w:spacing w:val="-6"/>
        </w:rPr>
        <w:t xml:space="preserve"> </w:t>
      </w:r>
      <w:r w:rsidRPr="004D054C">
        <w:rPr>
          <w:rFonts w:ascii="Arial" w:hAnsi="Arial" w:cs="Arial"/>
        </w:rPr>
        <w:t>kuadriseps</w:t>
      </w:r>
      <w:r w:rsidRPr="004D054C">
        <w:rPr>
          <w:rFonts w:ascii="Arial" w:hAnsi="Arial" w:cs="Arial"/>
          <w:spacing w:val="-15"/>
        </w:rPr>
        <w:t xml:space="preserve"> </w:t>
      </w:r>
      <w:r w:rsidRPr="004D054C">
        <w:rPr>
          <w:rFonts w:ascii="Arial" w:hAnsi="Arial" w:cs="Arial"/>
        </w:rPr>
        <w:t>(Ikeda</w:t>
      </w:r>
      <w:r w:rsidRPr="004D054C">
        <w:rPr>
          <w:rFonts w:ascii="Arial" w:hAnsi="Arial" w:cs="Arial"/>
          <w:spacing w:val="-13"/>
        </w:rPr>
        <w:t xml:space="preserve"> </w:t>
      </w:r>
      <w:r w:rsidRPr="004D054C">
        <w:rPr>
          <w:rFonts w:ascii="Arial" w:hAnsi="Arial" w:cs="Arial"/>
          <w:i/>
        </w:rPr>
        <w:t>et</w:t>
      </w:r>
      <w:r w:rsidRPr="004D054C">
        <w:rPr>
          <w:rFonts w:ascii="Arial" w:hAnsi="Arial" w:cs="Arial"/>
          <w:i/>
          <w:spacing w:val="-15"/>
        </w:rPr>
        <w:t xml:space="preserve"> </w:t>
      </w:r>
      <w:r w:rsidRPr="004D054C">
        <w:rPr>
          <w:rFonts w:ascii="Arial" w:hAnsi="Arial" w:cs="Arial"/>
          <w:i/>
        </w:rPr>
        <w:t>al</w:t>
      </w:r>
      <w:r w:rsidRPr="004D054C">
        <w:rPr>
          <w:rFonts w:ascii="Arial" w:hAnsi="Arial" w:cs="Arial"/>
        </w:rPr>
        <w:t>,</w:t>
      </w:r>
      <w:r w:rsidRPr="004D054C">
        <w:rPr>
          <w:rFonts w:ascii="Arial" w:hAnsi="Arial" w:cs="Arial"/>
          <w:spacing w:val="-15"/>
        </w:rPr>
        <w:t xml:space="preserve"> </w:t>
      </w:r>
      <w:r w:rsidRPr="004D054C">
        <w:rPr>
          <w:rFonts w:ascii="Arial" w:hAnsi="Arial" w:cs="Arial"/>
        </w:rPr>
        <w:t>2005). Kelemahan otot ini berpengaruh terhadap stabilitas sendi karena dengan berkurangnya kekuatan otot maka beban pada ligament sendi akan bertambah dan meningkatkan resiko</w:t>
      </w:r>
      <w:r w:rsidRPr="004D054C">
        <w:rPr>
          <w:rFonts w:ascii="Arial" w:hAnsi="Arial" w:cs="Arial"/>
          <w:spacing w:val="-3"/>
        </w:rPr>
        <w:t xml:space="preserve"> </w:t>
      </w:r>
      <w:r w:rsidRPr="004D054C">
        <w:rPr>
          <w:rFonts w:ascii="Arial" w:hAnsi="Arial" w:cs="Arial"/>
        </w:rPr>
        <w:t xml:space="preserve">cedera serta kerusakan sendi yang lebih lanjut (Zeng </w:t>
      </w:r>
      <w:r w:rsidRPr="004D054C">
        <w:rPr>
          <w:rFonts w:ascii="Arial" w:hAnsi="Arial" w:cs="Arial"/>
          <w:i/>
        </w:rPr>
        <w:t xml:space="preserve">et al, </w:t>
      </w:r>
      <w:r w:rsidRPr="004D054C">
        <w:rPr>
          <w:rFonts w:ascii="Arial" w:hAnsi="Arial" w:cs="Arial"/>
        </w:rPr>
        <w:t>2021).</w:t>
      </w:r>
    </w:p>
    <w:p w14:paraId="2745F2BF" w14:textId="77777777" w:rsidR="00671C5C" w:rsidRPr="004D054C" w:rsidRDefault="00671C5C" w:rsidP="00671C5C">
      <w:pPr>
        <w:pStyle w:val="BodyText"/>
        <w:spacing w:before="1" w:line="480" w:lineRule="auto"/>
        <w:ind w:right="18" w:firstLine="720"/>
        <w:jc w:val="both"/>
        <w:rPr>
          <w:rFonts w:ascii="Arial" w:hAnsi="Arial" w:cs="Arial"/>
        </w:rPr>
      </w:pPr>
      <w:r w:rsidRPr="004D054C">
        <w:rPr>
          <w:rFonts w:ascii="Arial" w:hAnsi="Arial" w:cs="Arial"/>
        </w:rPr>
        <w:t xml:space="preserve">Kerusakan kartilago, proses inflamasi, dan cedera jaringan sekitar sendi yang dapat terjadi pada osteoarthritis lutut akan memicu aktivasi dari </w:t>
      </w:r>
      <w:r w:rsidRPr="004D054C">
        <w:rPr>
          <w:rFonts w:ascii="Arial" w:hAnsi="Arial" w:cs="Arial"/>
          <w:i/>
        </w:rPr>
        <w:t xml:space="preserve">Arthrogenic Muscle Inhibition </w:t>
      </w:r>
      <w:r w:rsidRPr="004D054C">
        <w:rPr>
          <w:rFonts w:ascii="Arial" w:hAnsi="Arial" w:cs="Arial"/>
        </w:rPr>
        <w:t xml:space="preserve">(AMI) yang akan menurunkan kemampuan aktivasi maksimal kuadriseps melalui </w:t>
      </w:r>
      <w:r w:rsidRPr="004D054C">
        <w:rPr>
          <w:rFonts w:ascii="Arial" w:hAnsi="Arial" w:cs="Arial"/>
          <w:i/>
        </w:rPr>
        <w:t>neural inhibition</w:t>
      </w:r>
      <w:r w:rsidRPr="004D054C">
        <w:rPr>
          <w:rFonts w:ascii="Arial" w:hAnsi="Arial" w:cs="Arial"/>
        </w:rPr>
        <w:t>. Efek dari AMI dapat mengurangi kekuatan otot kuadriseps</w:t>
      </w:r>
      <w:r w:rsidRPr="004D054C">
        <w:rPr>
          <w:rFonts w:ascii="Arial" w:hAnsi="Arial" w:cs="Arial"/>
          <w:spacing w:val="-1"/>
        </w:rPr>
        <w:t xml:space="preserve"> </w:t>
      </w:r>
      <w:r w:rsidRPr="004D054C">
        <w:rPr>
          <w:rFonts w:ascii="Arial" w:hAnsi="Arial" w:cs="Arial"/>
        </w:rPr>
        <w:t>sebesar</w:t>
      </w:r>
      <w:r w:rsidRPr="004D054C">
        <w:rPr>
          <w:rFonts w:ascii="Arial" w:hAnsi="Arial" w:cs="Arial"/>
          <w:spacing w:val="-1"/>
        </w:rPr>
        <w:t xml:space="preserve"> </w:t>
      </w:r>
      <w:r w:rsidRPr="004D054C">
        <w:rPr>
          <w:rFonts w:ascii="Arial" w:hAnsi="Arial" w:cs="Arial"/>
        </w:rPr>
        <w:t xml:space="preserve">12-19%. </w:t>
      </w:r>
      <w:r w:rsidRPr="004D054C">
        <w:rPr>
          <w:rFonts w:ascii="Arial" w:hAnsi="Arial" w:cs="Arial"/>
          <w:i/>
        </w:rPr>
        <w:t xml:space="preserve">Arthrogenic muscle inhibition </w:t>
      </w:r>
      <w:r w:rsidRPr="004D054C">
        <w:rPr>
          <w:rFonts w:ascii="Arial" w:hAnsi="Arial" w:cs="Arial"/>
        </w:rPr>
        <w:t>tidak</w:t>
      </w:r>
      <w:r w:rsidRPr="004D054C">
        <w:rPr>
          <w:rFonts w:ascii="Arial" w:hAnsi="Arial" w:cs="Arial"/>
          <w:spacing w:val="-1"/>
        </w:rPr>
        <w:t xml:space="preserve"> </w:t>
      </w:r>
      <w:r w:rsidRPr="004D054C">
        <w:rPr>
          <w:rFonts w:ascii="Arial" w:hAnsi="Arial" w:cs="Arial"/>
        </w:rPr>
        <w:t xml:space="preserve">hanya terjadi pada sisi tungkai yang cedera saja namun juga pada sisi kontralateral meski derajatnya tidak seberat sisi yang cedera (Rice </w:t>
      </w:r>
      <w:r w:rsidRPr="004D054C">
        <w:rPr>
          <w:rFonts w:ascii="Arial" w:hAnsi="Arial" w:cs="Arial"/>
          <w:i/>
        </w:rPr>
        <w:t>et al</w:t>
      </w:r>
      <w:r w:rsidRPr="004D054C">
        <w:rPr>
          <w:rFonts w:ascii="Arial" w:hAnsi="Arial" w:cs="Arial"/>
        </w:rPr>
        <w:t>, 2010).</w:t>
      </w:r>
    </w:p>
    <w:p w14:paraId="417E4B8C" w14:textId="77777777" w:rsidR="00671C5C" w:rsidRPr="004D054C" w:rsidRDefault="00671C5C" w:rsidP="00671C5C">
      <w:pPr>
        <w:pStyle w:val="BodyText"/>
        <w:spacing w:line="480" w:lineRule="auto"/>
        <w:ind w:right="18" w:firstLine="720"/>
        <w:jc w:val="both"/>
        <w:rPr>
          <w:rFonts w:ascii="Arial" w:hAnsi="Arial" w:cs="Arial"/>
        </w:rPr>
      </w:pPr>
      <w:r w:rsidRPr="004D054C">
        <w:rPr>
          <w:rFonts w:ascii="Arial" w:hAnsi="Arial" w:cs="Arial"/>
        </w:rPr>
        <w:t>Nyeri,</w:t>
      </w:r>
      <w:r w:rsidRPr="004D054C">
        <w:rPr>
          <w:rFonts w:ascii="Arial" w:hAnsi="Arial" w:cs="Arial"/>
          <w:spacing w:val="-9"/>
        </w:rPr>
        <w:t xml:space="preserve"> </w:t>
      </w:r>
      <w:r w:rsidRPr="004D054C">
        <w:rPr>
          <w:rFonts w:ascii="Arial" w:hAnsi="Arial" w:cs="Arial"/>
        </w:rPr>
        <w:t>kaku</w:t>
      </w:r>
      <w:r w:rsidRPr="004D054C">
        <w:rPr>
          <w:rFonts w:ascii="Arial" w:hAnsi="Arial" w:cs="Arial"/>
          <w:spacing w:val="-9"/>
        </w:rPr>
        <w:t xml:space="preserve"> </w:t>
      </w:r>
      <w:r w:rsidRPr="004D054C">
        <w:rPr>
          <w:rFonts w:ascii="Arial" w:hAnsi="Arial" w:cs="Arial"/>
        </w:rPr>
        <w:t>sendi,</w:t>
      </w:r>
      <w:r w:rsidRPr="004D054C">
        <w:rPr>
          <w:rFonts w:ascii="Arial" w:hAnsi="Arial" w:cs="Arial"/>
          <w:spacing w:val="-9"/>
        </w:rPr>
        <w:t xml:space="preserve"> </w:t>
      </w:r>
      <w:r w:rsidRPr="004D054C">
        <w:rPr>
          <w:rFonts w:ascii="Arial" w:hAnsi="Arial" w:cs="Arial"/>
        </w:rPr>
        <w:t>limitasi</w:t>
      </w:r>
      <w:r w:rsidRPr="004D054C">
        <w:rPr>
          <w:rFonts w:ascii="Arial" w:hAnsi="Arial" w:cs="Arial"/>
          <w:spacing w:val="-11"/>
        </w:rPr>
        <w:t xml:space="preserve"> </w:t>
      </w:r>
      <w:r w:rsidRPr="004D054C">
        <w:rPr>
          <w:rFonts w:ascii="Arial" w:hAnsi="Arial" w:cs="Arial"/>
        </w:rPr>
        <w:t>luas</w:t>
      </w:r>
      <w:r w:rsidRPr="004D054C">
        <w:rPr>
          <w:rFonts w:ascii="Arial" w:hAnsi="Arial" w:cs="Arial"/>
          <w:spacing w:val="-10"/>
        </w:rPr>
        <w:t xml:space="preserve"> </w:t>
      </w:r>
      <w:r w:rsidRPr="004D054C">
        <w:rPr>
          <w:rFonts w:ascii="Arial" w:hAnsi="Arial" w:cs="Arial"/>
        </w:rPr>
        <w:t>gerak</w:t>
      </w:r>
      <w:r w:rsidRPr="004D054C">
        <w:rPr>
          <w:rFonts w:ascii="Arial" w:hAnsi="Arial" w:cs="Arial"/>
          <w:spacing w:val="-9"/>
        </w:rPr>
        <w:t xml:space="preserve"> </w:t>
      </w:r>
      <w:r w:rsidRPr="004D054C">
        <w:rPr>
          <w:rFonts w:ascii="Arial" w:hAnsi="Arial" w:cs="Arial"/>
        </w:rPr>
        <w:t>sendi,</w:t>
      </w:r>
      <w:r w:rsidRPr="004D054C">
        <w:rPr>
          <w:rFonts w:ascii="Arial" w:hAnsi="Arial" w:cs="Arial"/>
          <w:spacing w:val="-9"/>
        </w:rPr>
        <w:t xml:space="preserve"> </w:t>
      </w:r>
      <w:r w:rsidRPr="004D054C">
        <w:rPr>
          <w:rFonts w:ascii="Arial" w:hAnsi="Arial" w:cs="Arial"/>
        </w:rPr>
        <w:t>dan</w:t>
      </w:r>
      <w:r w:rsidRPr="004D054C">
        <w:rPr>
          <w:rFonts w:ascii="Arial" w:hAnsi="Arial" w:cs="Arial"/>
          <w:spacing w:val="-9"/>
        </w:rPr>
        <w:t xml:space="preserve"> </w:t>
      </w:r>
      <w:r w:rsidRPr="004D054C">
        <w:rPr>
          <w:rFonts w:ascii="Arial" w:hAnsi="Arial" w:cs="Arial"/>
        </w:rPr>
        <w:t>kelemahan</w:t>
      </w:r>
      <w:r w:rsidRPr="004D054C">
        <w:rPr>
          <w:rFonts w:ascii="Arial" w:hAnsi="Arial" w:cs="Arial"/>
          <w:spacing w:val="-13"/>
        </w:rPr>
        <w:t xml:space="preserve"> </w:t>
      </w:r>
      <w:r w:rsidRPr="004D054C">
        <w:rPr>
          <w:rFonts w:ascii="Arial" w:hAnsi="Arial" w:cs="Arial"/>
        </w:rPr>
        <w:t>otot</w:t>
      </w:r>
      <w:r w:rsidRPr="004D054C">
        <w:rPr>
          <w:rFonts w:ascii="Arial" w:hAnsi="Arial" w:cs="Arial"/>
          <w:spacing w:val="-11"/>
        </w:rPr>
        <w:t xml:space="preserve"> </w:t>
      </w:r>
      <w:r w:rsidRPr="004D054C">
        <w:rPr>
          <w:rFonts w:ascii="Arial" w:hAnsi="Arial" w:cs="Arial"/>
        </w:rPr>
        <w:t>merupakan</w:t>
      </w:r>
      <w:r w:rsidRPr="004D054C">
        <w:rPr>
          <w:rFonts w:ascii="Arial" w:hAnsi="Arial" w:cs="Arial"/>
          <w:lang w:val="en-US"/>
        </w:rPr>
        <w:t xml:space="preserve"> </w:t>
      </w:r>
      <w:r w:rsidRPr="004D054C">
        <w:rPr>
          <w:rFonts w:ascii="Arial" w:hAnsi="Arial" w:cs="Arial"/>
        </w:rPr>
        <w:t>gejala umum pada OA lutut dan saling berhubungan.</w:t>
      </w:r>
    </w:p>
    <w:p w14:paraId="2525229C" w14:textId="77777777" w:rsidR="00671C5C" w:rsidRPr="004D054C" w:rsidRDefault="00671C5C" w:rsidP="00671C5C">
      <w:pPr>
        <w:pStyle w:val="BodyText"/>
        <w:spacing w:line="480" w:lineRule="auto"/>
        <w:ind w:right="18" w:firstLine="720"/>
        <w:jc w:val="both"/>
        <w:rPr>
          <w:rFonts w:ascii="Arial" w:hAnsi="Arial" w:cs="Arial"/>
        </w:rPr>
      </w:pPr>
    </w:p>
    <w:p w14:paraId="1CAD91F7" w14:textId="77777777" w:rsidR="00671C5C" w:rsidRPr="004D054C" w:rsidRDefault="00671C5C" w:rsidP="00671C5C">
      <w:pPr>
        <w:pStyle w:val="BodyText"/>
        <w:spacing w:line="480" w:lineRule="auto"/>
        <w:ind w:right="18"/>
        <w:jc w:val="both"/>
        <w:rPr>
          <w:rFonts w:ascii="Arial" w:hAnsi="Arial" w:cs="Arial"/>
          <w:b/>
          <w:bCs/>
        </w:rPr>
      </w:pPr>
      <w:r w:rsidRPr="004D054C">
        <w:rPr>
          <w:rFonts w:ascii="Arial" w:hAnsi="Arial" w:cs="Arial"/>
          <w:noProof/>
          <w:lang w:val="en-US"/>
        </w:rPr>
        <w:lastRenderedPageBreak/>
        <w:drawing>
          <wp:anchor distT="0" distB="0" distL="114300" distR="114300" simplePos="0" relativeHeight="251673600" behindDoc="0" locked="0" layoutInCell="1" allowOverlap="1" wp14:anchorId="4514E40F" wp14:editId="37170CF2">
            <wp:simplePos x="0" y="0"/>
            <wp:positionH relativeFrom="column">
              <wp:posOffset>657860</wp:posOffset>
            </wp:positionH>
            <wp:positionV relativeFrom="paragraph">
              <wp:posOffset>76200</wp:posOffset>
            </wp:positionV>
            <wp:extent cx="4465955" cy="2656205"/>
            <wp:effectExtent l="0" t="0" r="0" b="0"/>
            <wp:wrapTopAndBottom/>
            <wp:docPr id="882745781"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465955" cy="2656205"/>
                    </a:xfrm>
                    <a:prstGeom prst="rect">
                      <a:avLst/>
                    </a:prstGeom>
                  </pic:spPr>
                </pic:pic>
              </a:graphicData>
            </a:graphic>
            <wp14:sizeRelH relativeFrom="page">
              <wp14:pctWidth>0</wp14:pctWidth>
            </wp14:sizeRelH>
            <wp14:sizeRelV relativeFrom="page">
              <wp14:pctHeight>0</wp14:pctHeight>
            </wp14:sizeRelV>
          </wp:anchor>
        </w:drawing>
      </w:r>
    </w:p>
    <w:p w14:paraId="49C57BA9" w14:textId="77777777" w:rsidR="00671C5C" w:rsidRPr="004D054C" w:rsidRDefault="00671C5C" w:rsidP="00671C5C">
      <w:pPr>
        <w:pStyle w:val="BodyText"/>
        <w:spacing w:line="480" w:lineRule="auto"/>
        <w:ind w:right="18"/>
        <w:jc w:val="center"/>
        <w:rPr>
          <w:rFonts w:ascii="Arial" w:hAnsi="Arial" w:cs="Arial"/>
          <w:spacing w:val="-2"/>
        </w:rPr>
      </w:pPr>
      <w:r w:rsidRPr="004D054C">
        <w:rPr>
          <w:rFonts w:ascii="Arial" w:hAnsi="Arial" w:cs="Arial"/>
          <w:b/>
          <w:bCs/>
        </w:rPr>
        <w:t>Gambar</w:t>
      </w:r>
      <w:r w:rsidRPr="004D054C">
        <w:rPr>
          <w:rFonts w:ascii="Arial" w:hAnsi="Arial" w:cs="Arial"/>
          <w:b/>
          <w:bCs/>
          <w:spacing w:val="-1"/>
        </w:rPr>
        <w:t xml:space="preserve"> </w:t>
      </w:r>
      <w:r w:rsidRPr="004D054C">
        <w:rPr>
          <w:rFonts w:ascii="Arial" w:hAnsi="Arial" w:cs="Arial"/>
          <w:b/>
          <w:bCs/>
        </w:rPr>
        <w:t>2.</w:t>
      </w:r>
      <w:r w:rsidRPr="004D054C">
        <w:rPr>
          <w:rFonts w:ascii="Arial" w:hAnsi="Arial" w:cs="Arial"/>
          <w:b/>
          <w:bCs/>
          <w:lang w:val="id-ID"/>
        </w:rPr>
        <w:t>5</w:t>
      </w:r>
      <w:r w:rsidRPr="004D054C">
        <w:rPr>
          <w:rFonts w:ascii="Arial" w:hAnsi="Arial" w:cs="Arial"/>
          <w:spacing w:val="-1"/>
        </w:rPr>
        <w:t xml:space="preserve"> </w:t>
      </w:r>
      <w:r w:rsidRPr="004D054C">
        <w:rPr>
          <w:rFonts w:ascii="Arial" w:hAnsi="Arial" w:cs="Arial"/>
        </w:rPr>
        <w:t>Hubungan</w:t>
      </w:r>
      <w:r w:rsidRPr="004D054C">
        <w:rPr>
          <w:rFonts w:ascii="Arial" w:hAnsi="Arial" w:cs="Arial"/>
          <w:spacing w:val="-1"/>
        </w:rPr>
        <w:t xml:space="preserve"> </w:t>
      </w:r>
      <w:r w:rsidRPr="004D054C">
        <w:rPr>
          <w:rFonts w:ascii="Arial" w:hAnsi="Arial" w:cs="Arial"/>
        </w:rPr>
        <w:t xml:space="preserve">gejala pada </w:t>
      </w:r>
      <w:r w:rsidRPr="004D054C">
        <w:rPr>
          <w:rFonts w:ascii="Arial" w:hAnsi="Arial" w:cs="Arial"/>
          <w:lang w:val="en-US"/>
        </w:rPr>
        <w:t>K</w:t>
      </w:r>
      <w:r w:rsidRPr="004D054C">
        <w:rPr>
          <w:rFonts w:ascii="Arial" w:hAnsi="Arial" w:cs="Arial"/>
        </w:rPr>
        <w:t>OA</w:t>
      </w:r>
      <w:r w:rsidRPr="004D054C">
        <w:rPr>
          <w:rFonts w:ascii="Arial" w:hAnsi="Arial" w:cs="Arial"/>
          <w:spacing w:val="-1"/>
        </w:rPr>
        <w:t xml:space="preserve"> </w:t>
      </w:r>
      <w:r w:rsidRPr="004D054C">
        <w:rPr>
          <w:rFonts w:ascii="Arial" w:hAnsi="Arial" w:cs="Arial"/>
        </w:rPr>
        <w:t>(Zeng</w:t>
      </w:r>
      <w:r w:rsidRPr="004D054C">
        <w:rPr>
          <w:rFonts w:ascii="Arial" w:hAnsi="Arial" w:cs="Arial"/>
          <w:spacing w:val="2"/>
        </w:rPr>
        <w:t xml:space="preserve"> </w:t>
      </w:r>
      <w:r w:rsidRPr="004D054C">
        <w:rPr>
          <w:rFonts w:ascii="Arial" w:hAnsi="Arial" w:cs="Arial"/>
          <w:i/>
        </w:rPr>
        <w:t>et al.,</w:t>
      </w:r>
      <w:r w:rsidRPr="004D054C">
        <w:rPr>
          <w:rFonts w:ascii="Arial" w:hAnsi="Arial" w:cs="Arial"/>
          <w:i/>
          <w:spacing w:val="-1"/>
        </w:rPr>
        <w:t xml:space="preserve"> </w:t>
      </w:r>
      <w:r w:rsidRPr="004D054C">
        <w:rPr>
          <w:rFonts w:ascii="Arial" w:hAnsi="Arial" w:cs="Arial"/>
          <w:spacing w:val="-2"/>
        </w:rPr>
        <w:t>2021)</w:t>
      </w:r>
    </w:p>
    <w:p w14:paraId="3825CE73" w14:textId="77777777" w:rsidR="00671C5C" w:rsidRDefault="00671C5C" w:rsidP="005A66D3">
      <w:pPr>
        <w:pStyle w:val="BodyText"/>
        <w:spacing w:before="133" w:line="480" w:lineRule="auto"/>
        <w:ind w:right="428"/>
        <w:jc w:val="both"/>
        <w:rPr>
          <w:rFonts w:ascii="Arial" w:hAnsi="Arial" w:cs="Arial"/>
        </w:rPr>
      </w:pPr>
    </w:p>
    <w:p w14:paraId="145F5F91" w14:textId="37A8C6ED" w:rsidR="005A66D3" w:rsidRDefault="005A66D3" w:rsidP="005A66D3">
      <w:pPr>
        <w:pStyle w:val="Heading2"/>
        <w:jc w:val="both"/>
        <w:rPr>
          <w:rFonts w:eastAsia="Arial" w:cs="Arial"/>
          <w:szCs w:val="22"/>
        </w:rPr>
      </w:pPr>
      <w:bookmarkStart w:id="65" w:name="_Toc179885320"/>
      <w:r>
        <w:rPr>
          <w:rFonts w:eastAsia="Arial" w:cs="Arial"/>
          <w:szCs w:val="22"/>
        </w:rPr>
        <w:t>2</w:t>
      </w:r>
      <w:r w:rsidRPr="004D054C">
        <w:rPr>
          <w:rFonts w:eastAsia="Arial" w:cs="Arial"/>
          <w:szCs w:val="22"/>
        </w:rPr>
        <w:t>.</w:t>
      </w:r>
      <w:r>
        <w:rPr>
          <w:rFonts w:eastAsia="Arial" w:cs="Arial"/>
          <w:szCs w:val="22"/>
        </w:rPr>
        <w:t>6</w:t>
      </w:r>
      <w:r w:rsidRPr="004D054C">
        <w:rPr>
          <w:rFonts w:eastAsia="Arial" w:cs="Arial"/>
          <w:szCs w:val="22"/>
          <w:lang w:val="en-US"/>
        </w:rPr>
        <w:t xml:space="preserve"> </w:t>
      </w:r>
      <w:r w:rsidR="00623572">
        <w:rPr>
          <w:rFonts w:eastAsia="Arial" w:cs="Arial"/>
          <w:szCs w:val="22"/>
        </w:rPr>
        <w:t>Histopatologi pada KOA</w:t>
      </w:r>
      <w:bookmarkEnd w:id="65"/>
    </w:p>
    <w:p w14:paraId="322A7620" w14:textId="63769342" w:rsidR="00973D64" w:rsidRPr="00973D64" w:rsidRDefault="00973D64" w:rsidP="00973D64">
      <w:r>
        <w:tab/>
      </w:r>
      <w:r w:rsidR="00623572" w:rsidRPr="00623572">
        <w:t>Fenotipe OA terkait usia ditandai dengan perubahan tulang rawan degeneratif yang parah (Gambar 2</w:t>
      </w:r>
      <w:r w:rsidR="00623572">
        <w:t>.6A</w:t>
      </w:r>
      <w:r w:rsidR="00623572" w:rsidRPr="00623572">
        <w:t xml:space="preserve">) hampir di seluruh plateau tibialis medial. Celah yang dalam menyebar ke zona transisi dan radial dengan fibrilasi matriks ditemukan; oleh karena itu, tulang rawan terfragmentasi. Tulang yang gundul membentuk permukaan artikular. Kadang-kadang pannus sinovial terdeteksi. Kelompok kondrosit tunggal terletak di tepi celah, meskipun, secara umum, hiposelularitas berlaku. Tidemark tidak divisualisasikan atau ditembus oleh pembuluh darah kecil dari tulang subkondral. Pewarnaan biru toluidin menunjukkan perubahan warna yang parah dan hilangnya proteoglikan di seluruh tulang rawan yang tidak terkalsifikasi. Membran sinovial sendi lutut pada pasien dengan OA terkait usia ditandai dengan hiperplasia lipomatosa (Gambar </w:t>
      </w:r>
      <w:r w:rsidR="00623572">
        <w:t>2.7</w:t>
      </w:r>
      <w:r w:rsidR="00623572" w:rsidRPr="00623572">
        <w:t xml:space="preserve">A), infiltrasi inflamasi limfoid dan makrofag yang parah dengan agregasi folikel, </w:t>
      </w:r>
      <w:r w:rsidR="00623572" w:rsidRPr="00623572">
        <w:lastRenderedPageBreak/>
        <w:t>hiperplasia vili dengan tulang rawan dan fragmen tulang di dalamnya</w:t>
      </w:r>
      <w:r w:rsidR="00213FF0">
        <w:t xml:space="preserve"> </w:t>
      </w:r>
      <w:r w:rsidR="00F62D1C" w:rsidRPr="004D054C">
        <w:rPr>
          <w:rFonts w:cs="Arial"/>
        </w:rPr>
        <w:t>(</w:t>
      </w:r>
      <w:r w:rsidR="00F62D1C">
        <w:rPr>
          <w:rFonts w:cs="Arial"/>
        </w:rPr>
        <w:t>Korochina</w:t>
      </w:r>
      <w:r w:rsidR="00F62D1C" w:rsidRPr="004D054C">
        <w:rPr>
          <w:rFonts w:cs="Arial"/>
          <w:spacing w:val="2"/>
        </w:rPr>
        <w:t xml:space="preserve"> </w:t>
      </w:r>
      <w:r w:rsidR="00F62D1C" w:rsidRPr="004D054C">
        <w:rPr>
          <w:rFonts w:cs="Arial"/>
          <w:i/>
        </w:rPr>
        <w:t>et al.,</w:t>
      </w:r>
      <w:r w:rsidR="00F62D1C" w:rsidRPr="004D054C">
        <w:rPr>
          <w:rFonts w:cs="Arial"/>
          <w:i/>
          <w:spacing w:val="-1"/>
        </w:rPr>
        <w:t xml:space="preserve"> </w:t>
      </w:r>
      <w:r w:rsidR="00F62D1C" w:rsidRPr="004D054C">
        <w:rPr>
          <w:rFonts w:cs="Arial"/>
          <w:spacing w:val="-2"/>
        </w:rPr>
        <w:t>2021)</w:t>
      </w:r>
      <w:r w:rsidR="00F62D1C">
        <w:rPr>
          <w:rFonts w:cs="Arial"/>
          <w:spacing w:val="-2"/>
        </w:rPr>
        <w:t>.</w:t>
      </w:r>
    </w:p>
    <w:p w14:paraId="3086BBFE" w14:textId="709B4083" w:rsidR="005A66D3" w:rsidRDefault="00623572" w:rsidP="005A66D3">
      <w:pPr>
        <w:pStyle w:val="BodyText"/>
        <w:spacing w:before="133" w:line="480" w:lineRule="auto"/>
        <w:ind w:right="428"/>
        <w:jc w:val="both"/>
        <w:rPr>
          <w:rFonts w:ascii="Arial" w:hAnsi="Arial" w:cs="Arial"/>
        </w:rPr>
      </w:pPr>
      <w:r>
        <w:rPr>
          <w:noProof/>
        </w:rPr>
        <w:drawing>
          <wp:inline distT="0" distB="0" distL="0" distR="0" wp14:anchorId="1A3AE68F" wp14:editId="0EEE1566">
            <wp:extent cx="5042535" cy="2651760"/>
            <wp:effectExtent l="0" t="0" r="5715" b="0"/>
            <wp:docPr id="11955569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042535" cy="2651760"/>
                    </a:xfrm>
                    <a:prstGeom prst="rect">
                      <a:avLst/>
                    </a:prstGeom>
                    <a:noFill/>
                    <a:ln>
                      <a:noFill/>
                    </a:ln>
                  </pic:spPr>
                </pic:pic>
              </a:graphicData>
            </a:graphic>
          </wp:inline>
        </w:drawing>
      </w:r>
    </w:p>
    <w:p w14:paraId="2314958F" w14:textId="1A958E1B" w:rsidR="00623572" w:rsidRPr="004D054C" w:rsidRDefault="00623572" w:rsidP="00623572">
      <w:pPr>
        <w:pStyle w:val="BodyText"/>
        <w:spacing w:line="480" w:lineRule="auto"/>
        <w:ind w:right="18"/>
        <w:jc w:val="center"/>
        <w:rPr>
          <w:rFonts w:ascii="Arial" w:hAnsi="Arial" w:cs="Arial"/>
          <w:spacing w:val="-2"/>
        </w:rPr>
      </w:pPr>
      <w:r w:rsidRPr="004D054C">
        <w:rPr>
          <w:rFonts w:ascii="Arial" w:hAnsi="Arial" w:cs="Arial"/>
          <w:b/>
          <w:bCs/>
        </w:rPr>
        <w:t>Gambar</w:t>
      </w:r>
      <w:r w:rsidRPr="004D054C">
        <w:rPr>
          <w:rFonts w:ascii="Arial" w:hAnsi="Arial" w:cs="Arial"/>
          <w:b/>
          <w:bCs/>
          <w:spacing w:val="-1"/>
        </w:rPr>
        <w:t xml:space="preserve"> </w:t>
      </w:r>
      <w:r w:rsidRPr="004D054C">
        <w:rPr>
          <w:rFonts w:ascii="Arial" w:hAnsi="Arial" w:cs="Arial"/>
          <w:b/>
          <w:bCs/>
        </w:rPr>
        <w:t>2.</w:t>
      </w:r>
      <w:r>
        <w:rPr>
          <w:rFonts w:ascii="Arial" w:hAnsi="Arial" w:cs="Arial"/>
          <w:b/>
          <w:bCs/>
        </w:rPr>
        <w:t>6</w:t>
      </w:r>
      <w:r w:rsidRPr="004D054C">
        <w:rPr>
          <w:rFonts w:ascii="Arial" w:hAnsi="Arial" w:cs="Arial"/>
          <w:spacing w:val="-1"/>
        </w:rPr>
        <w:t xml:space="preserve"> </w:t>
      </w:r>
      <w:r w:rsidRPr="00623572">
        <w:rPr>
          <w:rFonts w:ascii="Arial" w:hAnsi="Arial" w:cs="Arial"/>
        </w:rPr>
        <w:t xml:space="preserve">Tampilan histologis tulang rawan plateau tibialis medial pada pasien dengan fenotip OA yang berhubungan dengan usia (A), pasca trauma (B) dan metabolik (C, D) </w:t>
      </w:r>
      <w:r w:rsidR="00F62D1C" w:rsidRPr="004D054C">
        <w:rPr>
          <w:rFonts w:ascii="Arial" w:hAnsi="Arial" w:cs="Arial"/>
        </w:rPr>
        <w:t>(</w:t>
      </w:r>
      <w:r w:rsidR="00F62D1C">
        <w:rPr>
          <w:rFonts w:ascii="Arial" w:hAnsi="Arial" w:cs="Arial"/>
        </w:rPr>
        <w:t>Korochina</w:t>
      </w:r>
      <w:r w:rsidR="00F62D1C" w:rsidRPr="004D054C">
        <w:rPr>
          <w:rFonts w:ascii="Arial" w:hAnsi="Arial" w:cs="Arial"/>
          <w:spacing w:val="2"/>
        </w:rPr>
        <w:t xml:space="preserve"> </w:t>
      </w:r>
      <w:r w:rsidR="00F62D1C" w:rsidRPr="004D054C">
        <w:rPr>
          <w:rFonts w:ascii="Arial" w:hAnsi="Arial" w:cs="Arial"/>
          <w:i/>
        </w:rPr>
        <w:t>et al.,</w:t>
      </w:r>
      <w:r w:rsidR="00F62D1C" w:rsidRPr="004D054C">
        <w:rPr>
          <w:rFonts w:ascii="Arial" w:hAnsi="Arial" w:cs="Arial"/>
          <w:i/>
          <w:spacing w:val="-1"/>
        </w:rPr>
        <w:t xml:space="preserve"> </w:t>
      </w:r>
      <w:r w:rsidR="00F62D1C" w:rsidRPr="004D054C">
        <w:rPr>
          <w:rFonts w:ascii="Arial" w:hAnsi="Arial" w:cs="Arial"/>
          <w:spacing w:val="-2"/>
        </w:rPr>
        <w:t>2021)</w:t>
      </w:r>
      <w:r w:rsidR="00F62D1C">
        <w:rPr>
          <w:rFonts w:ascii="Arial" w:hAnsi="Arial" w:cs="Arial"/>
          <w:spacing w:val="-2"/>
        </w:rPr>
        <w:t>.</w:t>
      </w:r>
    </w:p>
    <w:p w14:paraId="2F8BD91A" w14:textId="56459556" w:rsidR="00623572" w:rsidRDefault="00623572" w:rsidP="005A66D3">
      <w:pPr>
        <w:pStyle w:val="BodyText"/>
        <w:spacing w:before="133" w:line="480" w:lineRule="auto"/>
        <w:ind w:right="428"/>
        <w:jc w:val="both"/>
        <w:rPr>
          <w:rFonts w:ascii="Arial" w:hAnsi="Arial" w:cs="Arial"/>
        </w:rPr>
      </w:pPr>
      <w:r>
        <w:rPr>
          <w:noProof/>
        </w:rPr>
        <w:drawing>
          <wp:inline distT="0" distB="0" distL="0" distR="0" wp14:anchorId="3ABE810A" wp14:editId="3409C917">
            <wp:extent cx="5042535" cy="2590800"/>
            <wp:effectExtent l="0" t="0" r="5715" b="0"/>
            <wp:docPr id="156240880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042535" cy="2590800"/>
                    </a:xfrm>
                    <a:prstGeom prst="rect">
                      <a:avLst/>
                    </a:prstGeom>
                    <a:noFill/>
                    <a:ln>
                      <a:noFill/>
                    </a:ln>
                  </pic:spPr>
                </pic:pic>
              </a:graphicData>
            </a:graphic>
          </wp:inline>
        </w:drawing>
      </w:r>
    </w:p>
    <w:p w14:paraId="74B8CC0F" w14:textId="767967CA" w:rsidR="00623572" w:rsidRPr="004D054C" w:rsidRDefault="00623572" w:rsidP="00623572">
      <w:pPr>
        <w:pStyle w:val="BodyText"/>
        <w:spacing w:line="480" w:lineRule="auto"/>
        <w:ind w:right="18"/>
        <w:jc w:val="center"/>
        <w:rPr>
          <w:rFonts w:ascii="Arial" w:hAnsi="Arial" w:cs="Arial"/>
          <w:spacing w:val="-2"/>
        </w:rPr>
      </w:pPr>
      <w:r w:rsidRPr="004D054C">
        <w:rPr>
          <w:rFonts w:ascii="Arial" w:hAnsi="Arial" w:cs="Arial"/>
          <w:b/>
          <w:bCs/>
        </w:rPr>
        <w:t>Gambar</w:t>
      </w:r>
      <w:r w:rsidRPr="004D054C">
        <w:rPr>
          <w:rFonts w:ascii="Arial" w:hAnsi="Arial" w:cs="Arial"/>
          <w:b/>
          <w:bCs/>
          <w:spacing w:val="-1"/>
        </w:rPr>
        <w:t xml:space="preserve"> </w:t>
      </w:r>
      <w:r w:rsidRPr="004D054C">
        <w:rPr>
          <w:rFonts w:ascii="Arial" w:hAnsi="Arial" w:cs="Arial"/>
          <w:b/>
          <w:bCs/>
        </w:rPr>
        <w:t>2.</w:t>
      </w:r>
      <w:r>
        <w:rPr>
          <w:rFonts w:ascii="Arial" w:hAnsi="Arial" w:cs="Arial"/>
          <w:b/>
          <w:bCs/>
        </w:rPr>
        <w:t>7</w:t>
      </w:r>
      <w:r w:rsidRPr="004D054C">
        <w:rPr>
          <w:rFonts w:ascii="Arial" w:hAnsi="Arial" w:cs="Arial"/>
          <w:spacing w:val="-1"/>
        </w:rPr>
        <w:t xml:space="preserve"> </w:t>
      </w:r>
      <w:r w:rsidRPr="00623572">
        <w:rPr>
          <w:rFonts w:ascii="Arial" w:hAnsi="Arial" w:cs="Arial"/>
        </w:rPr>
        <w:t xml:space="preserve">Tampilan histologis membran sinovial pasien dengan fenotipe OA yang berhubungan dengan usia (A), pasca trauma (B), metabolik (C) dan gabungan (D) </w:t>
      </w:r>
      <w:r w:rsidR="00F62D1C" w:rsidRPr="004D054C">
        <w:rPr>
          <w:rFonts w:ascii="Arial" w:hAnsi="Arial" w:cs="Arial"/>
        </w:rPr>
        <w:t>(</w:t>
      </w:r>
      <w:r w:rsidR="00F62D1C">
        <w:rPr>
          <w:rFonts w:ascii="Arial" w:hAnsi="Arial" w:cs="Arial"/>
        </w:rPr>
        <w:t>Korochina</w:t>
      </w:r>
      <w:r w:rsidR="00F62D1C" w:rsidRPr="004D054C">
        <w:rPr>
          <w:rFonts w:ascii="Arial" w:hAnsi="Arial" w:cs="Arial"/>
          <w:spacing w:val="2"/>
        </w:rPr>
        <w:t xml:space="preserve"> </w:t>
      </w:r>
      <w:r w:rsidR="00F62D1C" w:rsidRPr="004D054C">
        <w:rPr>
          <w:rFonts w:ascii="Arial" w:hAnsi="Arial" w:cs="Arial"/>
          <w:i/>
        </w:rPr>
        <w:t>et al.,</w:t>
      </w:r>
      <w:r w:rsidR="00F62D1C" w:rsidRPr="004D054C">
        <w:rPr>
          <w:rFonts w:ascii="Arial" w:hAnsi="Arial" w:cs="Arial"/>
          <w:i/>
          <w:spacing w:val="-1"/>
        </w:rPr>
        <w:t xml:space="preserve"> </w:t>
      </w:r>
      <w:r w:rsidR="00F62D1C" w:rsidRPr="004D054C">
        <w:rPr>
          <w:rFonts w:ascii="Arial" w:hAnsi="Arial" w:cs="Arial"/>
          <w:spacing w:val="-2"/>
        </w:rPr>
        <w:t>2021)</w:t>
      </w:r>
      <w:r w:rsidR="00F62D1C">
        <w:rPr>
          <w:rFonts w:ascii="Arial" w:hAnsi="Arial" w:cs="Arial"/>
          <w:spacing w:val="-2"/>
        </w:rPr>
        <w:t>.</w:t>
      </w:r>
    </w:p>
    <w:p w14:paraId="3888D74F" w14:textId="699F319E" w:rsidR="00623572" w:rsidRDefault="00623572" w:rsidP="005A66D3">
      <w:pPr>
        <w:pStyle w:val="BodyText"/>
        <w:spacing w:before="133" w:line="480" w:lineRule="auto"/>
        <w:ind w:right="428"/>
        <w:jc w:val="both"/>
        <w:rPr>
          <w:rFonts w:ascii="Arial" w:hAnsi="Arial" w:cs="Arial"/>
        </w:rPr>
      </w:pPr>
      <w:r>
        <w:rPr>
          <w:rFonts w:ascii="Arial" w:hAnsi="Arial" w:cs="Arial"/>
        </w:rPr>
        <w:lastRenderedPageBreak/>
        <w:tab/>
      </w:r>
      <w:r w:rsidRPr="00623572">
        <w:rPr>
          <w:rFonts w:ascii="Arial" w:hAnsi="Arial" w:cs="Arial"/>
        </w:rPr>
        <w:t>Pada fenotipe OA pasca trauma, ditemukan penipisan tulang rawan dengan cacat permukaan bercabang yang dalam dan fibrilasi matriks, sementara penggundulan tulang agak jarang ditemukan. Kondrosit membentuk kelompok raksasa di seluruh tulang rawan (Gambar 2</w:t>
      </w:r>
      <w:r>
        <w:rPr>
          <w:rFonts w:ascii="Arial" w:hAnsi="Arial" w:cs="Arial"/>
        </w:rPr>
        <w:t>.6B</w:t>
      </w:r>
      <w:r w:rsidRPr="00623572">
        <w:rPr>
          <w:rFonts w:ascii="Arial" w:hAnsi="Arial" w:cs="Arial"/>
        </w:rPr>
        <w:t xml:space="preserve">), di beberapa daerah digantikan oleh tulang rawan fibrosa. Tidemark masih utuh atau disilangkan oleh kelompok sel, tetapi invasi vaskular tidak khas pada fenotipe ini. Pewarnaan biru toluidin menunjukkan penurunan kandungan proteoglikan di zona superfisial dan transisi (tetapi jarang radial). Pada membran sinovial (Gambar </w:t>
      </w:r>
      <w:r>
        <w:rPr>
          <w:rFonts w:ascii="Arial" w:hAnsi="Arial" w:cs="Arial"/>
        </w:rPr>
        <w:t>2.7</w:t>
      </w:r>
      <w:r w:rsidRPr="00623572">
        <w:rPr>
          <w:rFonts w:ascii="Arial" w:hAnsi="Arial" w:cs="Arial"/>
        </w:rPr>
        <w:t>B), lapisan sel sinovial telah terpapar hiperplasia (4-6 lapisan), dan infiltrasi inflamasi moderat terdeteksi; pada matriks, fibrosis terjadi, dan vaskularisasi yang buruk dengan pemusnahan pembuluh darah ter</w:t>
      </w:r>
      <w:r w:rsidR="00213FF0">
        <w:rPr>
          <w:rFonts w:ascii="Arial" w:hAnsi="Arial" w:cs="Arial"/>
        </w:rPr>
        <w:t xml:space="preserve">lihat  </w:t>
      </w:r>
      <w:r w:rsidR="00213FF0" w:rsidRPr="004D054C">
        <w:rPr>
          <w:rFonts w:ascii="Arial" w:hAnsi="Arial" w:cs="Arial"/>
        </w:rPr>
        <w:t>(</w:t>
      </w:r>
      <w:r w:rsidR="00213FF0">
        <w:rPr>
          <w:rFonts w:ascii="Arial" w:hAnsi="Arial" w:cs="Arial"/>
        </w:rPr>
        <w:t>K</w:t>
      </w:r>
      <w:r w:rsidR="00F62D1C">
        <w:rPr>
          <w:rFonts w:ascii="Arial" w:hAnsi="Arial" w:cs="Arial"/>
        </w:rPr>
        <w:t>orochina</w:t>
      </w:r>
      <w:r w:rsidR="00213FF0" w:rsidRPr="004D054C">
        <w:rPr>
          <w:rFonts w:ascii="Arial" w:hAnsi="Arial" w:cs="Arial"/>
          <w:spacing w:val="2"/>
        </w:rPr>
        <w:t xml:space="preserve"> </w:t>
      </w:r>
      <w:r w:rsidR="00213FF0" w:rsidRPr="004D054C">
        <w:rPr>
          <w:rFonts w:ascii="Arial" w:hAnsi="Arial" w:cs="Arial"/>
          <w:i/>
        </w:rPr>
        <w:t>et al.,</w:t>
      </w:r>
      <w:r w:rsidR="00213FF0" w:rsidRPr="004D054C">
        <w:rPr>
          <w:rFonts w:ascii="Arial" w:hAnsi="Arial" w:cs="Arial"/>
          <w:i/>
          <w:spacing w:val="-1"/>
        </w:rPr>
        <w:t xml:space="preserve"> </w:t>
      </w:r>
      <w:r w:rsidR="00213FF0" w:rsidRPr="004D054C">
        <w:rPr>
          <w:rFonts w:ascii="Arial" w:hAnsi="Arial" w:cs="Arial"/>
          <w:spacing w:val="-2"/>
        </w:rPr>
        <w:t>2021)</w:t>
      </w:r>
      <w:r w:rsidR="00213FF0">
        <w:rPr>
          <w:rFonts w:ascii="Arial" w:hAnsi="Arial" w:cs="Arial"/>
          <w:spacing w:val="-2"/>
        </w:rPr>
        <w:t>.</w:t>
      </w:r>
    </w:p>
    <w:p w14:paraId="0E6E7DDB" w14:textId="7424FD38" w:rsidR="00213FF0" w:rsidRDefault="00213FF0" w:rsidP="005A66D3">
      <w:pPr>
        <w:pStyle w:val="BodyText"/>
        <w:spacing w:before="133" w:line="480" w:lineRule="auto"/>
        <w:ind w:right="428"/>
        <w:jc w:val="both"/>
        <w:rPr>
          <w:rFonts w:ascii="Arial" w:hAnsi="Arial" w:cs="Arial"/>
        </w:rPr>
      </w:pPr>
      <w:r>
        <w:rPr>
          <w:rFonts w:ascii="Arial" w:hAnsi="Arial" w:cs="Arial"/>
        </w:rPr>
        <w:tab/>
      </w:r>
      <w:r w:rsidRPr="00213FF0">
        <w:rPr>
          <w:rFonts w:ascii="Arial" w:hAnsi="Arial" w:cs="Arial"/>
        </w:rPr>
        <w:t>Pada tulang rawan pasien dengan OA metabolik, permukaan tulang rawan memiliki sedikit ketidakteraturan atau celah yang tidak bercabang ke dalam zona transisi, kondrosit berkembang biak tetapi tidak membentuk kelompok. Fitur utama dari kelompok ini adalah integritas tidemark yang rusak dengan banyak pembuluh darah yang menembus tulang rawan yang tidak terkalsifikasi dari tulang subkondral (Gambar 2</w:t>
      </w:r>
      <w:r>
        <w:rPr>
          <w:rFonts w:ascii="Arial" w:hAnsi="Arial" w:cs="Arial"/>
        </w:rPr>
        <w:t>.6</w:t>
      </w:r>
      <w:r w:rsidRPr="00213FF0">
        <w:rPr>
          <w:rFonts w:ascii="Arial" w:hAnsi="Arial" w:cs="Arial"/>
        </w:rPr>
        <w:t>C). Pewarnaan biru toluidin (Gambar 2</w:t>
      </w:r>
      <w:r>
        <w:rPr>
          <w:rFonts w:ascii="Arial" w:hAnsi="Arial" w:cs="Arial"/>
        </w:rPr>
        <w:t>.6</w:t>
      </w:r>
      <w:r w:rsidRPr="00213FF0">
        <w:rPr>
          <w:rFonts w:ascii="Arial" w:hAnsi="Arial" w:cs="Arial"/>
        </w:rPr>
        <w:t xml:space="preserve">D) menunjukkan hilangnya kandungan proteoglikan pada 1/3-1/2 lapisan tulang rawan di dekat permukaan. Membran sinovial (Gambar </w:t>
      </w:r>
      <w:r>
        <w:rPr>
          <w:rFonts w:ascii="Arial" w:hAnsi="Arial" w:cs="Arial"/>
        </w:rPr>
        <w:t>2.7</w:t>
      </w:r>
      <w:r w:rsidRPr="00213FF0">
        <w:rPr>
          <w:rFonts w:ascii="Arial" w:hAnsi="Arial" w:cs="Arial"/>
        </w:rPr>
        <w:t>C) ditandai dengan banyak infiltrat inflamasi, kadang-kadang membentuk agregat folikel; juga, hiperplasia vili, edema perivaskular, pembuluh darah yang melebar dengan stasis eritrosit diamati</w:t>
      </w:r>
      <w:r>
        <w:rPr>
          <w:rFonts w:ascii="Arial" w:hAnsi="Arial" w:cs="Arial"/>
        </w:rPr>
        <w:t xml:space="preserve">  </w:t>
      </w:r>
      <w:r w:rsidR="00F62D1C" w:rsidRPr="004D054C">
        <w:rPr>
          <w:rFonts w:ascii="Arial" w:hAnsi="Arial" w:cs="Arial"/>
        </w:rPr>
        <w:t>(</w:t>
      </w:r>
      <w:r w:rsidR="00F62D1C">
        <w:rPr>
          <w:rFonts w:ascii="Arial" w:hAnsi="Arial" w:cs="Arial"/>
        </w:rPr>
        <w:t>Korochina</w:t>
      </w:r>
      <w:r w:rsidR="00F62D1C" w:rsidRPr="004D054C">
        <w:rPr>
          <w:rFonts w:ascii="Arial" w:hAnsi="Arial" w:cs="Arial"/>
          <w:spacing w:val="2"/>
        </w:rPr>
        <w:t xml:space="preserve"> </w:t>
      </w:r>
      <w:r w:rsidR="00F62D1C" w:rsidRPr="004D054C">
        <w:rPr>
          <w:rFonts w:ascii="Arial" w:hAnsi="Arial" w:cs="Arial"/>
          <w:i/>
        </w:rPr>
        <w:t>et al.,</w:t>
      </w:r>
      <w:r w:rsidR="00F62D1C" w:rsidRPr="004D054C">
        <w:rPr>
          <w:rFonts w:ascii="Arial" w:hAnsi="Arial" w:cs="Arial"/>
          <w:i/>
          <w:spacing w:val="-1"/>
        </w:rPr>
        <w:t xml:space="preserve"> </w:t>
      </w:r>
      <w:r w:rsidR="00F62D1C" w:rsidRPr="004D054C">
        <w:rPr>
          <w:rFonts w:ascii="Arial" w:hAnsi="Arial" w:cs="Arial"/>
          <w:spacing w:val="-2"/>
        </w:rPr>
        <w:t>2021)</w:t>
      </w:r>
      <w:r w:rsidR="00F62D1C">
        <w:rPr>
          <w:rFonts w:ascii="Arial" w:hAnsi="Arial" w:cs="Arial"/>
          <w:spacing w:val="-2"/>
        </w:rPr>
        <w:t>.</w:t>
      </w:r>
    </w:p>
    <w:p w14:paraId="5F2AE168" w14:textId="5F98DC5E" w:rsidR="00213FF0" w:rsidRDefault="00213FF0" w:rsidP="005A66D3">
      <w:pPr>
        <w:pStyle w:val="BodyText"/>
        <w:spacing w:before="133" w:line="480" w:lineRule="auto"/>
        <w:ind w:right="428"/>
        <w:jc w:val="both"/>
        <w:rPr>
          <w:rFonts w:ascii="Arial" w:hAnsi="Arial" w:cs="Arial"/>
          <w:spacing w:val="-2"/>
        </w:rPr>
      </w:pPr>
      <w:r>
        <w:rPr>
          <w:rFonts w:ascii="Arial" w:hAnsi="Arial" w:cs="Arial"/>
        </w:rPr>
        <w:tab/>
      </w:r>
      <w:r w:rsidRPr="00213FF0">
        <w:rPr>
          <w:rFonts w:ascii="Arial" w:hAnsi="Arial" w:cs="Arial"/>
        </w:rPr>
        <w:t xml:space="preserve">Fenotipe OA gabungan memiliki reorganisasi yang heterogen, menggabungkan celah tulang rawan yang dalam dan dangkal, kelompok </w:t>
      </w:r>
      <w:r w:rsidRPr="00213FF0">
        <w:rPr>
          <w:rFonts w:ascii="Arial" w:hAnsi="Arial" w:cs="Arial"/>
        </w:rPr>
        <w:lastRenderedPageBreak/>
        <w:t xml:space="preserve">kondrosit dan hiposelularitas, fibrilasi matriks, pelanggaran tidemark, dan pembentukan pannus. Pada membran sinovial (Gambar </w:t>
      </w:r>
      <w:r>
        <w:rPr>
          <w:rFonts w:ascii="Arial" w:hAnsi="Arial" w:cs="Arial"/>
        </w:rPr>
        <w:t>2.7</w:t>
      </w:r>
      <w:r w:rsidRPr="00213FF0">
        <w:rPr>
          <w:rFonts w:ascii="Arial" w:hAnsi="Arial" w:cs="Arial"/>
        </w:rPr>
        <w:t>D), fibrosis, hiperplasia vili, dan inflamasi dengan intensitas rendah terdeteksi</w:t>
      </w:r>
      <w:r>
        <w:rPr>
          <w:rFonts w:ascii="Arial" w:hAnsi="Arial" w:cs="Arial"/>
        </w:rPr>
        <w:t xml:space="preserve"> </w:t>
      </w:r>
      <w:r w:rsidR="00F62D1C" w:rsidRPr="004D054C">
        <w:rPr>
          <w:rFonts w:ascii="Arial" w:hAnsi="Arial" w:cs="Arial"/>
        </w:rPr>
        <w:t>(</w:t>
      </w:r>
      <w:r w:rsidR="00F62D1C">
        <w:rPr>
          <w:rFonts w:ascii="Arial" w:hAnsi="Arial" w:cs="Arial"/>
        </w:rPr>
        <w:t>Korochina</w:t>
      </w:r>
      <w:r w:rsidR="00F62D1C" w:rsidRPr="004D054C">
        <w:rPr>
          <w:rFonts w:ascii="Arial" w:hAnsi="Arial" w:cs="Arial"/>
          <w:spacing w:val="2"/>
        </w:rPr>
        <w:t xml:space="preserve"> </w:t>
      </w:r>
      <w:r w:rsidR="00F62D1C" w:rsidRPr="004D054C">
        <w:rPr>
          <w:rFonts w:ascii="Arial" w:hAnsi="Arial" w:cs="Arial"/>
          <w:i/>
        </w:rPr>
        <w:t>et al.,</w:t>
      </w:r>
      <w:r w:rsidR="00F62D1C" w:rsidRPr="004D054C">
        <w:rPr>
          <w:rFonts w:ascii="Arial" w:hAnsi="Arial" w:cs="Arial"/>
          <w:i/>
          <w:spacing w:val="-1"/>
        </w:rPr>
        <w:t xml:space="preserve"> </w:t>
      </w:r>
      <w:r w:rsidR="00F62D1C" w:rsidRPr="004D054C">
        <w:rPr>
          <w:rFonts w:ascii="Arial" w:hAnsi="Arial" w:cs="Arial"/>
          <w:spacing w:val="-2"/>
        </w:rPr>
        <w:t>2021)</w:t>
      </w:r>
      <w:r w:rsidR="00F62D1C">
        <w:rPr>
          <w:rFonts w:ascii="Arial" w:hAnsi="Arial" w:cs="Arial"/>
          <w:spacing w:val="-2"/>
        </w:rPr>
        <w:t>.</w:t>
      </w:r>
    </w:p>
    <w:p w14:paraId="186279E7" w14:textId="77777777" w:rsidR="00213FF0" w:rsidRDefault="00213FF0" w:rsidP="005A66D3">
      <w:pPr>
        <w:pStyle w:val="BodyText"/>
        <w:spacing w:before="133" w:line="480" w:lineRule="auto"/>
        <w:ind w:right="428"/>
        <w:jc w:val="both"/>
        <w:rPr>
          <w:rFonts w:ascii="Arial" w:hAnsi="Arial" w:cs="Arial"/>
          <w:spacing w:val="-2"/>
        </w:rPr>
      </w:pPr>
    </w:p>
    <w:p w14:paraId="216B22CB" w14:textId="2A7EB9C5" w:rsidR="00213FF0" w:rsidRDefault="00213FF0" w:rsidP="00213FF0">
      <w:pPr>
        <w:pStyle w:val="Heading2"/>
        <w:jc w:val="both"/>
        <w:rPr>
          <w:rFonts w:eastAsia="Arial" w:cs="Arial"/>
          <w:szCs w:val="22"/>
        </w:rPr>
      </w:pPr>
      <w:bookmarkStart w:id="66" w:name="_Toc179885321"/>
      <w:r>
        <w:rPr>
          <w:rFonts w:eastAsia="Arial" w:cs="Arial"/>
          <w:szCs w:val="22"/>
        </w:rPr>
        <w:t>2</w:t>
      </w:r>
      <w:r w:rsidRPr="004D054C">
        <w:rPr>
          <w:rFonts w:eastAsia="Arial" w:cs="Arial"/>
          <w:szCs w:val="22"/>
        </w:rPr>
        <w:t>.</w:t>
      </w:r>
      <w:r>
        <w:rPr>
          <w:rFonts w:eastAsia="Arial" w:cs="Arial"/>
          <w:szCs w:val="22"/>
        </w:rPr>
        <w:t>7</w:t>
      </w:r>
      <w:r w:rsidRPr="004D054C">
        <w:rPr>
          <w:rFonts w:eastAsia="Arial" w:cs="Arial"/>
          <w:szCs w:val="22"/>
          <w:lang w:val="en-US"/>
        </w:rPr>
        <w:t xml:space="preserve"> </w:t>
      </w:r>
      <w:r>
        <w:rPr>
          <w:rFonts w:eastAsia="Arial" w:cs="Arial"/>
          <w:szCs w:val="22"/>
        </w:rPr>
        <w:t>Biomekanik Propriosepsi pada KOA</w:t>
      </w:r>
      <w:bookmarkEnd w:id="66"/>
    </w:p>
    <w:p w14:paraId="1BB02319" w14:textId="47953823" w:rsidR="00213FF0" w:rsidRDefault="00213FF0" w:rsidP="005A66D3">
      <w:pPr>
        <w:pStyle w:val="BodyText"/>
        <w:spacing w:before="133" w:line="480" w:lineRule="auto"/>
        <w:ind w:right="428"/>
        <w:jc w:val="both"/>
        <w:rPr>
          <w:rFonts w:ascii="Arial" w:hAnsi="Arial" w:cs="Arial"/>
        </w:rPr>
      </w:pPr>
      <w:r>
        <w:rPr>
          <w:rFonts w:ascii="Arial" w:hAnsi="Arial" w:cs="Arial"/>
        </w:rPr>
        <w:tab/>
      </w:r>
      <w:r w:rsidR="00F62D1C" w:rsidRPr="00F62D1C">
        <w:rPr>
          <w:rFonts w:ascii="Arial" w:hAnsi="Arial" w:cs="Arial"/>
        </w:rPr>
        <w:t>Mekanoreseptor memainkan peran sentral dalam propriosepsi karena merupakan reseptor sensorik yang bertanggung jawab untuk mendeteksi rangsangan mekanis, seperti tekanan, peregangan, dan getaran, di berbagai jaringan, termasuk otot, tendon, ligamen, dan persendian. Ada beberapa jenis mekanoreseptor sendi. Reseptor Tipe I, atau ujung saraf bebas, tersebar luas dan sensitif terhadap perubahan mekanis pada sendi, seperti gerakan dan kompresi. Reseptor Tipe II, yang dikenal sebagai Ruffini Endings, adalah ujung saraf yang dienkapsulasi yang merespons posisi sendi dan peregangan yang lambat dan berkelanjutan. Reseptor Tipe III, Pacinian Corpuscles, beradaptasi dengan cepat dan mendeteksi getaran frekuensi tinggi dan perubahan tekanan sendi. Reseptor Tipe IV, Golgi Tendon Organ, terletak di ligamen dan kapsul, merespons perubahan ketegangan dan kekuatan sendi. Meskipun ada perdebatan yang sedang berlangsung tentang jenis dan lokasi yang tepat, mekanoreseptor ini memainkan peran penting dalam input sensorik dan regulasi koordinasi dalam sendi</w:t>
      </w:r>
      <w:r w:rsidR="00F62D1C">
        <w:rPr>
          <w:rFonts w:ascii="Arial" w:hAnsi="Arial" w:cs="Arial"/>
        </w:rPr>
        <w:t xml:space="preserve"> </w:t>
      </w:r>
      <w:r w:rsidR="00F62D1C" w:rsidRPr="004D054C">
        <w:rPr>
          <w:rFonts w:ascii="Arial" w:hAnsi="Arial" w:cs="Arial"/>
        </w:rPr>
        <w:t>(</w:t>
      </w:r>
      <w:r w:rsidR="00F62D1C">
        <w:rPr>
          <w:rFonts w:ascii="Arial" w:hAnsi="Arial" w:cs="Arial"/>
        </w:rPr>
        <w:t>Salamanna</w:t>
      </w:r>
      <w:r w:rsidR="00F62D1C" w:rsidRPr="004D054C">
        <w:rPr>
          <w:rFonts w:ascii="Arial" w:hAnsi="Arial" w:cs="Arial"/>
          <w:spacing w:val="2"/>
        </w:rPr>
        <w:t xml:space="preserve"> </w:t>
      </w:r>
      <w:r w:rsidR="00F62D1C" w:rsidRPr="004D054C">
        <w:rPr>
          <w:rFonts w:ascii="Arial" w:hAnsi="Arial" w:cs="Arial"/>
          <w:i/>
        </w:rPr>
        <w:t>et al.,</w:t>
      </w:r>
      <w:r w:rsidR="00F62D1C" w:rsidRPr="004D054C">
        <w:rPr>
          <w:rFonts w:ascii="Arial" w:hAnsi="Arial" w:cs="Arial"/>
          <w:i/>
          <w:spacing w:val="-1"/>
        </w:rPr>
        <w:t xml:space="preserve"> </w:t>
      </w:r>
      <w:r w:rsidR="00F62D1C">
        <w:rPr>
          <w:rFonts w:ascii="Arial" w:hAnsi="Arial" w:cs="Arial"/>
          <w:spacing w:val="-2"/>
        </w:rPr>
        <w:t>2023</w:t>
      </w:r>
      <w:r w:rsidR="00F62D1C" w:rsidRPr="004D054C">
        <w:rPr>
          <w:rFonts w:ascii="Arial" w:hAnsi="Arial" w:cs="Arial"/>
          <w:spacing w:val="-2"/>
        </w:rPr>
        <w:t>)</w:t>
      </w:r>
      <w:r w:rsidR="00F62D1C">
        <w:rPr>
          <w:rFonts w:ascii="Arial" w:hAnsi="Arial" w:cs="Arial"/>
          <w:spacing w:val="-2"/>
        </w:rPr>
        <w:t>.</w:t>
      </w:r>
    </w:p>
    <w:p w14:paraId="1B4AB439" w14:textId="0FFF74B3" w:rsidR="00213FF0" w:rsidRDefault="00F62D1C" w:rsidP="005A66D3">
      <w:pPr>
        <w:pStyle w:val="BodyText"/>
        <w:spacing w:before="133" w:line="480" w:lineRule="auto"/>
        <w:ind w:right="428"/>
        <w:jc w:val="both"/>
        <w:rPr>
          <w:rFonts w:ascii="Arial" w:hAnsi="Arial" w:cs="Arial"/>
        </w:rPr>
      </w:pPr>
      <w:r>
        <w:rPr>
          <w:noProof/>
        </w:rPr>
        <w:lastRenderedPageBreak/>
        <w:drawing>
          <wp:inline distT="0" distB="0" distL="0" distR="0" wp14:anchorId="562CA3C2" wp14:editId="5394F577">
            <wp:extent cx="5042535" cy="2567305"/>
            <wp:effectExtent l="0" t="0" r="5715" b="4445"/>
            <wp:docPr id="16240513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4051314" name=""/>
                    <pic:cNvPicPr/>
                  </pic:nvPicPr>
                  <pic:blipFill>
                    <a:blip r:embed="rId21"/>
                    <a:stretch>
                      <a:fillRect/>
                    </a:stretch>
                  </pic:blipFill>
                  <pic:spPr>
                    <a:xfrm>
                      <a:off x="0" y="0"/>
                      <a:ext cx="5042535" cy="2567305"/>
                    </a:xfrm>
                    <a:prstGeom prst="rect">
                      <a:avLst/>
                    </a:prstGeom>
                  </pic:spPr>
                </pic:pic>
              </a:graphicData>
            </a:graphic>
          </wp:inline>
        </w:drawing>
      </w:r>
    </w:p>
    <w:p w14:paraId="3C16332D" w14:textId="26BDF650" w:rsidR="00F62D1C" w:rsidRPr="004D054C" w:rsidRDefault="00F62D1C" w:rsidP="00F62D1C">
      <w:pPr>
        <w:pStyle w:val="BodyText"/>
        <w:spacing w:line="480" w:lineRule="auto"/>
        <w:ind w:right="18"/>
        <w:jc w:val="center"/>
        <w:rPr>
          <w:rFonts w:ascii="Arial" w:hAnsi="Arial" w:cs="Arial"/>
          <w:spacing w:val="-2"/>
        </w:rPr>
      </w:pPr>
      <w:r w:rsidRPr="004D054C">
        <w:rPr>
          <w:rFonts w:ascii="Arial" w:hAnsi="Arial" w:cs="Arial"/>
          <w:b/>
          <w:bCs/>
        </w:rPr>
        <w:t>Gambar</w:t>
      </w:r>
      <w:r w:rsidRPr="004D054C">
        <w:rPr>
          <w:rFonts w:ascii="Arial" w:hAnsi="Arial" w:cs="Arial"/>
          <w:b/>
          <w:bCs/>
          <w:spacing w:val="-1"/>
        </w:rPr>
        <w:t xml:space="preserve"> </w:t>
      </w:r>
      <w:r w:rsidRPr="004D054C">
        <w:rPr>
          <w:rFonts w:ascii="Arial" w:hAnsi="Arial" w:cs="Arial"/>
          <w:b/>
          <w:bCs/>
        </w:rPr>
        <w:t>2.</w:t>
      </w:r>
      <w:r>
        <w:rPr>
          <w:rFonts w:ascii="Arial" w:hAnsi="Arial" w:cs="Arial"/>
          <w:b/>
          <w:bCs/>
        </w:rPr>
        <w:t>8</w:t>
      </w:r>
      <w:r w:rsidRPr="004D054C">
        <w:rPr>
          <w:rFonts w:ascii="Arial" w:hAnsi="Arial" w:cs="Arial"/>
          <w:spacing w:val="-1"/>
        </w:rPr>
        <w:t xml:space="preserve"> </w:t>
      </w:r>
      <w:r w:rsidRPr="00F62D1C">
        <w:rPr>
          <w:rFonts w:ascii="Arial" w:hAnsi="Arial" w:cs="Arial"/>
        </w:rPr>
        <w:t xml:space="preserve">Representasi skematis dari lokasi potensial dari empat (ujung saraf bebas, Ujung Ruffini, Korpus Pacinian, Organ Tendon Golgi) mekanoreseptor sendi. </w:t>
      </w:r>
      <w:r w:rsidRPr="004D054C">
        <w:rPr>
          <w:rFonts w:ascii="Arial" w:hAnsi="Arial" w:cs="Arial"/>
        </w:rPr>
        <w:t>(</w:t>
      </w:r>
      <w:r>
        <w:rPr>
          <w:rFonts w:ascii="Arial" w:hAnsi="Arial" w:cs="Arial"/>
        </w:rPr>
        <w:t>Freeman</w:t>
      </w:r>
      <w:r w:rsidRPr="004D054C">
        <w:rPr>
          <w:rFonts w:ascii="Arial" w:hAnsi="Arial" w:cs="Arial"/>
          <w:spacing w:val="2"/>
        </w:rPr>
        <w:t xml:space="preserve"> </w:t>
      </w:r>
      <w:r w:rsidRPr="004D054C">
        <w:rPr>
          <w:rFonts w:ascii="Arial" w:hAnsi="Arial" w:cs="Arial"/>
          <w:i/>
        </w:rPr>
        <w:t>et al.,</w:t>
      </w:r>
      <w:r w:rsidRPr="004D054C">
        <w:rPr>
          <w:rFonts w:ascii="Arial" w:hAnsi="Arial" w:cs="Arial"/>
          <w:i/>
          <w:spacing w:val="-1"/>
        </w:rPr>
        <w:t xml:space="preserve"> </w:t>
      </w:r>
      <w:r>
        <w:rPr>
          <w:rFonts w:ascii="Arial" w:hAnsi="Arial" w:cs="Arial"/>
          <w:spacing w:val="-2"/>
        </w:rPr>
        <w:t>1967</w:t>
      </w:r>
      <w:r w:rsidRPr="004D054C">
        <w:rPr>
          <w:rFonts w:ascii="Arial" w:hAnsi="Arial" w:cs="Arial"/>
          <w:spacing w:val="-2"/>
        </w:rPr>
        <w:t>)</w:t>
      </w:r>
    </w:p>
    <w:p w14:paraId="6FF101DA" w14:textId="0462549D" w:rsidR="00F62D1C" w:rsidRDefault="00F62D1C" w:rsidP="005A66D3">
      <w:pPr>
        <w:pStyle w:val="BodyText"/>
        <w:spacing w:before="133" w:line="480" w:lineRule="auto"/>
        <w:ind w:right="428"/>
        <w:jc w:val="both"/>
        <w:rPr>
          <w:rFonts w:ascii="Arial" w:hAnsi="Arial" w:cs="Arial"/>
          <w:spacing w:val="-2"/>
        </w:rPr>
      </w:pPr>
      <w:r>
        <w:rPr>
          <w:rFonts w:ascii="Arial" w:hAnsi="Arial" w:cs="Arial"/>
        </w:rPr>
        <w:tab/>
      </w:r>
      <w:r w:rsidRPr="00F62D1C">
        <w:rPr>
          <w:rFonts w:ascii="Arial" w:hAnsi="Arial" w:cs="Arial"/>
        </w:rPr>
        <w:t xml:space="preserve">Dalam konteks OA, fungsi proprioseptif dan mekanoreseptor dapat terpengaruh karena beberapa faktor: (1) OA menyebabkan hilangnya dan degradasi tulang rawan artikular. Hilangnya tulang rawan ini dapat mengganggu mekanika normal sendi, yang menyebabkan umpan balik proprioseptif yang berubah. (2) OA dikaitkan dengan peradangan sendi, yang menyebabkan peningkatan cairan sendi dan pembengkakan. Sendi yang membengkak dapat mengubah posisi dan persepsi sendi, sehingga mempengaruhi propriosepsi. (3) OA juga dapat memengaruhi ligamen dan tendon yang mengelilingi sendi. Struktur ini kaya akan mekanoreseptor dan memberikan input proprioseptif yang penting. Kerusakan pada ligamen dan tendon pada OA dapat mengganggu proprioseptif. (4) Seiring perkembangan OA, mungkin terdapat kelemahan otot dan atrofi di sekitar sendi yang terkena. Otot memainkan peran penting dalam propriosepsi, karena otot merasakan perubahan panjang dan ketegangan otot. Kelemahan atau disfungsi otot </w:t>
      </w:r>
      <w:r w:rsidRPr="00F62D1C">
        <w:rPr>
          <w:rFonts w:ascii="Arial" w:hAnsi="Arial" w:cs="Arial"/>
        </w:rPr>
        <w:lastRenderedPageBreak/>
        <w:t>dapat berdampak negatif pada fungsi proprioseptif. (5) Nyeri kronis adalah gejala umum OA. Nyeri dapat mengganggu kemampuan otak untuk menafsirkan sinyal proprioseptif dengan benar, yang menyebabkan berkurangnya kesadaran propriosepti</w:t>
      </w:r>
      <w:r>
        <w:rPr>
          <w:rFonts w:ascii="Arial" w:hAnsi="Arial" w:cs="Arial"/>
        </w:rPr>
        <w:t xml:space="preserve">f </w:t>
      </w:r>
      <w:r w:rsidRPr="004D054C">
        <w:rPr>
          <w:rFonts w:ascii="Arial" w:hAnsi="Arial" w:cs="Arial"/>
        </w:rPr>
        <w:t>(</w:t>
      </w:r>
      <w:r>
        <w:rPr>
          <w:rFonts w:ascii="Arial" w:hAnsi="Arial" w:cs="Arial"/>
        </w:rPr>
        <w:t>Salamanna</w:t>
      </w:r>
      <w:r w:rsidRPr="004D054C">
        <w:rPr>
          <w:rFonts w:ascii="Arial" w:hAnsi="Arial" w:cs="Arial"/>
          <w:spacing w:val="2"/>
        </w:rPr>
        <w:t xml:space="preserve"> </w:t>
      </w:r>
      <w:r w:rsidRPr="004D054C">
        <w:rPr>
          <w:rFonts w:ascii="Arial" w:hAnsi="Arial" w:cs="Arial"/>
          <w:i/>
        </w:rPr>
        <w:t>et al.,</w:t>
      </w:r>
      <w:r w:rsidRPr="004D054C">
        <w:rPr>
          <w:rFonts w:ascii="Arial" w:hAnsi="Arial" w:cs="Arial"/>
          <w:i/>
          <w:spacing w:val="-1"/>
        </w:rPr>
        <w:t xml:space="preserve"> </w:t>
      </w:r>
      <w:r>
        <w:rPr>
          <w:rFonts w:ascii="Arial" w:hAnsi="Arial" w:cs="Arial"/>
          <w:spacing w:val="-2"/>
        </w:rPr>
        <w:t>2023</w:t>
      </w:r>
      <w:r w:rsidRPr="004D054C">
        <w:rPr>
          <w:rFonts w:ascii="Arial" w:hAnsi="Arial" w:cs="Arial"/>
          <w:spacing w:val="-2"/>
        </w:rPr>
        <w:t>)</w:t>
      </w:r>
      <w:r>
        <w:rPr>
          <w:rFonts w:ascii="Arial" w:hAnsi="Arial" w:cs="Arial"/>
          <w:spacing w:val="-2"/>
        </w:rPr>
        <w:t>.</w:t>
      </w:r>
    </w:p>
    <w:p w14:paraId="0F1A4260" w14:textId="77777777" w:rsidR="00F62D1C" w:rsidRPr="004D054C" w:rsidRDefault="00F62D1C" w:rsidP="005A66D3">
      <w:pPr>
        <w:pStyle w:val="BodyText"/>
        <w:spacing w:before="133" w:line="480" w:lineRule="auto"/>
        <w:ind w:right="428"/>
        <w:jc w:val="both"/>
        <w:rPr>
          <w:rFonts w:ascii="Arial" w:hAnsi="Arial" w:cs="Arial"/>
        </w:rPr>
      </w:pPr>
    </w:p>
    <w:p w14:paraId="49394C35" w14:textId="5C99AF14" w:rsidR="003B32DE" w:rsidRPr="004D054C" w:rsidRDefault="003B32DE" w:rsidP="003B32DE">
      <w:pPr>
        <w:pStyle w:val="Heading2"/>
        <w:jc w:val="both"/>
        <w:rPr>
          <w:rFonts w:eastAsia="Arial" w:cs="Arial"/>
          <w:szCs w:val="22"/>
        </w:rPr>
      </w:pPr>
      <w:bookmarkStart w:id="67" w:name="_Toc179885322"/>
      <w:bookmarkStart w:id="68" w:name="_Hlk160692010"/>
      <w:bookmarkStart w:id="69" w:name="_Toc122240125"/>
      <w:bookmarkStart w:id="70" w:name="_Toc143675639"/>
      <w:bookmarkStart w:id="71" w:name="_Toc146100241"/>
      <w:r>
        <w:rPr>
          <w:rFonts w:eastAsia="Arial" w:cs="Arial"/>
          <w:szCs w:val="22"/>
        </w:rPr>
        <w:t>2</w:t>
      </w:r>
      <w:r w:rsidRPr="004D054C">
        <w:rPr>
          <w:rFonts w:eastAsia="Arial" w:cs="Arial"/>
          <w:szCs w:val="22"/>
        </w:rPr>
        <w:t>.</w:t>
      </w:r>
      <w:r w:rsidR="005A66D3">
        <w:rPr>
          <w:rFonts w:eastAsia="Arial" w:cs="Arial"/>
          <w:szCs w:val="22"/>
        </w:rPr>
        <w:t>8</w:t>
      </w:r>
      <w:r w:rsidRPr="004D054C">
        <w:rPr>
          <w:rFonts w:eastAsia="Arial" w:cs="Arial"/>
          <w:szCs w:val="22"/>
          <w:lang w:val="en-US"/>
        </w:rPr>
        <w:t xml:space="preserve"> </w:t>
      </w:r>
      <w:r>
        <w:rPr>
          <w:rFonts w:eastAsia="Arial" w:cs="Arial"/>
          <w:szCs w:val="22"/>
        </w:rPr>
        <w:t>Gejala dan Tanda Klinis</w:t>
      </w:r>
      <w:bookmarkEnd w:id="67"/>
    </w:p>
    <w:p w14:paraId="194EA81B" w14:textId="08EF6A9E" w:rsidR="00671C5C" w:rsidRPr="004D054C" w:rsidRDefault="00671C5C" w:rsidP="00671C5C">
      <w:pPr>
        <w:ind w:firstLine="709"/>
        <w:rPr>
          <w:rFonts w:cs="Arial"/>
          <w:lang w:val="en-US"/>
        </w:rPr>
      </w:pPr>
      <w:proofErr w:type="spellStart"/>
      <w:r w:rsidRPr="004D054C">
        <w:rPr>
          <w:rFonts w:cs="Arial"/>
          <w:lang w:val="en-US"/>
        </w:rPr>
        <w:t>Secara</w:t>
      </w:r>
      <w:proofErr w:type="spellEnd"/>
      <w:r w:rsidRPr="004D054C">
        <w:rPr>
          <w:rFonts w:cs="Arial"/>
          <w:lang w:val="en-US"/>
        </w:rPr>
        <w:t xml:space="preserve"> </w:t>
      </w:r>
      <w:proofErr w:type="spellStart"/>
      <w:r w:rsidRPr="004D054C">
        <w:rPr>
          <w:rFonts w:cs="Arial"/>
          <w:lang w:val="en-US"/>
        </w:rPr>
        <w:t>umum</w:t>
      </w:r>
      <w:proofErr w:type="spellEnd"/>
      <w:r w:rsidRPr="004D054C">
        <w:rPr>
          <w:rFonts w:cs="Arial"/>
          <w:lang w:val="en-US"/>
        </w:rPr>
        <w:t xml:space="preserve">, </w:t>
      </w:r>
      <w:proofErr w:type="spellStart"/>
      <w:r w:rsidRPr="004D054C">
        <w:rPr>
          <w:rFonts w:cs="Arial"/>
          <w:lang w:val="en-US"/>
        </w:rPr>
        <w:t>gambaran</w:t>
      </w:r>
      <w:proofErr w:type="spellEnd"/>
      <w:r w:rsidRPr="004D054C">
        <w:rPr>
          <w:rFonts w:cs="Arial"/>
          <w:lang w:val="en-US"/>
        </w:rPr>
        <w:t xml:space="preserve"> </w:t>
      </w:r>
      <w:proofErr w:type="spellStart"/>
      <w:r w:rsidRPr="004D054C">
        <w:rPr>
          <w:rFonts w:cs="Arial"/>
          <w:lang w:val="en-US"/>
        </w:rPr>
        <w:t>klinis</w:t>
      </w:r>
      <w:proofErr w:type="spellEnd"/>
      <w:r w:rsidRPr="004D054C">
        <w:rPr>
          <w:rFonts w:cs="Arial"/>
          <w:lang w:val="en-US"/>
        </w:rPr>
        <w:t xml:space="preserve"> </w:t>
      </w:r>
      <w:proofErr w:type="spellStart"/>
      <w:r w:rsidRPr="004D054C">
        <w:rPr>
          <w:rFonts w:cs="Arial"/>
          <w:lang w:val="en-US"/>
        </w:rPr>
        <w:t>osteoartritis</w:t>
      </w:r>
      <w:proofErr w:type="spellEnd"/>
      <w:r w:rsidRPr="004D054C">
        <w:rPr>
          <w:rFonts w:cs="Arial"/>
          <w:lang w:val="en-US"/>
        </w:rPr>
        <w:t xml:space="preserve"> adalah </w:t>
      </w:r>
      <w:proofErr w:type="spellStart"/>
      <w:r w:rsidRPr="004D054C">
        <w:rPr>
          <w:rFonts w:cs="Arial"/>
          <w:lang w:val="en-US"/>
        </w:rPr>
        <w:t>nyeri</w:t>
      </w:r>
      <w:proofErr w:type="spellEnd"/>
      <w:r w:rsidRPr="004D054C">
        <w:rPr>
          <w:rFonts w:cs="Arial"/>
          <w:lang w:val="en-US"/>
        </w:rPr>
        <w:t xml:space="preserve"> </w:t>
      </w:r>
      <w:proofErr w:type="spellStart"/>
      <w:r w:rsidRPr="004D054C">
        <w:rPr>
          <w:rFonts w:cs="Arial"/>
          <w:lang w:val="en-US"/>
        </w:rPr>
        <w:t>sendi</w:t>
      </w:r>
      <w:proofErr w:type="spellEnd"/>
      <w:r w:rsidRPr="004D054C">
        <w:rPr>
          <w:rFonts w:cs="Arial"/>
          <w:lang w:val="en-US"/>
        </w:rPr>
        <w:t xml:space="preserve">, </w:t>
      </w:r>
      <w:proofErr w:type="spellStart"/>
      <w:r w:rsidRPr="004D054C">
        <w:rPr>
          <w:rFonts w:cs="Arial"/>
          <w:lang w:val="en-US"/>
        </w:rPr>
        <w:t>terutama</w:t>
      </w:r>
      <w:proofErr w:type="spellEnd"/>
      <w:r w:rsidRPr="004D054C">
        <w:rPr>
          <w:rFonts w:cs="Arial"/>
          <w:lang w:val="en-US"/>
        </w:rPr>
        <w:t xml:space="preserve"> saat </w:t>
      </w:r>
      <w:proofErr w:type="spellStart"/>
      <w:r w:rsidRPr="004D054C">
        <w:rPr>
          <w:rFonts w:cs="Arial"/>
          <w:lang w:val="en-US"/>
        </w:rPr>
        <w:t>sendi</w:t>
      </w:r>
      <w:proofErr w:type="spellEnd"/>
      <w:r w:rsidRPr="004D054C">
        <w:rPr>
          <w:rFonts w:cs="Arial"/>
          <w:lang w:val="en-US"/>
        </w:rPr>
        <w:t xml:space="preserve"> </w:t>
      </w:r>
      <w:proofErr w:type="spellStart"/>
      <w:r w:rsidRPr="004D054C">
        <w:rPr>
          <w:rFonts w:cs="Arial"/>
          <w:lang w:val="en-US"/>
        </w:rPr>
        <w:t>bergerak</w:t>
      </w:r>
      <w:proofErr w:type="spellEnd"/>
      <w:r w:rsidRPr="004D054C">
        <w:rPr>
          <w:rFonts w:cs="Arial"/>
          <w:lang w:val="en-US"/>
        </w:rPr>
        <w:t xml:space="preserve"> atau saat </w:t>
      </w:r>
      <w:proofErr w:type="spellStart"/>
      <w:r w:rsidRPr="004D054C">
        <w:rPr>
          <w:rFonts w:cs="Arial"/>
          <w:lang w:val="en-US"/>
        </w:rPr>
        <w:t>menahan</w:t>
      </w:r>
      <w:proofErr w:type="spellEnd"/>
      <w:r w:rsidRPr="004D054C">
        <w:rPr>
          <w:rFonts w:cs="Arial"/>
          <w:lang w:val="en-US"/>
        </w:rPr>
        <w:t xml:space="preserve"> </w:t>
      </w:r>
      <w:proofErr w:type="spellStart"/>
      <w:r w:rsidRPr="004D054C">
        <w:rPr>
          <w:rFonts w:cs="Arial"/>
          <w:lang w:val="en-US"/>
        </w:rPr>
        <w:t>beban</w:t>
      </w:r>
      <w:proofErr w:type="spellEnd"/>
      <w:r w:rsidRPr="004D054C">
        <w:rPr>
          <w:rFonts w:cs="Arial"/>
          <w:lang w:val="en-US"/>
        </w:rPr>
        <w:t xml:space="preserve">, yang </w:t>
      </w:r>
      <w:proofErr w:type="spellStart"/>
      <w:r w:rsidRPr="004D054C">
        <w:rPr>
          <w:rFonts w:cs="Arial"/>
          <w:lang w:val="en-US"/>
        </w:rPr>
        <w:t>akan</w:t>
      </w:r>
      <w:proofErr w:type="spellEnd"/>
      <w:r w:rsidRPr="004D054C">
        <w:rPr>
          <w:rFonts w:cs="Arial"/>
          <w:lang w:val="en-US"/>
        </w:rPr>
        <w:t xml:space="preserve"> berkurang </w:t>
      </w:r>
      <w:proofErr w:type="spellStart"/>
      <w:r w:rsidRPr="004D054C">
        <w:rPr>
          <w:rFonts w:cs="Arial"/>
          <w:lang w:val="en-US"/>
        </w:rPr>
        <w:t>ketika</w:t>
      </w:r>
      <w:proofErr w:type="spellEnd"/>
      <w:r w:rsidRPr="004D054C">
        <w:rPr>
          <w:rFonts w:cs="Arial"/>
          <w:lang w:val="en-US"/>
        </w:rPr>
        <w:t xml:space="preserve"> pasien </w:t>
      </w:r>
      <w:proofErr w:type="spellStart"/>
      <w:r w:rsidRPr="004D054C">
        <w:rPr>
          <w:rFonts w:cs="Arial"/>
          <w:lang w:val="en-US"/>
        </w:rPr>
        <w:t>beristirahat</w:t>
      </w:r>
      <w:proofErr w:type="spellEnd"/>
      <w:r w:rsidRPr="004D054C">
        <w:rPr>
          <w:rFonts w:cs="Arial"/>
          <w:lang w:val="en-US"/>
        </w:rPr>
        <w:t xml:space="preserve">. Nyeri ini dapat </w:t>
      </w:r>
      <w:proofErr w:type="spellStart"/>
      <w:r w:rsidRPr="004D054C">
        <w:rPr>
          <w:rFonts w:cs="Arial"/>
          <w:lang w:val="en-US"/>
        </w:rPr>
        <w:t>diakibatkan</w:t>
      </w:r>
      <w:proofErr w:type="spellEnd"/>
      <w:r w:rsidRPr="004D054C">
        <w:rPr>
          <w:rFonts w:cs="Arial"/>
          <w:lang w:val="en-US"/>
        </w:rPr>
        <w:t xml:space="preserve"> oleh </w:t>
      </w:r>
      <w:proofErr w:type="spellStart"/>
      <w:r w:rsidRPr="004D054C">
        <w:rPr>
          <w:rFonts w:cs="Arial"/>
          <w:lang w:val="en-US"/>
        </w:rPr>
        <w:t>beberapa</w:t>
      </w:r>
      <w:proofErr w:type="spellEnd"/>
      <w:r w:rsidRPr="004D054C">
        <w:rPr>
          <w:rFonts w:cs="Arial"/>
          <w:lang w:val="en-US"/>
        </w:rPr>
        <w:t xml:space="preserve"> </w:t>
      </w:r>
      <w:proofErr w:type="spellStart"/>
      <w:r w:rsidRPr="004D054C">
        <w:rPr>
          <w:rFonts w:cs="Arial"/>
          <w:lang w:val="en-US"/>
        </w:rPr>
        <w:t>faktor</w:t>
      </w:r>
      <w:proofErr w:type="spellEnd"/>
      <w:r w:rsidRPr="004D054C">
        <w:rPr>
          <w:rFonts w:cs="Arial"/>
          <w:lang w:val="en-US"/>
        </w:rPr>
        <w:t xml:space="preserve">, </w:t>
      </w:r>
      <w:proofErr w:type="spellStart"/>
      <w:r w:rsidRPr="004D054C">
        <w:rPr>
          <w:rFonts w:cs="Arial"/>
          <w:lang w:val="en-US"/>
        </w:rPr>
        <w:t>antara</w:t>
      </w:r>
      <w:proofErr w:type="spellEnd"/>
      <w:r w:rsidRPr="004D054C">
        <w:rPr>
          <w:rFonts w:cs="Arial"/>
          <w:lang w:val="en-US"/>
        </w:rPr>
        <w:t xml:space="preserve"> lain </w:t>
      </w:r>
      <w:proofErr w:type="spellStart"/>
      <w:r w:rsidRPr="004D054C">
        <w:rPr>
          <w:rFonts w:cs="Arial"/>
          <w:lang w:val="en-US"/>
        </w:rPr>
        <w:t>periostenum</w:t>
      </w:r>
      <w:proofErr w:type="spellEnd"/>
      <w:r w:rsidRPr="004D054C">
        <w:rPr>
          <w:rFonts w:cs="Arial"/>
          <w:lang w:val="en-US"/>
        </w:rPr>
        <w:t xml:space="preserve"> yang tidak lagi </w:t>
      </w:r>
      <w:proofErr w:type="spellStart"/>
      <w:r w:rsidRPr="004D054C">
        <w:rPr>
          <w:rFonts w:cs="Arial"/>
          <w:lang w:val="en-US"/>
        </w:rPr>
        <w:t>terlindungi</w:t>
      </w:r>
      <w:proofErr w:type="spellEnd"/>
      <w:r w:rsidRPr="004D054C">
        <w:rPr>
          <w:rFonts w:cs="Arial"/>
          <w:lang w:val="en-US"/>
        </w:rPr>
        <w:t xml:space="preserve">, </w:t>
      </w:r>
      <w:proofErr w:type="spellStart"/>
      <w:r w:rsidRPr="004D054C">
        <w:rPr>
          <w:rFonts w:cs="Arial"/>
          <w:lang w:val="en-US"/>
        </w:rPr>
        <w:t>mikrofaktur</w:t>
      </w:r>
      <w:proofErr w:type="spellEnd"/>
      <w:r w:rsidRPr="004D054C">
        <w:rPr>
          <w:rFonts w:cs="Arial"/>
          <w:lang w:val="en-US"/>
        </w:rPr>
        <w:t xml:space="preserve"> </w:t>
      </w:r>
      <w:proofErr w:type="spellStart"/>
      <w:r w:rsidRPr="004D054C">
        <w:rPr>
          <w:rFonts w:cs="Arial"/>
          <w:lang w:val="en-US"/>
        </w:rPr>
        <w:t>subkondral</w:t>
      </w:r>
      <w:proofErr w:type="spellEnd"/>
      <w:r w:rsidRPr="004D054C">
        <w:rPr>
          <w:rFonts w:cs="Arial"/>
          <w:lang w:val="en-US"/>
        </w:rPr>
        <w:t xml:space="preserve">, </w:t>
      </w:r>
      <w:proofErr w:type="spellStart"/>
      <w:r w:rsidRPr="004D054C">
        <w:rPr>
          <w:rFonts w:cs="Arial"/>
          <w:lang w:val="en-US"/>
        </w:rPr>
        <w:t>iritasi</w:t>
      </w:r>
      <w:proofErr w:type="spellEnd"/>
      <w:r w:rsidRPr="004D054C">
        <w:rPr>
          <w:rFonts w:cs="Arial"/>
          <w:lang w:val="en-US"/>
        </w:rPr>
        <w:t xml:space="preserve"> </w:t>
      </w:r>
      <w:proofErr w:type="spellStart"/>
      <w:r w:rsidRPr="004D054C">
        <w:rPr>
          <w:rFonts w:cs="Arial"/>
          <w:lang w:val="en-US"/>
        </w:rPr>
        <w:t>ujung</w:t>
      </w:r>
      <w:proofErr w:type="spellEnd"/>
      <w:r w:rsidRPr="004D054C">
        <w:rPr>
          <w:rFonts w:cs="Arial"/>
          <w:lang w:val="en-US"/>
        </w:rPr>
        <w:t xml:space="preserve"> </w:t>
      </w:r>
      <w:proofErr w:type="spellStart"/>
      <w:r w:rsidRPr="004D054C">
        <w:rPr>
          <w:rFonts w:cs="Arial"/>
          <w:lang w:val="en-US"/>
        </w:rPr>
        <w:t>saraf</w:t>
      </w:r>
      <w:proofErr w:type="spellEnd"/>
      <w:r w:rsidRPr="004D054C">
        <w:rPr>
          <w:rFonts w:cs="Arial"/>
          <w:lang w:val="en-US"/>
        </w:rPr>
        <w:t xml:space="preserve"> pada </w:t>
      </w:r>
      <w:proofErr w:type="spellStart"/>
      <w:r w:rsidRPr="004D054C">
        <w:rPr>
          <w:rFonts w:cs="Arial"/>
          <w:lang w:val="en-US"/>
        </w:rPr>
        <w:t>sinovium</w:t>
      </w:r>
      <w:proofErr w:type="spellEnd"/>
      <w:r w:rsidRPr="004D054C">
        <w:rPr>
          <w:rFonts w:cs="Arial"/>
          <w:lang w:val="en-US"/>
        </w:rPr>
        <w:t xml:space="preserve"> oleh </w:t>
      </w:r>
      <w:proofErr w:type="spellStart"/>
      <w:r w:rsidRPr="004D054C">
        <w:rPr>
          <w:rFonts w:cs="Arial"/>
          <w:lang w:val="en-US"/>
        </w:rPr>
        <w:t>osteofit</w:t>
      </w:r>
      <w:proofErr w:type="spellEnd"/>
      <w:r w:rsidRPr="004D054C">
        <w:rPr>
          <w:rFonts w:cs="Arial"/>
          <w:lang w:val="en-US"/>
        </w:rPr>
        <w:t xml:space="preserve">, </w:t>
      </w:r>
      <w:proofErr w:type="spellStart"/>
      <w:r w:rsidRPr="004D054C">
        <w:rPr>
          <w:rFonts w:cs="Arial"/>
          <w:lang w:val="en-US"/>
        </w:rPr>
        <w:t>spasme</w:t>
      </w:r>
      <w:proofErr w:type="spellEnd"/>
      <w:r w:rsidRPr="004D054C">
        <w:rPr>
          <w:rFonts w:cs="Arial"/>
          <w:lang w:val="en-US"/>
        </w:rPr>
        <w:t xml:space="preserve"> </w:t>
      </w:r>
      <w:proofErr w:type="spellStart"/>
      <w:r w:rsidRPr="004D054C">
        <w:rPr>
          <w:rFonts w:cs="Arial"/>
          <w:lang w:val="en-US"/>
        </w:rPr>
        <w:t>otot</w:t>
      </w:r>
      <w:proofErr w:type="spellEnd"/>
      <w:r w:rsidRPr="004D054C">
        <w:rPr>
          <w:rFonts w:cs="Arial"/>
          <w:lang w:val="en-US"/>
        </w:rPr>
        <w:t xml:space="preserve"> </w:t>
      </w:r>
      <w:proofErr w:type="spellStart"/>
      <w:r w:rsidRPr="004D054C">
        <w:rPr>
          <w:rFonts w:cs="Arial"/>
          <w:lang w:val="en-US"/>
        </w:rPr>
        <w:t>periartikular</w:t>
      </w:r>
      <w:proofErr w:type="spellEnd"/>
      <w:r w:rsidRPr="004D054C">
        <w:rPr>
          <w:rFonts w:cs="Arial"/>
          <w:lang w:val="en-US"/>
        </w:rPr>
        <w:t xml:space="preserve">, </w:t>
      </w:r>
      <w:proofErr w:type="spellStart"/>
      <w:r w:rsidRPr="004D054C">
        <w:rPr>
          <w:rFonts w:cs="Arial"/>
          <w:lang w:val="en-US"/>
        </w:rPr>
        <w:t>menurunnya</w:t>
      </w:r>
      <w:proofErr w:type="spellEnd"/>
      <w:r w:rsidRPr="004D054C">
        <w:rPr>
          <w:rFonts w:cs="Arial"/>
          <w:lang w:val="en-US"/>
        </w:rPr>
        <w:t xml:space="preserve"> </w:t>
      </w:r>
      <w:proofErr w:type="spellStart"/>
      <w:r w:rsidRPr="004D054C">
        <w:rPr>
          <w:rFonts w:cs="Arial"/>
          <w:lang w:val="en-US"/>
        </w:rPr>
        <w:t>aliran</w:t>
      </w:r>
      <w:proofErr w:type="spellEnd"/>
      <w:r w:rsidRPr="004D054C">
        <w:rPr>
          <w:rFonts w:cs="Arial"/>
          <w:lang w:val="en-US"/>
        </w:rPr>
        <w:t xml:space="preserve"> </w:t>
      </w:r>
      <w:proofErr w:type="spellStart"/>
      <w:r w:rsidRPr="004D054C">
        <w:rPr>
          <w:rFonts w:cs="Arial"/>
          <w:lang w:val="en-US"/>
        </w:rPr>
        <w:t>darah</w:t>
      </w:r>
      <w:proofErr w:type="spellEnd"/>
      <w:r w:rsidRPr="004D054C">
        <w:rPr>
          <w:rFonts w:cs="Arial"/>
          <w:lang w:val="en-US"/>
        </w:rPr>
        <w:t xml:space="preserve"> pada tulang, </w:t>
      </w:r>
      <w:proofErr w:type="spellStart"/>
      <w:r w:rsidRPr="004D054C">
        <w:rPr>
          <w:rFonts w:cs="Arial"/>
          <w:lang w:val="en-US"/>
        </w:rPr>
        <w:t>peningkatan</w:t>
      </w:r>
      <w:proofErr w:type="spellEnd"/>
      <w:r w:rsidRPr="004D054C">
        <w:rPr>
          <w:rFonts w:cs="Arial"/>
          <w:lang w:val="en-US"/>
        </w:rPr>
        <w:t xml:space="preserve"> </w:t>
      </w:r>
      <w:proofErr w:type="spellStart"/>
      <w:r w:rsidRPr="004D054C">
        <w:rPr>
          <w:rFonts w:cs="Arial"/>
          <w:lang w:val="en-US"/>
        </w:rPr>
        <w:t>tekanan</w:t>
      </w:r>
      <w:proofErr w:type="spellEnd"/>
      <w:r w:rsidRPr="004D054C">
        <w:rPr>
          <w:rFonts w:cs="Arial"/>
          <w:lang w:val="en-US"/>
        </w:rPr>
        <w:t xml:space="preserve"> </w:t>
      </w:r>
      <w:proofErr w:type="spellStart"/>
      <w:r w:rsidRPr="004D054C">
        <w:rPr>
          <w:rFonts w:cs="Arial"/>
          <w:lang w:val="en-US"/>
        </w:rPr>
        <w:t>intraoseus</w:t>
      </w:r>
      <w:proofErr w:type="spellEnd"/>
      <w:r w:rsidRPr="004D054C">
        <w:rPr>
          <w:rFonts w:cs="Arial"/>
          <w:lang w:val="en-US"/>
        </w:rPr>
        <w:t xml:space="preserve">, dan </w:t>
      </w:r>
      <w:proofErr w:type="spellStart"/>
      <w:r w:rsidRPr="004D054C">
        <w:rPr>
          <w:rFonts w:cs="Arial"/>
          <w:lang w:val="en-US"/>
        </w:rPr>
        <w:t>sinovitis</w:t>
      </w:r>
      <w:proofErr w:type="spellEnd"/>
      <w:r w:rsidRPr="004D054C">
        <w:rPr>
          <w:rFonts w:cs="Arial"/>
          <w:lang w:val="en-US"/>
        </w:rPr>
        <w:t xml:space="preserve"> yang </w:t>
      </w:r>
      <w:proofErr w:type="spellStart"/>
      <w:r w:rsidRPr="004D054C">
        <w:rPr>
          <w:rFonts w:cs="Arial"/>
          <w:lang w:val="en-US"/>
        </w:rPr>
        <w:t>diikuti</w:t>
      </w:r>
      <w:proofErr w:type="spellEnd"/>
      <w:r w:rsidRPr="004D054C">
        <w:rPr>
          <w:rFonts w:cs="Arial"/>
          <w:lang w:val="en-US"/>
        </w:rPr>
        <w:t xml:space="preserve"> </w:t>
      </w:r>
      <w:proofErr w:type="spellStart"/>
      <w:r w:rsidRPr="004D054C">
        <w:rPr>
          <w:rFonts w:cs="Arial"/>
          <w:lang w:val="en-US"/>
        </w:rPr>
        <w:t>dengan</w:t>
      </w:r>
      <w:proofErr w:type="spellEnd"/>
      <w:r w:rsidRPr="004D054C">
        <w:rPr>
          <w:rFonts w:cs="Arial"/>
          <w:lang w:val="en-US"/>
        </w:rPr>
        <w:t xml:space="preserve"> </w:t>
      </w:r>
      <w:proofErr w:type="spellStart"/>
      <w:r w:rsidRPr="004D054C">
        <w:rPr>
          <w:rFonts w:cs="Arial"/>
          <w:lang w:val="en-US"/>
        </w:rPr>
        <w:t>pelepasan</w:t>
      </w:r>
      <w:proofErr w:type="spellEnd"/>
      <w:r w:rsidRPr="004D054C">
        <w:rPr>
          <w:rFonts w:cs="Arial"/>
          <w:lang w:val="en-US"/>
        </w:rPr>
        <w:t xml:space="preserve"> prostaglandin, </w:t>
      </w:r>
      <w:proofErr w:type="spellStart"/>
      <w:r w:rsidRPr="004D054C">
        <w:rPr>
          <w:rFonts w:cs="Arial"/>
          <w:lang w:val="en-US"/>
        </w:rPr>
        <w:t>leukotrien</w:t>
      </w:r>
      <w:proofErr w:type="spellEnd"/>
      <w:r w:rsidRPr="004D054C">
        <w:rPr>
          <w:rFonts w:cs="Arial"/>
          <w:lang w:val="en-US"/>
        </w:rPr>
        <w:t xml:space="preserve">, dan </w:t>
      </w:r>
      <w:proofErr w:type="spellStart"/>
      <w:r w:rsidRPr="004D054C">
        <w:rPr>
          <w:rFonts w:cs="Arial"/>
          <w:lang w:val="en-US"/>
        </w:rPr>
        <w:t>berbagai</w:t>
      </w:r>
      <w:proofErr w:type="spellEnd"/>
      <w:r w:rsidRPr="004D054C">
        <w:rPr>
          <w:rFonts w:cs="Arial"/>
          <w:lang w:val="en-US"/>
        </w:rPr>
        <w:t xml:space="preserve"> </w:t>
      </w:r>
      <w:proofErr w:type="spellStart"/>
      <w:r w:rsidRPr="004D054C">
        <w:rPr>
          <w:rFonts w:cs="Arial"/>
          <w:lang w:val="en-US"/>
        </w:rPr>
        <w:t>sitokin</w:t>
      </w:r>
      <w:proofErr w:type="spellEnd"/>
      <w:r w:rsidRPr="004D054C">
        <w:rPr>
          <w:rFonts w:cs="Arial"/>
          <w:lang w:val="en-US"/>
        </w:rPr>
        <w:t xml:space="preserve">. Selain </w:t>
      </w:r>
      <w:proofErr w:type="spellStart"/>
      <w:r w:rsidRPr="004D054C">
        <w:rPr>
          <w:rFonts w:cs="Arial"/>
          <w:lang w:val="en-US"/>
        </w:rPr>
        <w:t>nyeri</w:t>
      </w:r>
      <w:proofErr w:type="spellEnd"/>
      <w:r w:rsidRPr="004D054C">
        <w:rPr>
          <w:rFonts w:cs="Arial"/>
          <w:lang w:val="en-US"/>
        </w:rPr>
        <w:t xml:space="preserve">, </w:t>
      </w:r>
      <w:proofErr w:type="spellStart"/>
      <w:r w:rsidRPr="004D054C">
        <w:rPr>
          <w:rFonts w:cs="Arial"/>
          <w:lang w:val="en-US"/>
        </w:rPr>
        <w:t>kekakuan</w:t>
      </w:r>
      <w:proofErr w:type="spellEnd"/>
      <w:r w:rsidRPr="004D054C">
        <w:rPr>
          <w:rFonts w:cs="Arial"/>
          <w:lang w:val="en-US"/>
        </w:rPr>
        <w:t xml:space="preserve"> </w:t>
      </w:r>
      <w:proofErr w:type="spellStart"/>
      <w:r w:rsidRPr="004D054C">
        <w:rPr>
          <w:rFonts w:cs="Arial"/>
          <w:lang w:val="en-US"/>
        </w:rPr>
        <w:t>sendi</w:t>
      </w:r>
      <w:proofErr w:type="spellEnd"/>
      <w:r w:rsidRPr="004D054C">
        <w:rPr>
          <w:rFonts w:cs="Arial"/>
          <w:lang w:val="en-US"/>
        </w:rPr>
        <w:t xml:space="preserve"> juga dapat </w:t>
      </w:r>
      <w:proofErr w:type="spellStart"/>
      <w:r w:rsidRPr="004D054C">
        <w:rPr>
          <w:rFonts w:cs="Arial"/>
          <w:lang w:val="en-US"/>
        </w:rPr>
        <w:t>terjadi</w:t>
      </w:r>
      <w:proofErr w:type="spellEnd"/>
      <w:r w:rsidRPr="004D054C">
        <w:rPr>
          <w:rFonts w:cs="Arial"/>
          <w:lang w:val="en-US"/>
        </w:rPr>
        <w:t xml:space="preserve"> setelah </w:t>
      </w:r>
      <w:proofErr w:type="spellStart"/>
      <w:r w:rsidRPr="004D054C">
        <w:rPr>
          <w:rFonts w:cs="Arial"/>
          <w:lang w:val="en-US"/>
        </w:rPr>
        <w:t>sendi</w:t>
      </w:r>
      <w:proofErr w:type="spellEnd"/>
      <w:r w:rsidRPr="004D054C">
        <w:rPr>
          <w:rFonts w:cs="Arial"/>
          <w:lang w:val="en-US"/>
        </w:rPr>
        <w:t xml:space="preserve"> tidak </w:t>
      </w:r>
      <w:proofErr w:type="spellStart"/>
      <w:r w:rsidRPr="004D054C">
        <w:rPr>
          <w:rFonts w:cs="Arial"/>
          <w:lang w:val="en-US"/>
        </w:rPr>
        <w:t>digerakkan</w:t>
      </w:r>
      <w:proofErr w:type="spellEnd"/>
      <w:r w:rsidRPr="004D054C">
        <w:rPr>
          <w:rFonts w:cs="Arial"/>
          <w:lang w:val="en-US"/>
        </w:rPr>
        <w:t xml:space="preserve"> untuk </w:t>
      </w:r>
      <w:proofErr w:type="spellStart"/>
      <w:r w:rsidRPr="004D054C">
        <w:rPr>
          <w:rFonts w:cs="Arial"/>
          <w:lang w:val="en-US"/>
        </w:rPr>
        <w:t>beberapa</w:t>
      </w:r>
      <w:proofErr w:type="spellEnd"/>
      <w:r w:rsidRPr="004D054C">
        <w:rPr>
          <w:rFonts w:cs="Arial"/>
          <w:lang w:val="en-US"/>
        </w:rPr>
        <w:t xml:space="preserve"> saat (</w:t>
      </w:r>
      <w:proofErr w:type="spellStart"/>
      <w:r w:rsidRPr="004D054C">
        <w:rPr>
          <w:rFonts w:cs="Arial"/>
          <w:lang w:val="en-US"/>
        </w:rPr>
        <w:t>fenomena</w:t>
      </w:r>
      <w:proofErr w:type="spellEnd"/>
      <w:r w:rsidRPr="004D054C">
        <w:rPr>
          <w:rFonts w:cs="Arial"/>
          <w:lang w:val="en-US"/>
        </w:rPr>
        <w:t xml:space="preserve"> gel), </w:t>
      </w:r>
      <w:proofErr w:type="spellStart"/>
      <w:r w:rsidRPr="004D054C">
        <w:rPr>
          <w:rFonts w:cs="Arial"/>
          <w:lang w:val="en-US"/>
        </w:rPr>
        <w:t>tetapi</w:t>
      </w:r>
      <w:proofErr w:type="spellEnd"/>
      <w:r w:rsidRPr="004D054C">
        <w:rPr>
          <w:rFonts w:cs="Arial"/>
          <w:lang w:val="en-US"/>
        </w:rPr>
        <w:t xml:space="preserve"> </w:t>
      </w:r>
      <w:proofErr w:type="spellStart"/>
      <w:r w:rsidRPr="004D054C">
        <w:rPr>
          <w:rFonts w:cs="Arial"/>
          <w:lang w:val="en-US"/>
        </w:rPr>
        <w:t>kekakuan</w:t>
      </w:r>
      <w:proofErr w:type="spellEnd"/>
      <w:r w:rsidRPr="004D054C">
        <w:rPr>
          <w:rFonts w:cs="Arial"/>
          <w:lang w:val="en-US"/>
        </w:rPr>
        <w:t xml:space="preserve"> ini </w:t>
      </w:r>
      <w:proofErr w:type="spellStart"/>
      <w:r w:rsidRPr="004D054C">
        <w:rPr>
          <w:rFonts w:cs="Arial"/>
          <w:lang w:val="en-US"/>
        </w:rPr>
        <w:t>akan</w:t>
      </w:r>
      <w:proofErr w:type="spellEnd"/>
      <w:r w:rsidRPr="004D054C">
        <w:rPr>
          <w:rFonts w:cs="Arial"/>
          <w:lang w:val="en-US"/>
        </w:rPr>
        <w:t xml:space="preserve"> </w:t>
      </w:r>
      <w:proofErr w:type="spellStart"/>
      <w:r w:rsidRPr="004D054C">
        <w:rPr>
          <w:rFonts w:cs="Arial"/>
          <w:lang w:val="en-US"/>
        </w:rPr>
        <w:t>hilang</w:t>
      </w:r>
      <w:proofErr w:type="spellEnd"/>
      <w:r w:rsidRPr="004D054C">
        <w:rPr>
          <w:rFonts w:cs="Arial"/>
          <w:lang w:val="en-US"/>
        </w:rPr>
        <w:t xml:space="preserve"> setelah </w:t>
      </w:r>
      <w:proofErr w:type="spellStart"/>
      <w:r w:rsidRPr="004D054C">
        <w:rPr>
          <w:rFonts w:cs="Arial"/>
          <w:lang w:val="en-US"/>
        </w:rPr>
        <w:t>sendi</w:t>
      </w:r>
      <w:proofErr w:type="spellEnd"/>
      <w:r w:rsidRPr="004D054C">
        <w:rPr>
          <w:rFonts w:cs="Arial"/>
          <w:lang w:val="en-US"/>
        </w:rPr>
        <w:t xml:space="preserve"> </w:t>
      </w:r>
      <w:proofErr w:type="spellStart"/>
      <w:r w:rsidRPr="004D054C">
        <w:rPr>
          <w:rFonts w:cs="Arial"/>
          <w:lang w:val="en-US"/>
        </w:rPr>
        <w:t>digerakkan</w:t>
      </w:r>
      <w:proofErr w:type="spellEnd"/>
      <w:r w:rsidRPr="004D054C">
        <w:rPr>
          <w:rFonts w:cs="Arial"/>
          <w:lang w:val="en-US"/>
        </w:rPr>
        <w:t xml:space="preserve">. Jika </w:t>
      </w:r>
      <w:proofErr w:type="spellStart"/>
      <w:r w:rsidRPr="004D054C">
        <w:rPr>
          <w:rFonts w:cs="Arial"/>
          <w:lang w:val="en-US"/>
        </w:rPr>
        <w:t>kekakuan</w:t>
      </w:r>
      <w:proofErr w:type="spellEnd"/>
      <w:r w:rsidRPr="004D054C">
        <w:rPr>
          <w:rFonts w:cs="Arial"/>
          <w:lang w:val="en-US"/>
        </w:rPr>
        <w:t xml:space="preserve"> </w:t>
      </w:r>
      <w:proofErr w:type="spellStart"/>
      <w:r w:rsidRPr="004D054C">
        <w:rPr>
          <w:rFonts w:cs="Arial"/>
          <w:lang w:val="en-US"/>
        </w:rPr>
        <w:t>terjadi</w:t>
      </w:r>
      <w:proofErr w:type="spellEnd"/>
      <w:r w:rsidRPr="004D054C">
        <w:rPr>
          <w:rFonts w:cs="Arial"/>
          <w:lang w:val="en-US"/>
        </w:rPr>
        <w:t xml:space="preserve"> pada pagi </w:t>
      </w:r>
      <w:proofErr w:type="spellStart"/>
      <w:r w:rsidRPr="004D054C">
        <w:rPr>
          <w:rFonts w:cs="Arial"/>
          <w:lang w:val="en-US"/>
        </w:rPr>
        <w:t>hari</w:t>
      </w:r>
      <w:proofErr w:type="spellEnd"/>
      <w:r w:rsidRPr="004D054C">
        <w:rPr>
          <w:rFonts w:cs="Arial"/>
          <w:lang w:val="en-US"/>
        </w:rPr>
        <w:t xml:space="preserve">, biasanya hanya </w:t>
      </w:r>
      <w:proofErr w:type="spellStart"/>
      <w:r w:rsidRPr="004D054C">
        <w:rPr>
          <w:rFonts w:cs="Arial"/>
          <w:lang w:val="en-US"/>
        </w:rPr>
        <w:t>berlangsung</w:t>
      </w:r>
      <w:proofErr w:type="spellEnd"/>
      <w:r w:rsidRPr="004D054C">
        <w:rPr>
          <w:rFonts w:cs="Arial"/>
          <w:lang w:val="en-US"/>
        </w:rPr>
        <w:t xml:space="preserve"> </w:t>
      </w:r>
      <w:proofErr w:type="spellStart"/>
      <w:r w:rsidRPr="004D054C">
        <w:rPr>
          <w:rFonts w:cs="Arial"/>
          <w:lang w:val="en-US"/>
        </w:rPr>
        <w:t>selama</w:t>
      </w:r>
      <w:proofErr w:type="spellEnd"/>
      <w:r w:rsidRPr="004D054C">
        <w:rPr>
          <w:rFonts w:cs="Arial"/>
          <w:lang w:val="en-US"/>
        </w:rPr>
        <w:t xml:space="preserve"> </w:t>
      </w:r>
      <w:proofErr w:type="spellStart"/>
      <w:r w:rsidRPr="004D054C">
        <w:rPr>
          <w:rFonts w:cs="Arial"/>
          <w:lang w:val="en-US"/>
        </w:rPr>
        <w:t>beberapa</w:t>
      </w:r>
      <w:proofErr w:type="spellEnd"/>
      <w:r w:rsidRPr="004D054C">
        <w:rPr>
          <w:rFonts w:cs="Arial"/>
          <w:lang w:val="en-US"/>
        </w:rPr>
        <w:t xml:space="preserve"> menit (tidak lebih </w:t>
      </w:r>
      <w:proofErr w:type="spellStart"/>
      <w:r w:rsidRPr="004D054C">
        <w:rPr>
          <w:rFonts w:cs="Arial"/>
          <w:lang w:val="en-US"/>
        </w:rPr>
        <w:t>dari</w:t>
      </w:r>
      <w:proofErr w:type="spellEnd"/>
      <w:r w:rsidRPr="004D054C">
        <w:rPr>
          <w:rFonts w:cs="Arial"/>
          <w:lang w:val="en-US"/>
        </w:rPr>
        <w:t xml:space="preserve"> 30 menit). Ciri-</w:t>
      </w:r>
      <w:proofErr w:type="spellStart"/>
      <w:r w:rsidRPr="004D054C">
        <w:rPr>
          <w:rFonts w:cs="Arial"/>
          <w:lang w:val="en-US"/>
        </w:rPr>
        <w:t>ciri</w:t>
      </w:r>
      <w:proofErr w:type="spellEnd"/>
      <w:r w:rsidRPr="004D054C">
        <w:rPr>
          <w:rFonts w:cs="Arial"/>
          <w:lang w:val="en-US"/>
        </w:rPr>
        <w:t xml:space="preserve"> </w:t>
      </w:r>
      <w:proofErr w:type="spellStart"/>
      <w:r w:rsidRPr="004D054C">
        <w:rPr>
          <w:rFonts w:cs="Arial"/>
          <w:lang w:val="en-US"/>
        </w:rPr>
        <w:t>lainnya</w:t>
      </w:r>
      <w:proofErr w:type="spellEnd"/>
      <w:r w:rsidRPr="004D054C">
        <w:rPr>
          <w:rFonts w:cs="Arial"/>
          <w:lang w:val="en-US"/>
        </w:rPr>
        <w:t xml:space="preserve"> adalah </w:t>
      </w:r>
      <w:proofErr w:type="spellStart"/>
      <w:r w:rsidRPr="004D054C">
        <w:rPr>
          <w:rFonts w:cs="Arial"/>
          <w:lang w:val="en-US"/>
        </w:rPr>
        <w:t>keterbatasan</w:t>
      </w:r>
      <w:proofErr w:type="spellEnd"/>
      <w:r w:rsidRPr="004D054C">
        <w:rPr>
          <w:rFonts w:cs="Arial"/>
          <w:lang w:val="en-US"/>
        </w:rPr>
        <w:t xml:space="preserve"> </w:t>
      </w:r>
      <w:proofErr w:type="spellStart"/>
      <w:r w:rsidRPr="004D054C">
        <w:rPr>
          <w:rFonts w:cs="Arial"/>
          <w:lang w:val="en-US"/>
        </w:rPr>
        <w:t>gerak</w:t>
      </w:r>
      <w:proofErr w:type="spellEnd"/>
      <w:r w:rsidRPr="004D054C">
        <w:rPr>
          <w:rFonts w:cs="Arial"/>
          <w:lang w:val="en-US"/>
        </w:rPr>
        <w:t xml:space="preserve">, </w:t>
      </w:r>
      <w:proofErr w:type="spellStart"/>
      <w:r w:rsidRPr="004D054C">
        <w:rPr>
          <w:rFonts w:cs="Arial"/>
          <w:lang w:val="en-US"/>
        </w:rPr>
        <w:t>nyeri</w:t>
      </w:r>
      <w:proofErr w:type="spellEnd"/>
      <w:r w:rsidRPr="004D054C">
        <w:rPr>
          <w:rFonts w:cs="Arial"/>
          <w:lang w:val="en-US"/>
        </w:rPr>
        <w:t xml:space="preserve"> </w:t>
      </w:r>
      <w:proofErr w:type="spellStart"/>
      <w:r w:rsidRPr="004D054C">
        <w:rPr>
          <w:rFonts w:cs="Arial"/>
          <w:lang w:val="en-US"/>
        </w:rPr>
        <w:t>tekan</w:t>
      </w:r>
      <w:proofErr w:type="spellEnd"/>
      <w:r w:rsidRPr="004D054C">
        <w:rPr>
          <w:rFonts w:cs="Arial"/>
          <w:lang w:val="en-US"/>
        </w:rPr>
        <w:t xml:space="preserve"> </w:t>
      </w:r>
      <w:proofErr w:type="spellStart"/>
      <w:r w:rsidRPr="004D054C">
        <w:rPr>
          <w:rFonts w:cs="Arial"/>
          <w:lang w:val="en-US"/>
        </w:rPr>
        <w:t>lokal</w:t>
      </w:r>
      <w:proofErr w:type="spellEnd"/>
      <w:r w:rsidRPr="004D054C">
        <w:rPr>
          <w:rFonts w:cs="Arial"/>
          <w:lang w:val="en-US"/>
        </w:rPr>
        <w:t xml:space="preserve">, </w:t>
      </w:r>
      <w:proofErr w:type="spellStart"/>
      <w:r w:rsidRPr="004D054C">
        <w:rPr>
          <w:rFonts w:cs="Arial"/>
          <w:lang w:val="en-US"/>
        </w:rPr>
        <w:t>pembesaran</w:t>
      </w:r>
      <w:proofErr w:type="spellEnd"/>
      <w:r w:rsidRPr="004D054C">
        <w:rPr>
          <w:rFonts w:cs="Arial"/>
          <w:lang w:val="en-US"/>
        </w:rPr>
        <w:t xml:space="preserve"> tulang di </w:t>
      </w:r>
      <w:proofErr w:type="spellStart"/>
      <w:r w:rsidRPr="004D054C">
        <w:rPr>
          <w:rFonts w:cs="Arial"/>
          <w:lang w:val="en-US"/>
        </w:rPr>
        <w:t>sekitar</w:t>
      </w:r>
      <w:proofErr w:type="spellEnd"/>
      <w:r w:rsidRPr="004D054C">
        <w:rPr>
          <w:rFonts w:cs="Arial"/>
          <w:lang w:val="en-US"/>
        </w:rPr>
        <w:t xml:space="preserve"> </w:t>
      </w:r>
      <w:proofErr w:type="spellStart"/>
      <w:r w:rsidRPr="004D054C">
        <w:rPr>
          <w:rFonts w:cs="Arial"/>
          <w:lang w:val="en-US"/>
        </w:rPr>
        <w:t>sendi</w:t>
      </w:r>
      <w:proofErr w:type="spellEnd"/>
      <w:r w:rsidRPr="004D054C">
        <w:rPr>
          <w:rFonts w:cs="Arial"/>
          <w:lang w:val="en-US"/>
        </w:rPr>
        <w:t xml:space="preserve">, </w:t>
      </w:r>
      <w:proofErr w:type="spellStart"/>
      <w:r w:rsidRPr="004D054C">
        <w:rPr>
          <w:rFonts w:cs="Arial"/>
          <w:lang w:val="en-US"/>
        </w:rPr>
        <w:t>efusi</w:t>
      </w:r>
      <w:proofErr w:type="spellEnd"/>
      <w:r w:rsidRPr="004D054C">
        <w:rPr>
          <w:rFonts w:cs="Arial"/>
          <w:lang w:val="en-US"/>
        </w:rPr>
        <w:t xml:space="preserve"> </w:t>
      </w:r>
      <w:proofErr w:type="spellStart"/>
      <w:r w:rsidRPr="004D054C">
        <w:rPr>
          <w:rFonts w:cs="Arial"/>
          <w:lang w:val="en-US"/>
        </w:rPr>
        <w:t>sendi</w:t>
      </w:r>
      <w:proofErr w:type="spellEnd"/>
      <w:r w:rsidRPr="004D054C">
        <w:rPr>
          <w:rFonts w:cs="Arial"/>
          <w:lang w:val="en-US"/>
        </w:rPr>
        <w:t xml:space="preserve">, dan </w:t>
      </w:r>
      <w:proofErr w:type="spellStart"/>
      <w:r w:rsidRPr="004D054C">
        <w:rPr>
          <w:rFonts w:cs="Arial"/>
          <w:lang w:val="en-US"/>
        </w:rPr>
        <w:t>krepitasi</w:t>
      </w:r>
      <w:proofErr w:type="spellEnd"/>
      <w:r w:rsidRPr="004D054C">
        <w:rPr>
          <w:rFonts w:cs="Arial"/>
          <w:lang w:val="en-US"/>
        </w:rPr>
        <w:t xml:space="preserve">. </w:t>
      </w:r>
      <w:proofErr w:type="spellStart"/>
      <w:r w:rsidRPr="004D054C">
        <w:rPr>
          <w:rFonts w:cs="Arial"/>
          <w:lang w:val="en-US"/>
        </w:rPr>
        <w:t>Keterbatasan</w:t>
      </w:r>
      <w:proofErr w:type="spellEnd"/>
      <w:r w:rsidRPr="004D054C">
        <w:rPr>
          <w:rFonts w:cs="Arial"/>
          <w:lang w:val="en-US"/>
        </w:rPr>
        <w:t xml:space="preserve"> </w:t>
      </w:r>
      <w:proofErr w:type="spellStart"/>
      <w:r w:rsidRPr="004D054C">
        <w:rPr>
          <w:rFonts w:cs="Arial"/>
          <w:lang w:val="en-US"/>
        </w:rPr>
        <w:t>gerakan</w:t>
      </w:r>
      <w:proofErr w:type="spellEnd"/>
      <w:r w:rsidRPr="004D054C">
        <w:rPr>
          <w:rFonts w:cs="Arial"/>
          <w:lang w:val="en-US"/>
        </w:rPr>
        <w:t xml:space="preserve"> biasanya </w:t>
      </w:r>
      <w:proofErr w:type="spellStart"/>
      <w:r w:rsidRPr="004D054C">
        <w:rPr>
          <w:rFonts w:cs="Arial"/>
          <w:lang w:val="en-US"/>
        </w:rPr>
        <w:t>berhubungan</w:t>
      </w:r>
      <w:proofErr w:type="spellEnd"/>
      <w:r w:rsidRPr="004D054C">
        <w:rPr>
          <w:rFonts w:cs="Arial"/>
          <w:lang w:val="en-US"/>
        </w:rPr>
        <w:t xml:space="preserve"> </w:t>
      </w:r>
      <w:proofErr w:type="spellStart"/>
      <w:r w:rsidRPr="004D054C">
        <w:rPr>
          <w:rFonts w:cs="Arial"/>
          <w:lang w:val="en-US"/>
        </w:rPr>
        <w:t>dengan</w:t>
      </w:r>
      <w:proofErr w:type="spellEnd"/>
      <w:r w:rsidRPr="004D054C">
        <w:rPr>
          <w:rFonts w:cs="Arial"/>
          <w:lang w:val="en-US"/>
        </w:rPr>
        <w:t xml:space="preserve"> </w:t>
      </w:r>
      <w:proofErr w:type="spellStart"/>
      <w:r w:rsidRPr="004D054C">
        <w:rPr>
          <w:rFonts w:cs="Arial"/>
          <w:lang w:val="en-US"/>
        </w:rPr>
        <w:t>pembentukan</w:t>
      </w:r>
      <w:proofErr w:type="spellEnd"/>
      <w:r w:rsidRPr="004D054C">
        <w:rPr>
          <w:rFonts w:cs="Arial"/>
          <w:lang w:val="en-US"/>
        </w:rPr>
        <w:t xml:space="preserve"> </w:t>
      </w:r>
      <w:proofErr w:type="spellStart"/>
      <w:r w:rsidRPr="004D054C">
        <w:rPr>
          <w:rFonts w:cs="Arial"/>
          <w:lang w:val="en-US"/>
        </w:rPr>
        <w:t>osteofit</w:t>
      </w:r>
      <w:proofErr w:type="spellEnd"/>
      <w:r w:rsidRPr="004D054C">
        <w:rPr>
          <w:rFonts w:cs="Arial"/>
          <w:lang w:val="en-US"/>
        </w:rPr>
        <w:t xml:space="preserve">, </w:t>
      </w:r>
      <w:proofErr w:type="spellStart"/>
      <w:r w:rsidRPr="004D054C">
        <w:rPr>
          <w:rFonts w:cs="Arial"/>
          <w:lang w:val="en-US"/>
        </w:rPr>
        <w:t>permukaan</w:t>
      </w:r>
      <w:proofErr w:type="spellEnd"/>
      <w:r w:rsidRPr="004D054C">
        <w:rPr>
          <w:rFonts w:cs="Arial"/>
          <w:lang w:val="en-US"/>
        </w:rPr>
        <w:t xml:space="preserve"> </w:t>
      </w:r>
      <w:proofErr w:type="spellStart"/>
      <w:r w:rsidRPr="004D054C">
        <w:rPr>
          <w:rFonts w:cs="Arial"/>
          <w:lang w:val="en-US"/>
        </w:rPr>
        <w:t>sendi</w:t>
      </w:r>
      <w:proofErr w:type="spellEnd"/>
      <w:r w:rsidRPr="004D054C">
        <w:rPr>
          <w:rFonts w:cs="Arial"/>
          <w:lang w:val="en-US"/>
        </w:rPr>
        <w:t xml:space="preserve"> yang tidak rata </w:t>
      </w:r>
      <w:proofErr w:type="spellStart"/>
      <w:r w:rsidRPr="004D054C">
        <w:rPr>
          <w:rFonts w:cs="Arial"/>
          <w:lang w:val="en-US"/>
        </w:rPr>
        <w:t>karena</w:t>
      </w:r>
      <w:proofErr w:type="spellEnd"/>
      <w:r w:rsidRPr="004D054C">
        <w:rPr>
          <w:rFonts w:cs="Arial"/>
          <w:lang w:val="en-US"/>
        </w:rPr>
        <w:t xml:space="preserve"> </w:t>
      </w:r>
      <w:proofErr w:type="spellStart"/>
      <w:r w:rsidRPr="004D054C">
        <w:rPr>
          <w:rFonts w:cs="Arial"/>
          <w:lang w:val="en-US"/>
        </w:rPr>
        <w:t>kehilangan</w:t>
      </w:r>
      <w:proofErr w:type="spellEnd"/>
      <w:r w:rsidRPr="004D054C">
        <w:rPr>
          <w:rFonts w:cs="Arial"/>
          <w:lang w:val="en-US"/>
        </w:rPr>
        <w:t xml:space="preserve"> tulang </w:t>
      </w:r>
      <w:proofErr w:type="spellStart"/>
      <w:r w:rsidRPr="004D054C">
        <w:rPr>
          <w:rFonts w:cs="Arial"/>
          <w:lang w:val="en-US"/>
        </w:rPr>
        <w:t>rawan</w:t>
      </w:r>
      <w:proofErr w:type="spellEnd"/>
      <w:r w:rsidRPr="004D054C">
        <w:rPr>
          <w:rFonts w:cs="Arial"/>
          <w:lang w:val="en-US"/>
        </w:rPr>
        <w:t xml:space="preserve"> </w:t>
      </w:r>
      <w:proofErr w:type="spellStart"/>
      <w:r w:rsidRPr="004D054C">
        <w:rPr>
          <w:rFonts w:cs="Arial"/>
          <w:lang w:val="en-US"/>
        </w:rPr>
        <w:t>sendi</w:t>
      </w:r>
      <w:proofErr w:type="spellEnd"/>
      <w:r w:rsidRPr="004D054C">
        <w:rPr>
          <w:rFonts w:cs="Arial"/>
          <w:lang w:val="en-US"/>
        </w:rPr>
        <w:t xml:space="preserve"> yang </w:t>
      </w:r>
      <w:proofErr w:type="spellStart"/>
      <w:r w:rsidRPr="004D054C">
        <w:rPr>
          <w:rFonts w:cs="Arial"/>
          <w:lang w:val="en-US"/>
        </w:rPr>
        <w:t>berat</w:t>
      </w:r>
      <w:proofErr w:type="spellEnd"/>
      <w:r w:rsidRPr="004D054C">
        <w:rPr>
          <w:rFonts w:cs="Arial"/>
          <w:lang w:val="en-US"/>
        </w:rPr>
        <w:t xml:space="preserve"> atau kejang, dan </w:t>
      </w:r>
      <w:proofErr w:type="spellStart"/>
      <w:r w:rsidRPr="004D054C">
        <w:rPr>
          <w:rFonts w:cs="Arial"/>
          <w:lang w:val="en-US"/>
        </w:rPr>
        <w:t>kontraktur</w:t>
      </w:r>
      <w:proofErr w:type="spellEnd"/>
      <w:r w:rsidRPr="004D054C">
        <w:rPr>
          <w:rFonts w:cs="Arial"/>
          <w:lang w:val="en-US"/>
        </w:rPr>
        <w:t xml:space="preserve"> </w:t>
      </w:r>
      <w:proofErr w:type="spellStart"/>
      <w:r w:rsidRPr="004D054C">
        <w:rPr>
          <w:rFonts w:cs="Arial"/>
          <w:lang w:val="en-US"/>
        </w:rPr>
        <w:t>otot</w:t>
      </w:r>
      <w:proofErr w:type="spellEnd"/>
      <w:r w:rsidRPr="004D054C">
        <w:rPr>
          <w:rFonts w:cs="Arial"/>
          <w:lang w:val="en-US"/>
        </w:rPr>
        <w:t xml:space="preserve"> </w:t>
      </w:r>
      <w:proofErr w:type="spellStart"/>
      <w:r w:rsidRPr="004D054C">
        <w:rPr>
          <w:rFonts w:cs="Arial"/>
          <w:lang w:val="en-US"/>
        </w:rPr>
        <w:t>periartikular</w:t>
      </w:r>
      <w:proofErr w:type="spellEnd"/>
      <w:r w:rsidRPr="004D054C">
        <w:rPr>
          <w:rFonts w:cs="Arial"/>
          <w:lang w:val="en-US"/>
        </w:rPr>
        <w:t xml:space="preserve">. Nyeri saat </w:t>
      </w:r>
      <w:proofErr w:type="spellStart"/>
      <w:r w:rsidRPr="004D054C">
        <w:rPr>
          <w:rFonts w:cs="Arial"/>
          <w:lang w:val="en-US"/>
        </w:rPr>
        <w:t>bergerak</w:t>
      </w:r>
      <w:proofErr w:type="spellEnd"/>
      <w:r w:rsidRPr="004D054C">
        <w:rPr>
          <w:rFonts w:cs="Arial"/>
          <w:lang w:val="en-US"/>
        </w:rPr>
        <w:t xml:space="preserve"> dapat </w:t>
      </w:r>
      <w:proofErr w:type="spellStart"/>
      <w:r w:rsidRPr="004D054C">
        <w:rPr>
          <w:rFonts w:cs="Arial"/>
          <w:lang w:val="en-US"/>
        </w:rPr>
        <w:t>diakibatkan</w:t>
      </w:r>
      <w:proofErr w:type="spellEnd"/>
      <w:r w:rsidRPr="004D054C">
        <w:rPr>
          <w:rFonts w:cs="Arial"/>
          <w:lang w:val="en-US"/>
        </w:rPr>
        <w:t xml:space="preserve"> oleh </w:t>
      </w:r>
      <w:proofErr w:type="spellStart"/>
      <w:r w:rsidRPr="004D054C">
        <w:rPr>
          <w:rFonts w:cs="Arial"/>
          <w:lang w:val="en-US"/>
        </w:rPr>
        <w:t>iritasi</w:t>
      </w:r>
      <w:proofErr w:type="spellEnd"/>
      <w:r w:rsidRPr="004D054C">
        <w:rPr>
          <w:rFonts w:cs="Arial"/>
          <w:lang w:val="en-US"/>
        </w:rPr>
        <w:t xml:space="preserve"> </w:t>
      </w:r>
      <w:proofErr w:type="spellStart"/>
      <w:r w:rsidRPr="004D054C">
        <w:rPr>
          <w:rFonts w:cs="Arial"/>
          <w:lang w:val="en-US"/>
        </w:rPr>
        <w:t>kapsul</w:t>
      </w:r>
      <w:proofErr w:type="spellEnd"/>
      <w:r w:rsidRPr="004D054C">
        <w:rPr>
          <w:rFonts w:cs="Arial"/>
          <w:lang w:val="en-US"/>
        </w:rPr>
        <w:t xml:space="preserve"> </w:t>
      </w:r>
      <w:proofErr w:type="spellStart"/>
      <w:r w:rsidRPr="004D054C">
        <w:rPr>
          <w:rFonts w:cs="Arial"/>
          <w:lang w:val="en-US"/>
        </w:rPr>
        <w:t>sendi</w:t>
      </w:r>
      <w:proofErr w:type="spellEnd"/>
      <w:r w:rsidRPr="004D054C">
        <w:rPr>
          <w:rFonts w:cs="Arial"/>
          <w:lang w:val="en-US"/>
        </w:rPr>
        <w:t xml:space="preserve">, periostitis, dan kejang </w:t>
      </w:r>
      <w:proofErr w:type="spellStart"/>
      <w:r w:rsidRPr="004D054C">
        <w:rPr>
          <w:rFonts w:cs="Arial"/>
          <w:lang w:val="en-US"/>
        </w:rPr>
        <w:t>otot</w:t>
      </w:r>
      <w:proofErr w:type="spellEnd"/>
      <w:r w:rsidRPr="004D054C">
        <w:rPr>
          <w:rFonts w:cs="Arial"/>
          <w:lang w:val="en-US"/>
        </w:rPr>
        <w:t xml:space="preserve"> </w:t>
      </w:r>
      <w:proofErr w:type="spellStart"/>
      <w:r w:rsidRPr="004D054C">
        <w:rPr>
          <w:rFonts w:cs="Arial"/>
          <w:lang w:val="en-US"/>
        </w:rPr>
        <w:t>periartikular</w:t>
      </w:r>
      <w:proofErr w:type="spellEnd"/>
      <w:r w:rsidRPr="004D054C">
        <w:rPr>
          <w:rFonts w:cs="Arial"/>
          <w:lang w:val="en-US"/>
        </w:rPr>
        <w:t xml:space="preserve">. </w:t>
      </w:r>
      <w:proofErr w:type="spellStart"/>
      <w:r w:rsidRPr="004D054C">
        <w:rPr>
          <w:rFonts w:cs="Arial"/>
          <w:lang w:val="en-US"/>
        </w:rPr>
        <w:t>Beberapa</w:t>
      </w:r>
      <w:proofErr w:type="spellEnd"/>
      <w:r w:rsidRPr="004D054C">
        <w:rPr>
          <w:rFonts w:cs="Arial"/>
          <w:lang w:val="en-US"/>
        </w:rPr>
        <w:t xml:space="preserve"> pasien mengeluhkan </w:t>
      </w:r>
      <w:proofErr w:type="spellStart"/>
      <w:r w:rsidRPr="004D054C">
        <w:rPr>
          <w:rFonts w:cs="Arial"/>
          <w:lang w:val="en-US"/>
        </w:rPr>
        <w:t>nyeri</w:t>
      </w:r>
      <w:proofErr w:type="spellEnd"/>
      <w:r w:rsidRPr="004D054C">
        <w:rPr>
          <w:rFonts w:cs="Arial"/>
          <w:lang w:val="en-US"/>
        </w:rPr>
        <w:t xml:space="preserve"> dan </w:t>
      </w:r>
      <w:proofErr w:type="spellStart"/>
      <w:r w:rsidRPr="004D054C">
        <w:rPr>
          <w:rFonts w:cs="Arial"/>
          <w:lang w:val="en-US"/>
        </w:rPr>
        <w:t>kekakuan</w:t>
      </w:r>
      <w:proofErr w:type="spellEnd"/>
      <w:r w:rsidRPr="004D054C">
        <w:rPr>
          <w:rFonts w:cs="Arial"/>
          <w:lang w:val="en-US"/>
        </w:rPr>
        <w:t xml:space="preserve"> pada </w:t>
      </w:r>
      <w:proofErr w:type="spellStart"/>
      <w:r w:rsidRPr="004D054C">
        <w:rPr>
          <w:rFonts w:cs="Arial"/>
          <w:lang w:val="en-US"/>
        </w:rPr>
        <w:t>suhu</w:t>
      </w:r>
      <w:proofErr w:type="spellEnd"/>
      <w:r w:rsidRPr="004D054C">
        <w:rPr>
          <w:rFonts w:cs="Arial"/>
          <w:lang w:val="en-US"/>
        </w:rPr>
        <w:t xml:space="preserve"> </w:t>
      </w:r>
      <w:proofErr w:type="spellStart"/>
      <w:r w:rsidRPr="004D054C">
        <w:rPr>
          <w:rFonts w:cs="Arial"/>
          <w:lang w:val="en-US"/>
        </w:rPr>
        <w:t>dingin</w:t>
      </w:r>
      <w:proofErr w:type="spellEnd"/>
      <w:r w:rsidRPr="004D054C">
        <w:rPr>
          <w:rFonts w:cs="Arial"/>
          <w:lang w:val="en-US"/>
        </w:rPr>
        <w:t xml:space="preserve"> dan/atau saat </w:t>
      </w:r>
      <w:proofErr w:type="spellStart"/>
      <w:r w:rsidRPr="004D054C">
        <w:rPr>
          <w:rFonts w:cs="Arial"/>
          <w:lang w:val="en-US"/>
        </w:rPr>
        <w:t>hujan</w:t>
      </w:r>
      <w:proofErr w:type="spellEnd"/>
      <w:r w:rsidRPr="004D054C">
        <w:rPr>
          <w:rFonts w:cs="Arial"/>
          <w:lang w:val="en-US"/>
        </w:rPr>
        <w:t xml:space="preserve">. Hal ini mungkin </w:t>
      </w:r>
      <w:proofErr w:type="spellStart"/>
      <w:r w:rsidRPr="004D054C">
        <w:rPr>
          <w:rFonts w:cs="Arial"/>
          <w:lang w:val="en-US"/>
        </w:rPr>
        <w:t>terkait</w:t>
      </w:r>
      <w:proofErr w:type="spellEnd"/>
      <w:r w:rsidRPr="004D054C">
        <w:rPr>
          <w:rFonts w:cs="Arial"/>
          <w:lang w:val="en-US"/>
        </w:rPr>
        <w:t xml:space="preserve"> </w:t>
      </w:r>
      <w:proofErr w:type="spellStart"/>
      <w:r w:rsidRPr="004D054C">
        <w:rPr>
          <w:rFonts w:cs="Arial"/>
          <w:lang w:val="en-US"/>
        </w:rPr>
        <w:t>dengan</w:t>
      </w:r>
      <w:proofErr w:type="spellEnd"/>
      <w:r w:rsidRPr="004D054C">
        <w:rPr>
          <w:rFonts w:cs="Arial"/>
          <w:lang w:val="en-US"/>
        </w:rPr>
        <w:t xml:space="preserve"> perubahan </w:t>
      </w:r>
      <w:proofErr w:type="spellStart"/>
      <w:r w:rsidRPr="004D054C">
        <w:rPr>
          <w:rFonts w:cs="Arial"/>
          <w:lang w:val="en-US"/>
        </w:rPr>
        <w:t>tekanan</w:t>
      </w:r>
      <w:proofErr w:type="spellEnd"/>
      <w:r w:rsidRPr="004D054C">
        <w:rPr>
          <w:rFonts w:cs="Arial"/>
          <w:lang w:val="en-US"/>
        </w:rPr>
        <w:t xml:space="preserve"> intra-</w:t>
      </w:r>
      <w:proofErr w:type="spellStart"/>
      <w:r w:rsidRPr="004D054C">
        <w:rPr>
          <w:rFonts w:cs="Arial"/>
          <w:lang w:val="en-US"/>
        </w:rPr>
        <w:t>artikular</w:t>
      </w:r>
      <w:proofErr w:type="spellEnd"/>
      <w:r w:rsidRPr="004D054C">
        <w:rPr>
          <w:rFonts w:cs="Arial"/>
          <w:lang w:val="en-US"/>
        </w:rPr>
        <w:t xml:space="preserve"> </w:t>
      </w:r>
      <w:proofErr w:type="spellStart"/>
      <w:r w:rsidRPr="004D054C">
        <w:rPr>
          <w:rFonts w:cs="Arial"/>
          <w:lang w:val="en-US"/>
        </w:rPr>
        <w:t>sesuai</w:t>
      </w:r>
      <w:proofErr w:type="spellEnd"/>
      <w:r w:rsidRPr="004D054C">
        <w:rPr>
          <w:rFonts w:cs="Arial"/>
          <w:lang w:val="en-US"/>
        </w:rPr>
        <w:t xml:space="preserve"> </w:t>
      </w:r>
      <w:proofErr w:type="spellStart"/>
      <w:r w:rsidRPr="004D054C">
        <w:rPr>
          <w:rFonts w:cs="Arial"/>
          <w:lang w:val="en-US"/>
        </w:rPr>
        <w:t>dengan</w:t>
      </w:r>
      <w:proofErr w:type="spellEnd"/>
      <w:r w:rsidRPr="004D054C">
        <w:rPr>
          <w:rFonts w:cs="Arial"/>
          <w:lang w:val="en-US"/>
        </w:rPr>
        <w:t xml:space="preserve"> perubahan </w:t>
      </w:r>
      <w:proofErr w:type="spellStart"/>
      <w:r w:rsidRPr="004D054C">
        <w:rPr>
          <w:rFonts w:cs="Arial"/>
          <w:lang w:val="en-US"/>
        </w:rPr>
        <w:t>tekanan</w:t>
      </w:r>
      <w:proofErr w:type="spellEnd"/>
      <w:r w:rsidRPr="004D054C">
        <w:rPr>
          <w:rFonts w:cs="Arial"/>
          <w:lang w:val="en-US"/>
        </w:rPr>
        <w:t xml:space="preserve"> </w:t>
      </w:r>
      <w:proofErr w:type="spellStart"/>
      <w:r w:rsidRPr="004D054C">
        <w:rPr>
          <w:rFonts w:cs="Arial"/>
          <w:lang w:val="en-US"/>
        </w:rPr>
        <w:t>atmosfer</w:t>
      </w:r>
      <w:proofErr w:type="spellEnd"/>
      <w:r w:rsidRPr="004D054C">
        <w:rPr>
          <w:rFonts w:cs="Arial"/>
          <w:lang w:val="en-US"/>
        </w:rPr>
        <w:t xml:space="preserve">. </w:t>
      </w:r>
      <w:proofErr w:type="spellStart"/>
      <w:r w:rsidRPr="004D054C">
        <w:rPr>
          <w:rFonts w:cs="Arial"/>
          <w:lang w:val="en-US"/>
        </w:rPr>
        <w:t>Beberapa</w:t>
      </w:r>
      <w:proofErr w:type="spellEnd"/>
      <w:r w:rsidRPr="004D054C">
        <w:rPr>
          <w:rFonts w:cs="Arial"/>
          <w:lang w:val="en-US"/>
        </w:rPr>
        <w:t xml:space="preserve"> </w:t>
      </w:r>
      <w:proofErr w:type="spellStart"/>
      <w:r w:rsidRPr="004D054C">
        <w:rPr>
          <w:rFonts w:cs="Arial"/>
          <w:lang w:val="en-US"/>
        </w:rPr>
        <w:t>gejala</w:t>
      </w:r>
      <w:proofErr w:type="spellEnd"/>
      <w:r w:rsidRPr="004D054C">
        <w:rPr>
          <w:rFonts w:cs="Arial"/>
          <w:lang w:val="en-US"/>
        </w:rPr>
        <w:t xml:space="preserve"> </w:t>
      </w:r>
      <w:proofErr w:type="spellStart"/>
      <w:r w:rsidRPr="004D054C">
        <w:rPr>
          <w:rFonts w:cs="Arial"/>
          <w:lang w:val="en-US"/>
        </w:rPr>
        <w:t>spesifik</w:t>
      </w:r>
      <w:proofErr w:type="spellEnd"/>
      <w:r w:rsidRPr="004D054C">
        <w:rPr>
          <w:rFonts w:cs="Arial"/>
          <w:lang w:val="en-US"/>
        </w:rPr>
        <w:t xml:space="preserve"> yang dapat </w:t>
      </w:r>
      <w:proofErr w:type="spellStart"/>
      <w:r w:rsidRPr="004D054C">
        <w:rPr>
          <w:rFonts w:cs="Arial"/>
          <w:lang w:val="en-US"/>
        </w:rPr>
        <w:lastRenderedPageBreak/>
        <w:t>timbul</w:t>
      </w:r>
      <w:proofErr w:type="spellEnd"/>
      <w:r w:rsidRPr="004D054C">
        <w:rPr>
          <w:rFonts w:cs="Arial"/>
          <w:lang w:val="en-US"/>
        </w:rPr>
        <w:t xml:space="preserve"> </w:t>
      </w:r>
      <w:proofErr w:type="spellStart"/>
      <w:r w:rsidRPr="004D054C">
        <w:rPr>
          <w:rFonts w:cs="Arial"/>
          <w:lang w:val="en-US"/>
        </w:rPr>
        <w:t>antara</w:t>
      </w:r>
      <w:proofErr w:type="spellEnd"/>
      <w:r w:rsidRPr="004D054C">
        <w:rPr>
          <w:rFonts w:cs="Arial"/>
          <w:lang w:val="en-US"/>
        </w:rPr>
        <w:t xml:space="preserve"> lain keluhan </w:t>
      </w:r>
      <w:proofErr w:type="spellStart"/>
      <w:r w:rsidRPr="004D054C">
        <w:rPr>
          <w:rFonts w:cs="Arial"/>
          <w:lang w:val="en-US"/>
        </w:rPr>
        <w:t>ketidakstabilan</w:t>
      </w:r>
      <w:proofErr w:type="spellEnd"/>
      <w:r w:rsidRPr="004D054C">
        <w:rPr>
          <w:rFonts w:cs="Arial"/>
          <w:lang w:val="en-US"/>
        </w:rPr>
        <w:t xml:space="preserve"> pada pasien OA lutut saat naik </w:t>
      </w:r>
      <w:proofErr w:type="spellStart"/>
      <w:r w:rsidRPr="004D054C">
        <w:rPr>
          <w:rFonts w:cs="Arial"/>
          <w:lang w:val="en-US"/>
        </w:rPr>
        <w:t>turun</w:t>
      </w:r>
      <w:proofErr w:type="spellEnd"/>
      <w:r w:rsidRPr="004D054C">
        <w:rPr>
          <w:rFonts w:cs="Arial"/>
          <w:lang w:val="en-US"/>
        </w:rPr>
        <w:t xml:space="preserve"> tangga, </w:t>
      </w:r>
      <w:proofErr w:type="spellStart"/>
      <w:r w:rsidRPr="004D054C">
        <w:rPr>
          <w:rFonts w:cs="Arial"/>
          <w:lang w:val="en-US"/>
        </w:rPr>
        <w:t>nyeri</w:t>
      </w:r>
      <w:proofErr w:type="spellEnd"/>
      <w:r w:rsidRPr="004D054C">
        <w:rPr>
          <w:rFonts w:cs="Arial"/>
          <w:lang w:val="en-US"/>
        </w:rPr>
        <w:t xml:space="preserve"> pada </w:t>
      </w:r>
      <w:proofErr w:type="spellStart"/>
      <w:r w:rsidRPr="004D054C">
        <w:rPr>
          <w:rFonts w:cs="Arial"/>
          <w:lang w:val="en-US"/>
        </w:rPr>
        <w:t>lipatan</w:t>
      </w:r>
      <w:proofErr w:type="spellEnd"/>
      <w:r w:rsidRPr="004D054C">
        <w:rPr>
          <w:rFonts w:cs="Arial"/>
          <w:lang w:val="en-US"/>
        </w:rPr>
        <w:t xml:space="preserve"> </w:t>
      </w:r>
      <w:proofErr w:type="spellStart"/>
      <w:r w:rsidRPr="004D054C">
        <w:rPr>
          <w:rFonts w:cs="Arial"/>
          <w:lang w:val="en-US"/>
        </w:rPr>
        <w:t>paha</w:t>
      </w:r>
      <w:proofErr w:type="spellEnd"/>
      <w:r w:rsidRPr="004D054C">
        <w:rPr>
          <w:rFonts w:cs="Arial"/>
          <w:lang w:val="en-US"/>
        </w:rPr>
        <w:t xml:space="preserve"> yang menjalar ke </w:t>
      </w:r>
      <w:proofErr w:type="spellStart"/>
      <w:r w:rsidRPr="004D054C">
        <w:rPr>
          <w:rFonts w:cs="Arial"/>
          <w:lang w:val="en-US"/>
        </w:rPr>
        <w:t>paha</w:t>
      </w:r>
      <w:proofErr w:type="spellEnd"/>
      <w:r w:rsidRPr="004D054C">
        <w:rPr>
          <w:rFonts w:cs="Arial"/>
          <w:lang w:val="en-US"/>
        </w:rPr>
        <w:t xml:space="preserve"> depan pada pasien OA tulang </w:t>
      </w:r>
      <w:proofErr w:type="spellStart"/>
      <w:r w:rsidRPr="004D054C">
        <w:rPr>
          <w:rFonts w:cs="Arial"/>
          <w:lang w:val="en-US"/>
        </w:rPr>
        <w:t>ekor</w:t>
      </w:r>
      <w:proofErr w:type="spellEnd"/>
      <w:r w:rsidRPr="004D054C">
        <w:rPr>
          <w:rFonts w:cs="Arial"/>
          <w:lang w:val="en-US"/>
        </w:rPr>
        <w:t xml:space="preserve">, atau </w:t>
      </w:r>
      <w:proofErr w:type="spellStart"/>
      <w:r w:rsidRPr="004D054C">
        <w:rPr>
          <w:rFonts w:cs="Arial"/>
          <w:lang w:val="en-US"/>
        </w:rPr>
        <w:t>gangguan</w:t>
      </w:r>
      <w:proofErr w:type="spellEnd"/>
      <w:r w:rsidRPr="004D054C">
        <w:rPr>
          <w:rFonts w:cs="Arial"/>
          <w:lang w:val="en-US"/>
        </w:rPr>
        <w:t xml:space="preserve"> menggunakan </w:t>
      </w:r>
      <w:proofErr w:type="spellStart"/>
      <w:r w:rsidRPr="004D054C">
        <w:rPr>
          <w:rFonts w:cs="Arial"/>
          <w:lang w:val="en-US"/>
        </w:rPr>
        <w:t>tangan</w:t>
      </w:r>
      <w:proofErr w:type="spellEnd"/>
      <w:r w:rsidRPr="004D054C">
        <w:rPr>
          <w:rFonts w:cs="Arial"/>
          <w:lang w:val="en-US"/>
        </w:rPr>
        <w:t xml:space="preserve"> pada pasien OA </w:t>
      </w:r>
      <w:proofErr w:type="spellStart"/>
      <w:r w:rsidRPr="004D054C">
        <w:rPr>
          <w:rFonts w:cs="Arial"/>
          <w:lang w:val="en-US"/>
        </w:rPr>
        <w:t>tangan</w:t>
      </w:r>
      <w:proofErr w:type="spellEnd"/>
      <w:r w:rsidRPr="004D054C">
        <w:rPr>
          <w:rFonts w:cs="Arial"/>
          <w:lang w:val="en-US"/>
        </w:rPr>
        <w:t xml:space="preserve"> (Loay, 2023).</w:t>
      </w:r>
    </w:p>
    <w:p w14:paraId="7993C376" w14:textId="77777777" w:rsidR="00671C5C" w:rsidRPr="004D054C" w:rsidRDefault="00671C5C" w:rsidP="00671C5C">
      <w:pPr>
        <w:ind w:firstLine="709"/>
        <w:rPr>
          <w:rFonts w:cs="Arial"/>
          <w:lang w:val="en-US"/>
        </w:rPr>
      </w:pPr>
    </w:p>
    <w:p w14:paraId="1FCE0624" w14:textId="09053588" w:rsidR="003B32DE" w:rsidRPr="004D054C" w:rsidRDefault="003B32DE" w:rsidP="003B32DE">
      <w:pPr>
        <w:pStyle w:val="Heading2"/>
        <w:jc w:val="both"/>
        <w:rPr>
          <w:rFonts w:eastAsia="Arial" w:cs="Arial"/>
          <w:szCs w:val="22"/>
        </w:rPr>
      </w:pPr>
      <w:bookmarkStart w:id="72" w:name="_Toc179885323"/>
      <w:bookmarkEnd w:id="68"/>
      <w:bookmarkEnd w:id="69"/>
      <w:bookmarkEnd w:id="70"/>
      <w:bookmarkEnd w:id="71"/>
      <w:r>
        <w:rPr>
          <w:rFonts w:eastAsia="Arial" w:cs="Arial"/>
          <w:szCs w:val="22"/>
        </w:rPr>
        <w:t>2</w:t>
      </w:r>
      <w:r w:rsidRPr="004D054C">
        <w:rPr>
          <w:rFonts w:eastAsia="Arial" w:cs="Arial"/>
          <w:szCs w:val="22"/>
        </w:rPr>
        <w:t>.</w:t>
      </w:r>
      <w:r w:rsidR="005A66D3">
        <w:rPr>
          <w:rFonts w:eastAsia="Arial" w:cs="Arial"/>
          <w:szCs w:val="22"/>
        </w:rPr>
        <w:t>9</w:t>
      </w:r>
      <w:r w:rsidRPr="004D054C">
        <w:rPr>
          <w:rFonts w:eastAsia="Arial" w:cs="Arial"/>
          <w:szCs w:val="22"/>
          <w:lang w:val="en-US"/>
        </w:rPr>
        <w:t xml:space="preserve"> </w:t>
      </w:r>
      <w:r>
        <w:rPr>
          <w:rFonts w:eastAsia="Arial" w:cs="Arial"/>
          <w:szCs w:val="22"/>
        </w:rPr>
        <w:t>Klasifikasi</w:t>
      </w:r>
      <w:bookmarkEnd w:id="72"/>
    </w:p>
    <w:p w14:paraId="096CD1D8" w14:textId="63D9DF0D" w:rsidR="00671C5C" w:rsidRPr="004D054C" w:rsidRDefault="00671C5C" w:rsidP="00671C5C">
      <w:pPr>
        <w:pStyle w:val="BodyText"/>
        <w:spacing w:before="137" w:line="480" w:lineRule="auto"/>
        <w:ind w:right="-7" w:firstLine="709"/>
        <w:jc w:val="both"/>
        <w:rPr>
          <w:rFonts w:ascii="Arial" w:hAnsi="Arial" w:cs="Arial"/>
        </w:rPr>
      </w:pPr>
      <w:r w:rsidRPr="004D054C">
        <w:rPr>
          <w:rFonts w:ascii="Arial" w:hAnsi="Arial" w:cs="Arial"/>
        </w:rPr>
        <w:t xml:space="preserve">Berdasarkan etiologinya, </w:t>
      </w:r>
      <w:r w:rsidRPr="004D054C">
        <w:rPr>
          <w:rFonts w:ascii="Arial" w:hAnsi="Arial" w:cs="Arial"/>
          <w:i/>
          <w:iCs/>
        </w:rPr>
        <w:t>Osteoarthritis</w:t>
      </w:r>
      <w:r w:rsidRPr="004D054C">
        <w:rPr>
          <w:rFonts w:ascii="Arial" w:hAnsi="Arial" w:cs="Arial"/>
        </w:rPr>
        <w:t xml:space="preserve"> (OA) dapat diklasifikasikan menjadi dua kelompok yakni, primer (idiopatik atau non-trauma) dan sekunder (trauma</w:t>
      </w:r>
      <w:r w:rsidRPr="004D054C">
        <w:rPr>
          <w:rFonts w:ascii="Arial" w:hAnsi="Arial" w:cs="Arial"/>
          <w:spacing w:val="-14"/>
        </w:rPr>
        <w:t xml:space="preserve"> </w:t>
      </w:r>
      <w:r w:rsidRPr="004D054C">
        <w:rPr>
          <w:rFonts w:ascii="Arial" w:hAnsi="Arial" w:cs="Arial"/>
        </w:rPr>
        <w:t>atau</w:t>
      </w:r>
      <w:r w:rsidRPr="004D054C">
        <w:rPr>
          <w:rFonts w:ascii="Arial" w:hAnsi="Arial" w:cs="Arial"/>
          <w:spacing w:val="-12"/>
        </w:rPr>
        <w:t xml:space="preserve"> </w:t>
      </w:r>
      <w:r w:rsidRPr="004D054C">
        <w:rPr>
          <w:rFonts w:ascii="Arial" w:hAnsi="Arial" w:cs="Arial"/>
        </w:rPr>
        <w:t>kelainan</w:t>
      </w:r>
      <w:r w:rsidRPr="004D054C">
        <w:rPr>
          <w:rFonts w:ascii="Arial" w:hAnsi="Arial" w:cs="Arial"/>
          <w:spacing w:val="-15"/>
        </w:rPr>
        <w:t xml:space="preserve"> </w:t>
      </w:r>
      <w:r w:rsidRPr="004D054C">
        <w:rPr>
          <w:rFonts w:ascii="Arial" w:hAnsi="Arial" w:cs="Arial"/>
        </w:rPr>
        <w:t>mekanikal).</w:t>
      </w:r>
      <w:r w:rsidRPr="004D054C">
        <w:rPr>
          <w:rFonts w:ascii="Arial" w:hAnsi="Arial" w:cs="Arial"/>
          <w:spacing w:val="-15"/>
        </w:rPr>
        <w:t xml:space="preserve"> </w:t>
      </w:r>
      <w:r w:rsidRPr="004D054C">
        <w:rPr>
          <w:rFonts w:ascii="Arial" w:hAnsi="Arial" w:cs="Arial"/>
        </w:rPr>
        <w:t>Namun</w:t>
      </w:r>
      <w:r w:rsidRPr="004D054C">
        <w:rPr>
          <w:rFonts w:ascii="Arial" w:hAnsi="Arial" w:cs="Arial"/>
          <w:spacing w:val="-15"/>
        </w:rPr>
        <w:t xml:space="preserve"> </w:t>
      </w:r>
      <w:r w:rsidRPr="004D054C">
        <w:rPr>
          <w:rFonts w:ascii="Arial" w:hAnsi="Arial" w:cs="Arial"/>
        </w:rPr>
        <w:t>OA</w:t>
      </w:r>
      <w:r w:rsidRPr="004D054C">
        <w:rPr>
          <w:rFonts w:ascii="Arial" w:hAnsi="Arial" w:cs="Arial"/>
          <w:spacing w:val="-14"/>
        </w:rPr>
        <w:t xml:space="preserve"> </w:t>
      </w:r>
      <w:r w:rsidRPr="004D054C">
        <w:rPr>
          <w:rFonts w:ascii="Arial" w:hAnsi="Arial" w:cs="Arial"/>
        </w:rPr>
        <w:t>merupakan</w:t>
      </w:r>
      <w:r w:rsidRPr="004D054C">
        <w:rPr>
          <w:rFonts w:ascii="Arial" w:hAnsi="Arial" w:cs="Arial"/>
          <w:spacing w:val="-12"/>
        </w:rPr>
        <w:t xml:space="preserve"> </w:t>
      </w:r>
      <w:r w:rsidRPr="004D054C">
        <w:rPr>
          <w:rFonts w:ascii="Arial" w:hAnsi="Arial" w:cs="Arial"/>
        </w:rPr>
        <w:t>hasil</w:t>
      </w:r>
      <w:r w:rsidRPr="004D054C">
        <w:rPr>
          <w:rFonts w:ascii="Arial" w:hAnsi="Arial" w:cs="Arial"/>
          <w:spacing w:val="-11"/>
        </w:rPr>
        <w:t xml:space="preserve"> </w:t>
      </w:r>
      <w:r w:rsidRPr="004D054C">
        <w:rPr>
          <w:rFonts w:ascii="Arial" w:hAnsi="Arial" w:cs="Arial"/>
        </w:rPr>
        <w:t>dari</w:t>
      </w:r>
      <w:r w:rsidRPr="004D054C">
        <w:rPr>
          <w:rFonts w:ascii="Arial" w:hAnsi="Arial" w:cs="Arial"/>
          <w:spacing w:val="-11"/>
        </w:rPr>
        <w:t xml:space="preserve"> </w:t>
      </w:r>
      <w:r w:rsidRPr="004D054C">
        <w:rPr>
          <w:rFonts w:ascii="Arial" w:hAnsi="Arial" w:cs="Arial"/>
        </w:rPr>
        <w:t>penyebab</w:t>
      </w:r>
      <w:r w:rsidRPr="004D054C">
        <w:rPr>
          <w:rFonts w:ascii="Arial" w:hAnsi="Arial" w:cs="Arial"/>
          <w:spacing w:val="-12"/>
        </w:rPr>
        <w:t xml:space="preserve"> </w:t>
      </w:r>
      <w:r w:rsidRPr="004D054C">
        <w:rPr>
          <w:rFonts w:ascii="Arial" w:hAnsi="Arial" w:cs="Arial"/>
        </w:rPr>
        <w:t xml:space="preserve">yang multifaktorial, termasuk inflamasi, reaksi biokimia, dan kelainan metabolisme (Mora </w:t>
      </w:r>
      <w:r w:rsidRPr="004D054C">
        <w:rPr>
          <w:rFonts w:ascii="Arial" w:hAnsi="Arial" w:cs="Arial"/>
          <w:i/>
        </w:rPr>
        <w:t>et al</w:t>
      </w:r>
      <w:r w:rsidR="00952366">
        <w:rPr>
          <w:rFonts w:ascii="Arial" w:hAnsi="Arial" w:cs="Arial"/>
          <w:i/>
        </w:rPr>
        <w:t>.</w:t>
      </w:r>
      <w:r w:rsidRPr="004D054C">
        <w:rPr>
          <w:rFonts w:ascii="Arial" w:hAnsi="Arial" w:cs="Arial"/>
          <w:i/>
        </w:rPr>
        <w:t xml:space="preserve">, </w:t>
      </w:r>
      <w:r w:rsidRPr="004D054C">
        <w:rPr>
          <w:rFonts w:ascii="Arial" w:hAnsi="Arial" w:cs="Arial"/>
        </w:rPr>
        <w:t>2018).</w:t>
      </w:r>
    </w:p>
    <w:p w14:paraId="2EBB0D8F" w14:textId="754F7DEE" w:rsidR="00671C5C" w:rsidRPr="004D054C" w:rsidRDefault="00671C5C" w:rsidP="00671C5C">
      <w:pPr>
        <w:pStyle w:val="BodyText"/>
        <w:spacing w:before="2" w:line="480" w:lineRule="auto"/>
        <w:ind w:right="-7" w:firstLine="720"/>
        <w:jc w:val="both"/>
        <w:rPr>
          <w:rFonts w:ascii="Arial" w:hAnsi="Arial" w:cs="Arial"/>
        </w:rPr>
      </w:pPr>
      <w:r w:rsidRPr="004D054C">
        <w:rPr>
          <w:rFonts w:ascii="Arial" w:hAnsi="Arial" w:cs="Arial"/>
        </w:rPr>
        <w:t xml:space="preserve">Osteoartritis (OA) juga dapat diklasifikasikan berdasarkan </w:t>
      </w:r>
      <w:r w:rsidRPr="004D054C">
        <w:rPr>
          <w:rFonts w:ascii="Arial" w:hAnsi="Arial" w:cs="Arial"/>
          <w:i/>
        </w:rPr>
        <w:t xml:space="preserve">grading </w:t>
      </w:r>
      <w:r w:rsidRPr="004D054C">
        <w:rPr>
          <w:rFonts w:ascii="Arial" w:hAnsi="Arial" w:cs="Arial"/>
        </w:rPr>
        <w:t xml:space="preserve">tingkat keparahan. Salah satu sistem </w:t>
      </w:r>
      <w:r w:rsidRPr="004D054C">
        <w:rPr>
          <w:rFonts w:ascii="Arial" w:hAnsi="Arial" w:cs="Arial"/>
          <w:i/>
        </w:rPr>
        <w:t xml:space="preserve">grading </w:t>
      </w:r>
      <w:r w:rsidRPr="004D054C">
        <w:rPr>
          <w:rFonts w:ascii="Arial" w:hAnsi="Arial" w:cs="Arial"/>
        </w:rPr>
        <w:t>yang paling umum berdasarkan gambaran radiologis adalah sistem Kellgren-Lawrence</w:t>
      </w:r>
      <w:r w:rsidR="006D3DCB">
        <w:rPr>
          <w:rFonts w:ascii="Arial" w:hAnsi="Arial" w:cs="Arial"/>
        </w:rPr>
        <w:t xml:space="preserve">. </w:t>
      </w:r>
      <w:r w:rsidRPr="004D054C">
        <w:rPr>
          <w:rFonts w:ascii="Arial" w:hAnsi="Arial" w:cs="Arial"/>
        </w:rPr>
        <w:t>Sistem grading Kellgren-Lawrence ini menilai tingkat keparahan OA lutut berdasarkan</w:t>
      </w:r>
      <w:r w:rsidRPr="004D054C">
        <w:rPr>
          <w:rFonts w:ascii="Arial" w:hAnsi="Arial" w:cs="Arial"/>
          <w:spacing w:val="-15"/>
        </w:rPr>
        <w:t xml:space="preserve"> </w:t>
      </w:r>
      <w:r w:rsidRPr="004D054C">
        <w:rPr>
          <w:rFonts w:ascii="Arial" w:hAnsi="Arial" w:cs="Arial"/>
        </w:rPr>
        <w:t>keberadaan</w:t>
      </w:r>
      <w:r w:rsidRPr="004D054C">
        <w:rPr>
          <w:rFonts w:ascii="Arial" w:hAnsi="Arial" w:cs="Arial"/>
          <w:spacing w:val="-15"/>
        </w:rPr>
        <w:t xml:space="preserve"> </w:t>
      </w:r>
      <w:r w:rsidRPr="004D054C">
        <w:rPr>
          <w:rFonts w:ascii="Arial" w:hAnsi="Arial" w:cs="Arial"/>
        </w:rPr>
        <w:t>osteofit,</w:t>
      </w:r>
      <w:r w:rsidRPr="004D054C">
        <w:rPr>
          <w:rFonts w:ascii="Arial" w:hAnsi="Arial" w:cs="Arial"/>
          <w:spacing w:val="-15"/>
        </w:rPr>
        <w:t xml:space="preserve"> </w:t>
      </w:r>
      <w:r w:rsidRPr="004D054C">
        <w:rPr>
          <w:rFonts w:ascii="Arial" w:hAnsi="Arial" w:cs="Arial"/>
        </w:rPr>
        <w:t>penyempitan</w:t>
      </w:r>
      <w:r w:rsidRPr="004D054C">
        <w:rPr>
          <w:rFonts w:ascii="Arial" w:hAnsi="Arial" w:cs="Arial"/>
          <w:spacing w:val="-15"/>
        </w:rPr>
        <w:t xml:space="preserve"> </w:t>
      </w:r>
      <w:r w:rsidRPr="004D054C">
        <w:rPr>
          <w:rFonts w:ascii="Arial" w:hAnsi="Arial" w:cs="Arial"/>
        </w:rPr>
        <w:t>celah</w:t>
      </w:r>
      <w:r w:rsidRPr="004D054C">
        <w:rPr>
          <w:rFonts w:ascii="Arial" w:hAnsi="Arial" w:cs="Arial"/>
          <w:spacing w:val="-15"/>
        </w:rPr>
        <w:t xml:space="preserve"> </w:t>
      </w:r>
      <w:r w:rsidRPr="004D054C">
        <w:rPr>
          <w:rFonts w:ascii="Arial" w:hAnsi="Arial" w:cs="Arial"/>
        </w:rPr>
        <w:t>sendi,</w:t>
      </w:r>
      <w:r w:rsidRPr="004D054C">
        <w:rPr>
          <w:rFonts w:ascii="Arial" w:hAnsi="Arial" w:cs="Arial"/>
          <w:spacing w:val="-15"/>
        </w:rPr>
        <w:t xml:space="preserve"> </w:t>
      </w:r>
      <w:r w:rsidRPr="004D054C">
        <w:rPr>
          <w:rFonts w:ascii="Arial" w:hAnsi="Arial" w:cs="Arial"/>
        </w:rPr>
        <w:t>sklerosis</w:t>
      </w:r>
      <w:r w:rsidRPr="004D054C">
        <w:rPr>
          <w:rFonts w:ascii="Arial" w:hAnsi="Arial" w:cs="Arial"/>
          <w:spacing w:val="-15"/>
        </w:rPr>
        <w:t xml:space="preserve"> </w:t>
      </w:r>
      <w:r w:rsidRPr="004D054C">
        <w:rPr>
          <w:rFonts w:ascii="Arial" w:hAnsi="Arial" w:cs="Arial"/>
        </w:rPr>
        <w:t>dan</w:t>
      </w:r>
      <w:r w:rsidRPr="004D054C">
        <w:rPr>
          <w:rFonts w:ascii="Arial" w:hAnsi="Arial" w:cs="Arial"/>
          <w:spacing w:val="-15"/>
        </w:rPr>
        <w:t xml:space="preserve"> </w:t>
      </w:r>
      <w:r w:rsidRPr="004D054C">
        <w:rPr>
          <w:rFonts w:ascii="Arial" w:hAnsi="Arial" w:cs="Arial"/>
        </w:rPr>
        <w:t>deformitas sendi tibiofemoral, walaupun perlu dicatat bahwa gejala dapat timbul tanpa kelainan radiologis (grade 0) dan gambaran x-ray abnormal bukan penanda pasti tingkat nyeri (Mao, Watson, &amp; Hsieh, 2016).</w:t>
      </w:r>
    </w:p>
    <w:p w14:paraId="5903E25E" w14:textId="77777777" w:rsidR="00671C5C" w:rsidRPr="004D054C" w:rsidRDefault="00671C5C" w:rsidP="00671C5C">
      <w:pPr>
        <w:ind w:firstLine="720"/>
        <w:rPr>
          <w:rFonts w:cs="Arial"/>
          <w:lang w:val="en-US"/>
        </w:rPr>
      </w:pPr>
      <w:proofErr w:type="spellStart"/>
      <w:r w:rsidRPr="004D054C">
        <w:rPr>
          <w:rFonts w:cs="Arial"/>
          <w:lang w:val="en-US"/>
        </w:rPr>
        <w:t>Klasifikasi</w:t>
      </w:r>
      <w:proofErr w:type="spellEnd"/>
      <w:r w:rsidRPr="004D054C">
        <w:rPr>
          <w:rFonts w:cs="Arial"/>
          <w:lang w:val="en-US"/>
        </w:rPr>
        <w:t xml:space="preserve"> </w:t>
      </w:r>
      <w:r w:rsidRPr="004D054C">
        <w:rPr>
          <w:rFonts w:cs="Arial"/>
          <w:i/>
          <w:iCs/>
          <w:lang w:val="en-US"/>
        </w:rPr>
        <w:t>Kellgren-Lawrence</w:t>
      </w:r>
      <w:r w:rsidRPr="004D054C">
        <w:rPr>
          <w:rFonts w:cs="Arial"/>
          <w:lang w:val="en-US"/>
        </w:rPr>
        <w:t xml:space="preserve"> sudah </w:t>
      </w:r>
      <w:proofErr w:type="spellStart"/>
      <w:r w:rsidRPr="004D054C">
        <w:rPr>
          <w:rFonts w:cs="Arial"/>
          <w:lang w:val="en-US"/>
        </w:rPr>
        <w:t>umum</w:t>
      </w:r>
      <w:proofErr w:type="spellEnd"/>
      <w:r w:rsidRPr="004D054C">
        <w:rPr>
          <w:rFonts w:cs="Arial"/>
          <w:lang w:val="en-US"/>
        </w:rPr>
        <w:t xml:space="preserve"> </w:t>
      </w:r>
      <w:proofErr w:type="spellStart"/>
      <w:r w:rsidRPr="004D054C">
        <w:rPr>
          <w:rFonts w:cs="Arial"/>
          <w:lang w:val="en-US"/>
        </w:rPr>
        <w:t>digunakan</w:t>
      </w:r>
      <w:proofErr w:type="spellEnd"/>
      <w:r w:rsidRPr="004D054C">
        <w:rPr>
          <w:rFonts w:cs="Arial"/>
          <w:lang w:val="en-US"/>
        </w:rPr>
        <w:t xml:space="preserve"> </w:t>
      </w:r>
      <w:proofErr w:type="spellStart"/>
      <w:r w:rsidRPr="004D054C">
        <w:rPr>
          <w:rFonts w:cs="Arial"/>
          <w:lang w:val="en-US"/>
        </w:rPr>
        <w:t>sebagai</w:t>
      </w:r>
      <w:proofErr w:type="spellEnd"/>
      <w:r w:rsidRPr="004D054C">
        <w:rPr>
          <w:rFonts w:cs="Arial"/>
          <w:lang w:val="en-US"/>
        </w:rPr>
        <w:t xml:space="preserve"> alat untuk penelitian dalam </w:t>
      </w:r>
      <w:proofErr w:type="spellStart"/>
      <w:r w:rsidRPr="004D054C">
        <w:rPr>
          <w:rFonts w:cs="Arial"/>
          <w:lang w:val="en-US"/>
        </w:rPr>
        <w:t>studi</w:t>
      </w:r>
      <w:proofErr w:type="spellEnd"/>
      <w:r w:rsidRPr="004D054C">
        <w:rPr>
          <w:rFonts w:cs="Arial"/>
          <w:lang w:val="en-US"/>
        </w:rPr>
        <w:t xml:space="preserve"> </w:t>
      </w:r>
      <w:proofErr w:type="spellStart"/>
      <w:r w:rsidRPr="004D054C">
        <w:rPr>
          <w:rFonts w:cs="Arial"/>
          <w:lang w:val="en-US"/>
        </w:rPr>
        <w:t>epidemiologi</w:t>
      </w:r>
      <w:proofErr w:type="spellEnd"/>
      <w:r w:rsidRPr="004D054C">
        <w:rPr>
          <w:rFonts w:cs="Arial"/>
          <w:lang w:val="en-US"/>
        </w:rPr>
        <w:t xml:space="preserve"> OA. </w:t>
      </w:r>
      <w:proofErr w:type="spellStart"/>
      <w:r w:rsidRPr="004D054C">
        <w:rPr>
          <w:rFonts w:cs="Arial"/>
          <w:lang w:val="en-US"/>
        </w:rPr>
        <w:t>Klasifikasi</w:t>
      </w:r>
      <w:proofErr w:type="spellEnd"/>
      <w:r w:rsidRPr="004D054C">
        <w:rPr>
          <w:rFonts w:cs="Arial"/>
          <w:lang w:val="en-US"/>
        </w:rPr>
        <w:t xml:space="preserve"> </w:t>
      </w:r>
      <w:r w:rsidRPr="004D054C">
        <w:rPr>
          <w:rFonts w:cs="Arial"/>
          <w:i/>
          <w:iCs/>
          <w:lang w:val="en-US"/>
        </w:rPr>
        <w:t xml:space="preserve">Kellgren-Lawrence </w:t>
      </w:r>
      <w:r w:rsidRPr="004D054C">
        <w:rPr>
          <w:rFonts w:cs="Arial"/>
          <w:lang w:val="en-US"/>
        </w:rPr>
        <w:t xml:space="preserve">ini juga </w:t>
      </w:r>
      <w:proofErr w:type="spellStart"/>
      <w:r w:rsidRPr="004D054C">
        <w:rPr>
          <w:rFonts w:cs="Arial"/>
          <w:lang w:val="en-US"/>
        </w:rPr>
        <w:t>digunakan</w:t>
      </w:r>
      <w:proofErr w:type="spellEnd"/>
      <w:r w:rsidRPr="004D054C">
        <w:rPr>
          <w:rFonts w:cs="Arial"/>
          <w:lang w:val="en-US"/>
        </w:rPr>
        <w:t xml:space="preserve"> dalam </w:t>
      </w:r>
      <w:proofErr w:type="spellStart"/>
      <w:r w:rsidRPr="004D054C">
        <w:rPr>
          <w:rFonts w:cs="Arial"/>
          <w:lang w:val="en-US"/>
        </w:rPr>
        <w:t>pengembangan</w:t>
      </w:r>
      <w:proofErr w:type="spellEnd"/>
      <w:r w:rsidRPr="004D054C">
        <w:rPr>
          <w:rFonts w:cs="Arial"/>
          <w:lang w:val="en-US"/>
        </w:rPr>
        <w:t xml:space="preserve"> atlas </w:t>
      </w:r>
      <w:proofErr w:type="spellStart"/>
      <w:r w:rsidRPr="004D054C">
        <w:rPr>
          <w:rFonts w:cs="Arial"/>
          <w:lang w:val="en-US"/>
        </w:rPr>
        <w:t>gambaran</w:t>
      </w:r>
      <w:proofErr w:type="spellEnd"/>
      <w:r w:rsidRPr="004D054C">
        <w:rPr>
          <w:rFonts w:cs="Arial"/>
          <w:lang w:val="en-US"/>
        </w:rPr>
        <w:t xml:space="preserve"> </w:t>
      </w:r>
      <w:proofErr w:type="spellStart"/>
      <w:r w:rsidRPr="004D054C">
        <w:rPr>
          <w:rFonts w:cs="Arial"/>
          <w:lang w:val="en-US"/>
        </w:rPr>
        <w:t>radiografi</w:t>
      </w:r>
      <w:proofErr w:type="spellEnd"/>
      <w:r w:rsidRPr="004D054C">
        <w:rPr>
          <w:rFonts w:cs="Arial"/>
          <w:lang w:val="en-US"/>
        </w:rPr>
        <w:t xml:space="preserve"> untuk OA. </w:t>
      </w:r>
      <w:proofErr w:type="spellStart"/>
      <w:r w:rsidRPr="004D054C">
        <w:rPr>
          <w:rFonts w:cs="Arial"/>
          <w:lang w:val="en-US"/>
        </w:rPr>
        <w:t>Klasifikasi</w:t>
      </w:r>
      <w:proofErr w:type="spellEnd"/>
      <w:r w:rsidRPr="004D054C">
        <w:rPr>
          <w:rFonts w:cs="Arial"/>
          <w:lang w:val="en-US"/>
        </w:rPr>
        <w:t xml:space="preserve"> </w:t>
      </w:r>
      <w:r w:rsidRPr="004D054C">
        <w:rPr>
          <w:rFonts w:cs="Arial"/>
          <w:i/>
          <w:iCs/>
          <w:lang w:val="en-US"/>
        </w:rPr>
        <w:t>Kellgren dan Lawrence</w:t>
      </w:r>
      <w:r w:rsidRPr="004D054C">
        <w:rPr>
          <w:rFonts w:cs="Arial"/>
          <w:lang w:val="en-US"/>
        </w:rPr>
        <w:t xml:space="preserve"> juga dapat </w:t>
      </w:r>
      <w:proofErr w:type="spellStart"/>
      <w:r w:rsidRPr="004D054C">
        <w:rPr>
          <w:rFonts w:cs="Arial"/>
          <w:lang w:val="en-US"/>
        </w:rPr>
        <w:t>membantu</w:t>
      </w:r>
      <w:proofErr w:type="spellEnd"/>
      <w:r w:rsidRPr="004D054C">
        <w:rPr>
          <w:rFonts w:cs="Arial"/>
          <w:lang w:val="en-US"/>
        </w:rPr>
        <w:t xml:space="preserve"> </w:t>
      </w:r>
      <w:proofErr w:type="spellStart"/>
      <w:r w:rsidRPr="004D054C">
        <w:rPr>
          <w:rFonts w:cs="Arial"/>
          <w:lang w:val="en-US"/>
        </w:rPr>
        <w:t>penyedia</w:t>
      </w:r>
      <w:proofErr w:type="spellEnd"/>
      <w:r w:rsidRPr="004D054C">
        <w:rPr>
          <w:rFonts w:cs="Arial"/>
          <w:lang w:val="en-US"/>
        </w:rPr>
        <w:t xml:space="preserve"> </w:t>
      </w:r>
      <w:proofErr w:type="spellStart"/>
      <w:r w:rsidRPr="004D054C">
        <w:rPr>
          <w:rFonts w:cs="Arial"/>
          <w:lang w:val="en-US"/>
        </w:rPr>
        <w:t>layanan</w:t>
      </w:r>
      <w:proofErr w:type="spellEnd"/>
      <w:r w:rsidRPr="004D054C">
        <w:rPr>
          <w:rFonts w:cs="Arial"/>
          <w:lang w:val="en-US"/>
        </w:rPr>
        <w:t xml:space="preserve"> </w:t>
      </w:r>
      <w:proofErr w:type="spellStart"/>
      <w:r w:rsidRPr="004D054C">
        <w:rPr>
          <w:rFonts w:cs="Arial"/>
          <w:lang w:val="en-US"/>
        </w:rPr>
        <w:t>kesehatan</w:t>
      </w:r>
      <w:proofErr w:type="spellEnd"/>
      <w:r w:rsidRPr="004D054C">
        <w:rPr>
          <w:rFonts w:cs="Arial"/>
          <w:lang w:val="en-US"/>
        </w:rPr>
        <w:t xml:space="preserve"> </w:t>
      </w:r>
      <w:proofErr w:type="spellStart"/>
      <w:r w:rsidRPr="004D054C">
        <w:rPr>
          <w:rFonts w:cs="Arial"/>
          <w:lang w:val="en-US"/>
        </w:rPr>
        <w:t>dengan</w:t>
      </w:r>
      <w:proofErr w:type="spellEnd"/>
      <w:r w:rsidRPr="004D054C">
        <w:rPr>
          <w:rFonts w:cs="Arial"/>
          <w:lang w:val="en-US"/>
        </w:rPr>
        <w:t xml:space="preserve"> </w:t>
      </w:r>
      <w:proofErr w:type="spellStart"/>
      <w:r w:rsidRPr="004D054C">
        <w:rPr>
          <w:rFonts w:cs="Arial"/>
          <w:lang w:val="en-US"/>
        </w:rPr>
        <w:t>algoritme</w:t>
      </w:r>
      <w:proofErr w:type="spellEnd"/>
      <w:r w:rsidRPr="004D054C">
        <w:rPr>
          <w:rFonts w:cs="Arial"/>
          <w:lang w:val="en-US"/>
        </w:rPr>
        <w:t xml:space="preserve"> </w:t>
      </w:r>
      <w:proofErr w:type="spellStart"/>
      <w:r w:rsidRPr="004D054C">
        <w:rPr>
          <w:rFonts w:cs="Arial"/>
          <w:lang w:val="en-US"/>
        </w:rPr>
        <w:t>pengobatan</w:t>
      </w:r>
      <w:proofErr w:type="spellEnd"/>
      <w:r w:rsidRPr="004D054C">
        <w:rPr>
          <w:rFonts w:cs="Arial"/>
          <w:lang w:val="en-US"/>
        </w:rPr>
        <w:t xml:space="preserve"> untuk </w:t>
      </w:r>
      <w:proofErr w:type="spellStart"/>
      <w:r w:rsidRPr="004D054C">
        <w:rPr>
          <w:rFonts w:cs="Arial"/>
          <w:lang w:val="en-US"/>
        </w:rPr>
        <w:t>memandu</w:t>
      </w:r>
      <w:proofErr w:type="spellEnd"/>
      <w:r w:rsidRPr="004D054C">
        <w:rPr>
          <w:rFonts w:cs="Arial"/>
          <w:lang w:val="en-US"/>
        </w:rPr>
        <w:t xml:space="preserve"> </w:t>
      </w:r>
      <w:proofErr w:type="spellStart"/>
      <w:r w:rsidRPr="004D054C">
        <w:rPr>
          <w:rFonts w:cs="Arial"/>
          <w:lang w:val="en-US"/>
        </w:rPr>
        <w:t>pengambilan</w:t>
      </w:r>
      <w:proofErr w:type="spellEnd"/>
      <w:r w:rsidRPr="004D054C">
        <w:rPr>
          <w:rFonts w:cs="Arial"/>
          <w:lang w:val="en-US"/>
        </w:rPr>
        <w:t xml:space="preserve"> </w:t>
      </w:r>
      <w:proofErr w:type="spellStart"/>
      <w:r w:rsidRPr="004D054C">
        <w:rPr>
          <w:rFonts w:cs="Arial"/>
          <w:lang w:val="en-US"/>
        </w:rPr>
        <w:t>keputusan</w:t>
      </w:r>
      <w:proofErr w:type="spellEnd"/>
      <w:r w:rsidRPr="004D054C">
        <w:rPr>
          <w:rFonts w:cs="Arial"/>
          <w:lang w:val="en-US"/>
        </w:rPr>
        <w:t xml:space="preserve"> </w:t>
      </w:r>
      <w:proofErr w:type="spellStart"/>
      <w:r w:rsidRPr="004D054C">
        <w:rPr>
          <w:rFonts w:cs="Arial"/>
          <w:lang w:val="en-US"/>
        </w:rPr>
        <w:t>klinis</w:t>
      </w:r>
      <w:proofErr w:type="spellEnd"/>
      <w:r w:rsidRPr="004D054C">
        <w:rPr>
          <w:rFonts w:cs="Arial"/>
          <w:lang w:val="en-US"/>
        </w:rPr>
        <w:t xml:space="preserve">. </w:t>
      </w:r>
      <w:proofErr w:type="spellStart"/>
      <w:r w:rsidRPr="004D054C">
        <w:rPr>
          <w:rFonts w:cs="Arial"/>
          <w:lang w:val="en-US"/>
        </w:rPr>
        <w:t>Khususnya</w:t>
      </w:r>
      <w:proofErr w:type="spellEnd"/>
      <w:r w:rsidRPr="004D054C">
        <w:rPr>
          <w:rFonts w:cs="Arial"/>
          <w:lang w:val="en-US"/>
        </w:rPr>
        <w:t xml:space="preserve"> untuk </w:t>
      </w:r>
      <w:proofErr w:type="spellStart"/>
      <w:r w:rsidRPr="004D054C">
        <w:rPr>
          <w:rFonts w:cs="Arial"/>
          <w:lang w:val="en-US"/>
        </w:rPr>
        <w:t>menentukan</w:t>
      </w:r>
      <w:proofErr w:type="spellEnd"/>
      <w:r w:rsidRPr="004D054C">
        <w:rPr>
          <w:rFonts w:cs="Arial"/>
          <w:lang w:val="en-US"/>
        </w:rPr>
        <w:t xml:space="preserve"> pasien mana yang </w:t>
      </w:r>
      <w:proofErr w:type="spellStart"/>
      <w:r w:rsidRPr="004D054C">
        <w:rPr>
          <w:rFonts w:cs="Arial"/>
          <w:lang w:val="en-US"/>
        </w:rPr>
        <w:t>akan</w:t>
      </w:r>
      <w:proofErr w:type="spellEnd"/>
      <w:r w:rsidRPr="004D054C">
        <w:rPr>
          <w:rFonts w:cs="Arial"/>
          <w:lang w:val="en-US"/>
        </w:rPr>
        <w:t xml:space="preserve"> </w:t>
      </w:r>
      <w:proofErr w:type="spellStart"/>
      <w:r w:rsidRPr="004D054C">
        <w:rPr>
          <w:rFonts w:cs="Arial"/>
          <w:lang w:val="en-US"/>
        </w:rPr>
        <w:t>menjadi</w:t>
      </w:r>
      <w:proofErr w:type="spellEnd"/>
      <w:r w:rsidRPr="004D054C">
        <w:rPr>
          <w:rFonts w:cs="Arial"/>
          <w:lang w:val="en-US"/>
        </w:rPr>
        <w:t xml:space="preserve"> </w:t>
      </w:r>
      <w:proofErr w:type="spellStart"/>
      <w:r w:rsidRPr="004D054C">
        <w:rPr>
          <w:rFonts w:cs="Arial"/>
          <w:lang w:val="en-US"/>
        </w:rPr>
        <w:t>prioritas</w:t>
      </w:r>
      <w:proofErr w:type="spellEnd"/>
      <w:r w:rsidRPr="004D054C">
        <w:rPr>
          <w:rFonts w:cs="Arial"/>
          <w:lang w:val="en-US"/>
        </w:rPr>
        <w:t xml:space="preserve"> untuk </w:t>
      </w:r>
      <w:proofErr w:type="spellStart"/>
      <w:r w:rsidRPr="004D054C">
        <w:rPr>
          <w:rFonts w:cs="Arial"/>
          <w:lang w:val="en-US"/>
        </w:rPr>
        <w:t>diberikan</w:t>
      </w:r>
      <w:proofErr w:type="spellEnd"/>
      <w:r w:rsidRPr="004D054C">
        <w:rPr>
          <w:rFonts w:cs="Arial"/>
          <w:lang w:val="en-US"/>
        </w:rPr>
        <w:t xml:space="preserve"> </w:t>
      </w:r>
      <w:proofErr w:type="spellStart"/>
      <w:r w:rsidRPr="004D054C">
        <w:rPr>
          <w:rFonts w:cs="Arial"/>
          <w:lang w:val="en-US"/>
        </w:rPr>
        <w:t>tatalaksana</w:t>
      </w:r>
      <w:proofErr w:type="spellEnd"/>
      <w:r w:rsidRPr="004D054C">
        <w:rPr>
          <w:rFonts w:cs="Arial"/>
          <w:lang w:val="en-US"/>
        </w:rPr>
        <w:t xml:space="preserve"> </w:t>
      </w:r>
      <w:proofErr w:type="spellStart"/>
      <w:r w:rsidRPr="004D054C">
        <w:rPr>
          <w:rFonts w:cs="Arial"/>
          <w:lang w:val="en-US"/>
        </w:rPr>
        <w:t>manajemen</w:t>
      </w:r>
      <w:proofErr w:type="spellEnd"/>
      <w:r w:rsidRPr="004D054C">
        <w:rPr>
          <w:rFonts w:cs="Arial"/>
          <w:lang w:val="en-US"/>
        </w:rPr>
        <w:t xml:space="preserve"> </w:t>
      </w:r>
      <w:proofErr w:type="spellStart"/>
      <w:r w:rsidRPr="004D054C">
        <w:rPr>
          <w:rFonts w:cs="Arial"/>
          <w:lang w:val="en-US"/>
        </w:rPr>
        <w:t>bedah</w:t>
      </w:r>
      <w:proofErr w:type="spellEnd"/>
      <w:r w:rsidRPr="004D054C">
        <w:rPr>
          <w:rFonts w:cs="Arial"/>
          <w:lang w:val="en-US"/>
        </w:rPr>
        <w:t xml:space="preserve">. </w:t>
      </w:r>
      <w:proofErr w:type="spellStart"/>
      <w:r w:rsidRPr="004D054C">
        <w:rPr>
          <w:rFonts w:cs="Arial"/>
          <w:lang w:val="en-US"/>
        </w:rPr>
        <w:t>Berdasarkan</w:t>
      </w:r>
      <w:proofErr w:type="spellEnd"/>
      <w:r w:rsidRPr="004D054C">
        <w:rPr>
          <w:rFonts w:cs="Arial"/>
          <w:lang w:val="en-US"/>
        </w:rPr>
        <w:t xml:space="preserve"> data yang </w:t>
      </w:r>
      <w:proofErr w:type="spellStart"/>
      <w:r w:rsidRPr="004D054C">
        <w:rPr>
          <w:rFonts w:cs="Arial"/>
          <w:lang w:val="en-US"/>
        </w:rPr>
        <w:t>disajikan</w:t>
      </w:r>
      <w:proofErr w:type="spellEnd"/>
      <w:r w:rsidRPr="004D054C">
        <w:rPr>
          <w:rFonts w:cs="Arial"/>
          <w:lang w:val="en-US"/>
        </w:rPr>
        <w:t xml:space="preserve"> dalam </w:t>
      </w:r>
      <w:proofErr w:type="spellStart"/>
      <w:r w:rsidRPr="004D054C">
        <w:rPr>
          <w:rFonts w:cs="Arial"/>
          <w:lang w:val="en-US"/>
        </w:rPr>
        <w:lastRenderedPageBreak/>
        <w:t>karya</w:t>
      </w:r>
      <w:proofErr w:type="spellEnd"/>
      <w:r w:rsidRPr="004D054C">
        <w:rPr>
          <w:rFonts w:cs="Arial"/>
          <w:lang w:val="en-US"/>
        </w:rPr>
        <w:t xml:space="preserve"> </w:t>
      </w:r>
      <w:proofErr w:type="spellStart"/>
      <w:r w:rsidRPr="004D054C">
        <w:rPr>
          <w:rFonts w:cs="Arial"/>
          <w:lang w:val="en-US"/>
        </w:rPr>
        <w:t>asli</w:t>
      </w:r>
      <w:proofErr w:type="spellEnd"/>
      <w:r w:rsidRPr="004D054C">
        <w:rPr>
          <w:rFonts w:cs="Arial"/>
          <w:lang w:val="en-US"/>
        </w:rPr>
        <w:t xml:space="preserve"> </w:t>
      </w:r>
      <w:proofErr w:type="spellStart"/>
      <w:r w:rsidRPr="004D054C">
        <w:rPr>
          <w:rFonts w:cs="Arial"/>
          <w:lang w:val="en-US"/>
        </w:rPr>
        <w:t>mereka</w:t>
      </w:r>
      <w:proofErr w:type="spellEnd"/>
      <w:r w:rsidRPr="004D054C">
        <w:rPr>
          <w:rFonts w:cs="Arial"/>
          <w:lang w:val="en-US"/>
        </w:rPr>
        <w:t xml:space="preserve">, </w:t>
      </w:r>
      <w:proofErr w:type="spellStart"/>
      <w:r w:rsidRPr="004D054C">
        <w:rPr>
          <w:rFonts w:cs="Arial"/>
          <w:lang w:val="en-US"/>
        </w:rPr>
        <w:t>klasifikasi</w:t>
      </w:r>
      <w:proofErr w:type="spellEnd"/>
      <w:r w:rsidRPr="004D054C">
        <w:rPr>
          <w:rFonts w:cs="Arial"/>
          <w:lang w:val="en-US"/>
        </w:rPr>
        <w:t xml:space="preserve"> Kellgren-Lawrence biasanya </w:t>
      </w:r>
      <w:proofErr w:type="spellStart"/>
      <w:r w:rsidRPr="004D054C">
        <w:rPr>
          <w:rFonts w:cs="Arial"/>
          <w:lang w:val="en-US"/>
        </w:rPr>
        <w:t>diterapkan</w:t>
      </w:r>
      <w:proofErr w:type="spellEnd"/>
      <w:r w:rsidRPr="004D054C">
        <w:rPr>
          <w:rFonts w:cs="Arial"/>
          <w:lang w:val="en-US"/>
        </w:rPr>
        <w:t xml:space="preserve"> </w:t>
      </w:r>
      <w:proofErr w:type="spellStart"/>
      <w:r w:rsidRPr="004D054C">
        <w:rPr>
          <w:rFonts w:cs="Arial"/>
          <w:lang w:val="en-US"/>
        </w:rPr>
        <w:t>secara</w:t>
      </w:r>
      <w:proofErr w:type="spellEnd"/>
      <w:r w:rsidRPr="004D054C">
        <w:rPr>
          <w:rFonts w:cs="Arial"/>
          <w:lang w:val="en-US"/>
        </w:rPr>
        <w:t xml:space="preserve"> </w:t>
      </w:r>
      <w:proofErr w:type="spellStart"/>
      <w:r w:rsidRPr="004D054C">
        <w:rPr>
          <w:rFonts w:cs="Arial"/>
          <w:lang w:val="en-US"/>
        </w:rPr>
        <w:t>khusus</w:t>
      </w:r>
      <w:proofErr w:type="spellEnd"/>
      <w:r w:rsidRPr="004D054C">
        <w:rPr>
          <w:rFonts w:cs="Arial"/>
          <w:lang w:val="en-US"/>
        </w:rPr>
        <w:t xml:space="preserve"> dalam </w:t>
      </w:r>
      <w:proofErr w:type="spellStart"/>
      <w:r w:rsidRPr="004D054C">
        <w:rPr>
          <w:rFonts w:cs="Arial"/>
          <w:lang w:val="en-US"/>
        </w:rPr>
        <w:t>konteks</w:t>
      </w:r>
      <w:proofErr w:type="spellEnd"/>
      <w:r w:rsidRPr="004D054C">
        <w:rPr>
          <w:rFonts w:cs="Arial"/>
          <w:lang w:val="en-US"/>
        </w:rPr>
        <w:t xml:space="preserve"> KOA (Kohn </w:t>
      </w:r>
      <w:r w:rsidRPr="00952366">
        <w:rPr>
          <w:rFonts w:cs="Arial"/>
          <w:i/>
          <w:iCs/>
          <w:lang w:val="en-US"/>
        </w:rPr>
        <w:t>et al</w:t>
      </w:r>
      <w:r w:rsidRPr="004D054C">
        <w:rPr>
          <w:rFonts w:cs="Arial"/>
          <w:lang w:val="en-US"/>
        </w:rPr>
        <w:t xml:space="preserve">., 2016).  </w:t>
      </w:r>
    </w:p>
    <w:p w14:paraId="53985DDE" w14:textId="5FE0045D" w:rsidR="00671C5C" w:rsidRPr="004D054C" w:rsidRDefault="00671C5C" w:rsidP="00671C5C">
      <w:pPr>
        <w:rPr>
          <w:rFonts w:cs="Arial"/>
          <w:b/>
          <w:bCs/>
          <w:lang w:val="en-US"/>
        </w:rPr>
      </w:pPr>
      <w:r w:rsidRPr="004D054C">
        <w:rPr>
          <w:rFonts w:cs="Arial"/>
          <w:noProof/>
          <w:lang w:val="en-US"/>
        </w:rPr>
        <w:drawing>
          <wp:anchor distT="0" distB="0" distL="114300" distR="114300" simplePos="0" relativeHeight="251674624" behindDoc="0" locked="0" layoutInCell="1" allowOverlap="1" wp14:anchorId="72F6A233" wp14:editId="498ADB76">
            <wp:simplePos x="0" y="0"/>
            <wp:positionH relativeFrom="column">
              <wp:posOffset>467360</wp:posOffset>
            </wp:positionH>
            <wp:positionV relativeFrom="paragraph">
              <wp:posOffset>129540</wp:posOffset>
            </wp:positionV>
            <wp:extent cx="4717376" cy="2806700"/>
            <wp:effectExtent l="0" t="0" r="7620" b="0"/>
            <wp:wrapTopAndBottom/>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4717376" cy="2806700"/>
                    </a:xfrm>
                    <a:prstGeom prst="rect">
                      <a:avLst/>
                    </a:prstGeom>
                  </pic:spPr>
                </pic:pic>
              </a:graphicData>
            </a:graphic>
            <wp14:sizeRelH relativeFrom="page">
              <wp14:pctWidth>0</wp14:pctWidth>
            </wp14:sizeRelH>
            <wp14:sizeRelV relativeFrom="page">
              <wp14:pctHeight>0</wp14:pctHeight>
            </wp14:sizeRelV>
          </wp:anchor>
        </w:drawing>
      </w:r>
    </w:p>
    <w:p w14:paraId="5414A9CC" w14:textId="2A6B67C4" w:rsidR="00671C5C" w:rsidRPr="004D054C" w:rsidRDefault="00671C5C" w:rsidP="00671C5C">
      <w:pPr>
        <w:jc w:val="center"/>
        <w:rPr>
          <w:rFonts w:cs="Arial"/>
          <w:i/>
          <w:iCs/>
          <w:lang w:val="en-US"/>
        </w:rPr>
      </w:pPr>
      <w:r w:rsidRPr="004D054C">
        <w:rPr>
          <w:rFonts w:cs="Arial"/>
          <w:b/>
          <w:bCs/>
          <w:lang w:val="en-US"/>
        </w:rPr>
        <w:t>Gambar 2.</w:t>
      </w:r>
      <w:r w:rsidR="00F36721">
        <w:rPr>
          <w:rFonts w:cs="Arial"/>
          <w:b/>
          <w:bCs/>
        </w:rPr>
        <w:t>9</w:t>
      </w:r>
      <w:r w:rsidRPr="004D054C">
        <w:rPr>
          <w:rFonts w:cs="Arial"/>
          <w:lang w:val="en-US"/>
        </w:rPr>
        <w:t xml:space="preserve"> </w:t>
      </w:r>
      <w:proofErr w:type="spellStart"/>
      <w:r w:rsidRPr="004D054C">
        <w:rPr>
          <w:rFonts w:cs="Arial"/>
          <w:lang w:val="en-US"/>
        </w:rPr>
        <w:t>Radiografi</w:t>
      </w:r>
      <w:proofErr w:type="spellEnd"/>
      <w:r w:rsidRPr="004D054C">
        <w:rPr>
          <w:rFonts w:cs="Arial"/>
          <w:lang w:val="en-US"/>
        </w:rPr>
        <w:t xml:space="preserve"> AP Lutut </w:t>
      </w:r>
      <w:proofErr w:type="spellStart"/>
      <w:r w:rsidRPr="004D054C">
        <w:rPr>
          <w:rFonts w:cs="Arial"/>
          <w:lang w:val="en-US"/>
        </w:rPr>
        <w:t>disajikan</w:t>
      </w:r>
      <w:proofErr w:type="spellEnd"/>
      <w:r w:rsidRPr="004D054C">
        <w:rPr>
          <w:rFonts w:cs="Arial"/>
          <w:lang w:val="en-US"/>
        </w:rPr>
        <w:t xml:space="preserve"> dalam Artikel </w:t>
      </w:r>
      <w:r w:rsidRPr="004D054C">
        <w:rPr>
          <w:rFonts w:cs="Arial"/>
          <w:i/>
          <w:iCs/>
          <w:lang w:val="en-US"/>
        </w:rPr>
        <w:t>Kellgren-Lawrence</w:t>
      </w:r>
    </w:p>
    <w:p w14:paraId="37C2EC00" w14:textId="77777777" w:rsidR="00671C5C" w:rsidRPr="004D054C" w:rsidRDefault="00671C5C" w:rsidP="00671C5C">
      <w:pPr>
        <w:rPr>
          <w:rFonts w:cs="Arial"/>
          <w:lang w:val="en-US"/>
        </w:rPr>
      </w:pPr>
      <w:r w:rsidRPr="004D054C">
        <w:rPr>
          <w:rFonts w:cs="Arial"/>
          <w:lang w:val="en-US"/>
        </w:rPr>
        <w:tab/>
      </w:r>
    </w:p>
    <w:p w14:paraId="4BE47D43" w14:textId="77777777" w:rsidR="00671C5C" w:rsidRPr="004D054C" w:rsidRDefault="00671C5C" w:rsidP="00671C5C">
      <w:pPr>
        <w:rPr>
          <w:rFonts w:cs="Arial"/>
          <w:lang w:val="en-US"/>
        </w:rPr>
      </w:pPr>
      <w:r w:rsidRPr="004D054C">
        <w:rPr>
          <w:rFonts w:cs="Arial"/>
          <w:lang w:val="en-US"/>
        </w:rPr>
        <w:tab/>
      </w:r>
      <w:proofErr w:type="spellStart"/>
      <w:r w:rsidRPr="004D054C">
        <w:rPr>
          <w:rFonts w:cs="Arial"/>
          <w:lang w:val="en-US"/>
        </w:rPr>
        <w:t>Klasifikasi</w:t>
      </w:r>
      <w:proofErr w:type="spellEnd"/>
      <w:r w:rsidRPr="004D054C">
        <w:rPr>
          <w:rFonts w:cs="Arial"/>
          <w:lang w:val="en-US"/>
        </w:rPr>
        <w:t xml:space="preserve"> </w:t>
      </w:r>
      <w:r w:rsidRPr="004D054C">
        <w:rPr>
          <w:rFonts w:cs="Arial"/>
          <w:i/>
          <w:iCs/>
          <w:lang w:val="en-US"/>
        </w:rPr>
        <w:t>Kellgren-Lawrence</w:t>
      </w:r>
      <w:r w:rsidRPr="004D054C">
        <w:rPr>
          <w:rFonts w:cs="Arial"/>
          <w:lang w:val="en-US"/>
        </w:rPr>
        <w:t xml:space="preserve"> dapat </w:t>
      </w:r>
      <w:proofErr w:type="spellStart"/>
      <w:r w:rsidRPr="004D054C">
        <w:rPr>
          <w:rFonts w:cs="Arial"/>
          <w:lang w:val="en-US"/>
        </w:rPr>
        <w:t>dinilai</w:t>
      </w:r>
      <w:proofErr w:type="spellEnd"/>
      <w:r w:rsidRPr="004D054C">
        <w:rPr>
          <w:rFonts w:cs="Arial"/>
          <w:lang w:val="en-US"/>
        </w:rPr>
        <w:t xml:space="preserve"> </w:t>
      </w:r>
      <w:proofErr w:type="spellStart"/>
      <w:r w:rsidRPr="004D054C">
        <w:rPr>
          <w:rFonts w:cs="Arial"/>
          <w:lang w:val="en-US"/>
        </w:rPr>
        <w:t>dengan</w:t>
      </w:r>
      <w:proofErr w:type="spellEnd"/>
      <w:r w:rsidRPr="004D054C">
        <w:rPr>
          <w:rFonts w:cs="Arial"/>
          <w:lang w:val="en-US"/>
        </w:rPr>
        <w:t xml:space="preserve"> menggunakan </w:t>
      </w:r>
      <w:proofErr w:type="spellStart"/>
      <w:r w:rsidRPr="004D054C">
        <w:rPr>
          <w:rFonts w:cs="Arial"/>
          <w:lang w:val="en-US"/>
        </w:rPr>
        <w:t>radiografi</w:t>
      </w:r>
      <w:proofErr w:type="spellEnd"/>
      <w:r w:rsidRPr="004D054C">
        <w:rPr>
          <w:rFonts w:cs="Arial"/>
          <w:lang w:val="en-US"/>
        </w:rPr>
        <w:t xml:space="preserve"> lutut AP. Hasil </w:t>
      </w:r>
      <w:proofErr w:type="spellStart"/>
      <w:r w:rsidRPr="004D054C">
        <w:rPr>
          <w:rFonts w:cs="Arial"/>
          <w:lang w:val="en-US"/>
        </w:rPr>
        <w:t>pemeriksaan</w:t>
      </w:r>
      <w:proofErr w:type="spellEnd"/>
      <w:r w:rsidRPr="004D054C">
        <w:rPr>
          <w:rFonts w:cs="Arial"/>
          <w:lang w:val="en-US"/>
        </w:rPr>
        <w:t xml:space="preserve"> </w:t>
      </w:r>
      <w:proofErr w:type="spellStart"/>
      <w:r w:rsidRPr="004D054C">
        <w:rPr>
          <w:rFonts w:cs="Arial"/>
          <w:lang w:val="en-US"/>
        </w:rPr>
        <w:t>radiografi</w:t>
      </w:r>
      <w:proofErr w:type="spellEnd"/>
      <w:r w:rsidRPr="004D054C">
        <w:rPr>
          <w:rFonts w:cs="Arial"/>
          <w:lang w:val="en-US"/>
        </w:rPr>
        <w:t xml:space="preserve"> </w:t>
      </w:r>
      <w:proofErr w:type="spellStart"/>
      <w:r w:rsidRPr="004D054C">
        <w:rPr>
          <w:rFonts w:cs="Arial"/>
          <w:lang w:val="en-US"/>
        </w:rPr>
        <w:t>akan</w:t>
      </w:r>
      <w:proofErr w:type="spellEnd"/>
      <w:r w:rsidRPr="004D054C">
        <w:rPr>
          <w:rFonts w:cs="Arial"/>
          <w:lang w:val="en-US"/>
        </w:rPr>
        <w:t xml:space="preserve"> </w:t>
      </w:r>
      <w:proofErr w:type="spellStart"/>
      <w:r w:rsidRPr="004D054C">
        <w:rPr>
          <w:rFonts w:cs="Arial"/>
          <w:lang w:val="en-US"/>
        </w:rPr>
        <w:t>diberi</w:t>
      </w:r>
      <w:proofErr w:type="spellEnd"/>
      <w:r w:rsidRPr="004D054C">
        <w:rPr>
          <w:rFonts w:cs="Arial"/>
          <w:lang w:val="en-US"/>
        </w:rPr>
        <w:t xml:space="preserve"> </w:t>
      </w:r>
      <w:proofErr w:type="spellStart"/>
      <w:r w:rsidRPr="004D054C">
        <w:rPr>
          <w:rFonts w:cs="Arial"/>
          <w:lang w:val="en-US"/>
        </w:rPr>
        <w:t>nilai</w:t>
      </w:r>
      <w:proofErr w:type="spellEnd"/>
      <w:r w:rsidRPr="004D054C">
        <w:rPr>
          <w:rFonts w:cs="Arial"/>
          <w:lang w:val="en-US"/>
        </w:rPr>
        <w:t xml:space="preserve"> </w:t>
      </w:r>
      <w:proofErr w:type="spellStart"/>
      <w:r w:rsidRPr="004D054C">
        <w:rPr>
          <w:rFonts w:cs="Arial"/>
          <w:lang w:val="en-US"/>
        </w:rPr>
        <w:t>dari</w:t>
      </w:r>
      <w:proofErr w:type="spellEnd"/>
      <w:r w:rsidRPr="004D054C">
        <w:rPr>
          <w:rFonts w:cs="Arial"/>
          <w:lang w:val="en-US"/>
        </w:rPr>
        <w:t xml:space="preserve"> 0 sampai 4, yang </w:t>
      </w:r>
      <w:proofErr w:type="spellStart"/>
      <w:r w:rsidRPr="004D054C">
        <w:rPr>
          <w:rFonts w:cs="Arial"/>
          <w:lang w:val="en-US"/>
        </w:rPr>
        <w:t>berhubungan</w:t>
      </w:r>
      <w:proofErr w:type="spellEnd"/>
      <w:r w:rsidRPr="004D054C">
        <w:rPr>
          <w:rFonts w:cs="Arial"/>
          <w:lang w:val="en-US"/>
        </w:rPr>
        <w:t xml:space="preserve"> </w:t>
      </w:r>
      <w:proofErr w:type="spellStart"/>
      <w:r w:rsidRPr="004D054C">
        <w:rPr>
          <w:rFonts w:cs="Arial"/>
          <w:lang w:val="en-US"/>
        </w:rPr>
        <w:t>dengan</w:t>
      </w:r>
      <w:proofErr w:type="spellEnd"/>
      <w:r w:rsidRPr="004D054C">
        <w:rPr>
          <w:rFonts w:cs="Arial"/>
          <w:lang w:val="en-US"/>
        </w:rPr>
        <w:t xml:space="preserve"> </w:t>
      </w:r>
      <w:proofErr w:type="spellStart"/>
      <w:r w:rsidRPr="004D054C">
        <w:rPr>
          <w:rFonts w:cs="Arial"/>
          <w:lang w:val="en-US"/>
        </w:rPr>
        <w:t>tingkat</w:t>
      </w:r>
      <w:proofErr w:type="spellEnd"/>
      <w:r w:rsidRPr="004D054C">
        <w:rPr>
          <w:rFonts w:cs="Arial"/>
          <w:lang w:val="en-US"/>
        </w:rPr>
        <w:t xml:space="preserve"> </w:t>
      </w:r>
      <w:proofErr w:type="spellStart"/>
      <w:r w:rsidRPr="004D054C">
        <w:rPr>
          <w:rFonts w:cs="Arial"/>
          <w:lang w:val="en-US"/>
        </w:rPr>
        <w:t>keparahan</w:t>
      </w:r>
      <w:proofErr w:type="spellEnd"/>
      <w:r w:rsidRPr="004D054C">
        <w:rPr>
          <w:rFonts w:cs="Arial"/>
          <w:lang w:val="en-US"/>
        </w:rPr>
        <w:t xml:space="preserve"> OA. Grade 0 </w:t>
      </w:r>
      <w:proofErr w:type="spellStart"/>
      <w:r w:rsidRPr="004D054C">
        <w:rPr>
          <w:rFonts w:cs="Arial"/>
          <w:lang w:val="en-US"/>
        </w:rPr>
        <w:t>menandakan</w:t>
      </w:r>
      <w:proofErr w:type="spellEnd"/>
      <w:r w:rsidRPr="004D054C">
        <w:rPr>
          <w:rFonts w:cs="Arial"/>
          <w:lang w:val="en-US"/>
        </w:rPr>
        <w:t xml:space="preserve"> tidak </w:t>
      </w:r>
      <w:proofErr w:type="spellStart"/>
      <w:r w:rsidRPr="004D054C">
        <w:rPr>
          <w:rFonts w:cs="Arial"/>
          <w:lang w:val="en-US"/>
        </w:rPr>
        <w:t>adanya</w:t>
      </w:r>
      <w:proofErr w:type="spellEnd"/>
      <w:r w:rsidRPr="004D054C">
        <w:rPr>
          <w:rFonts w:cs="Arial"/>
          <w:lang w:val="en-US"/>
        </w:rPr>
        <w:t xml:space="preserve"> OA dan Grade 4 </w:t>
      </w:r>
      <w:proofErr w:type="spellStart"/>
      <w:r w:rsidRPr="004D054C">
        <w:rPr>
          <w:rFonts w:cs="Arial"/>
          <w:lang w:val="en-US"/>
        </w:rPr>
        <w:t>menandakan</w:t>
      </w:r>
      <w:proofErr w:type="spellEnd"/>
      <w:r w:rsidRPr="004D054C">
        <w:rPr>
          <w:rFonts w:cs="Arial"/>
          <w:lang w:val="en-US"/>
        </w:rPr>
        <w:t xml:space="preserve"> OA yang </w:t>
      </w:r>
      <w:proofErr w:type="spellStart"/>
      <w:r w:rsidRPr="004D054C">
        <w:rPr>
          <w:rFonts w:cs="Arial"/>
          <w:lang w:val="en-US"/>
        </w:rPr>
        <w:t>parah</w:t>
      </w:r>
      <w:proofErr w:type="spellEnd"/>
      <w:r w:rsidRPr="004D054C">
        <w:rPr>
          <w:rFonts w:cs="Arial"/>
          <w:lang w:val="en-US"/>
        </w:rPr>
        <w:t xml:space="preserve">. Jika </w:t>
      </w:r>
      <w:proofErr w:type="spellStart"/>
      <w:r w:rsidRPr="004D054C">
        <w:rPr>
          <w:rFonts w:cs="Arial"/>
          <w:lang w:val="en-US"/>
        </w:rPr>
        <w:t>ditinjau</w:t>
      </w:r>
      <w:proofErr w:type="spellEnd"/>
      <w:r w:rsidRPr="004D054C">
        <w:rPr>
          <w:rFonts w:cs="Arial"/>
          <w:lang w:val="en-US"/>
        </w:rPr>
        <w:t xml:space="preserve"> </w:t>
      </w:r>
      <w:proofErr w:type="spellStart"/>
      <w:r w:rsidRPr="004D054C">
        <w:rPr>
          <w:rFonts w:cs="Arial"/>
          <w:lang w:val="en-US"/>
        </w:rPr>
        <w:t>dari</w:t>
      </w:r>
      <w:proofErr w:type="spellEnd"/>
      <w:r w:rsidRPr="004D054C">
        <w:rPr>
          <w:rFonts w:cs="Arial"/>
          <w:lang w:val="en-US"/>
        </w:rPr>
        <w:t xml:space="preserve"> </w:t>
      </w:r>
      <w:proofErr w:type="spellStart"/>
      <w:r w:rsidRPr="004D054C">
        <w:rPr>
          <w:rFonts w:cs="Arial"/>
          <w:lang w:val="en-US"/>
        </w:rPr>
        <w:t>hasil</w:t>
      </w:r>
      <w:proofErr w:type="spellEnd"/>
      <w:r w:rsidRPr="004D054C">
        <w:rPr>
          <w:rFonts w:cs="Arial"/>
          <w:lang w:val="en-US"/>
        </w:rPr>
        <w:t xml:space="preserve"> </w:t>
      </w:r>
      <w:proofErr w:type="spellStart"/>
      <w:r w:rsidRPr="004D054C">
        <w:rPr>
          <w:rFonts w:cs="Arial"/>
          <w:lang w:val="en-US"/>
        </w:rPr>
        <w:t>radiografinya</w:t>
      </w:r>
      <w:proofErr w:type="spellEnd"/>
      <w:r w:rsidRPr="004D054C">
        <w:rPr>
          <w:rFonts w:cs="Arial"/>
          <w:lang w:val="en-US"/>
        </w:rPr>
        <w:t xml:space="preserve"> OA </w:t>
      </w:r>
      <w:proofErr w:type="spellStart"/>
      <w:r w:rsidRPr="004D054C">
        <w:rPr>
          <w:rFonts w:cs="Arial"/>
          <w:lang w:val="en-US"/>
        </w:rPr>
        <w:t>terbagi</w:t>
      </w:r>
      <w:proofErr w:type="spellEnd"/>
      <w:r w:rsidRPr="004D054C">
        <w:rPr>
          <w:rFonts w:cs="Arial"/>
          <w:lang w:val="en-US"/>
        </w:rPr>
        <w:t xml:space="preserve"> </w:t>
      </w:r>
      <w:proofErr w:type="spellStart"/>
      <w:r w:rsidRPr="004D054C">
        <w:rPr>
          <w:rFonts w:cs="Arial"/>
          <w:lang w:val="en-US"/>
        </w:rPr>
        <w:t>menjadi</w:t>
      </w:r>
      <w:proofErr w:type="spellEnd"/>
      <w:r w:rsidRPr="004D054C">
        <w:rPr>
          <w:rFonts w:cs="Arial"/>
          <w:lang w:val="en-US"/>
        </w:rPr>
        <w:t xml:space="preserve"> 4 grade, </w:t>
      </w:r>
      <w:proofErr w:type="spellStart"/>
      <w:r w:rsidRPr="004D054C">
        <w:rPr>
          <w:rFonts w:cs="Arial"/>
          <w:lang w:val="en-US"/>
        </w:rPr>
        <w:t>yaitu</w:t>
      </w:r>
      <w:proofErr w:type="spellEnd"/>
      <w:r w:rsidRPr="004D054C">
        <w:rPr>
          <w:rFonts w:cs="Arial"/>
          <w:lang w:val="en-US"/>
        </w:rPr>
        <w:t>:</w:t>
      </w:r>
    </w:p>
    <w:p w14:paraId="17A65533" w14:textId="77777777" w:rsidR="00671C5C" w:rsidRPr="004D054C" w:rsidRDefault="00671C5C">
      <w:pPr>
        <w:pStyle w:val="ListParagraph"/>
        <w:numPr>
          <w:ilvl w:val="0"/>
          <w:numId w:val="13"/>
        </w:numPr>
        <w:ind w:left="1276" w:hanging="425"/>
        <w:rPr>
          <w:rFonts w:cs="Arial"/>
          <w:lang w:val="en-US"/>
        </w:rPr>
      </w:pPr>
      <w:r w:rsidRPr="004D054C">
        <w:rPr>
          <w:rFonts w:cs="Arial"/>
          <w:lang w:val="en-US"/>
        </w:rPr>
        <w:t xml:space="preserve">Kellgren-Lawrence Grade 0. </w:t>
      </w:r>
    </w:p>
    <w:p w14:paraId="631F418B" w14:textId="77777777" w:rsidR="00671C5C" w:rsidRPr="004D054C" w:rsidRDefault="00671C5C" w:rsidP="00671C5C">
      <w:pPr>
        <w:pStyle w:val="ListParagraph"/>
        <w:ind w:left="1276" w:hanging="425"/>
        <w:rPr>
          <w:rFonts w:cs="Arial"/>
          <w:lang w:val="en-US"/>
        </w:rPr>
      </w:pPr>
      <w:r w:rsidRPr="004D054C">
        <w:rPr>
          <w:rFonts w:cs="Arial"/>
          <w:lang w:val="en-US"/>
        </w:rPr>
        <w:t xml:space="preserve">       Normal, tidak </w:t>
      </w:r>
      <w:proofErr w:type="spellStart"/>
      <w:r w:rsidRPr="004D054C">
        <w:rPr>
          <w:rFonts w:cs="Arial"/>
          <w:lang w:val="en-US"/>
        </w:rPr>
        <w:t>terdapat</w:t>
      </w:r>
      <w:proofErr w:type="spellEnd"/>
      <w:r w:rsidRPr="004D054C">
        <w:rPr>
          <w:rFonts w:cs="Arial"/>
          <w:lang w:val="en-US"/>
        </w:rPr>
        <w:t xml:space="preserve"> </w:t>
      </w:r>
      <w:proofErr w:type="spellStart"/>
      <w:r w:rsidRPr="004D054C">
        <w:rPr>
          <w:rFonts w:cs="Arial"/>
          <w:lang w:val="en-US"/>
        </w:rPr>
        <w:t>gambaran</w:t>
      </w:r>
      <w:proofErr w:type="spellEnd"/>
      <w:r w:rsidRPr="004D054C">
        <w:rPr>
          <w:rFonts w:cs="Arial"/>
          <w:lang w:val="en-US"/>
        </w:rPr>
        <w:t xml:space="preserve"> OA</w:t>
      </w:r>
    </w:p>
    <w:p w14:paraId="41225E4B" w14:textId="77777777" w:rsidR="00671C5C" w:rsidRPr="004D054C" w:rsidRDefault="00671C5C">
      <w:pPr>
        <w:pStyle w:val="ListParagraph"/>
        <w:numPr>
          <w:ilvl w:val="0"/>
          <w:numId w:val="13"/>
        </w:numPr>
        <w:ind w:left="1276" w:hanging="425"/>
        <w:rPr>
          <w:rFonts w:cs="Arial"/>
          <w:lang w:val="en-US"/>
        </w:rPr>
      </w:pPr>
      <w:r w:rsidRPr="004D054C">
        <w:rPr>
          <w:rFonts w:cs="Arial"/>
          <w:lang w:val="en-US"/>
        </w:rPr>
        <w:t xml:space="preserve">Kellgren-Lawrence Grade 1. </w:t>
      </w:r>
    </w:p>
    <w:p w14:paraId="5E883331" w14:textId="77777777" w:rsidR="00671C5C" w:rsidRPr="004D054C" w:rsidRDefault="00671C5C" w:rsidP="00671C5C">
      <w:pPr>
        <w:pStyle w:val="ListParagraph"/>
        <w:ind w:left="1276" w:hanging="425"/>
        <w:rPr>
          <w:rFonts w:cs="Arial"/>
          <w:lang w:val="en-US"/>
        </w:rPr>
      </w:pPr>
      <w:r w:rsidRPr="004D054C">
        <w:rPr>
          <w:rFonts w:cs="Arial"/>
          <w:lang w:val="en-US"/>
        </w:rPr>
        <w:t xml:space="preserve">       </w:t>
      </w:r>
      <w:proofErr w:type="spellStart"/>
      <w:r w:rsidRPr="004D054C">
        <w:rPr>
          <w:rFonts w:cs="Arial"/>
          <w:lang w:val="en-US"/>
        </w:rPr>
        <w:t>Kemungkinan</w:t>
      </w:r>
      <w:proofErr w:type="spellEnd"/>
      <w:r w:rsidRPr="004D054C">
        <w:rPr>
          <w:rFonts w:cs="Arial"/>
          <w:lang w:val="en-US"/>
        </w:rPr>
        <w:t xml:space="preserve"> </w:t>
      </w:r>
      <w:proofErr w:type="spellStart"/>
      <w:r w:rsidRPr="004D054C">
        <w:rPr>
          <w:rFonts w:cs="Arial"/>
          <w:lang w:val="en-US"/>
        </w:rPr>
        <w:t>adanya</w:t>
      </w:r>
      <w:proofErr w:type="spellEnd"/>
      <w:r w:rsidRPr="004D054C">
        <w:rPr>
          <w:rFonts w:cs="Arial"/>
          <w:lang w:val="en-US"/>
        </w:rPr>
        <w:t xml:space="preserve"> </w:t>
      </w:r>
      <w:proofErr w:type="spellStart"/>
      <w:r w:rsidRPr="004D054C">
        <w:rPr>
          <w:rFonts w:cs="Arial"/>
          <w:lang w:val="en-US"/>
        </w:rPr>
        <w:t>osteofit</w:t>
      </w:r>
      <w:proofErr w:type="spellEnd"/>
      <w:r w:rsidRPr="004D054C">
        <w:rPr>
          <w:rFonts w:cs="Arial"/>
          <w:lang w:val="en-US"/>
        </w:rPr>
        <w:t xml:space="preserve">, </w:t>
      </w:r>
      <w:proofErr w:type="spellStart"/>
      <w:r w:rsidRPr="004D054C">
        <w:rPr>
          <w:rFonts w:cs="Arial"/>
          <w:lang w:val="en-US"/>
        </w:rPr>
        <w:t>masih</w:t>
      </w:r>
      <w:proofErr w:type="spellEnd"/>
      <w:r w:rsidRPr="004D054C">
        <w:rPr>
          <w:rFonts w:cs="Arial"/>
          <w:lang w:val="en-US"/>
        </w:rPr>
        <w:t xml:space="preserve"> ragu </w:t>
      </w:r>
      <w:proofErr w:type="spellStart"/>
      <w:r w:rsidRPr="004D054C">
        <w:rPr>
          <w:rFonts w:cs="Arial"/>
          <w:lang w:val="en-US"/>
        </w:rPr>
        <w:t>adanya</w:t>
      </w:r>
      <w:proofErr w:type="spellEnd"/>
      <w:r w:rsidRPr="004D054C">
        <w:rPr>
          <w:rFonts w:cs="Arial"/>
          <w:lang w:val="en-US"/>
        </w:rPr>
        <w:t xml:space="preserve"> </w:t>
      </w:r>
      <w:proofErr w:type="spellStart"/>
      <w:r w:rsidRPr="004D054C">
        <w:rPr>
          <w:rFonts w:cs="Arial"/>
          <w:lang w:val="en-US"/>
        </w:rPr>
        <w:t>penyempitan</w:t>
      </w:r>
      <w:proofErr w:type="spellEnd"/>
      <w:r w:rsidRPr="004D054C">
        <w:rPr>
          <w:rFonts w:cs="Arial"/>
          <w:lang w:val="en-US"/>
        </w:rPr>
        <w:t xml:space="preserve"> </w:t>
      </w:r>
      <w:proofErr w:type="spellStart"/>
      <w:r w:rsidRPr="004D054C">
        <w:rPr>
          <w:rFonts w:cs="Arial"/>
          <w:lang w:val="en-US"/>
        </w:rPr>
        <w:t>celah</w:t>
      </w:r>
      <w:proofErr w:type="spellEnd"/>
      <w:r w:rsidRPr="004D054C">
        <w:rPr>
          <w:rFonts w:cs="Arial"/>
          <w:lang w:val="en-US"/>
        </w:rPr>
        <w:t xml:space="preserve"> </w:t>
      </w:r>
      <w:proofErr w:type="spellStart"/>
      <w:r w:rsidRPr="004D054C">
        <w:rPr>
          <w:rFonts w:cs="Arial"/>
          <w:lang w:val="en-US"/>
        </w:rPr>
        <w:t>sendi</w:t>
      </w:r>
      <w:proofErr w:type="spellEnd"/>
    </w:p>
    <w:p w14:paraId="2A20D7BD" w14:textId="77777777" w:rsidR="00671C5C" w:rsidRPr="004D054C" w:rsidRDefault="00671C5C">
      <w:pPr>
        <w:pStyle w:val="ListParagraph"/>
        <w:numPr>
          <w:ilvl w:val="0"/>
          <w:numId w:val="13"/>
        </w:numPr>
        <w:ind w:left="1276" w:hanging="425"/>
        <w:rPr>
          <w:rFonts w:cs="Arial"/>
          <w:lang w:val="en-US"/>
        </w:rPr>
      </w:pPr>
      <w:r w:rsidRPr="004D054C">
        <w:rPr>
          <w:rFonts w:cs="Arial"/>
          <w:lang w:val="en-US"/>
        </w:rPr>
        <w:t xml:space="preserve">Kellgren-Lawrence Grade 2 </w:t>
      </w:r>
    </w:p>
    <w:p w14:paraId="49012794" w14:textId="77777777" w:rsidR="00671C5C" w:rsidRPr="004D054C" w:rsidRDefault="00671C5C" w:rsidP="00671C5C">
      <w:pPr>
        <w:ind w:left="1276" w:hanging="425"/>
        <w:contextualSpacing/>
        <w:rPr>
          <w:rFonts w:cs="Arial"/>
          <w:lang w:val="en-US"/>
        </w:rPr>
      </w:pPr>
      <w:r w:rsidRPr="004D054C">
        <w:rPr>
          <w:rFonts w:cs="Arial"/>
          <w:lang w:val="en-US"/>
        </w:rPr>
        <w:lastRenderedPageBreak/>
        <w:t xml:space="preserve">      </w:t>
      </w:r>
      <w:proofErr w:type="spellStart"/>
      <w:r w:rsidRPr="004D054C">
        <w:rPr>
          <w:rFonts w:cs="Arial"/>
          <w:lang w:val="en-US"/>
        </w:rPr>
        <w:t>Osteofit</w:t>
      </w:r>
      <w:proofErr w:type="spellEnd"/>
      <w:r w:rsidRPr="004D054C">
        <w:rPr>
          <w:rFonts w:cs="Arial"/>
          <w:lang w:val="en-US"/>
        </w:rPr>
        <w:t xml:space="preserve"> yang </w:t>
      </w:r>
      <w:proofErr w:type="spellStart"/>
      <w:r w:rsidRPr="004D054C">
        <w:rPr>
          <w:rFonts w:cs="Arial"/>
          <w:lang w:val="en-US"/>
        </w:rPr>
        <w:t>pasti</w:t>
      </w:r>
      <w:proofErr w:type="spellEnd"/>
      <w:r w:rsidRPr="004D054C">
        <w:rPr>
          <w:rFonts w:cs="Arial"/>
          <w:lang w:val="en-US"/>
        </w:rPr>
        <w:t xml:space="preserve">, </w:t>
      </w:r>
      <w:proofErr w:type="spellStart"/>
      <w:r w:rsidRPr="004D054C">
        <w:rPr>
          <w:rFonts w:cs="Arial"/>
          <w:lang w:val="en-US"/>
        </w:rPr>
        <w:t>kemungkinan</w:t>
      </w:r>
      <w:proofErr w:type="spellEnd"/>
      <w:r w:rsidRPr="004D054C">
        <w:rPr>
          <w:rFonts w:cs="Arial"/>
          <w:lang w:val="en-US"/>
        </w:rPr>
        <w:t xml:space="preserve"> </w:t>
      </w:r>
      <w:proofErr w:type="spellStart"/>
      <w:r w:rsidRPr="004D054C">
        <w:rPr>
          <w:rFonts w:cs="Arial"/>
          <w:lang w:val="en-US"/>
        </w:rPr>
        <w:t>penyempitan</w:t>
      </w:r>
      <w:proofErr w:type="spellEnd"/>
      <w:r w:rsidRPr="004D054C">
        <w:rPr>
          <w:rFonts w:cs="Arial"/>
          <w:lang w:val="en-US"/>
        </w:rPr>
        <w:t xml:space="preserve"> </w:t>
      </w:r>
      <w:proofErr w:type="spellStart"/>
      <w:r w:rsidRPr="004D054C">
        <w:rPr>
          <w:rFonts w:cs="Arial"/>
          <w:lang w:val="en-US"/>
        </w:rPr>
        <w:t>celah</w:t>
      </w:r>
      <w:proofErr w:type="spellEnd"/>
      <w:r w:rsidRPr="004D054C">
        <w:rPr>
          <w:rFonts w:cs="Arial"/>
          <w:lang w:val="en-US"/>
        </w:rPr>
        <w:t xml:space="preserve"> </w:t>
      </w:r>
      <w:proofErr w:type="spellStart"/>
      <w:r w:rsidRPr="004D054C">
        <w:rPr>
          <w:rFonts w:cs="Arial"/>
          <w:lang w:val="en-US"/>
        </w:rPr>
        <w:t>sendi</w:t>
      </w:r>
      <w:proofErr w:type="spellEnd"/>
      <w:r w:rsidRPr="004D054C">
        <w:rPr>
          <w:rFonts w:cs="Arial"/>
          <w:lang w:val="en-US"/>
        </w:rPr>
        <w:t xml:space="preserve"> </w:t>
      </w:r>
    </w:p>
    <w:p w14:paraId="4C584244" w14:textId="77777777" w:rsidR="00671C5C" w:rsidRPr="004D054C" w:rsidRDefault="00671C5C">
      <w:pPr>
        <w:pStyle w:val="ListParagraph"/>
        <w:numPr>
          <w:ilvl w:val="0"/>
          <w:numId w:val="13"/>
        </w:numPr>
        <w:ind w:left="1276" w:hanging="425"/>
        <w:rPr>
          <w:rFonts w:cs="Arial"/>
          <w:lang w:val="en-US"/>
        </w:rPr>
      </w:pPr>
      <w:r w:rsidRPr="004D054C">
        <w:rPr>
          <w:rFonts w:cs="Arial"/>
          <w:lang w:val="en-US"/>
        </w:rPr>
        <w:t xml:space="preserve">Kellgren-Lawrence Grade 3 </w:t>
      </w:r>
    </w:p>
    <w:p w14:paraId="70F2FAF3" w14:textId="77777777" w:rsidR="00671C5C" w:rsidRPr="004D054C" w:rsidRDefault="00671C5C" w:rsidP="00671C5C">
      <w:pPr>
        <w:pStyle w:val="ListParagraph"/>
        <w:ind w:left="1276" w:hanging="425"/>
        <w:rPr>
          <w:rFonts w:cs="Arial"/>
          <w:lang w:val="en-US"/>
        </w:rPr>
      </w:pPr>
      <w:r w:rsidRPr="004D054C">
        <w:rPr>
          <w:rFonts w:cs="Arial"/>
          <w:lang w:val="en-US"/>
        </w:rPr>
        <w:t xml:space="preserve">       </w:t>
      </w:r>
      <w:proofErr w:type="spellStart"/>
      <w:r w:rsidRPr="004D054C">
        <w:rPr>
          <w:rFonts w:cs="Arial"/>
          <w:lang w:val="en-US"/>
        </w:rPr>
        <w:t>Osteofit</w:t>
      </w:r>
      <w:proofErr w:type="spellEnd"/>
      <w:r w:rsidRPr="004D054C">
        <w:rPr>
          <w:rFonts w:cs="Arial"/>
          <w:lang w:val="en-US"/>
        </w:rPr>
        <w:t xml:space="preserve"> </w:t>
      </w:r>
      <w:proofErr w:type="spellStart"/>
      <w:r w:rsidRPr="004D054C">
        <w:rPr>
          <w:rFonts w:cs="Arial"/>
          <w:lang w:val="en-US"/>
        </w:rPr>
        <w:t>sedang</w:t>
      </w:r>
      <w:proofErr w:type="spellEnd"/>
      <w:r w:rsidRPr="004D054C">
        <w:rPr>
          <w:rFonts w:cs="Arial"/>
          <w:lang w:val="en-US"/>
        </w:rPr>
        <w:t xml:space="preserve">, </w:t>
      </w:r>
      <w:proofErr w:type="spellStart"/>
      <w:r w:rsidRPr="004D054C">
        <w:rPr>
          <w:rFonts w:cs="Arial"/>
          <w:lang w:val="en-US"/>
        </w:rPr>
        <w:t>penyempitan</w:t>
      </w:r>
      <w:proofErr w:type="spellEnd"/>
      <w:r w:rsidRPr="004D054C">
        <w:rPr>
          <w:rFonts w:cs="Arial"/>
          <w:lang w:val="en-US"/>
        </w:rPr>
        <w:t xml:space="preserve"> </w:t>
      </w:r>
      <w:proofErr w:type="spellStart"/>
      <w:r w:rsidRPr="004D054C">
        <w:rPr>
          <w:rFonts w:cs="Arial"/>
          <w:lang w:val="en-US"/>
        </w:rPr>
        <w:t>celah</w:t>
      </w:r>
      <w:proofErr w:type="spellEnd"/>
      <w:r w:rsidRPr="004D054C">
        <w:rPr>
          <w:rFonts w:cs="Arial"/>
          <w:lang w:val="en-US"/>
        </w:rPr>
        <w:t xml:space="preserve"> </w:t>
      </w:r>
      <w:proofErr w:type="spellStart"/>
      <w:r w:rsidRPr="004D054C">
        <w:rPr>
          <w:rFonts w:cs="Arial"/>
          <w:lang w:val="en-US"/>
        </w:rPr>
        <w:t>sendi</w:t>
      </w:r>
      <w:proofErr w:type="spellEnd"/>
      <w:r w:rsidRPr="004D054C">
        <w:rPr>
          <w:rFonts w:cs="Arial"/>
          <w:lang w:val="en-US"/>
        </w:rPr>
        <w:t xml:space="preserve"> </w:t>
      </w:r>
      <w:proofErr w:type="spellStart"/>
      <w:r w:rsidRPr="004D054C">
        <w:rPr>
          <w:rFonts w:cs="Arial"/>
          <w:lang w:val="en-US"/>
        </w:rPr>
        <w:t>dengan</w:t>
      </w:r>
      <w:proofErr w:type="spellEnd"/>
      <w:r w:rsidRPr="004D054C">
        <w:rPr>
          <w:rFonts w:cs="Arial"/>
          <w:lang w:val="en-US"/>
        </w:rPr>
        <w:t xml:space="preserve"> </w:t>
      </w:r>
      <w:proofErr w:type="spellStart"/>
      <w:r w:rsidRPr="004D054C">
        <w:rPr>
          <w:rFonts w:cs="Arial"/>
          <w:lang w:val="en-US"/>
        </w:rPr>
        <w:t>sedikit</w:t>
      </w:r>
      <w:proofErr w:type="spellEnd"/>
      <w:r w:rsidRPr="004D054C">
        <w:rPr>
          <w:rFonts w:cs="Arial"/>
          <w:lang w:val="en-US"/>
        </w:rPr>
        <w:t xml:space="preserve"> </w:t>
      </w:r>
      <w:proofErr w:type="spellStart"/>
      <w:r w:rsidRPr="004D054C">
        <w:rPr>
          <w:rFonts w:cs="Arial"/>
          <w:lang w:val="en-US"/>
        </w:rPr>
        <w:t>sklerosis</w:t>
      </w:r>
      <w:proofErr w:type="spellEnd"/>
      <w:r w:rsidRPr="004D054C">
        <w:rPr>
          <w:rFonts w:cs="Arial"/>
          <w:lang w:val="en-US"/>
        </w:rPr>
        <w:t xml:space="preserve"> </w:t>
      </w:r>
    </w:p>
    <w:p w14:paraId="34922AB9" w14:textId="77777777" w:rsidR="00671C5C" w:rsidRPr="004D054C" w:rsidRDefault="00671C5C">
      <w:pPr>
        <w:pStyle w:val="ListParagraph"/>
        <w:numPr>
          <w:ilvl w:val="0"/>
          <w:numId w:val="13"/>
        </w:numPr>
        <w:ind w:left="1276" w:hanging="425"/>
        <w:rPr>
          <w:rFonts w:cs="Arial"/>
          <w:lang w:val="en-US"/>
        </w:rPr>
      </w:pPr>
      <w:r w:rsidRPr="004D054C">
        <w:rPr>
          <w:rFonts w:cs="Arial"/>
          <w:lang w:val="en-US"/>
        </w:rPr>
        <w:t xml:space="preserve">Kellgren-Lawrence Grade 4 </w:t>
      </w:r>
    </w:p>
    <w:p w14:paraId="667DCB27" w14:textId="77777777" w:rsidR="00671C5C" w:rsidRPr="004D054C" w:rsidRDefault="00671C5C" w:rsidP="00671C5C">
      <w:pPr>
        <w:pStyle w:val="BodyText"/>
        <w:spacing w:line="480" w:lineRule="auto"/>
        <w:ind w:left="1276" w:right="-7" w:hanging="425"/>
        <w:jc w:val="both"/>
        <w:rPr>
          <w:rFonts w:ascii="Arial" w:hAnsi="Arial" w:cs="Arial"/>
          <w:lang w:val="en-US"/>
        </w:rPr>
      </w:pPr>
      <w:r w:rsidRPr="004D054C">
        <w:rPr>
          <w:rFonts w:ascii="Arial" w:hAnsi="Arial" w:cs="Arial"/>
          <w:lang w:val="en-US"/>
        </w:rPr>
        <w:t xml:space="preserve">      </w:t>
      </w:r>
      <w:proofErr w:type="spellStart"/>
      <w:r w:rsidRPr="004D054C">
        <w:rPr>
          <w:rFonts w:ascii="Arial" w:hAnsi="Arial" w:cs="Arial"/>
          <w:lang w:val="en-US"/>
        </w:rPr>
        <w:t>Osteofit</w:t>
      </w:r>
      <w:proofErr w:type="spellEnd"/>
      <w:r w:rsidRPr="004D054C">
        <w:rPr>
          <w:rFonts w:ascii="Arial" w:hAnsi="Arial" w:cs="Arial"/>
          <w:lang w:val="en-US"/>
        </w:rPr>
        <w:t xml:space="preserve"> </w:t>
      </w:r>
      <w:proofErr w:type="spellStart"/>
      <w:r w:rsidRPr="004D054C">
        <w:rPr>
          <w:rFonts w:ascii="Arial" w:hAnsi="Arial" w:cs="Arial"/>
          <w:lang w:val="en-US"/>
        </w:rPr>
        <w:t>besar</w:t>
      </w:r>
      <w:proofErr w:type="spellEnd"/>
      <w:r w:rsidRPr="004D054C">
        <w:rPr>
          <w:rFonts w:ascii="Arial" w:hAnsi="Arial" w:cs="Arial"/>
          <w:lang w:val="en-US"/>
        </w:rPr>
        <w:t xml:space="preserve">, </w:t>
      </w:r>
      <w:proofErr w:type="spellStart"/>
      <w:r w:rsidRPr="004D054C">
        <w:rPr>
          <w:rFonts w:ascii="Arial" w:hAnsi="Arial" w:cs="Arial"/>
          <w:lang w:val="en-US"/>
        </w:rPr>
        <w:t>ada</w:t>
      </w:r>
      <w:proofErr w:type="spellEnd"/>
      <w:r w:rsidRPr="004D054C">
        <w:rPr>
          <w:rFonts w:ascii="Arial" w:hAnsi="Arial" w:cs="Arial"/>
          <w:lang w:val="en-US"/>
        </w:rPr>
        <w:t xml:space="preserve"> </w:t>
      </w:r>
      <w:proofErr w:type="spellStart"/>
      <w:r w:rsidRPr="004D054C">
        <w:rPr>
          <w:rFonts w:ascii="Arial" w:hAnsi="Arial" w:cs="Arial"/>
          <w:lang w:val="en-US"/>
        </w:rPr>
        <w:t>penyempitan</w:t>
      </w:r>
      <w:proofErr w:type="spellEnd"/>
      <w:r w:rsidRPr="004D054C">
        <w:rPr>
          <w:rFonts w:ascii="Arial" w:hAnsi="Arial" w:cs="Arial"/>
          <w:lang w:val="en-US"/>
        </w:rPr>
        <w:t xml:space="preserve"> </w:t>
      </w:r>
      <w:proofErr w:type="spellStart"/>
      <w:r w:rsidRPr="004D054C">
        <w:rPr>
          <w:rFonts w:ascii="Arial" w:hAnsi="Arial" w:cs="Arial"/>
          <w:lang w:val="en-US"/>
        </w:rPr>
        <w:t>celah</w:t>
      </w:r>
      <w:proofErr w:type="spellEnd"/>
      <w:r w:rsidRPr="004D054C">
        <w:rPr>
          <w:rFonts w:ascii="Arial" w:hAnsi="Arial" w:cs="Arial"/>
          <w:lang w:val="en-US"/>
        </w:rPr>
        <w:t xml:space="preserve"> </w:t>
      </w:r>
      <w:proofErr w:type="spellStart"/>
      <w:r w:rsidRPr="004D054C">
        <w:rPr>
          <w:rFonts w:ascii="Arial" w:hAnsi="Arial" w:cs="Arial"/>
          <w:lang w:val="en-US"/>
        </w:rPr>
        <w:t>sendi</w:t>
      </w:r>
      <w:proofErr w:type="spellEnd"/>
      <w:r w:rsidRPr="004D054C">
        <w:rPr>
          <w:rFonts w:ascii="Arial" w:hAnsi="Arial" w:cs="Arial"/>
          <w:lang w:val="en-US"/>
        </w:rPr>
        <w:t xml:space="preserve"> </w:t>
      </w:r>
      <w:proofErr w:type="spellStart"/>
      <w:r w:rsidRPr="004D054C">
        <w:rPr>
          <w:rFonts w:ascii="Arial" w:hAnsi="Arial" w:cs="Arial"/>
          <w:lang w:val="en-US"/>
        </w:rPr>
        <w:t>parah</w:t>
      </w:r>
      <w:proofErr w:type="spellEnd"/>
      <w:r w:rsidRPr="004D054C">
        <w:rPr>
          <w:rFonts w:ascii="Arial" w:hAnsi="Arial" w:cs="Arial"/>
          <w:lang w:val="en-US"/>
        </w:rPr>
        <w:t xml:space="preserve"> dan </w:t>
      </w:r>
      <w:proofErr w:type="spellStart"/>
      <w:r w:rsidRPr="004D054C">
        <w:rPr>
          <w:rFonts w:ascii="Arial" w:hAnsi="Arial" w:cs="Arial"/>
          <w:lang w:val="en-US"/>
        </w:rPr>
        <w:t>sklerosis</w:t>
      </w:r>
      <w:proofErr w:type="spellEnd"/>
      <w:r w:rsidRPr="004D054C">
        <w:rPr>
          <w:rFonts w:ascii="Arial" w:hAnsi="Arial" w:cs="Arial"/>
          <w:lang w:val="en-US"/>
        </w:rPr>
        <w:t xml:space="preserve"> yang</w:t>
      </w:r>
    </w:p>
    <w:p w14:paraId="10AE1A72" w14:textId="77777777" w:rsidR="00671C5C" w:rsidRPr="004D054C" w:rsidRDefault="00671C5C" w:rsidP="006D3A3F">
      <w:pPr>
        <w:pStyle w:val="BodyText"/>
        <w:spacing w:line="480" w:lineRule="auto"/>
        <w:ind w:right="-7"/>
        <w:jc w:val="both"/>
        <w:rPr>
          <w:rFonts w:ascii="Arial" w:hAnsi="Arial" w:cs="Arial"/>
          <w:lang w:val="en-US"/>
        </w:rPr>
      </w:pPr>
    </w:p>
    <w:p w14:paraId="13C66393" w14:textId="0CF34E53" w:rsidR="003B32DE" w:rsidRPr="004D054C" w:rsidRDefault="003B32DE" w:rsidP="003B32DE">
      <w:pPr>
        <w:pStyle w:val="Heading2"/>
        <w:jc w:val="both"/>
        <w:rPr>
          <w:rFonts w:eastAsia="Arial" w:cs="Arial"/>
          <w:szCs w:val="22"/>
        </w:rPr>
      </w:pPr>
      <w:bookmarkStart w:id="73" w:name="_Toc179885324"/>
      <w:r>
        <w:rPr>
          <w:rFonts w:eastAsia="Arial" w:cs="Arial"/>
          <w:szCs w:val="22"/>
        </w:rPr>
        <w:t>2</w:t>
      </w:r>
      <w:r w:rsidRPr="004D054C">
        <w:rPr>
          <w:rFonts w:eastAsia="Arial" w:cs="Arial"/>
          <w:szCs w:val="22"/>
        </w:rPr>
        <w:t>.</w:t>
      </w:r>
      <w:r w:rsidR="005A66D3">
        <w:rPr>
          <w:rFonts w:eastAsia="Arial" w:cs="Arial"/>
          <w:szCs w:val="22"/>
        </w:rPr>
        <w:t>10</w:t>
      </w:r>
      <w:r w:rsidRPr="004D054C">
        <w:rPr>
          <w:rFonts w:eastAsia="Arial" w:cs="Arial"/>
          <w:szCs w:val="22"/>
          <w:lang w:val="en-US"/>
        </w:rPr>
        <w:t xml:space="preserve"> </w:t>
      </w:r>
      <w:r>
        <w:rPr>
          <w:rFonts w:eastAsia="Arial" w:cs="Arial"/>
          <w:szCs w:val="22"/>
        </w:rPr>
        <w:t>Diagnosis</w:t>
      </w:r>
      <w:bookmarkEnd w:id="73"/>
    </w:p>
    <w:p w14:paraId="2A00A428" w14:textId="306AE978" w:rsidR="0026270B" w:rsidRPr="006D3A3F" w:rsidRDefault="00671C5C" w:rsidP="00F36721">
      <w:pPr>
        <w:pStyle w:val="BodyText"/>
        <w:spacing w:before="140" w:line="480" w:lineRule="auto"/>
        <w:ind w:right="-7" w:firstLine="720"/>
        <w:jc w:val="both"/>
        <w:rPr>
          <w:rFonts w:ascii="Arial" w:hAnsi="Arial" w:cs="Arial"/>
        </w:rPr>
      </w:pPr>
      <w:r w:rsidRPr="004D054C">
        <w:rPr>
          <w:rFonts w:ascii="Arial" w:hAnsi="Arial" w:cs="Arial"/>
        </w:rPr>
        <w:t>Diagnosis</w:t>
      </w:r>
      <w:r w:rsidRPr="004D054C">
        <w:rPr>
          <w:rFonts w:ascii="Arial" w:hAnsi="Arial" w:cs="Arial"/>
          <w:spacing w:val="-6"/>
        </w:rPr>
        <w:t xml:space="preserve"> </w:t>
      </w:r>
      <w:r w:rsidRPr="004D054C">
        <w:rPr>
          <w:rFonts w:ascii="Arial" w:hAnsi="Arial" w:cs="Arial"/>
          <w:i/>
          <w:iCs/>
        </w:rPr>
        <w:t>osteoarthritis</w:t>
      </w:r>
      <w:r w:rsidRPr="004D054C">
        <w:rPr>
          <w:rFonts w:ascii="Arial" w:hAnsi="Arial" w:cs="Arial"/>
          <w:spacing w:val="-3"/>
        </w:rPr>
        <w:t xml:space="preserve"> </w:t>
      </w:r>
      <w:r w:rsidRPr="004D054C">
        <w:rPr>
          <w:rFonts w:ascii="Arial" w:hAnsi="Arial" w:cs="Arial"/>
        </w:rPr>
        <w:t>dapat</w:t>
      </w:r>
      <w:r w:rsidRPr="004D054C">
        <w:rPr>
          <w:rFonts w:ascii="Arial" w:hAnsi="Arial" w:cs="Arial"/>
          <w:spacing w:val="-4"/>
        </w:rPr>
        <w:t xml:space="preserve"> </w:t>
      </w:r>
      <w:r w:rsidRPr="004D054C">
        <w:rPr>
          <w:rFonts w:ascii="Arial" w:hAnsi="Arial" w:cs="Arial"/>
        </w:rPr>
        <w:t>ditegakan</w:t>
      </w:r>
      <w:r w:rsidRPr="004D054C">
        <w:rPr>
          <w:rFonts w:ascii="Arial" w:hAnsi="Arial" w:cs="Arial"/>
          <w:spacing w:val="-2"/>
        </w:rPr>
        <w:t xml:space="preserve"> </w:t>
      </w:r>
      <w:r w:rsidRPr="004D054C">
        <w:rPr>
          <w:rFonts w:ascii="Arial" w:hAnsi="Arial" w:cs="Arial"/>
        </w:rPr>
        <w:t>berdasarkan</w:t>
      </w:r>
      <w:r w:rsidRPr="004D054C">
        <w:rPr>
          <w:rFonts w:ascii="Arial" w:hAnsi="Arial" w:cs="Arial"/>
          <w:spacing w:val="-4"/>
        </w:rPr>
        <w:t xml:space="preserve"> </w:t>
      </w:r>
      <w:r w:rsidRPr="004D054C">
        <w:rPr>
          <w:rFonts w:ascii="Arial" w:hAnsi="Arial" w:cs="Arial"/>
        </w:rPr>
        <w:t>gejala</w:t>
      </w:r>
      <w:r w:rsidRPr="004D054C">
        <w:rPr>
          <w:rFonts w:ascii="Arial" w:hAnsi="Arial" w:cs="Arial"/>
          <w:spacing w:val="-3"/>
        </w:rPr>
        <w:t xml:space="preserve"> </w:t>
      </w:r>
      <w:r w:rsidRPr="004D054C">
        <w:rPr>
          <w:rFonts w:ascii="Arial" w:hAnsi="Arial" w:cs="Arial"/>
        </w:rPr>
        <w:t>dan</w:t>
      </w:r>
      <w:r w:rsidRPr="004D054C">
        <w:rPr>
          <w:rFonts w:ascii="Arial" w:hAnsi="Arial" w:cs="Arial"/>
          <w:spacing w:val="-4"/>
        </w:rPr>
        <w:t xml:space="preserve"> </w:t>
      </w:r>
      <w:r w:rsidRPr="004D054C">
        <w:rPr>
          <w:rFonts w:ascii="Arial" w:hAnsi="Arial" w:cs="Arial"/>
        </w:rPr>
        <w:t>tanda</w:t>
      </w:r>
      <w:r w:rsidRPr="004D054C">
        <w:rPr>
          <w:rFonts w:ascii="Arial" w:hAnsi="Arial" w:cs="Arial"/>
          <w:spacing w:val="-3"/>
        </w:rPr>
        <w:t xml:space="preserve"> </w:t>
      </w:r>
      <w:r w:rsidRPr="004D054C">
        <w:rPr>
          <w:rFonts w:ascii="Arial" w:hAnsi="Arial" w:cs="Arial"/>
        </w:rPr>
        <w:t xml:space="preserve">yang diperoleh dari anamnesis, pemeriksaan fisik dan penunjang. </w:t>
      </w:r>
      <w:r w:rsidRPr="004D054C">
        <w:rPr>
          <w:rFonts w:ascii="Arial" w:hAnsi="Arial" w:cs="Arial"/>
          <w:i/>
        </w:rPr>
        <w:t xml:space="preserve">American College of Rheumatology </w:t>
      </w:r>
      <w:r w:rsidRPr="004D054C">
        <w:rPr>
          <w:rFonts w:ascii="Arial" w:hAnsi="Arial" w:cs="Arial"/>
        </w:rPr>
        <w:t>(ACR) menyusun kriteria KOA idiopatik berdasarkan pemeriksaan klinis, laboratorium dan radiologis seperti pada tabel di bawah ini (Toledo, 2011)</w:t>
      </w:r>
      <w:r w:rsidR="00F36721">
        <w:rPr>
          <w:rFonts w:ascii="Arial" w:hAnsi="Arial" w:cs="Arial"/>
        </w:rPr>
        <w:t>.</w:t>
      </w:r>
      <w:r w:rsidRPr="004D054C">
        <w:rPr>
          <w:rFonts w:ascii="Arial" w:hAnsi="Arial" w:cs="Arial"/>
        </w:rPr>
        <w:t xml:space="preserve"> </w:t>
      </w:r>
    </w:p>
    <w:p w14:paraId="4A581BC8" w14:textId="027C1A41" w:rsidR="00671C5C" w:rsidRPr="004D054C" w:rsidRDefault="00671C5C" w:rsidP="006D3A3F">
      <w:pPr>
        <w:ind w:right="-7"/>
        <w:jc w:val="center"/>
        <w:rPr>
          <w:rFonts w:cs="Arial"/>
        </w:rPr>
      </w:pPr>
      <w:r w:rsidRPr="004D054C">
        <w:rPr>
          <w:rFonts w:cs="Arial"/>
          <w:b/>
          <w:bCs/>
        </w:rPr>
        <w:t>Tabel</w:t>
      </w:r>
      <w:r w:rsidRPr="004D054C">
        <w:rPr>
          <w:rFonts w:cs="Arial"/>
          <w:b/>
          <w:bCs/>
          <w:spacing w:val="-3"/>
        </w:rPr>
        <w:t xml:space="preserve"> </w:t>
      </w:r>
      <w:r w:rsidRPr="004D054C">
        <w:rPr>
          <w:rFonts w:cs="Arial"/>
          <w:b/>
          <w:bCs/>
        </w:rPr>
        <w:t>2.</w:t>
      </w:r>
      <w:r w:rsidRPr="004D054C">
        <w:rPr>
          <w:rFonts w:cs="Arial"/>
          <w:b/>
          <w:bCs/>
          <w:lang w:val="en-US"/>
        </w:rPr>
        <w:t>2</w:t>
      </w:r>
      <w:r w:rsidRPr="004D054C">
        <w:rPr>
          <w:rFonts w:cs="Arial"/>
          <w:spacing w:val="-2"/>
        </w:rPr>
        <w:t xml:space="preserve"> </w:t>
      </w:r>
      <w:r w:rsidRPr="004D054C">
        <w:rPr>
          <w:rFonts w:cs="Arial"/>
        </w:rPr>
        <w:t>Kriteria</w:t>
      </w:r>
      <w:r w:rsidRPr="004D054C">
        <w:rPr>
          <w:rFonts w:cs="Arial"/>
          <w:spacing w:val="-2"/>
        </w:rPr>
        <w:t xml:space="preserve"> </w:t>
      </w:r>
      <w:r w:rsidRPr="004D054C">
        <w:rPr>
          <w:rFonts w:cs="Arial"/>
          <w:i/>
          <w:iCs/>
        </w:rPr>
        <w:t>Osteoarthritis</w:t>
      </w:r>
      <w:r w:rsidRPr="004D054C">
        <w:rPr>
          <w:rFonts w:cs="Arial"/>
          <w:spacing w:val="-4"/>
        </w:rPr>
        <w:t xml:space="preserve"> </w:t>
      </w:r>
      <w:r w:rsidRPr="004D054C">
        <w:rPr>
          <w:rFonts w:cs="Arial"/>
        </w:rPr>
        <w:t>berdasarkan</w:t>
      </w:r>
      <w:r w:rsidR="0026270B">
        <w:rPr>
          <w:rFonts w:cs="Arial"/>
          <w:spacing w:val="61"/>
        </w:rPr>
        <w:t xml:space="preserve"> </w:t>
      </w:r>
      <w:r w:rsidRPr="004D054C">
        <w:rPr>
          <w:rFonts w:cs="Arial"/>
          <w:i/>
        </w:rPr>
        <w:t>American</w:t>
      </w:r>
      <w:r w:rsidRPr="004D054C">
        <w:rPr>
          <w:rFonts w:cs="Arial"/>
          <w:i/>
          <w:spacing w:val="-3"/>
        </w:rPr>
        <w:t xml:space="preserve"> </w:t>
      </w:r>
      <w:r w:rsidRPr="004D054C">
        <w:rPr>
          <w:rFonts w:cs="Arial"/>
          <w:i/>
        </w:rPr>
        <w:t>College</w:t>
      </w:r>
      <w:r w:rsidRPr="004D054C">
        <w:rPr>
          <w:rFonts w:cs="Arial"/>
          <w:i/>
          <w:spacing w:val="-1"/>
        </w:rPr>
        <w:t xml:space="preserve"> </w:t>
      </w:r>
      <w:r w:rsidRPr="004D054C">
        <w:rPr>
          <w:rFonts w:cs="Arial"/>
          <w:i/>
        </w:rPr>
        <w:t>of</w:t>
      </w:r>
      <w:r w:rsidRPr="004D054C">
        <w:rPr>
          <w:rFonts w:cs="Arial"/>
          <w:i/>
          <w:spacing w:val="-2"/>
        </w:rPr>
        <w:t xml:space="preserve"> Rheumatology</w:t>
      </w:r>
      <w:r w:rsidRPr="004D054C">
        <w:rPr>
          <w:rFonts w:cs="Arial"/>
          <w:i/>
          <w:spacing w:val="-2"/>
          <w:lang w:val="en-US"/>
        </w:rPr>
        <w:t xml:space="preserve"> </w:t>
      </w:r>
      <w:r w:rsidRPr="004D054C">
        <w:rPr>
          <w:rFonts w:cs="Arial"/>
        </w:rPr>
        <w:t>(Toledo.,</w:t>
      </w:r>
      <w:r w:rsidRPr="004D054C">
        <w:rPr>
          <w:rFonts w:cs="Arial"/>
          <w:spacing w:val="3"/>
        </w:rPr>
        <w:t xml:space="preserve"> </w:t>
      </w:r>
      <w:r w:rsidRPr="004D054C">
        <w:rPr>
          <w:rFonts w:cs="Arial"/>
          <w:spacing w:val="-2"/>
        </w:rPr>
        <w:t>2011)</w:t>
      </w:r>
    </w:p>
    <w:tbl>
      <w:tblPr>
        <w:tblW w:w="793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94"/>
        <w:gridCol w:w="2551"/>
        <w:gridCol w:w="2693"/>
      </w:tblGrid>
      <w:tr w:rsidR="00671C5C" w:rsidRPr="004D054C" w14:paraId="2F89E41A" w14:textId="77777777" w:rsidTr="000C7E93">
        <w:trPr>
          <w:trHeight w:val="278"/>
        </w:trPr>
        <w:tc>
          <w:tcPr>
            <w:tcW w:w="2694" w:type="dxa"/>
          </w:tcPr>
          <w:p w14:paraId="312E9DCA" w14:textId="77777777" w:rsidR="00671C5C" w:rsidRPr="004D054C" w:rsidRDefault="00671C5C" w:rsidP="00671C5C">
            <w:pPr>
              <w:pStyle w:val="TableParagraph"/>
              <w:spacing w:before="3" w:line="480" w:lineRule="auto"/>
              <w:ind w:left="271"/>
              <w:jc w:val="both"/>
              <w:rPr>
                <w:rFonts w:ascii="Arial" w:hAnsi="Arial" w:cs="Arial"/>
                <w:b/>
              </w:rPr>
            </w:pPr>
            <w:r w:rsidRPr="004D054C">
              <w:rPr>
                <w:rFonts w:ascii="Arial" w:hAnsi="Arial" w:cs="Arial"/>
                <w:b/>
              </w:rPr>
              <w:t>Klinis</w:t>
            </w:r>
            <w:r w:rsidRPr="004D054C">
              <w:rPr>
                <w:rFonts w:ascii="Arial" w:hAnsi="Arial" w:cs="Arial"/>
                <w:b/>
                <w:spacing w:val="-4"/>
              </w:rPr>
              <w:t xml:space="preserve"> </w:t>
            </w:r>
            <w:r w:rsidRPr="004D054C">
              <w:rPr>
                <w:rFonts w:ascii="Arial" w:hAnsi="Arial" w:cs="Arial"/>
                <w:b/>
              </w:rPr>
              <w:t>dan</w:t>
            </w:r>
            <w:r w:rsidRPr="004D054C">
              <w:rPr>
                <w:rFonts w:ascii="Arial" w:hAnsi="Arial" w:cs="Arial"/>
                <w:b/>
                <w:spacing w:val="-4"/>
              </w:rPr>
              <w:t xml:space="preserve"> </w:t>
            </w:r>
            <w:r w:rsidRPr="004D054C">
              <w:rPr>
                <w:rFonts w:ascii="Arial" w:hAnsi="Arial" w:cs="Arial"/>
                <w:b/>
                <w:spacing w:val="-2"/>
              </w:rPr>
              <w:t>Laboratoris</w:t>
            </w:r>
          </w:p>
        </w:tc>
        <w:tc>
          <w:tcPr>
            <w:tcW w:w="2551" w:type="dxa"/>
          </w:tcPr>
          <w:p w14:paraId="64680D2C" w14:textId="77777777" w:rsidR="00671C5C" w:rsidRPr="004D054C" w:rsidRDefault="00671C5C" w:rsidP="00671C5C">
            <w:pPr>
              <w:pStyle w:val="TableParagraph"/>
              <w:spacing w:before="3" w:line="480" w:lineRule="auto"/>
              <w:ind w:left="270"/>
              <w:jc w:val="both"/>
              <w:rPr>
                <w:rFonts w:ascii="Arial" w:hAnsi="Arial" w:cs="Arial"/>
                <w:b/>
              </w:rPr>
            </w:pPr>
            <w:r w:rsidRPr="004D054C">
              <w:rPr>
                <w:rFonts w:ascii="Arial" w:hAnsi="Arial" w:cs="Arial"/>
                <w:b/>
              </w:rPr>
              <w:t>Klinis</w:t>
            </w:r>
            <w:r w:rsidRPr="004D054C">
              <w:rPr>
                <w:rFonts w:ascii="Arial" w:hAnsi="Arial" w:cs="Arial"/>
                <w:b/>
                <w:spacing w:val="-4"/>
              </w:rPr>
              <w:t xml:space="preserve"> </w:t>
            </w:r>
            <w:r w:rsidRPr="004D054C">
              <w:rPr>
                <w:rFonts w:ascii="Arial" w:hAnsi="Arial" w:cs="Arial"/>
                <w:b/>
              </w:rPr>
              <w:t>dan</w:t>
            </w:r>
            <w:r w:rsidRPr="004D054C">
              <w:rPr>
                <w:rFonts w:ascii="Arial" w:hAnsi="Arial" w:cs="Arial"/>
                <w:b/>
                <w:spacing w:val="-4"/>
              </w:rPr>
              <w:t xml:space="preserve"> </w:t>
            </w:r>
            <w:r w:rsidRPr="004D054C">
              <w:rPr>
                <w:rFonts w:ascii="Arial" w:hAnsi="Arial" w:cs="Arial"/>
                <w:b/>
                <w:spacing w:val="-2"/>
              </w:rPr>
              <w:t>Radiologis</w:t>
            </w:r>
          </w:p>
        </w:tc>
        <w:tc>
          <w:tcPr>
            <w:tcW w:w="2693" w:type="dxa"/>
          </w:tcPr>
          <w:p w14:paraId="06CE3312" w14:textId="77777777" w:rsidR="00671C5C" w:rsidRPr="004D054C" w:rsidRDefault="00671C5C" w:rsidP="00671C5C">
            <w:pPr>
              <w:pStyle w:val="TableParagraph"/>
              <w:spacing w:before="3" w:line="480" w:lineRule="auto"/>
              <w:ind w:left="266"/>
              <w:jc w:val="both"/>
              <w:rPr>
                <w:rFonts w:ascii="Arial" w:hAnsi="Arial" w:cs="Arial"/>
                <w:b/>
              </w:rPr>
            </w:pPr>
            <w:r w:rsidRPr="004D054C">
              <w:rPr>
                <w:rFonts w:ascii="Arial" w:hAnsi="Arial" w:cs="Arial"/>
                <w:b/>
                <w:spacing w:val="-2"/>
              </w:rPr>
              <w:t>Klinis</w:t>
            </w:r>
          </w:p>
        </w:tc>
      </w:tr>
      <w:tr w:rsidR="00671C5C" w:rsidRPr="004D054C" w14:paraId="40CE82A5" w14:textId="77777777" w:rsidTr="00F36721">
        <w:trPr>
          <w:trHeight w:val="2117"/>
        </w:trPr>
        <w:tc>
          <w:tcPr>
            <w:tcW w:w="2694" w:type="dxa"/>
          </w:tcPr>
          <w:p w14:paraId="58007383" w14:textId="77777777" w:rsidR="00671C5C" w:rsidRPr="004D054C" w:rsidRDefault="00671C5C" w:rsidP="00671C5C">
            <w:pPr>
              <w:pStyle w:val="TableParagraph"/>
              <w:spacing w:line="480" w:lineRule="auto"/>
              <w:ind w:left="127" w:right="515"/>
              <w:jc w:val="both"/>
              <w:rPr>
                <w:rFonts w:ascii="Arial" w:hAnsi="Arial" w:cs="Arial"/>
              </w:rPr>
            </w:pPr>
            <w:r w:rsidRPr="004D054C">
              <w:rPr>
                <w:rFonts w:ascii="Arial" w:hAnsi="Arial" w:cs="Arial"/>
              </w:rPr>
              <w:t>Nyeri Lutut + Minimal</w:t>
            </w:r>
            <w:r w:rsidRPr="004D054C">
              <w:rPr>
                <w:rFonts w:ascii="Arial" w:hAnsi="Arial" w:cs="Arial"/>
                <w:spacing w:val="-13"/>
              </w:rPr>
              <w:t xml:space="preserve"> </w:t>
            </w:r>
            <w:r w:rsidRPr="004D054C">
              <w:rPr>
                <w:rFonts w:ascii="Arial" w:hAnsi="Arial" w:cs="Arial"/>
              </w:rPr>
              <w:t>5</w:t>
            </w:r>
            <w:r w:rsidRPr="004D054C">
              <w:rPr>
                <w:rFonts w:ascii="Arial" w:hAnsi="Arial" w:cs="Arial"/>
                <w:spacing w:val="-13"/>
              </w:rPr>
              <w:t xml:space="preserve"> </w:t>
            </w:r>
            <w:r w:rsidRPr="004D054C">
              <w:rPr>
                <w:rFonts w:ascii="Arial" w:hAnsi="Arial" w:cs="Arial"/>
              </w:rPr>
              <w:t>dari</w:t>
            </w:r>
            <w:r w:rsidRPr="004D054C">
              <w:rPr>
                <w:rFonts w:ascii="Arial" w:hAnsi="Arial" w:cs="Arial"/>
                <w:spacing w:val="-12"/>
              </w:rPr>
              <w:t xml:space="preserve"> </w:t>
            </w:r>
            <w:r w:rsidRPr="004D054C">
              <w:rPr>
                <w:rFonts w:ascii="Arial" w:hAnsi="Arial" w:cs="Arial"/>
              </w:rPr>
              <w:t>9:</w:t>
            </w:r>
          </w:p>
          <w:p w14:paraId="245C6007" w14:textId="77777777" w:rsidR="00671C5C" w:rsidRPr="004D054C" w:rsidRDefault="00671C5C">
            <w:pPr>
              <w:pStyle w:val="TableParagraph"/>
              <w:numPr>
                <w:ilvl w:val="0"/>
                <w:numId w:val="14"/>
              </w:numPr>
              <w:spacing w:line="480" w:lineRule="auto"/>
              <w:ind w:left="567"/>
              <w:jc w:val="both"/>
              <w:rPr>
                <w:rFonts w:ascii="Arial" w:hAnsi="Arial" w:cs="Arial"/>
              </w:rPr>
            </w:pPr>
            <w:r w:rsidRPr="004D054C">
              <w:rPr>
                <w:rFonts w:ascii="Arial" w:hAnsi="Arial" w:cs="Arial"/>
              </w:rPr>
              <w:t>Usia</w:t>
            </w:r>
            <w:r w:rsidRPr="004D054C">
              <w:rPr>
                <w:rFonts w:ascii="Arial" w:hAnsi="Arial" w:cs="Arial"/>
                <w:spacing w:val="-3"/>
              </w:rPr>
              <w:t xml:space="preserve"> </w:t>
            </w:r>
            <w:r w:rsidRPr="004D054C">
              <w:rPr>
                <w:rFonts w:ascii="Arial" w:hAnsi="Arial" w:cs="Arial"/>
              </w:rPr>
              <w:t>&gt;</w:t>
            </w:r>
            <w:r w:rsidRPr="004D054C">
              <w:rPr>
                <w:rFonts w:ascii="Arial" w:hAnsi="Arial" w:cs="Arial"/>
                <w:spacing w:val="-1"/>
              </w:rPr>
              <w:t xml:space="preserve"> </w:t>
            </w:r>
            <w:r w:rsidRPr="004D054C">
              <w:rPr>
                <w:rFonts w:ascii="Arial" w:hAnsi="Arial" w:cs="Arial"/>
              </w:rPr>
              <w:t>50</w:t>
            </w:r>
            <w:r w:rsidRPr="004D054C">
              <w:rPr>
                <w:rFonts w:ascii="Arial" w:hAnsi="Arial" w:cs="Arial"/>
                <w:spacing w:val="-1"/>
              </w:rPr>
              <w:t xml:space="preserve"> </w:t>
            </w:r>
            <w:r w:rsidRPr="004D054C">
              <w:rPr>
                <w:rFonts w:ascii="Arial" w:hAnsi="Arial" w:cs="Arial"/>
                <w:spacing w:val="-2"/>
              </w:rPr>
              <w:t>tahun</w:t>
            </w:r>
          </w:p>
          <w:p w14:paraId="06DCB48E" w14:textId="77777777" w:rsidR="00671C5C" w:rsidRPr="004D054C" w:rsidRDefault="00671C5C">
            <w:pPr>
              <w:pStyle w:val="TableParagraph"/>
              <w:numPr>
                <w:ilvl w:val="0"/>
                <w:numId w:val="14"/>
              </w:numPr>
              <w:spacing w:line="480" w:lineRule="auto"/>
              <w:ind w:left="567"/>
              <w:jc w:val="both"/>
              <w:rPr>
                <w:rFonts w:ascii="Arial" w:hAnsi="Arial" w:cs="Arial"/>
                <w:i/>
              </w:rPr>
            </w:pPr>
            <w:r w:rsidRPr="004D054C">
              <w:rPr>
                <w:rFonts w:ascii="Arial" w:hAnsi="Arial" w:cs="Arial"/>
                <w:i/>
              </w:rPr>
              <w:t>Stiffness</w:t>
            </w:r>
            <w:r w:rsidRPr="004D054C">
              <w:rPr>
                <w:rFonts w:ascii="Arial" w:hAnsi="Arial" w:cs="Arial"/>
                <w:i/>
                <w:spacing w:val="-4"/>
              </w:rPr>
              <w:t xml:space="preserve"> </w:t>
            </w:r>
            <w:r w:rsidRPr="004D054C">
              <w:rPr>
                <w:rFonts w:ascii="Arial" w:hAnsi="Arial" w:cs="Arial"/>
              </w:rPr>
              <w:t>&lt;</w:t>
            </w:r>
            <w:r w:rsidRPr="004D054C">
              <w:rPr>
                <w:rFonts w:ascii="Arial" w:hAnsi="Arial" w:cs="Arial"/>
                <w:spacing w:val="-2"/>
              </w:rPr>
              <w:t xml:space="preserve"> </w:t>
            </w:r>
            <w:r w:rsidRPr="004D054C">
              <w:rPr>
                <w:rFonts w:ascii="Arial" w:hAnsi="Arial" w:cs="Arial"/>
              </w:rPr>
              <w:t>30</w:t>
            </w:r>
            <w:r w:rsidRPr="004D054C">
              <w:rPr>
                <w:rFonts w:ascii="Arial" w:hAnsi="Arial" w:cs="Arial"/>
                <w:spacing w:val="-2"/>
              </w:rPr>
              <w:t xml:space="preserve"> </w:t>
            </w:r>
            <w:r w:rsidRPr="004D054C">
              <w:rPr>
                <w:rFonts w:ascii="Arial" w:hAnsi="Arial" w:cs="Arial"/>
                <w:spacing w:val="-4"/>
              </w:rPr>
              <w:t>menit</w:t>
            </w:r>
          </w:p>
          <w:p w14:paraId="5C074E0D" w14:textId="77777777" w:rsidR="00671C5C" w:rsidRPr="004D054C" w:rsidRDefault="00671C5C">
            <w:pPr>
              <w:pStyle w:val="TableParagraph"/>
              <w:numPr>
                <w:ilvl w:val="0"/>
                <w:numId w:val="14"/>
              </w:numPr>
              <w:spacing w:line="480" w:lineRule="auto"/>
              <w:ind w:left="567"/>
              <w:jc w:val="both"/>
              <w:rPr>
                <w:rFonts w:ascii="Arial" w:hAnsi="Arial" w:cs="Arial"/>
              </w:rPr>
            </w:pPr>
            <w:r w:rsidRPr="004D054C">
              <w:rPr>
                <w:rFonts w:ascii="Arial" w:hAnsi="Arial" w:cs="Arial"/>
                <w:spacing w:val="-2"/>
              </w:rPr>
              <w:t>Krepitasi</w:t>
            </w:r>
          </w:p>
          <w:p w14:paraId="1F4A37D8" w14:textId="77777777" w:rsidR="00671C5C" w:rsidRPr="004D054C" w:rsidRDefault="00671C5C">
            <w:pPr>
              <w:pStyle w:val="TableParagraph"/>
              <w:numPr>
                <w:ilvl w:val="0"/>
                <w:numId w:val="14"/>
              </w:numPr>
              <w:spacing w:line="480" w:lineRule="auto"/>
              <w:ind w:left="567"/>
              <w:jc w:val="both"/>
              <w:rPr>
                <w:rFonts w:ascii="Arial" w:hAnsi="Arial" w:cs="Arial"/>
                <w:i/>
              </w:rPr>
            </w:pPr>
            <w:r w:rsidRPr="004D054C">
              <w:rPr>
                <w:rFonts w:ascii="Arial" w:hAnsi="Arial" w:cs="Arial"/>
                <w:i/>
              </w:rPr>
              <w:t>Bony</w:t>
            </w:r>
            <w:r w:rsidRPr="004D054C">
              <w:rPr>
                <w:rFonts w:ascii="Arial" w:hAnsi="Arial" w:cs="Arial"/>
                <w:i/>
                <w:spacing w:val="2"/>
              </w:rPr>
              <w:t xml:space="preserve"> </w:t>
            </w:r>
            <w:r w:rsidRPr="004D054C">
              <w:rPr>
                <w:rFonts w:ascii="Arial" w:hAnsi="Arial" w:cs="Arial"/>
                <w:i/>
                <w:spacing w:val="-2"/>
              </w:rPr>
              <w:t>tenderness</w:t>
            </w:r>
          </w:p>
          <w:p w14:paraId="7D4D1B41" w14:textId="77777777" w:rsidR="00671C5C" w:rsidRPr="004D054C" w:rsidRDefault="00671C5C">
            <w:pPr>
              <w:pStyle w:val="TableParagraph"/>
              <w:numPr>
                <w:ilvl w:val="0"/>
                <w:numId w:val="14"/>
              </w:numPr>
              <w:spacing w:line="480" w:lineRule="auto"/>
              <w:ind w:left="567"/>
              <w:jc w:val="both"/>
              <w:rPr>
                <w:rFonts w:ascii="Arial" w:hAnsi="Arial" w:cs="Arial"/>
              </w:rPr>
            </w:pPr>
            <w:r w:rsidRPr="004D054C">
              <w:rPr>
                <w:rFonts w:ascii="Arial" w:hAnsi="Arial" w:cs="Arial"/>
              </w:rPr>
              <w:t>Pelebaran</w:t>
            </w:r>
            <w:r w:rsidRPr="004D054C">
              <w:rPr>
                <w:rFonts w:ascii="Arial" w:hAnsi="Arial" w:cs="Arial"/>
                <w:spacing w:val="-5"/>
              </w:rPr>
              <w:t xml:space="preserve"> </w:t>
            </w:r>
            <w:r w:rsidRPr="004D054C">
              <w:rPr>
                <w:rFonts w:ascii="Arial" w:hAnsi="Arial" w:cs="Arial"/>
                <w:spacing w:val="-2"/>
              </w:rPr>
              <w:t>tulang</w:t>
            </w:r>
          </w:p>
          <w:p w14:paraId="121B78E3" w14:textId="77777777" w:rsidR="00671C5C" w:rsidRPr="004D054C" w:rsidRDefault="00671C5C">
            <w:pPr>
              <w:pStyle w:val="TableParagraph"/>
              <w:numPr>
                <w:ilvl w:val="0"/>
                <w:numId w:val="14"/>
              </w:numPr>
              <w:spacing w:line="480" w:lineRule="auto"/>
              <w:ind w:left="567" w:right="729"/>
              <w:jc w:val="both"/>
              <w:rPr>
                <w:rFonts w:ascii="Arial" w:hAnsi="Arial" w:cs="Arial"/>
              </w:rPr>
            </w:pPr>
            <w:r w:rsidRPr="004D054C">
              <w:rPr>
                <w:rFonts w:ascii="Arial" w:hAnsi="Arial" w:cs="Arial"/>
              </w:rPr>
              <w:t>Tidak</w:t>
            </w:r>
            <w:r w:rsidRPr="004D054C">
              <w:rPr>
                <w:rFonts w:ascii="Arial" w:hAnsi="Arial" w:cs="Arial"/>
                <w:spacing w:val="-15"/>
              </w:rPr>
              <w:t xml:space="preserve"> </w:t>
            </w:r>
            <w:r w:rsidRPr="004D054C">
              <w:rPr>
                <w:rFonts w:ascii="Arial" w:hAnsi="Arial" w:cs="Arial"/>
              </w:rPr>
              <w:t>hangat</w:t>
            </w:r>
            <w:r w:rsidRPr="004D054C">
              <w:rPr>
                <w:rFonts w:ascii="Arial" w:hAnsi="Arial" w:cs="Arial"/>
                <w:spacing w:val="-15"/>
              </w:rPr>
              <w:t xml:space="preserve"> </w:t>
            </w:r>
            <w:r w:rsidRPr="004D054C">
              <w:rPr>
                <w:rFonts w:ascii="Arial" w:hAnsi="Arial" w:cs="Arial"/>
              </w:rPr>
              <w:t xml:space="preserve">pada </w:t>
            </w:r>
            <w:r w:rsidRPr="004D054C">
              <w:rPr>
                <w:rFonts w:ascii="Arial" w:hAnsi="Arial" w:cs="Arial"/>
                <w:spacing w:val="-2"/>
              </w:rPr>
              <w:lastRenderedPageBreak/>
              <w:t>perabaan</w:t>
            </w:r>
          </w:p>
          <w:p w14:paraId="42F96213" w14:textId="77777777" w:rsidR="00671C5C" w:rsidRPr="004D054C" w:rsidRDefault="00671C5C">
            <w:pPr>
              <w:pStyle w:val="TableParagraph"/>
              <w:numPr>
                <w:ilvl w:val="0"/>
                <w:numId w:val="14"/>
              </w:numPr>
              <w:spacing w:line="480" w:lineRule="auto"/>
              <w:ind w:left="567"/>
              <w:jc w:val="both"/>
              <w:rPr>
                <w:rFonts w:ascii="Arial" w:hAnsi="Arial" w:cs="Arial"/>
              </w:rPr>
            </w:pPr>
            <w:r w:rsidRPr="004D054C">
              <w:rPr>
                <w:rFonts w:ascii="Arial" w:hAnsi="Arial" w:cs="Arial"/>
              </w:rPr>
              <w:t>LED</w:t>
            </w:r>
            <w:r w:rsidRPr="004D054C">
              <w:rPr>
                <w:rFonts w:ascii="Arial" w:hAnsi="Arial" w:cs="Arial"/>
                <w:spacing w:val="-2"/>
              </w:rPr>
              <w:t xml:space="preserve"> </w:t>
            </w:r>
            <w:r w:rsidRPr="004D054C">
              <w:rPr>
                <w:rFonts w:ascii="Arial" w:hAnsi="Arial" w:cs="Arial"/>
              </w:rPr>
              <w:t>&lt;</w:t>
            </w:r>
            <w:r w:rsidRPr="004D054C">
              <w:rPr>
                <w:rFonts w:ascii="Arial" w:hAnsi="Arial" w:cs="Arial"/>
                <w:spacing w:val="2"/>
              </w:rPr>
              <w:t xml:space="preserve"> </w:t>
            </w:r>
            <w:r w:rsidRPr="004D054C">
              <w:rPr>
                <w:rFonts w:ascii="Arial" w:hAnsi="Arial" w:cs="Arial"/>
                <w:spacing w:val="-2"/>
              </w:rPr>
              <w:t>40mm/jam</w:t>
            </w:r>
          </w:p>
          <w:p w14:paraId="743442EC" w14:textId="77777777" w:rsidR="00671C5C" w:rsidRPr="004D054C" w:rsidRDefault="00671C5C">
            <w:pPr>
              <w:pStyle w:val="TableParagraph"/>
              <w:numPr>
                <w:ilvl w:val="0"/>
                <w:numId w:val="14"/>
              </w:numPr>
              <w:spacing w:line="480" w:lineRule="auto"/>
              <w:ind w:left="567"/>
              <w:jc w:val="both"/>
              <w:rPr>
                <w:rFonts w:ascii="Arial" w:hAnsi="Arial" w:cs="Arial"/>
              </w:rPr>
            </w:pPr>
            <w:r w:rsidRPr="004D054C">
              <w:rPr>
                <w:rFonts w:ascii="Arial" w:hAnsi="Arial" w:cs="Arial"/>
              </w:rPr>
              <w:t>RF</w:t>
            </w:r>
            <w:r w:rsidRPr="004D054C">
              <w:rPr>
                <w:rFonts w:ascii="Arial" w:hAnsi="Arial" w:cs="Arial"/>
                <w:spacing w:val="-2"/>
              </w:rPr>
              <w:t xml:space="preserve"> </w:t>
            </w:r>
            <w:r w:rsidRPr="004D054C">
              <w:rPr>
                <w:rFonts w:ascii="Arial" w:hAnsi="Arial" w:cs="Arial"/>
              </w:rPr>
              <w:t xml:space="preserve">&lt; </w:t>
            </w:r>
            <w:r w:rsidRPr="004D054C">
              <w:rPr>
                <w:rFonts w:ascii="Arial" w:hAnsi="Arial" w:cs="Arial"/>
                <w:spacing w:val="-4"/>
              </w:rPr>
              <w:t>1:40</w:t>
            </w:r>
          </w:p>
          <w:p w14:paraId="13F857A4" w14:textId="77777777" w:rsidR="00671C5C" w:rsidRPr="004D054C" w:rsidRDefault="00671C5C">
            <w:pPr>
              <w:pStyle w:val="TableParagraph"/>
              <w:numPr>
                <w:ilvl w:val="0"/>
                <w:numId w:val="14"/>
              </w:numPr>
              <w:spacing w:line="480" w:lineRule="auto"/>
              <w:ind w:left="567"/>
              <w:jc w:val="both"/>
              <w:rPr>
                <w:rFonts w:ascii="Arial" w:hAnsi="Arial" w:cs="Arial"/>
              </w:rPr>
            </w:pPr>
            <w:r w:rsidRPr="004D054C">
              <w:rPr>
                <w:rFonts w:ascii="Arial" w:hAnsi="Arial" w:cs="Arial"/>
              </w:rPr>
              <w:t>Cairan</w:t>
            </w:r>
            <w:r w:rsidRPr="004D054C">
              <w:rPr>
                <w:rFonts w:ascii="Arial" w:hAnsi="Arial" w:cs="Arial"/>
                <w:spacing w:val="-2"/>
              </w:rPr>
              <w:t xml:space="preserve"> </w:t>
            </w:r>
            <w:r w:rsidRPr="004D054C">
              <w:rPr>
                <w:rFonts w:ascii="Arial" w:hAnsi="Arial" w:cs="Arial"/>
              </w:rPr>
              <w:t xml:space="preserve">sinovial: </w:t>
            </w:r>
            <w:r w:rsidRPr="004D054C">
              <w:rPr>
                <w:rFonts w:ascii="Arial" w:hAnsi="Arial" w:cs="Arial"/>
                <w:spacing w:val="-5"/>
              </w:rPr>
              <w:t>OA</w:t>
            </w:r>
          </w:p>
        </w:tc>
        <w:tc>
          <w:tcPr>
            <w:tcW w:w="2551" w:type="dxa"/>
          </w:tcPr>
          <w:p w14:paraId="3946E474" w14:textId="77777777" w:rsidR="00671C5C" w:rsidRPr="004D054C" w:rsidRDefault="00671C5C" w:rsidP="00671C5C">
            <w:pPr>
              <w:pStyle w:val="TableParagraph"/>
              <w:spacing w:line="480" w:lineRule="auto"/>
              <w:ind w:left="186"/>
              <w:jc w:val="both"/>
              <w:rPr>
                <w:rFonts w:ascii="Arial" w:hAnsi="Arial" w:cs="Arial"/>
              </w:rPr>
            </w:pPr>
            <w:r w:rsidRPr="004D054C">
              <w:rPr>
                <w:rFonts w:ascii="Arial" w:hAnsi="Arial" w:cs="Arial"/>
              </w:rPr>
              <w:lastRenderedPageBreak/>
              <w:t>Nyeri lutut</w:t>
            </w:r>
            <w:r w:rsidRPr="004D054C">
              <w:rPr>
                <w:rFonts w:ascii="Arial" w:hAnsi="Arial" w:cs="Arial"/>
                <w:spacing w:val="-4"/>
              </w:rPr>
              <w:t xml:space="preserve"> </w:t>
            </w:r>
            <w:r w:rsidRPr="004D054C">
              <w:rPr>
                <w:rFonts w:ascii="Arial" w:hAnsi="Arial" w:cs="Arial"/>
                <w:spacing w:val="-10"/>
              </w:rPr>
              <w:t>+</w:t>
            </w:r>
          </w:p>
          <w:p w14:paraId="6FB7009E" w14:textId="77777777" w:rsidR="00671C5C" w:rsidRPr="004D054C" w:rsidRDefault="00671C5C" w:rsidP="00671C5C">
            <w:pPr>
              <w:pStyle w:val="TableParagraph"/>
              <w:spacing w:line="480" w:lineRule="auto"/>
              <w:ind w:left="186"/>
              <w:jc w:val="both"/>
              <w:rPr>
                <w:rFonts w:ascii="Arial" w:hAnsi="Arial" w:cs="Arial"/>
              </w:rPr>
            </w:pPr>
            <w:r w:rsidRPr="004D054C">
              <w:rPr>
                <w:rFonts w:ascii="Arial" w:hAnsi="Arial" w:cs="Arial"/>
              </w:rPr>
              <w:t>a.</w:t>
            </w:r>
            <w:r w:rsidRPr="004D054C">
              <w:rPr>
                <w:rFonts w:ascii="Arial" w:hAnsi="Arial" w:cs="Arial"/>
                <w:spacing w:val="-1"/>
              </w:rPr>
              <w:t xml:space="preserve"> </w:t>
            </w:r>
            <w:r w:rsidRPr="004D054C">
              <w:rPr>
                <w:rFonts w:ascii="Arial" w:hAnsi="Arial" w:cs="Arial"/>
              </w:rPr>
              <w:t>Minimal</w:t>
            </w:r>
            <w:r w:rsidRPr="004D054C">
              <w:rPr>
                <w:rFonts w:ascii="Arial" w:hAnsi="Arial" w:cs="Arial"/>
                <w:spacing w:val="-1"/>
              </w:rPr>
              <w:t xml:space="preserve"> </w:t>
            </w:r>
            <w:r w:rsidRPr="004D054C">
              <w:rPr>
                <w:rFonts w:ascii="Arial" w:hAnsi="Arial" w:cs="Arial"/>
              </w:rPr>
              <w:t>1</w:t>
            </w:r>
            <w:r w:rsidRPr="004D054C">
              <w:rPr>
                <w:rFonts w:ascii="Arial" w:hAnsi="Arial" w:cs="Arial"/>
                <w:spacing w:val="-1"/>
              </w:rPr>
              <w:t xml:space="preserve"> </w:t>
            </w:r>
            <w:r w:rsidRPr="004D054C">
              <w:rPr>
                <w:rFonts w:ascii="Arial" w:hAnsi="Arial" w:cs="Arial"/>
              </w:rPr>
              <w:t>dari</w:t>
            </w:r>
            <w:r w:rsidRPr="004D054C">
              <w:rPr>
                <w:rFonts w:ascii="Arial" w:hAnsi="Arial" w:cs="Arial"/>
                <w:spacing w:val="1"/>
              </w:rPr>
              <w:t xml:space="preserve"> </w:t>
            </w:r>
            <w:r w:rsidRPr="004D054C">
              <w:rPr>
                <w:rFonts w:ascii="Arial" w:hAnsi="Arial" w:cs="Arial"/>
                <w:spacing w:val="-5"/>
              </w:rPr>
              <w:t>3:</w:t>
            </w:r>
          </w:p>
          <w:p w14:paraId="5A9F9C5E" w14:textId="77777777" w:rsidR="00671C5C" w:rsidRPr="004D054C" w:rsidRDefault="00671C5C">
            <w:pPr>
              <w:pStyle w:val="TableParagraph"/>
              <w:numPr>
                <w:ilvl w:val="0"/>
                <w:numId w:val="17"/>
              </w:numPr>
              <w:spacing w:line="480" w:lineRule="auto"/>
              <w:ind w:left="571" w:hanging="284"/>
              <w:jc w:val="both"/>
              <w:rPr>
                <w:rFonts w:ascii="Arial" w:hAnsi="Arial" w:cs="Arial"/>
              </w:rPr>
            </w:pPr>
            <w:r w:rsidRPr="004D054C">
              <w:rPr>
                <w:rFonts w:ascii="Arial" w:hAnsi="Arial" w:cs="Arial"/>
              </w:rPr>
              <w:t>Usia</w:t>
            </w:r>
            <w:r w:rsidRPr="004D054C">
              <w:rPr>
                <w:rFonts w:ascii="Arial" w:hAnsi="Arial" w:cs="Arial"/>
                <w:spacing w:val="-3"/>
              </w:rPr>
              <w:t xml:space="preserve"> </w:t>
            </w:r>
            <w:r w:rsidRPr="004D054C">
              <w:rPr>
                <w:rFonts w:ascii="Arial" w:hAnsi="Arial" w:cs="Arial"/>
              </w:rPr>
              <w:t>&gt;</w:t>
            </w:r>
            <w:r w:rsidRPr="004D054C">
              <w:rPr>
                <w:rFonts w:ascii="Arial" w:hAnsi="Arial" w:cs="Arial"/>
                <w:spacing w:val="-1"/>
              </w:rPr>
              <w:t xml:space="preserve"> </w:t>
            </w:r>
            <w:r w:rsidRPr="004D054C">
              <w:rPr>
                <w:rFonts w:ascii="Arial" w:hAnsi="Arial" w:cs="Arial"/>
              </w:rPr>
              <w:t>50</w:t>
            </w:r>
            <w:r w:rsidRPr="004D054C">
              <w:rPr>
                <w:rFonts w:ascii="Arial" w:hAnsi="Arial" w:cs="Arial"/>
                <w:spacing w:val="-1"/>
              </w:rPr>
              <w:t xml:space="preserve"> </w:t>
            </w:r>
            <w:r w:rsidRPr="004D054C">
              <w:rPr>
                <w:rFonts w:ascii="Arial" w:hAnsi="Arial" w:cs="Arial"/>
                <w:spacing w:val="-2"/>
              </w:rPr>
              <w:t>tahun</w:t>
            </w:r>
          </w:p>
          <w:p w14:paraId="383E9C70" w14:textId="77777777" w:rsidR="00671C5C" w:rsidRPr="004D054C" w:rsidRDefault="00671C5C">
            <w:pPr>
              <w:pStyle w:val="TableParagraph"/>
              <w:numPr>
                <w:ilvl w:val="0"/>
                <w:numId w:val="17"/>
              </w:numPr>
              <w:spacing w:line="480" w:lineRule="auto"/>
              <w:ind w:left="571" w:hanging="284"/>
              <w:jc w:val="both"/>
              <w:rPr>
                <w:rFonts w:ascii="Arial" w:hAnsi="Arial" w:cs="Arial"/>
                <w:i/>
              </w:rPr>
            </w:pPr>
            <w:r w:rsidRPr="004D054C">
              <w:rPr>
                <w:rFonts w:ascii="Arial" w:hAnsi="Arial" w:cs="Arial"/>
                <w:i/>
              </w:rPr>
              <w:t>Stiffness</w:t>
            </w:r>
            <w:r w:rsidRPr="004D054C">
              <w:rPr>
                <w:rFonts w:ascii="Arial" w:hAnsi="Arial" w:cs="Arial"/>
                <w:i/>
                <w:spacing w:val="-4"/>
              </w:rPr>
              <w:t xml:space="preserve"> </w:t>
            </w:r>
            <w:r w:rsidRPr="004D054C">
              <w:rPr>
                <w:rFonts w:ascii="Arial" w:hAnsi="Arial" w:cs="Arial"/>
              </w:rPr>
              <w:t>&lt;</w:t>
            </w:r>
            <w:r w:rsidRPr="004D054C">
              <w:rPr>
                <w:rFonts w:ascii="Arial" w:hAnsi="Arial" w:cs="Arial"/>
                <w:spacing w:val="-2"/>
              </w:rPr>
              <w:t xml:space="preserve"> </w:t>
            </w:r>
            <w:r w:rsidRPr="004D054C">
              <w:rPr>
                <w:rFonts w:ascii="Arial" w:hAnsi="Arial" w:cs="Arial"/>
              </w:rPr>
              <w:t>30</w:t>
            </w:r>
            <w:r w:rsidRPr="004D054C">
              <w:rPr>
                <w:rFonts w:ascii="Arial" w:hAnsi="Arial" w:cs="Arial"/>
                <w:spacing w:val="-2"/>
              </w:rPr>
              <w:t xml:space="preserve"> </w:t>
            </w:r>
            <w:r w:rsidRPr="004D054C">
              <w:rPr>
                <w:rFonts w:ascii="Arial" w:hAnsi="Arial" w:cs="Arial"/>
                <w:spacing w:val="-4"/>
              </w:rPr>
              <w:t>menit</w:t>
            </w:r>
          </w:p>
          <w:p w14:paraId="550449CE" w14:textId="77777777" w:rsidR="00671C5C" w:rsidRPr="004D054C" w:rsidRDefault="00671C5C">
            <w:pPr>
              <w:pStyle w:val="TableParagraph"/>
              <w:numPr>
                <w:ilvl w:val="0"/>
                <w:numId w:val="15"/>
              </w:numPr>
              <w:spacing w:line="480" w:lineRule="auto"/>
              <w:ind w:left="571" w:hanging="284"/>
              <w:jc w:val="both"/>
              <w:rPr>
                <w:rFonts w:ascii="Arial" w:hAnsi="Arial" w:cs="Arial"/>
              </w:rPr>
            </w:pPr>
            <w:r w:rsidRPr="004D054C">
              <w:rPr>
                <w:rFonts w:ascii="Arial" w:hAnsi="Arial" w:cs="Arial"/>
                <w:spacing w:val="-2"/>
              </w:rPr>
              <w:t>Krepitasi</w:t>
            </w:r>
          </w:p>
          <w:p w14:paraId="20904ADD" w14:textId="77777777" w:rsidR="00671C5C" w:rsidRPr="004D054C" w:rsidRDefault="00671C5C" w:rsidP="00671C5C">
            <w:pPr>
              <w:pStyle w:val="TableParagraph"/>
              <w:spacing w:line="480" w:lineRule="auto"/>
              <w:ind w:left="186"/>
              <w:jc w:val="both"/>
              <w:rPr>
                <w:rFonts w:ascii="Arial" w:hAnsi="Arial" w:cs="Arial"/>
              </w:rPr>
            </w:pPr>
            <w:r w:rsidRPr="004D054C">
              <w:rPr>
                <w:rFonts w:ascii="Arial" w:hAnsi="Arial" w:cs="Arial"/>
              </w:rPr>
              <w:t>b.</w:t>
            </w:r>
            <w:r w:rsidRPr="004D054C">
              <w:rPr>
                <w:rFonts w:ascii="Arial" w:hAnsi="Arial" w:cs="Arial"/>
                <w:spacing w:val="-2"/>
              </w:rPr>
              <w:t xml:space="preserve"> Osteofit</w:t>
            </w:r>
          </w:p>
        </w:tc>
        <w:tc>
          <w:tcPr>
            <w:tcW w:w="2693" w:type="dxa"/>
          </w:tcPr>
          <w:p w14:paraId="5A94D0C2" w14:textId="77777777" w:rsidR="00671C5C" w:rsidRPr="004D054C" w:rsidRDefault="00671C5C" w:rsidP="00671C5C">
            <w:pPr>
              <w:pStyle w:val="TableParagraph"/>
              <w:spacing w:line="480" w:lineRule="auto"/>
              <w:ind w:left="322" w:right="515"/>
              <w:jc w:val="both"/>
              <w:rPr>
                <w:rFonts w:ascii="Arial" w:hAnsi="Arial" w:cs="Arial"/>
              </w:rPr>
            </w:pPr>
            <w:r w:rsidRPr="004D054C">
              <w:rPr>
                <w:rFonts w:ascii="Arial" w:hAnsi="Arial" w:cs="Arial"/>
              </w:rPr>
              <w:t>Nyeri lutut + Minimal</w:t>
            </w:r>
            <w:r w:rsidRPr="004D054C">
              <w:rPr>
                <w:rFonts w:ascii="Arial" w:hAnsi="Arial" w:cs="Arial"/>
                <w:spacing w:val="-12"/>
              </w:rPr>
              <w:t xml:space="preserve"> </w:t>
            </w:r>
            <w:r w:rsidRPr="004D054C">
              <w:rPr>
                <w:rFonts w:ascii="Arial" w:hAnsi="Arial" w:cs="Arial"/>
              </w:rPr>
              <w:t>3</w:t>
            </w:r>
            <w:r w:rsidRPr="004D054C">
              <w:rPr>
                <w:rFonts w:ascii="Arial" w:hAnsi="Arial" w:cs="Arial"/>
                <w:spacing w:val="-11"/>
              </w:rPr>
              <w:t xml:space="preserve"> </w:t>
            </w:r>
            <w:r w:rsidRPr="004D054C">
              <w:rPr>
                <w:rFonts w:ascii="Arial" w:hAnsi="Arial" w:cs="Arial"/>
              </w:rPr>
              <w:t>dari</w:t>
            </w:r>
            <w:r w:rsidRPr="004D054C">
              <w:rPr>
                <w:rFonts w:ascii="Arial" w:hAnsi="Arial" w:cs="Arial"/>
                <w:spacing w:val="-11"/>
              </w:rPr>
              <w:t xml:space="preserve"> </w:t>
            </w:r>
            <w:r w:rsidRPr="004D054C">
              <w:rPr>
                <w:rFonts w:ascii="Arial" w:hAnsi="Arial" w:cs="Arial"/>
              </w:rPr>
              <w:t>6:</w:t>
            </w:r>
          </w:p>
          <w:p w14:paraId="1A197F77" w14:textId="77777777" w:rsidR="00671C5C" w:rsidRPr="004D054C" w:rsidRDefault="00671C5C">
            <w:pPr>
              <w:pStyle w:val="TableParagraph"/>
              <w:numPr>
                <w:ilvl w:val="0"/>
                <w:numId w:val="16"/>
              </w:numPr>
              <w:spacing w:line="480" w:lineRule="auto"/>
              <w:ind w:hanging="300"/>
              <w:jc w:val="both"/>
              <w:rPr>
                <w:rFonts w:ascii="Arial" w:hAnsi="Arial" w:cs="Arial"/>
              </w:rPr>
            </w:pPr>
            <w:r w:rsidRPr="004D054C">
              <w:rPr>
                <w:rFonts w:ascii="Arial" w:hAnsi="Arial" w:cs="Arial"/>
              </w:rPr>
              <w:t>Usia</w:t>
            </w:r>
            <w:r w:rsidRPr="004D054C">
              <w:rPr>
                <w:rFonts w:ascii="Arial" w:hAnsi="Arial" w:cs="Arial"/>
                <w:spacing w:val="-3"/>
              </w:rPr>
              <w:t xml:space="preserve"> </w:t>
            </w:r>
            <w:r w:rsidRPr="004D054C">
              <w:rPr>
                <w:rFonts w:ascii="Arial" w:hAnsi="Arial" w:cs="Arial"/>
              </w:rPr>
              <w:t>&gt;</w:t>
            </w:r>
            <w:r w:rsidRPr="004D054C">
              <w:rPr>
                <w:rFonts w:ascii="Arial" w:hAnsi="Arial" w:cs="Arial"/>
                <w:spacing w:val="-1"/>
              </w:rPr>
              <w:t xml:space="preserve"> </w:t>
            </w:r>
            <w:r w:rsidRPr="004D054C">
              <w:rPr>
                <w:rFonts w:ascii="Arial" w:hAnsi="Arial" w:cs="Arial"/>
              </w:rPr>
              <w:t>50</w:t>
            </w:r>
            <w:r w:rsidRPr="004D054C">
              <w:rPr>
                <w:rFonts w:ascii="Arial" w:hAnsi="Arial" w:cs="Arial"/>
                <w:spacing w:val="-1"/>
              </w:rPr>
              <w:t xml:space="preserve"> </w:t>
            </w:r>
            <w:r w:rsidRPr="004D054C">
              <w:rPr>
                <w:rFonts w:ascii="Arial" w:hAnsi="Arial" w:cs="Arial"/>
                <w:spacing w:val="-2"/>
              </w:rPr>
              <w:t>tahun</w:t>
            </w:r>
          </w:p>
          <w:p w14:paraId="5F3BBBAA" w14:textId="77777777" w:rsidR="00671C5C" w:rsidRPr="004D054C" w:rsidRDefault="00671C5C">
            <w:pPr>
              <w:pStyle w:val="TableParagraph"/>
              <w:numPr>
                <w:ilvl w:val="0"/>
                <w:numId w:val="16"/>
              </w:numPr>
              <w:spacing w:line="480" w:lineRule="auto"/>
              <w:ind w:hanging="300"/>
              <w:jc w:val="both"/>
              <w:rPr>
                <w:rFonts w:ascii="Arial" w:hAnsi="Arial" w:cs="Arial"/>
                <w:i/>
              </w:rPr>
            </w:pPr>
            <w:r w:rsidRPr="004D054C">
              <w:rPr>
                <w:rFonts w:ascii="Arial" w:hAnsi="Arial" w:cs="Arial"/>
                <w:i/>
              </w:rPr>
              <w:t>Stiffness</w:t>
            </w:r>
            <w:r w:rsidRPr="004D054C">
              <w:rPr>
                <w:rFonts w:ascii="Arial" w:hAnsi="Arial" w:cs="Arial"/>
                <w:i/>
                <w:spacing w:val="-4"/>
              </w:rPr>
              <w:t xml:space="preserve"> </w:t>
            </w:r>
            <w:r w:rsidRPr="004D054C">
              <w:rPr>
                <w:rFonts w:ascii="Arial" w:hAnsi="Arial" w:cs="Arial"/>
              </w:rPr>
              <w:t>&lt;</w:t>
            </w:r>
            <w:r w:rsidRPr="004D054C">
              <w:rPr>
                <w:rFonts w:ascii="Arial" w:hAnsi="Arial" w:cs="Arial"/>
                <w:spacing w:val="-2"/>
              </w:rPr>
              <w:t xml:space="preserve"> </w:t>
            </w:r>
            <w:r w:rsidRPr="004D054C">
              <w:rPr>
                <w:rFonts w:ascii="Arial" w:hAnsi="Arial" w:cs="Arial"/>
              </w:rPr>
              <w:t>30</w:t>
            </w:r>
            <w:r w:rsidRPr="004D054C">
              <w:rPr>
                <w:rFonts w:ascii="Arial" w:hAnsi="Arial" w:cs="Arial"/>
                <w:spacing w:val="-2"/>
              </w:rPr>
              <w:t xml:space="preserve"> </w:t>
            </w:r>
            <w:r w:rsidRPr="004D054C">
              <w:rPr>
                <w:rFonts w:ascii="Arial" w:hAnsi="Arial" w:cs="Arial"/>
                <w:spacing w:val="-4"/>
              </w:rPr>
              <w:t>menit</w:t>
            </w:r>
          </w:p>
          <w:p w14:paraId="119B54E2" w14:textId="77777777" w:rsidR="00671C5C" w:rsidRPr="004D054C" w:rsidRDefault="00671C5C">
            <w:pPr>
              <w:pStyle w:val="TableParagraph"/>
              <w:numPr>
                <w:ilvl w:val="0"/>
                <w:numId w:val="16"/>
              </w:numPr>
              <w:spacing w:line="480" w:lineRule="auto"/>
              <w:ind w:hanging="300"/>
              <w:jc w:val="both"/>
              <w:rPr>
                <w:rFonts w:ascii="Arial" w:hAnsi="Arial" w:cs="Arial"/>
              </w:rPr>
            </w:pPr>
            <w:r w:rsidRPr="004D054C">
              <w:rPr>
                <w:rFonts w:ascii="Arial" w:hAnsi="Arial" w:cs="Arial"/>
                <w:spacing w:val="-2"/>
              </w:rPr>
              <w:t>Krepitasi</w:t>
            </w:r>
          </w:p>
          <w:p w14:paraId="0F1419B4" w14:textId="77777777" w:rsidR="00671C5C" w:rsidRPr="004D054C" w:rsidRDefault="00671C5C">
            <w:pPr>
              <w:pStyle w:val="TableParagraph"/>
              <w:numPr>
                <w:ilvl w:val="0"/>
                <w:numId w:val="16"/>
              </w:numPr>
              <w:spacing w:line="480" w:lineRule="auto"/>
              <w:ind w:hanging="300"/>
              <w:jc w:val="both"/>
              <w:rPr>
                <w:rFonts w:ascii="Arial" w:hAnsi="Arial" w:cs="Arial"/>
                <w:i/>
              </w:rPr>
            </w:pPr>
            <w:r w:rsidRPr="004D054C">
              <w:rPr>
                <w:rFonts w:ascii="Arial" w:hAnsi="Arial" w:cs="Arial"/>
                <w:i/>
              </w:rPr>
              <w:t>Bony</w:t>
            </w:r>
            <w:r w:rsidRPr="004D054C">
              <w:rPr>
                <w:rFonts w:ascii="Arial" w:hAnsi="Arial" w:cs="Arial"/>
                <w:i/>
                <w:spacing w:val="2"/>
              </w:rPr>
              <w:t xml:space="preserve"> </w:t>
            </w:r>
            <w:r w:rsidRPr="004D054C">
              <w:rPr>
                <w:rFonts w:ascii="Arial" w:hAnsi="Arial" w:cs="Arial"/>
                <w:i/>
                <w:spacing w:val="-2"/>
              </w:rPr>
              <w:t>tenderness</w:t>
            </w:r>
          </w:p>
          <w:p w14:paraId="112AB954" w14:textId="77777777" w:rsidR="00671C5C" w:rsidRPr="004D054C" w:rsidRDefault="00671C5C">
            <w:pPr>
              <w:pStyle w:val="TableParagraph"/>
              <w:numPr>
                <w:ilvl w:val="0"/>
                <w:numId w:val="16"/>
              </w:numPr>
              <w:spacing w:line="480" w:lineRule="auto"/>
              <w:ind w:hanging="300"/>
              <w:jc w:val="both"/>
              <w:rPr>
                <w:rFonts w:ascii="Arial" w:hAnsi="Arial" w:cs="Arial"/>
              </w:rPr>
            </w:pPr>
            <w:r w:rsidRPr="004D054C">
              <w:rPr>
                <w:rFonts w:ascii="Arial" w:hAnsi="Arial" w:cs="Arial"/>
              </w:rPr>
              <w:t>Pelebaran</w:t>
            </w:r>
            <w:r w:rsidRPr="004D054C">
              <w:rPr>
                <w:rFonts w:ascii="Arial" w:hAnsi="Arial" w:cs="Arial"/>
                <w:spacing w:val="-5"/>
              </w:rPr>
              <w:t xml:space="preserve"> </w:t>
            </w:r>
            <w:r w:rsidRPr="004D054C">
              <w:rPr>
                <w:rFonts w:ascii="Arial" w:hAnsi="Arial" w:cs="Arial"/>
                <w:spacing w:val="-2"/>
              </w:rPr>
              <w:t>tulang</w:t>
            </w:r>
          </w:p>
          <w:p w14:paraId="2F148211" w14:textId="77777777" w:rsidR="00671C5C" w:rsidRPr="004D054C" w:rsidRDefault="00671C5C">
            <w:pPr>
              <w:pStyle w:val="TableParagraph"/>
              <w:numPr>
                <w:ilvl w:val="0"/>
                <w:numId w:val="16"/>
              </w:numPr>
              <w:spacing w:line="480" w:lineRule="auto"/>
              <w:ind w:hanging="300"/>
              <w:jc w:val="both"/>
              <w:rPr>
                <w:rFonts w:ascii="Arial" w:hAnsi="Arial" w:cs="Arial"/>
              </w:rPr>
            </w:pPr>
            <w:r w:rsidRPr="004D054C">
              <w:rPr>
                <w:rFonts w:ascii="Arial" w:hAnsi="Arial" w:cs="Arial"/>
              </w:rPr>
              <w:t>Tidak</w:t>
            </w:r>
            <w:r w:rsidRPr="004D054C">
              <w:rPr>
                <w:rFonts w:ascii="Arial" w:hAnsi="Arial" w:cs="Arial"/>
                <w:spacing w:val="-15"/>
              </w:rPr>
              <w:t xml:space="preserve"> </w:t>
            </w:r>
            <w:r w:rsidRPr="004D054C">
              <w:rPr>
                <w:rFonts w:ascii="Arial" w:hAnsi="Arial" w:cs="Arial"/>
              </w:rPr>
              <w:t>hangat</w:t>
            </w:r>
            <w:r w:rsidRPr="004D054C">
              <w:rPr>
                <w:rFonts w:ascii="Arial" w:hAnsi="Arial" w:cs="Arial"/>
                <w:spacing w:val="-15"/>
              </w:rPr>
              <w:t xml:space="preserve"> </w:t>
            </w:r>
            <w:r w:rsidRPr="004D054C">
              <w:rPr>
                <w:rFonts w:ascii="Arial" w:hAnsi="Arial" w:cs="Arial"/>
              </w:rPr>
              <w:t xml:space="preserve">pada </w:t>
            </w:r>
            <w:r w:rsidRPr="004D054C">
              <w:rPr>
                <w:rFonts w:ascii="Arial" w:hAnsi="Arial" w:cs="Arial"/>
                <w:spacing w:val="-2"/>
              </w:rPr>
              <w:t>perabaan</w:t>
            </w:r>
          </w:p>
        </w:tc>
      </w:tr>
      <w:tr w:rsidR="00671C5C" w:rsidRPr="004D054C" w14:paraId="2443BFE1" w14:textId="77777777" w:rsidTr="000C7E93">
        <w:trPr>
          <w:trHeight w:val="550"/>
        </w:trPr>
        <w:tc>
          <w:tcPr>
            <w:tcW w:w="2694" w:type="dxa"/>
          </w:tcPr>
          <w:p w14:paraId="4D76BDD2" w14:textId="77777777" w:rsidR="00671C5C" w:rsidRPr="004D054C" w:rsidRDefault="00671C5C" w:rsidP="00671C5C">
            <w:pPr>
              <w:pStyle w:val="TableParagraph"/>
              <w:spacing w:line="480" w:lineRule="auto"/>
              <w:ind w:left="767"/>
              <w:jc w:val="both"/>
              <w:rPr>
                <w:rFonts w:ascii="Arial" w:hAnsi="Arial" w:cs="Arial"/>
              </w:rPr>
            </w:pPr>
            <w:r w:rsidRPr="004D054C">
              <w:rPr>
                <w:rFonts w:ascii="Arial" w:hAnsi="Arial" w:cs="Arial"/>
              </w:rPr>
              <w:t xml:space="preserve">92% </w:t>
            </w:r>
            <w:r w:rsidRPr="004D054C">
              <w:rPr>
                <w:rFonts w:ascii="Arial" w:hAnsi="Arial" w:cs="Arial"/>
                <w:spacing w:val="-2"/>
              </w:rPr>
              <w:t>sensitf</w:t>
            </w:r>
          </w:p>
          <w:p w14:paraId="5F5CFEDF" w14:textId="77777777" w:rsidR="00671C5C" w:rsidRPr="004D054C" w:rsidRDefault="00671C5C" w:rsidP="00671C5C">
            <w:pPr>
              <w:pStyle w:val="TableParagraph"/>
              <w:spacing w:line="480" w:lineRule="auto"/>
              <w:ind w:left="707"/>
              <w:jc w:val="both"/>
              <w:rPr>
                <w:rFonts w:ascii="Arial" w:hAnsi="Arial" w:cs="Arial"/>
              </w:rPr>
            </w:pPr>
            <w:r w:rsidRPr="004D054C">
              <w:rPr>
                <w:rFonts w:ascii="Arial" w:hAnsi="Arial" w:cs="Arial"/>
              </w:rPr>
              <w:t>75%</w:t>
            </w:r>
            <w:r w:rsidRPr="004D054C">
              <w:rPr>
                <w:rFonts w:ascii="Arial" w:hAnsi="Arial" w:cs="Arial"/>
                <w:spacing w:val="-2"/>
              </w:rPr>
              <w:t xml:space="preserve"> spesifik</w:t>
            </w:r>
          </w:p>
        </w:tc>
        <w:tc>
          <w:tcPr>
            <w:tcW w:w="2551" w:type="dxa"/>
          </w:tcPr>
          <w:p w14:paraId="0DAAAC32" w14:textId="77777777" w:rsidR="00671C5C" w:rsidRPr="004D054C" w:rsidRDefault="00671C5C" w:rsidP="00671C5C">
            <w:pPr>
              <w:pStyle w:val="TableParagraph"/>
              <w:spacing w:line="480" w:lineRule="auto"/>
              <w:ind w:left="719"/>
              <w:jc w:val="both"/>
              <w:rPr>
                <w:rFonts w:ascii="Arial" w:hAnsi="Arial" w:cs="Arial"/>
              </w:rPr>
            </w:pPr>
            <w:r w:rsidRPr="004D054C">
              <w:rPr>
                <w:rFonts w:ascii="Arial" w:hAnsi="Arial" w:cs="Arial"/>
              </w:rPr>
              <w:t xml:space="preserve">91% </w:t>
            </w:r>
            <w:r w:rsidRPr="004D054C">
              <w:rPr>
                <w:rFonts w:ascii="Arial" w:hAnsi="Arial" w:cs="Arial"/>
                <w:spacing w:val="-2"/>
              </w:rPr>
              <w:t>sensitive</w:t>
            </w:r>
          </w:p>
          <w:p w14:paraId="679CC551" w14:textId="77777777" w:rsidR="00671C5C" w:rsidRPr="004D054C" w:rsidRDefault="00671C5C" w:rsidP="00671C5C">
            <w:pPr>
              <w:pStyle w:val="TableParagraph"/>
              <w:spacing w:line="480" w:lineRule="auto"/>
              <w:ind w:left="767"/>
              <w:jc w:val="both"/>
              <w:rPr>
                <w:rFonts w:ascii="Arial" w:hAnsi="Arial" w:cs="Arial"/>
              </w:rPr>
            </w:pPr>
            <w:r w:rsidRPr="004D054C">
              <w:rPr>
                <w:rFonts w:ascii="Arial" w:hAnsi="Arial" w:cs="Arial"/>
              </w:rPr>
              <w:t>86%</w:t>
            </w:r>
            <w:r w:rsidRPr="004D054C">
              <w:rPr>
                <w:rFonts w:ascii="Arial" w:hAnsi="Arial" w:cs="Arial"/>
                <w:spacing w:val="-2"/>
              </w:rPr>
              <w:t xml:space="preserve"> spesifik</w:t>
            </w:r>
          </w:p>
        </w:tc>
        <w:tc>
          <w:tcPr>
            <w:tcW w:w="2693" w:type="dxa"/>
          </w:tcPr>
          <w:p w14:paraId="044A9563" w14:textId="77777777" w:rsidR="00671C5C" w:rsidRPr="004D054C" w:rsidRDefault="00671C5C" w:rsidP="00671C5C">
            <w:pPr>
              <w:pStyle w:val="TableParagraph"/>
              <w:spacing w:line="480" w:lineRule="auto"/>
              <w:ind w:left="898"/>
              <w:jc w:val="both"/>
              <w:rPr>
                <w:rFonts w:ascii="Arial" w:hAnsi="Arial" w:cs="Arial"/>
              </w:rPr>
            </w:pPr>
            <w:r w:rsidRPr="004D054C">
              <w:rPr>
                <w:rFonts w:ascii="Arial" w:hAnsi="Arial" w:cs="Arial"/>
              </w:rPr>
              <w:t>95%</w:t>
            </w:r>
            <w:r w:rsidRPr="004D054C">
              <w:rPr>
                <w:rFonts w:ascii="Arial" w:hAnsi="Arial" w:cs="Arial"/>
                <w:spacing w:val="-2"/>
              </w:rPr>
              <w:t xml:space="preserve"> sensitif</w:t>
            </w:r>
          </w:p>
          <w:p w14:paraId="3C51AC17" w14:textId="77777777" w:rsidR="00671C5C" w:rsidRPr="004D054C" w:rsidRDefault="00671C5C" w:rsidP="00671C5C">
            <w:pPr>
              <w:pStyle w:val="TableParagraph"/>
              <w:spacing w:line="480" w:lineRule="auto"/>
              <w:ind w:left="870"/>
              <w:jc w:val="both"/>
              <w:rPr>
                <w:rFonts w:ascii="Arial" w:hAnsi="Arial" w:cs="Arial"/>
              </w:rPr>
            </w:pPr>
            <w:r w:rsidRPr="004D054C">
              <w:rPr>
                <w:rFonts w:ascii="Arial" w:hAnsi="Arial" w:cs="Arial"/>
              </w:rPr>
              <w:t>69%</w:t>
            </w:r>
            <w:r w:rsidRPr="004D054C">
              <w:rPr>
                <w:rFonts w:ascii="Arial" w:hAnsi="Arial" w:cs="Arial"/>
                <w:spacing w:val="-2"/>
              </w:rPr>
              <w:t xml:space="preserve"> spesifik</w:t>
            </w:r>
          </w:p>
        </w:tc>
      </w:tr>
    </w:tbl>
    <w:p w14:paraId="5624E631" w14:textId="77777777" w:rsidR="00671C5C" w:rsidRPr="004D054C" w:rsidRDefault="00671C5C" w:rsidP="00671C5C">
      <w:pPr>
        <w:pStyle w:val="BodyText"/>
        <w:spacing w:line="480" w:lineRule="auto"/>
        <w:ind w:left="1276" w:right="-7" w:hanging="425"/>
        <w:jc w:val="both"/>
        <w:rPr>
          <w:rFonts w:ascii="Arial" w:hAnsi="Arial" w:cs="Arial"/>
        </w:rPr>
      </w:pPr>
    </w:p>
    <w:p w14:paraId="43657D3E" w14:textId="19112952" w:rsidR="003B32DE" w:rsidRPr="004D054C" w:rsidRDefault="003B32DE" w:rsidP="003B32DE">
      <w:pPr>
        <w:pStyle w:val="Heading2"/>
        <w:jc w:val="both"/>
        <w:rPr>
          <w:rFonts w:eastAsia="Arial" w:cs="Arial"/>
          <w:szCs w:val="22"/>
        </w:rPr>
      </w:pPr>
      <w:bookmarkStart w:id="74" w:name="_Toc179885325"/>
      <w:r>
        <w:rPr>
          <w:rFonts w:eastAsia="Arial" w:cs="Arial"/>
          <w:szCs w:val="22"/>
        </w:rPr>
        <w:t>2</w:t>
      </w:r>
      <w:r w:rsidRPr="004D054C">
        <w:rPr>
          <w:rFonts w:eastAsia="Arial" w:cs="Arial"/>
          <w:szCs w:val="22"/>
        </w:rPr>
        <w:t>.</w:t>
      </w:r>
      <w:r w:rsidR="005A66D3">
        <w:rPr>
          <w:rFonts w:eastAsia="Arial" w:cs="Arial"/>
          <w:szCs w:val="22"/>
        </w:rPr>
        <w:t>11</w:t>
      </w:r>
      <w:r w:rsidRPr="004D054C">
        <w:rPr>
          <w:rFonts w:eastAsia="Arial" w:cs="Arial"/>
          <w:szCs w:val="22"/>
          <w:lang w:val="en-US"/>
        </w:rPr>
        <w:t xml:space="preserve"> </w:t>
      </w:r>
      <w:r w:rsidRPr="003B32DE">
        <w:rPr>
          <w:rFonts w:eastAsia="Arial" w:cs="Arial"/>
          <w:szCs w:val="22"/>
        </w:rPr>
        <w:t>Definisi Rehabilitasi-Dalam kaitannya dengan Osteoarthritis</w:t>
      </w:r>
      <w:bookmarkEnd w:id="74"/>
    </w:p>
    <w:p w14:paraId="6D8BF7FA" w14:textId="77777777" w:rsidR="00BF0C1F" w:rsidRPr="00BF0C1F" w:rsidRDefault="00BF0C1F" w:rsidP="00BF0C1F">
      <w:pPr>
        <w:ind w:firstLine="720"/>
        <w:rPr>
          <w:lang w:val="en-US" w:eastAsia="en-US"/>
        </w:rPr>
      </w:pPr>
      <w:bookmarkStart w:id="75" w:name="_Toc122240126"/>
      <w:bookmarkStart w:id="76" w:name="_Toc143675640"/>
      <w:bookmarkStart w:id="77" w:name="_Toc146100243"/>
      <w:bookmarkStart w:id="78" w:name="_Toc146101160"/>
      <w:bookmarkStart w:id="79" w:name="_Toc146126687"/>
      <w:proofErr w:type="spellStart"/>
      <w:r w:rsidRPr="00BF0C1F">
        <w:rPr>
          <w:lang w:val="en-US" w:eastAsia="en-US"/>
        </w:rPr>
        <w:t>Klasifikasi</w:t>
      </w:r>
      <w:proofErr w:type="spellEnd"/>
      <w:r w:rsidRPr="00BF0C1F">
        <w:rPr>
          <w:lang w:val="en-US" w:eastAsia="en-US"/>
        </w:rPr>
        <w:t xml:space="preserve"> World Health Organization (WHO) </w:t>
      </w:r>
      <w:proofErr w:type="spellStart"/>
      <w:r w:rsidRPr="00BF0C1F">
        <w:rPr>
          <w:lang w:val="en-US" w:eastAsia="en-US"/>
        </w:rPr>
        <w:t>tentang</w:t>
      </w:r>
      <w:proofErr w:type="spellEnd"/>
      <w:r w:rsidRPr="00BF0C1F">
        <w:rPr>
          <w:lang w:val="en-US" w:eastAsia="en-US"/>
        </w:rPr>
        <w:t xml:space="preserve"> International Classification of Functioning, Disability and Health (ICF) </w:t>
      </w:r>
      <w:proofErr w:type="spellStart"/>
      <w:r w:rsidRPr="00BF0C1F">
        <w:rPr>
          <w:lang w:val="en-US" w:eastAsia="en-US"/>
        </w:rPr>
        <w:t>menyediakan</w:t>
      </w:r>
      <w:proofErr w:type="spellEnd"/>
      <w:r w:rsidRPr="00BF0C1F">
        <w:rPr>
          <w:lang w:val="en-US" w:eastAsia="en-US"/>
        </w:rPr>
        <w:t xml:space="preserve"> </w:t>
      </w:r>
      <w:proofErr w:type="spellStart"/>
      <w:r w:rsidRPr="00BF0C1F">
        <w:rPr>
          <w:lang w:val="en-US" w:eastAsia="en-US"/>
        </w:rPr>
        <w:t>kerangka</w:t>
      </w:r>
      <w:proofErr w:type="spellEnd"/>
      <w:r w:rsidRPr="00BF0C1F">
        <w:rPr>
          <w:lang w:val="en-US" w:eastAsia="en-US"/>
        </w:rPr>
        <w:t xml:space="preserve"> </w:t>
      </w:r>
      <w:proofErr w:type="spellStart"/>
      <w:r w:rsidRPr="00BF0C1F">
        <w:rPr>
          <w:lang w:val="en-US" w:eastAsia="en-US"/>
        </w:rPr>
        <w:t>kerja</w:t>
      </w:r>
      <w:proofErr w:type="spellEnd"/>
      <w:r w:rsidRPr="00BF0C1F">
        <w:rPr>
          <w:lang w:val="en-US" w:eastAsia="en-US"/>
        </w:rPr>
        <w:t xml:space="preserve"> universal yang </w:t>
      </w:r>
      <w:proofErr w:type="spellStart"/>
      <w:r w:rsidRPr="00BF0C1F">
        <w:rPr>
          <w:lang w:val="en-US" w:eastAsia="en-US"/>
        </w:rPr>
        <w:t>mencakup</w:t>
      </w:r>
      <w:proofErr w:type="spellEnd"/>
      <w:r w:rsidRPr="00BF0C1F">
        <w:rPr>
          <w:lang w:val="en-US" w:eastAsia="en-US"/>
        </w:rPr>
        <w:t xml:space="preserve"> semua </w:t>
      </w:r>
      <w:proofErr w:type="spellStart"/>
      <w:r w:rsidRPr="00BF0C1F">
        <w:rPr>
          <w:lang w:val="en-US" w:eastAsia="en-US"/>
        </w:rPr>
        <w:t>fungsi</w:t>
      </w:r>
      <w:proofErr w:type="spellEnd"/>
      <w:r w:rsidRPr="00BF0C1F">
        <w:rPr>
          <w:lang w:val="en-US" w:eastAsia="en-US"/>
        </w:rPr>
        <w:t xml:space="preserve"> dan </w:t>
      </w:r>
      <w:proofErr w:type="spellStart"/>
      <w:r w:rsidRPr="00BF0C1F">
        <w:rPr>
          <w:lang w:val="en-US" w:eastAsia="en-US"/>
        </w:rPr>
        <w:t>perawatan</w:t>
      </w:r>
      <w:proofErr w:type="spellEnd"/>
      <w:r w:rsidRPr="00BF0C1F">
        <w:rPr>
          <w:lang w:val="en-US" w:eastAsia="en-US"/>
        </w:rPr>
        <w:t xml:space="preserve"> </w:t>
      </w:r>
      <w:proofErr w:type="spellStart"/>
      <w:r w:rsidRPr="00BF0C1F">
        <w:rPr>
          <w:lang w:val="en-US" w:eastAsia="en-US"/>
        </w:rPr>
        <w:t>manusia</w:t>
      </w:r>
      <w:proofErr w:type="spellEnd"/>
      <w:r w:rsidRPr="00BF0C1F">
        <w:rPr>
          <w:lang w:val="en-US" w:eastAsia="en-US"/>
        </w:rPr>
        <w:t xml:space="preserve"> </w:t>
      </w:r>
      <w:proofErr w:type="spellStart"/>
      <w:r w:rsidRPr="00BF0C1F">
        <w:rPr>
          <w:lang w:val="en-US" w:eastAsia="en-US"/>
        </w:rPr>
        <w:t>disabilitas</w:t>
      </w:r>
      <w:proofErr w:type="spellEnd"/>
      <w:r w:rsidRPr="00BF0C1F">
        <w:rPr>
          <w:lang w:val="en-US" w:eastAsia="en-US"/>
        </w:rPr>
        <w:t xml:space="preserve"> </w:t>
      </w:r>
      <w:proofErr w:type="spellStart"/>
      <w:r w:rsidRPr="00BF0C1F">
        <w:rPr>
          <w:lang w:val="en-US" w:eastAsia="en-US"/>
        </w:rPr>
        <w:t>sebagai</w:t>
      </w:r>
      <w:proofErr w:type="spellEnd"/>
      <w:r w:rsidRPr="00BF0C1F">
        <w:rPr>
          <w:lang w:val="en-US" w:eastAsia="en-US"/>
        </w:rPr>
        <w:t xml:space="preserve"> </w:t>
      </w:r>
      <w:proofErr w:type="spellStart"/>
      <w:r w:rsidRPr="00BF0C1F">
        <w:rPr>
          <w:lang w:val="en-US" w:eastAsia="en-US"/>
        </w:rPr>
        <w:t>kontinum</w:t>
      </w:r>
      <w:proofErr w:type="spellEnd"/>
      <w:r w:rsidRPr="00BF0C1F">
        <w:rPr>
          <w:lang w:val="en-US" w:eastAsia="en-US"/>
        </w:rPr>
        <w:t xml:space="preserve">, yang dapat </w:t>
      </w:r>
      <w:proofErr w:type="spellStart"/>
      <w:r w:rsidRPr="00BF0C1F">
        <w:rPr>
          <w:lang w:val="en-US" w:eastAsia="en-US"/>
        </w:rPr>
        <w:t>berubah</w:t>
      </w:r>
      <w:proofErr w:type="spellEnd"/>
      <w:r w:rsidRPr="00BF0C1F">
        <w:rPr>
          <w:lang w:val="en-US" w:eastAsia="en-US"/>
        </w:rPr>
        <w:t xml:space="preserve"> </w:t>
      </w:r>
      <w:proofErr w:type="spellStart"/>
      <w:r w:rsidRPr="00BF0C1F">
        <w:rPr>
          <w:lang w:val="en-US" w:eastAsia="en-US"/>
        </w:rPr>
        <w:t>tergantung</w:t>
      </w:r>
      <w:proofErr w:type="spellEnd"/>
      <w:r w:rsidRPr="00BF0C1F">
        <w:rPr>
          <w:lang w:val="en-US" w:eastAsia="en-US"/>
        </w:rPr>
        <w:t xml:space="preserve"> pada internal dan </w:t>
      </w:r>
      <w:proofErr w:type="spellStart"/>
      <w:r w:rsidRPr="00BF0C1F">
        <w:rPr>
          <w:lang w:val="en-US" w:eastAsia="en-US"/>
        </w:rPr>
        <w:t>eksternal</w:t>
      </w:r>
      <w:proofErr w:type="spellEnd"/>
      <w:r w:rsidRPr="00BF0C1F">
        <w:rPr>
          <w:lang w:val="en-US" w:eastAsia="en-US"/>
        </w:rPr>
        <w:t xml:space="preserve"> </w:t>
      </w:r>
      <w:proofErr w:type="spellStart"/>
      <w:r w:rsidRPr="00BF0C1F">
        <w:rPr>
          <w:lang w:val="en-US" w:eastAsia="en-US"/>
        </w:rPr>
        <w:t>keadaan</w:t>
      </w:r>
      <w:proofErr w:type="spellEnd"/>
      <w:r w:rsidRPr="00BF0C1F">
        <w:rPr>
          <w:lang w:val="en-US" w:eastAsia="en-US"/>
        </w:rPr>
        <w:t xml:space="preserve">. </w:t>
      </w:r>
      <w:proofErr w:type="spellStart"/>
      <w:r w:rsidRPr="00BF0C1F">
        <w:rPr>
          <w:lang w:val="en-US" w:eastAsia="en-US"/>
        </w:rPr>
        <w:t>Kerangka</w:t>
      </w:r>
      <w:proofErr w:type="spellEnd"/>
      <w:r w:rsidRPr="00BF0C1F">
        <w:rPr>
          <w:lang w:val="en-US" w:eastAsia="en-US"/>
        </w:rPr>
        <w:t xml:space="preserve"> </w:t>
      </w:r>
      <w:proofErr w:type="spellStart"/>
      <w:r w:rsidRPr="00BF0C1F">
        <w:rPr>
          <w:lang w:val="en-US" w:eastAsia="en-US"/>
        </w:rPr>
        <w:t>kerja</w:t>
      </w:r>
      <w:proofErr w:type="spellEnd"/>
      <w:r w:rsidRPr="00BF0C1F">
        <w:rPr>
          <w:lang w:val="en-US" w:eastAsia="en-US"/>
        </w:rPr>
        <w:t xml:space="preserve"> ini </w:t>
      </w:r>
      <w:proofErr w:type="spellStart"/>
      <w:r w:rsidRPr="00BF0C1F">
        <w:rPr>
          <w:lang w:val="en-US" w:eastAsia="en-US"/>
        </w:rPr>
        <w:t>memberikan</w:t>
      </w:r>
      <w:proofErr w:type="spellEnd"/>
      <w:r w:rsidRPr="00BF0C1F">
        <w:rPr>
          <w:lang w:val="en-US" w:eastAsia="en-US"/>
        </w:rPr>
        <w:t xml:space="preserve"> </w:t>
      </w:r>
      <w:proofErr w:type="spellStart"/>
      <w:r w:rsidRPr="00BF0C1F">
        <w:rPr>
          <w:lang w:val="en-US" w:eastAsia="en-US"/>
        </w:rPr>
        <w:t>dasar</w:t>
      </w:r>
      <w:proofErr w:type="spellEnd"/>
      <w:r w:rsidRPr="00BF0C1F">
        <w:rPr>
          <w:lang w:val="en-US" w:eastAsia="en-US"/>
        </w:rPr>
        <w:t xml:space="preserve"> untuk </w:t>
      </w:r>
      <w:proofErr w:type="spellStart"/>
      <w:r w:rsidRPr="00BF0C1F">
        <w:rPr>
          <w:lang w:val="en-US" w:eastAsia="en-US"/>
        </w:rPr>
        <w:t>mempertimbangkan</w:t>
      </w:r>
      <w:proofErr w:type="spellEnd"/>
      <w:r w:rsidRPr="00BF0C1F">
        <w:rPr>
          <w:lang w:val="en-US" w:eastAsia="en-US"/>
        </w:rPr>
        <w:t xml:space="preserve"> </w:t>
      </w:r>
      <w:proofErr w:type="spellStart"/>
      <w:r w:rsidRPr="00BF0C1F">
        <w:rPr>
          <w:lang w:val="en-US" w:eastAsia="en-US"/>
        </w:rPr>
        <w:t>dampak</w:t>
      </w:r>
      <w:proofErr w:type="spellEnd"/>
      <w:r w:rsidRPr="00BF0C1F">
        <w:rPr>
          <w:lang w:val="en-US" w:eastAsia="en-US"/>
        </w:rPr>
        <w:t xml:space="preserve"> osteoarthritis pada </w:t>
      </w:r>
      <w:proofErr w:type="spellStart"/>
      <w:r w:rsidRPr="00BF0C1F">
        <w:rPr>
          <w:lang w:val="en-US" w:eastAsia="en-US"/>
        </w:rPr>
        <w:t>individu</w:t>
      </w:r>
      <w:proofErr w:type="spellEnd"/>
      <w:r w:rsidRPr="00BF0C1F">
        <w:rPr>
          <w:lang w:val="en-US" w:eastAsia="en-US"/>
        </w:rPr>
        <w:t xml:space="preserve">. ICF </w:t>
      </w:r>
      <w:proofErr w:type="spellStart"/>
      <w:r w:rsidRPr="00BF0C1F">
        <w:rPr>
          <w:lang w:val="en-US" w:eastAsia="en-US"/>
        </w:rPr>
        <w:t>menekankan</w:t>
      </w:r>
      <w:proofErr w:type="spellEnd"/>
      <w:r w:rsidRPr="00BF0C1F">
        <w:rPr>
          <w:lang w:val="en-US" w:eastAsia="en-US"/>
        </w:rPr>
        <w:t xml:space="preserve"> </w:t>
      </w:r>
      <w:proofErr w:type="spellStart"/>
      <w:r w:rsidRPr="00BF0C1F">
        <w:rPr>
          <w:lang w:val="en-US" w:eastAsia="en-US"/>
        </w:rPr>
        <w:t>faktor</w:t>
      </w:r>
      <w:proofErr w:type="spellEnd"/>
      <w:r w:rsidRPr="00BF0C1F">
        <w:rPr>
          <w:lang w:val="en-US" w:eastAsia="en-US"/>
        </w:rPr>
        <w:t xml:space="preserve"> </w:t>
      </w:r>
      <w:proofErr w:type="spellStart"/>
      <w:r w:rsidRPr="00BF0C1F">
        <w:rPr>
          <w:lang w:val="en-US" w:eastAsia="en-US"/>
        </w:rPr>
        <w:t>lingkungan</w:t>
      </w:r>
      <w:proofErr w:type="spellEnd"/>
      <w:r w:rsidRPr="00BF0C1F">
        <w:rPr>
          <w:lang w:val="en-US" w:eastAsia="en-US"/>
        </w:rPr>
        <w:t xml:space="preserve"> dalam </w:t>
      </w:r>
      <w:proofErr w:type="spellStart"/>
      <w:r w:rsidRPr="00BF0C1F">
        <w:rPr>
          <w:lang w:val="en-US" w:eastAsia="en-US"/>
        </w:rPr>
        <w:t>menciptakan</w:t>
      </w:r>
      <w:proofErr w:type="spellEnd"/>
      <w:r w:rsidRPr="00BF0C1F">
        <w:rPr>
          <w:lang w:val="en-US" w:eastAsia="en-US"/>
        </w:rPr>
        <w:t xml:space="preserve"> </w:t>
      </w:r>
      <w:proofErr w:type="spellStart"/>
      <w:r w:rsidRPr="00BF0C1F">
        <w:rPr>
          <w:lang w:val="en-US" w:eastAsia="en-US"/>
        </w:rPr>
        <w:t>disabilitas</w:t>
      </w:r>
      <w:proofErr w:type="spellEnd"/>
      <w:r w:rsidRPr="00BF0C1F">
        <w:rPr>
          <w:lang w:val="en-US" w:eastAsia="en-US"/>
        </w:rPr>
        <w:t xml:space="preserve">, yang </w:t>
      </w:r>
      <w:proofErr w:type="spellStart"/>
      <w:r w:rsidRPr="00BF0C1F">
        <w:rPr>
          <w:lang w:val="en-US" w:eastAsia="en-US"/>
        </w:rPr>
        <w:t>menjadi</w:t>
      </w:r>
      <w:proofErr w:type="spellEnd"/>
      <w:r w:rsidRPr="00BF0C1F">
        <w:rPr>
          <w:lang w:val="en-US" w:eastAsia="en-US"/>
        </w:rPr>
        <w:t xml:space="preserve"> </w:t>
      </w:r>
      <w:proofErr w:type="spellStart"/>
      <w:r w:rsidRPr="00BF0C1F">
        <w:rPr>
          <w:lang w:val="en-US" w:eastAsia="en-US"/>
        </w:rPr>
        <w:t>perbedaan</w:t>
      </w:r>
      <w:proofErr w:type="spellEnd"/>
      <w:r w:rsidRPr="00BF0C1F">
        <w:rPr>
          <w:lang w:val="en-US" w:eastAsia="en-US"/>
        </w:rPr>
        <w:t xml:space="preserve"> </w:t>
      </w:r>
      <w:proofErr w:type="spellStart"/>
      <w:r w:rsidRPr="00BF0C1F">
        <w:rPr>
          <w:lang w:val="en-US" w:eastAsia="en-US"/>
        </w:rPr>
        <w:t>utama</w:t>
      </w:r>
      <w:proofErr w:type="spellEnd"/>
      <w:r w:rsidRPr="00BF0C1F">
        <w:rPr>
          <w:lang w:val="en-US" w:eastAsia="en-US"/>
        </w:rPr>
        <w:t xml:space="preserve"> </w:t>
      </w:r>
      <w:proofErr w:type="spellStart"/>
      <w:r w:rsidRPr="00BF0C1F">
        <w:rPr>
          <w:lang w:val="en-US" w:eastAsia="en-US"/>
        </w:rPr>
        <w:t>antara</w:t>
      </w:r>
      <w:proofErr w:type="spellEnd"/>
      <w:r w:rsidRPr="00BF0C1F">
        <w:rPr>
          <w:lang w:val="en-US" w:eastAsia="en-US"/>
        </w:rPr>
        <w:t xml:space="preserve"> </w:t>
      </w:r>
      <w:proofErr w:type="spellStart"/>
      <w:r w:rsidRPr="00BF0C1F">
        <w:rPr>
          <w:lang w:val="en-US" w:eastAsia="en-US"/>
        </w:rPr>
        <w:t>klasifikasi</w:t>
      </w:r>
      <w:proofErr w:type="spellEnd"/>
      <w:r w:rsidRPr="00BF0C1F">
        <w:rPr>
          <w:lang w:val="en-US" w:eastAsia="en-US"/>
        </w:rPr>
        <w:t xml:space="preserve"> baru ini dan </w:t>
      </w:r>
      <w:proofErr w:type="spellStart"/>
      <w:r w:rsidRPr="00BF0C1F">
        <w:rPr>
          <w:lang w:val="en-US" w:eastAsia="en-US"/>
        </w:rPr>
        <w:t>Klasifikasi</w:t>
      </w:r>
      <w:proofErr w:type="spellEnd"/>
      <w:r w:rsidRPr="00BF0C1F">
        <w:rPr>
          <w:lang w:val="en-US" w:eastAsia="en-US"/>
        </w:rPr>
        <w:t xml:space="preserve"> </w:t>
      </w:r>
      <w:proofErr w:type="spellStart"/>
      <w:r w:rsidRPr="00BF0C1F">
        <w:rPr>
          <w:lang w:val="en-US" w:eastAsia="en-US"/>
        </w:rPr>
        <w:t>Gangguan</w:t>
      </w:r>
      <w:proofErr w:type="spellEnd"/>
      <w:r w:rsidRPr="00BF0C1F">
        <w:rPr>
          <w:lang w:val="en-US" w:eastAsia="en-US"/>
        </w:rPr>
        <w:t xml:space="preserve"> Internasional sebelumnya, International Classification of Impairments, Disabilities, and Handicaps (ICIDH).</w:t>
      </w:r>
    </w:p>
    <w:p w14:paraId="2DB51A46" w14:textId="77777777" w:rsidR="00BF0C1F" w:rsidRPr="00BF0C1F" w:rsidRDefault="00BF0C1F" w:rsidP="00BF0C1F">
      <w:pPr>
        <w:rPr>
          <w:lang w:val="en-US" w:eastAsia="en-US"/>
        </w:rPr>
      </w:pPr>
      <w:r w:rsidRPr="00BF0C1F">
        <w:rPr>
          <w:lang w:val="en-US" w:eastAsia="en-US"/>
        </w:rPr>
        <w:t xml:space="preserve">Dalam ICF, </w:t>
      </w:r>
      <w:proofErr w:type="spellStart"/>
      <w:r w:rsidRPr="00BF0C1F">
        <w:rPr>
          <w:lang w:val="en-US" w:eastAsia="en-US"/>
        </w:rPr>
        <w:t>masalah</w:t>
      </w:r>
      <w:proofErr w:type="spellEnd"/>
      <w:r w:rsidRPr="00BF0C1F">
        <w:rPr>
          <w:lang w:val="en-US" w:eastAsia="en-US"/>
        </w:rPr>
        <w:t xml:space="preserve"> </w:t>
      </w:r>
      <w:proofErr w:type="spellStart"/>
      <w:r w:rsidRPr="00BF0C1F">
        <w:rPr>
          <w:lang w:val="en-US" w:eastAsia="en-US"/>
        </w:rPr>
        <w:t>dengan</w:t>
      </w:r>
      <w:proofErr w:type="spellEnd"/>
      <w:r w:rsidRPr="00BF0C1F">
        <w:rPr>
          <w:lang w:val="en-US" w:eastAsia="en-US"/>
        </w:rPr>
        <w:t xml:space="preserve"> </w:t>
      </w:r>
      <w:proofErr w:type="spellStart"/>
      <w:r w:rsidRPr="00BF0C1F">
        <w:rPr>
          <w:lang w:val="en-US" w:eastAsia="en-US"/>
        </w:rPr>
        <w:t>fungsi</w:t>
      </w:r>
      <w:proofErr w:type="spellEnd"/>
      <w:r w:rsidRPr="00BF0C1F">
        <w:rPr>
          <w:lang w:val="en-US" w:eastAsia="en-US"/>
        </w:rPr>
        <w:t xml:space="preserve"> </w:t>
      </w:r>
      <w:proofErr w:type="spellStart"/>
      <w:r w:rsidRPr="00BF0C1F">
        <w:rPr>
          <w:lang w:val="en-US" w:eastAsia="en-US"/>
        </w:rPr>
        <w:t>manusia</w:t>
      </w:r>
      <w:proofErr w:type="spellEnd"/>
      <w:r w:rsidRPr="00BF0C1F">
        <w:rPr>
          <w:lang w:val="en-US" w:eastAsia="en-US"/>
        </w:rPr>
        <w:t xml:space="preserve"> </w:t>
      </w:r>
      <w:proofErr w:type="spellStart"/>
      <w:r w:rsidRPr="00BF0C1F">
        <w:rPr>
          <w:lang w:val="en-US" w:eastAsia="en-US"/>
        </w:rPr>
        <w:t>dikategorikan</w:t>
      </w:r>
      <w:proofErr w:type="spellEnd"/>
      <w:r w:rsidRPr="00BF0C1F">
        <w:rPr>
          <w:lang w:val="en-US" w:eastAsia="en-US"/>
        </w:rPr>
        <w:t xml:space="preserve"> dalam </w:t>
      </w:r>
      <w:proofErr w:type="spellStart"/>
      <w:r w:rsidRPr="00BF0C1F">
        <w:rPr>
          <w:lang w:val="en-US" w:eastAsia="en-US"/>
        </w:rPr>
        <w:t>tiga</w:t>
      </w:r>
      <w:proofErr w:type="spellEnd"/>
      <w:r w:rsidRPr="00BF0C1F">
        <w:rPr>
          <w:lang w:val="en-US" w:eastAsia="en-US"/>
        </w:rPr>
        <w:t xml:space="preserve"> area yang </w:t>
      </w:r>
      <w:proofErr w:type="spellStart"/>
      <w:r w:rsidRPr="00BF0C1F">
        <w:rPr>
          <w:lang w:val="en-US" w:eastAsia="en-US"/>
        </w:rPr>
        <w:t>saling</w:t>
      </w:r>
      <w:proofErr w:type="spellEnd"/>
      <w:r w:rsidRPr="00BF0C1F">
        <w:rPr>
          <w:lang w:val="en-US" w:eastAsia="en-US"/>
        </w:rPr>
        <w:t xml:space="preserve"> </w:t>
      </w:r>
      <w:proofErr w:type="spellStart"/>
      <w:r w:rsidRPr="00BF0C1F">
        <w:rPr>
          <w:lang w:val="en-US" w:eastAsia="en-US"/>
        </w:rPr>
        <w:t>berhubungan</w:t>
      </w:r>
      <w:proofErr w:type="spellEnd"/>
      <w:r w:rsidRPr="00BF0C1F">
        <w:rPr>
          <w:lang w:val="en-US" w:eastAsia="en-US"/>
        </w:rPr>
        <w:t>:</w:t>
      </w:r>
    </w:p>
    <w:p w14:paraId="17BDAB00" w14:textId="77777777" w:rsidR="00BF0C1F" w:rsidRPr="00BF0C1F" w:rsidRDefault="00BF0C1F" w:rsidP="00BF0C1F">
      <w:pPr>
        <w:rPr>
          <w:lang w:val="en-US" w:eastAsia="en-US"/>
        </w:rPr>
      </w:pPr>
      <w:r w:rsidRPr="00BF0C1F">
        <w:rPr>
          <w:rFonts w:hint="eastAsia"/>
          <w:lang w:val="en-US" w:eastAsia="en-US"/>
        </w:rPr>
        <w:t>•</w:t>
      </w:r>
      <w:r w:rsidRPr="00BF0C1F">
        <w:rPr>
          <w:lang w:val="en-US" w:eastAsia="en-US"/>
        </w:rPr>
        <w:tab/>
        <w:t xml:space="preserve">Impairments adalah </w:t>
      </w:r>
      <w:proofErr w:type="spellStart"/>
      <w:r w:rsidRPr="00BF0C1F">
        <w:rPr>
          <w:lang w:val="en-US" w:eastAsia="en-US"/>
        </w:rPr>
        <w:t>masalah</w:t>
      </w:r>
      <w:proofErr w:type="spellEnd"/>
      <w:r w:rsidRPr="00BF0C1F">
        <w:rPr>
          <w:lang w:val="en-US" w:eastAsia="en-US"/>
        </w:rPr>
        <w:t xml:space="preserve"> </w:t>
      </w:r>
      <w:proofErr w:type="spellStart"/>
      <w:r w:rsidRPr="00BF0C1F">
        <w:rPr>
          <w:lang w:val="en-US" w:eastAsia="en-US"/>
        </w:rPr>
        <w:t>fungsi</w:t>
      </w:r>
      <w:proofErr w:type="spellEnd"/>
      <w:r w:rsidRPr="00BF0C1F">
        <w:rPr>
          <w:lang w:val="en-US" w:eastAsia="en-US"/>
        </w:rPr>
        <w:t xml:space="preserve"> </w:t>
      </w:r>
      <w:proofErr w:type="spellStart"/>
      <w:r w:rsidRPr="00BF0C1F">
        <w:rPr>
          <w:lang w:val="en-US" w:eastAsia="en-US"/>
        </w:rPr>
        <w:t>tubuh</w:t>
      </w:r>
      <w:proofErr w:type="spellEnd"/>
      <w:r w:rsidRPr="00BF0C1F">
        <w:rPr>
          <w:lang w:val="en-US" w:eastAsia="en-US"/>
        </w:rPr>
        <w:t xml:space="preserve"> atau perubahan </w:t>
      </w:r>
      <w:proofErr w:type="spellStart"/>
      <w:r w:rsidRPr="00BF0C1F">
        <w:rPr>
          <w:lang w:val="en-US" w:eastAsia="en-US"/>
        </w:rPr>
        <w:t>struktur</w:t>
      </w:r>
      <w:proofErr w:type="spellEnd"/>
      <w:r w:rsidRPr="00BF0C1F">
        <w:rPr>
          <w:lang w:val="en-US" w:eastAsia="en-US"/>
        </w:rPr>
        <w:t xml:space="preserve"> </w:t>
      </w:r>
      <w:proofErr w:type="spellStart"/>
      <w:r w:rsidRPr="00BF0C1F">
        <w:rPr>
          <w:lang w:val="en-US" w:eastAsia="en-US"/>
        </w:rPr>
        <w:t>tubuh</w:t>
      </w:r>
      <w:proofErr w:type="spellEnd"/>
      <w:r w:rsidRPr="00BF0C1F">
        <w:rPr>
          <w:lang w:val="en-US" w:eastAsia="en-US"/>
        </w:rPr>
        <w:t xml:space="preserve"> </w:t>
      </w:r>
      <w:proofErr w:type="spellStart"/>
      <w:r w:rsidRPr="00BF0C1F">
        <w:rPr>
          <w:lang w:val="en-US" w:eastAsia="en-US"/>
        </w:rPr>
        <w:t>contohnya</w:t>
      </w:r>
      <w:proofErr w:type="spellEnd"/>
      <w:r w:rsidRPr="00BF0C1F">
        <w:rPr>
          <w:lang w:val="en-US" w:eastAsia="en-US"/>
        </w:rPr>
        <w:t xml:space="preserve">, </w:t>
      </w:r>
      <w:proofErr w:type="spellStart"/>
      <w:r w:rsidRPr="00BF0C1F">
        <w:rPr>
          <w:lang w:val="en-US" w:eastAsia="en-US"/>
        </w:rPr>
        <w:t>kelumpuhan</w:t>
      </w:r>
      <w:proofErr w:type="spellEnd"/>
      <w:r w:rsidRPr="00BF0C1F">
        <w:rPr>
          <w:lang w:val="en-US" w:eastAsia="en-US"/>
        </w:rPr>
        <w:t xml:space="preserve"> atau </w:t>
      </w:r>
      <w:proofErr w:type="spellStart"/>
      <w:r w:rsidRPr="00BF0C1F">
        <w:rPr>
          <w:lang w:val="en-US" w:eastAsia="en-US"/>
        </w:rPr>
        <w:t>kebutaan</w:t>
      </w:r>
      <w:proofErr w:type="spellEnd"/>
      <w:r w:rsidRPr="00BF0C1F">
        <w:rPr>
          <w:lang w:val="en-US" w:eastAsia="en-US"/>
        </w:rPr>
        <w:t>;</w:t>
      </w:r>
    </w:p>
    <w:p w14:paraId="6255E1FC" w14:textId="77777777" w:rsidR="00BF0C1F" w:rsidRPr="00BF0C1F" w:rsidRDefault="00BF0C1F" w:rsidP="00BF0C1F">
      <w:pPr>
        <w:rPr>
          <w:lang w:val="en-US" w:eastAsia="en-US"/>
        </w:rPr>
      </w:pPr>
      <w:r w:rsidRPr="00BF0C1F">
        <w:rPr>
          <w:rFonts w:hint="eastAsia"/>
          <w:lang w:val="en-US" w:eastAsia="en-US"/>
        </w:rPr>
        <w:t>•</w:t>
      </w:r>
      <w:r w:rsidRPr="00BF0C1F">
        <w:rPr>
          <w:lang w:val="en-US" w:eastAsia="en-US"/>
        </w:rPr>
        <w:tab/>
        <w:t xml:space="preserve">Activity limitations adalah kesulitan dalam </w:t>
      </w:r>
      <w:proofErr w:type="spellStart"/>
      <w:r w:rsidRPr="00BF0C1F">
        <w:rPr>
          <w:lang w:val="en-US" w:eastAsia="en-US"/>
        </w:rPr>
        <w:t>melaksanakan</w:t>
      </w:r>
      <w:proofErr w:type="spellEnd"/>
      <w:r w:rsidRPr="00BF0C1F">
        <w:rPr>
          <w:lang w:val="en-US" w:eastAsia="en-US"/>
        </w:rPr>
        <w:t xml:space="preserve"> </w:t>
      </w:r>
      <w:proofErr w:type="spellStart"/>
      <w:r w:rsidRPr="00BF0C1F">
        <w:rPr>
          <w:lang w:val="en-US" w:eastAsia="en-US"/>
        </w:rPr>
        <w:t>aktivitas</w:t>
      </w:r>
      <w:proofErr w:type="spellEnd"/>
      <w:r w:rsidRPr="00BF0C1F">
        <w:rPr>
          <w:lang w:val="en-US" w:eastAsia="en-US"/>
        </w:rPr>
        <w:t xml:space="preserve"> – </w:t>
      </w:r>
      <w:proofErr w:type="spellStart"/>
      <w:r w:rsidRPr="00BF0C1F">
        <w:rPr>
          <w:lang w:val="en-US" w:eastAsia="en-US"/>
        </w:rPr>
        <w:t>misalnya</w:t>
      </w:r>
      <w:proofErr w:type="spellEnd"/>
      <w:r w:rsidRPr="00BF0C1F">
        <w:rPr>
          <w:lang w:val="en-US" w:eastAsia="en-US"/>
        </w:rPr>
        <w:t>, berjalan atau makan;</w:t>
      </w:r>
    </w:p>
    <w:p w14:paraId="13CB693A" w14:textId="77777777" w:rsidR="00BF0C1F" w:rsidRPr="00BF0C1F" w:rsidRDefault="00BF0C1F" w:rsidP="00BF0C1F">
      <w:pPr>
        <w:rPr>
          <w:lang w:val="en-US" w:eastAsia="en-US"/>
        </w:rPr>
      </w:pPr>
      <w:r w:rsidRPr="00BF0C1F">
        <w:rPr>
          <w:rFonts w:hint="eastAsia"/>
          <w:lang w:val="en-US" w:eastAsia="en-US"/>
        </w:rPr>
        <w:lastRenderedPageBreak/>
        <w:t>•</w:t>
      </w:r>
      <w:r w:rsidRPr="00BF0C1F">
        <w:rPr>
          <w:lang w:val="en-US" w:eastAsia="en-US"/>
        </w:rPr>
        <w:tab/>
        <w:t xml:space="preserve">Participation restrictions adalah </w:t>
      </w:r>
      <w:proofErr w:type="spellStart"/>
      <w:r w:rsidRPr="00BF0C1F">
        <w:rPr>
          <w:lang w:val="en-US" w:eastAsia="en-US"/>
        </w:rPr>
        <w:t>masalah</w:t>
      </w:r>
      <w:proofErr w:type="spellEnd"/>
      <w:r w:rsidRPr="00BF0C1F">
        <w:rPr>
          <w:lang w:val="en-US" w:eastAsia="en-US"/>
        </w:rPr>
        <w:t xml:space="preserve"> </w:t>
      </w:r>
      <w:proofErr w:type="spellStart"/>
      <w:r w:rsidRPr="00BF0C1F">
        <w:rPr>
          <w:lang w:val="en-US" w:eastAsia="en-US"/>
        </w:rPr>
        <w:t>dengan</w:t>
      </w:r>
      <w:proofErr w:type="spellEnd"/>
      <w:r w:rsidRPr="00BF0C1F">
        <w:rPr>
          <w:lang w:val="en-US" w:eastAsia="en-US"/>
        </w:rPr>
        <w:t xml:space="preserve"> </w:t>
      </w:r>
      <w:proofErr w:type="spellStart"/>
      <w:r w:rsidRPr="00BF0C1F">
        <w:rPr>
          <w:lang w:val="en-US" w:eastAsia="en-US"/>
        </w:rPr>
        <w:t>keterlibatan</w:t>
      </w:r>
      <w:proofErr w:type="spellEnd"/>
      <w:r w:rsidRPr="00BF0C1F">
        <w:rPr>
          <w:lang w:val="en-US" w:eastAsia="en-US"/>
        </w:rPr>
        <w:t xml:space="preserve"> dalam </w:t>
      </w:r>
      <w:proofErr w:type="spellStart"/>
      <w:r w:rsidRPr="00BF0C1F">
        <w:rPr>
          <w:lang w:val="en-US" w:eastAsia="en-US"/>
        </w:rPr>
        <w:t>bidang</w:t>
      </w:r>
      <w:proofErr w:type="spellEnd"/>
      <w:r w:rsidRPr="00BF0C1F">
        <w:rPr>
          <w:lang w:val="en-US" w:eastAsia="en-US"/>
        </w:rPr>
        <w:t xml:space="preserve"> </w:t>
      </w:r>
      <w:proofErr w:type="spellStart"/>
      <w:r w:rsidRPr="00BF0C1F">
        <w:rPr>
          <w:lang w:val="en-US" w:eastAsia="en-US"/>
        </w:rPr>
        <w:t>kehidupan</w:t>
      </w:r>
      <w:proofErr w:type="spellEnd"/>
      <w:r w:rsidRPr="00BF0C1F">
        <w:rPr>
          <w:lang w:val="en-US" w:eastAsia="en-US"/>
        </w:rPr>
        <w:t xml:space="preserve"> </w:t>
      </w:r>
      <w:proofErr w:type="spellStart"/>
      <w:r w:rsidRPr="00BF0C1F">
        <w:rPr>
          <w:lang w:val="en-US" w:eastAsia="en-US"/>
        </w:rPr>
        <w:t>contohnya</w:t>
      </w:r>
      <w:proofErr w:type="spellEnd"/>
      <w:r w:rsidRPr="00BF0C1F">
        <w:rPr>
          <w:lang w:val="en-US" w:eastAsia="en-US"/>
        </w:rPr>
        <w:t xml:space="preserve">, </w:t>
      </w:r>
      <w:proofErr w:type="spellStart"/>
      <w:r w:rsidRPr="00BF0C1F">
        <w:rPr>
          <w:lang w:val="en-US" w:eastAsia="en-US"/>
        </w:rPr>
        <w:t>menghadapi</w:t>
      </w:r>
      <w:proofErr w:type="spellEnd"/>
      <w:r w:rsidRPr="00BF0C1F">
        <w:rPr>
          <w:lang w:val="en-US" w:eastAsia="en-US"/>
        </w:rPr>
        <w:t xml:space="preserve"> </w:t>
      </w:r>
      <w:proofErr w:type="spellStart"/>
      <w:r w:rsidRPr="00BF0C1F">
        <w:rPr>
          <w:lang w:val="en-US" w:eastAsia="en-US"/>
        </w:rPr>
        <w:t>diskriminasi</w:t>
      </w:r>
      <w:proofErr w:type="spellEnd"/>
      <w:r w:rsidRPr="00BF0C1F">
        <w:rPr>
          <w:lang w:val="en-US" w:eastAsia="en-US"/>
        </w:rPr>
        <w:t xml:space="preserve"> dalam </w:t>
      </w:r>
      <w:proofErr w:type="spellStart"/>
      <w:r w:rsidRPr="00BF0C1F">
        <w:rPr>
          <w:lang w:val="en-US" w:eastAsia="en-US"/>
        </w:rPr>
        <w:t>pekerjaan</w:t>
      </w:r>
      <w:proofErr w:type="spellEnd"/>
      <w:r w:rsidRPr="00BF0C1F">
        <w:rPr>
          <w:lang w:val="en-US" w:eastAsia="en-US"/>
        </w:rPr>
        <w:t xml:space="preserve"> atau </w:t>
      </w:r>
      <w:proofErr w:type="spellStart"/>
      <w:r w:rsidRPr="00BF0C1F">
        <w:rPr>
          <w:lang w:val="en-US" w:eastAsia="en-US"/>
        </w:rPr>
        <w:t>transportasi</w:t>
      </w:r>
      <w:proofErr w:type="spellEnd"/>
      <w:r w:rsidRPr="00BF0C1F">
        <w:rPr>
          <w:lang w:val="en-US" w:eastAsia="en-US"/>
        </w:rPr>
        <w:t>.</w:t>
      </w:r>
    </w:p>
    <w:p w14:paraId="7D908007" w14:textId="77777777" w:rsidR="00BF0C1F" w:rsidRPr="00BF0C1F" w:rsidRDefault="00BF0C1F" w:rsidP="00BF0C1F">
      <w:pPr>
        <w:rPr>
          <w:lang w:val="en-US" w:eastAsia="en-US"/>
        </w:rPr>
      </w:pPr>
      <w:r w:rsidRPr="00BF0C1F">
        <w:rPr>
          <w:rFonts w:hint="eastAsia"/>
          <w:lang w:val="en-US" w:eastAsia="en-US"/>
        </w:rPr>
        <w:t>•</w:t>
      </w:r>
      <w:r w:rsidRPr="00BF0C1F">
        <w:rPr>
          <w:lang w:val="en-US" w:eastAsia="en-US"/>
        </w:rPr>
        <w:tab/>
      </w:r>
      <w:proofErr w:type="spellStart"/>
      <w:r w:rsidRPr="00BF0C1F">
        <w:rPr>
          <w:lang w:val="en-US" w:eastAsia="en-US"/>
        </w:rPr>
        <w:t>Disabilitas</w:t>
      </w:r>
      <w:proofErr w:type="spellEnd"/>
      <w:r w:rsidRPr="00BF0C1F">
        <w:rPr>
          <w:lang w:val="en-US" w:eastAsia="en-US"/>
        </w:rPr>
        <w:t xml:space="preserve"> </w:t>
      </w:r>
      <w:proofErr w:type="spellStart"/>
      <w:r w:rsidRPr="00BF0C1F">
        <w:rPr>
          <w:lang w:val="en-US" w:eastAsia="en-US"/>
        </w:rPr>
        <w:t>mengacu</w:t>
      </w:r>
      <w:proofErr w:type="spellEnd"/>
      <w:r w:rsidRPr="00BF0C1F">
        <w:rPr>
          <w:lang w:val="en-US" w:eastAsia="en-US"/>
        </w:rPr>
        <w:t xml:space="preserve"> pada kesulitan yang </w:t>
      </w:r>
      <w:proofErr w:type="spellStart"/>
      <w:r w:rsidRPr="00BF0C1F">
        <w:rPr>
          <w:lang w:val="en-US" w:eastAsia="en-US"/>
        </w:rPr>
        <w:t>dihadapi</w:t>
      </w:r>
      <w:proofErr w:type="spellEnd"/>
      <w:r w:rsidRPr="00BF0C1F">
        <w:rPr>
          <w:lang w:val="en-US" w:eastAsia="en-US"/>
        </w:rPr>
        <w:t xml:space="preserve"> dalam salah </w:t>
      </w:r>
      <w:proofErr w:type="spellStart"/>
      <w:r w:rsidRPr="00BF0C1F">
        <w:rPr>
          <w:lang w:val="en-US" w:eastAsia="en-US"/>
        </w:rPr>
        <w:t>satu</w:t>
      </w:r>
      <w:proofErr w:type="spellEnd"/>
      <w:r w:rsidRPr="00BF0C1F">
        <w:rPr>
          <w:lang w:val="en-US" w:eastAsia="en-US"/>
        </w:rPr>
        <w:t xml:space="preserve"> atau </w:t>
      </w:r>
      <w:proofErr w:type="spellStart"/>
      <w:r w:rsidRPr="00BF0C1F">
        <w:rPr>
          <w:lang w:val="en-US" w:eastAsia="en-US"/>
        </w:rPr>
        <w:t>ketiga</w:t>
      </w:r>
      <w:proofErr w:type="spellEnd"/>
      <w:r w:rsidRPr="00BF0C1F">
        <w:rPr>
          <w:lang w:val="en-US" w:eastAsia="en-US"/>
        </w:rPr>
        <w:t xml:space="preserve"> </w:t>
      </w:r>
      <w:proofErr w:type="spellStart"/>
      <w:r w:rsidRPr="00BF0C1F">
        <w:rPr>
          <w:lang w:val="en-US" w:eastAsia="en-US"/>
        </w:rPr>
        <w:t>bidang</w:t>
      </w:r>
      <w:proofErr w:type="spellEnd"/>
      <w:r w:rsidRPr="00BF0C1F">
        <w:rPr>
          <w:lang w:val="en-US" w:eastAsia="en-US"/>
        </w:rPr>
        <w:t xml:space="preserve"> </w:t>
      </w:r>
      <w:proofErr w:type="spellStart"/>
      <w:r w:rsidRPr="00BF0C1F">
        <w:rPr>
          <w:lang w:val="en-US" w:eastAsia="en-US"/>
        </w:rPr>
        <w:t>fungsi</w:t>
      </w:r>
      <w:proofErr w:type="spellEnd"/>
      <w:r w:rsidRPr="00BF0C1F">
        <w:rPr>
          <w:lang w:val="en-US" w:eastAsia="en-US"/>
        </w:rPr>
        <w:t xml:space="preserve"> tersebut. </w:t>
      </w:r>
      <w:proofErr w:type="spellStart"/>
      <w:r w:rsidRPr="00BF0C1F">
        <w:rPr>
          <w:lang w:val="en-US" w:eastAsia="en-US"/>
        </w:rPr>
        <w:t>Disabilitas</w:t>
      </w:r>
      <w:proofErr w:type="spellEnd"/>
      <w:r w:rsidRPr="00BF0C1F">
        <w:rPr>
          <w:lang w:val="en-US" w:eastAsia="en-US"/>
        </w:rPr>
        <w:t xml:space="preserve"> </w:t>
      </w:r>
      <w:proofErr w:type="spellStart"/>
      <w:r w:rsidRPr="00BF0C1F">
        <w:rPr>
          <w:lang w:val="en-US" w:eastAsia="en-US"/>
        </w:rPr>
        <w:t>muncul</w:t>
      </w:r>
      <w:proofErr w:type="spellEnd"/>
      <w:r w:rsidRPr="00BF0C1F">
        <w:rPr>
          <w:lang w:val="en-US" w:eastAsia="en-US"/>
        </w:rPr>
        <w:t xml:space="preserve"> </w:t>
      </w:r>
      <w:proofErr w:type="spellStart"/>
      <w:r w:rsidRPr="00BF0C1F">
        <w:rPr>
          <w:lang w:val="en-US" w:eastAsia="en-US"/>
        </w:rPr>
        <w:t>dari</w:t>
      </w:r>
      <w:proofErr w:type="spellEnd"/>
      <w:r w:rsidRPr="00BF0C1F">
        <w:rPr>
          <w:lang w:val="en-US" w:eastAsia="en-US"/>
        </w:rPr>
        <w:t xml:space="preserve"> </w:t>
      </w:r>
      <w:proofErr w:type="spellStart"/>
      <w:r w:rsidRPr="00BF0C1F">
        <w:rPr>
          <w:lang w:val="en-US" w:eastAsia="en-US"/>
        </w:rPr>
        <w:t>interaksi</w:t>
      </w:r>
      <w:proofErr w:type="spellEnd"/>
      <w:r w:rsidRPr="00BF0C1F">
        <w:rPr>
          <w:lang w:val="en-US" w:eastAsia="en-US"/>
        </w:rPr>
        <w:t xml:space="preserve"> </w:t>
      </w:r>
      <w:proofErr w:type="spellStart"/>
      <w:r w:rsidRPr="00BF0C1F">
        <w:rPr>
          <w:lang w:val="en-US" w:eastAsia="en-US"/>
        </w:rPr>
        <w:t>kondisi</w:t>
      </w:r>
      <w:proofErr w:type="spellEnd"/>
      <w:r w:rsidRPr="00BF0C1F">
        <w:rPr>
          <w:lang w:val="en-US" w:eastAsia="en-US"/>
        </w:rPr>
        <w:t xml:space="preserve"> </w:t>
      </w:r>
      <w:proofErr w:type="spellStart"/>
      <w:r w:rsidRPr="00BF0C1F">
        <w:rPr>
          <w:lang w:val="en-US" w:eastAsia="en-US"/>
        </w:rPr>
        <w:t>kesehatan</w:t>
      </w:r>
      <w:proofErr w:type="spellEnd"/>
      <w:r w:rsidRPr="00BF0C1F">
        <w:rPr>
          <w:lang w:val="en-US" w:eastAsia="en-US"/>
        </w:rPr>
        <w:t xml:space="preserve"> </w:t>
      </w:r>
      <w:proofErr w:type="spellStart"/>
      <w:r w:rsidRPr="00BF0C1F">
        <w:rPr>
          <w:lang w:val="en-US" w:eastAsia="en-US"/>
        </w:rPr>
        <w:t>dengan</w:t>
      </w:r>
      <w:proofErr w:type="spellEnd"/>
      <w:r w:rsidRPr="00BF0C1F">
        <w:rPr>
          <w:lang w:val="en-US" w:eastAsia="en-US"/>
        </w:rPr>
        <w:t xml:space="preserve"> </w:t>
      </w:r>
      <w:proofErr w:type="spellStart"/>
      <w:r w:rsidRPr="00BF0C1F">
        <w:rPr>
          <w:lang w:val="en-US" w:eastAsia="en-US"/>
        </w:rPr>
        <w:t>faktor</w:t>
      </w:r>
      <w:proofErr w:type="spellEnd"/>
      <w:r w:rsidRPr="00BF0C1F">
        <w:rPr>
          <w:lang w:val="en-US" w:eastAsia="en-US"/>
        </w:rPr>
        <w:t xml:space="preserve"> </w:t>
      </w:r>
      <w:proofErr w:type="spellStart"/>
      <w:r w:rsidRPr="00BF0C1F">
        <w:rPr>
          <w:lang w:val="en-US" w:eastAsia="en-US"/>
        </w:rPr>
        <w:t>kontekstual</w:t>
      </w:r>
      <w:proofErr w:type="spellEnd"/>
      <w:r w:rsidRPr="00BF0C1F">
        <w:rPr>
          <w:lang w:val="en-US" w:eastAsia="en-US"/>
        </w:rPr>
        <w:t xml:space="preserve"> </w:t>
      </w:r>
      <w:proofErr w:type="spellStart"/>
      <w:r w:rsidRPr="00BF0C1F">
        <w:rPr>
          <w:lang w:val="en-US" w:eastAsia="en-US"/>
        </w:rPr>
        <w:t>faktor</w:t>
      </w:r>
      <w:proofErr w:type="spellEnd"/>
      <w:r w:rsidRPr="00BF0C1F">
        <w:rPr>
          <w:lang w:val="en-US" w:eastAsia="en-US"/>
        </w:rPr>
        <w:t xml:space="preserve"> </w:t>
      </w:r>
      <w:proofErr w:type="spellStart"/>
      <w:r w:rsidRPr="00BF0C1F">
        <w:rPr>
          <w:lang w:val="en-US" w:eastAsia="en-US"/>
        </w:rPr>
        <w:t>lingkungan</w:t>
      </w:r>
      <w:proofErr w:type="spellEnd"/>
      <w:r w:rsidRPr="00BF0C1F">
        <w:rPr>
          <w:lang w:val="en-US" w:eastAsia="en-US"/>
        </w:rPr>
        <w:t xml:space="preserve"> dan </w:t>
      </w:r>
      <w:proofErr w:type="spellStart"/>
      <w:r w:rsidRPr="00BF0C1F">
        <w:rPr>
          <w:lang w:val="en-US" w:eastAsia="en-US"/>
        </w:rPr>
        <w:t>pribadi</w:t>
      </w:r>
      <w:proofErr w:type="spellEnd"/>
    </w:p>
    <w:p w14:paraId="2B8C81F5" w14:textId="77777777" w:rsidR="00BF0C1F" w:rsidRPr="00BF0C1F" w:rsidRDefault="00BF0C1F" w:rsidP="00BF0C1F">
      <w:pPr>
        <w:rPr>
          <w:lang w:val="en-US" w:eastAsia="en-US"/>
        </w:rPr>
      </w:pPr>
      <w:r w:rsidRPr="00BF0C1F">
        <w:rPr>
          <w:lang w:val="en-US" w:eastAsia="en-US"/>
        </w:rPr>
        <w:t xml:space="preserve">ICF dapat juga </w:t>
      </w:r>
      <w:proofErr w:type="spellStart"/>
      <w:r w:rsidRPr="00BF0C1F">
        <w:rPr>
          <w:lang w:val="en-US" w:eastAsia="en-US"/>
        </w:rPr>
        <w:t>digunakan</w:t>
      </w:r>
      <w:proofErr w:type="spellEnd"/>
      <w:r w:rsidRPr="00BF0C1F">
        <w:rPr>
          <w:lang w:val="en-US" w:eastAsia="en-US"/>
        </w:rPr>
        <w:t xml:space="preserve"> untuk </w:t>
      </w:r>
      <w:proofErr w:type="spellStart"/>
      <w:r w:rsidRPr="00BF0C1F">
        <w:rPr>
          <w:lang w:val="en-US" w:eastAsia="en-US"/>
        </w:rPr>
        <w:t>memahami</w:t>
      </w:r>
      <w:proofErr w:type="spellEnd"/>
      <w:r w:rsidRPr="00BF0C1F">
        <w:rPr>
          <w:lang w:val="en-US" w:eastAsia="en-US"/>
        </w:rPr>
        <w:t xml:space="preserve"> dan </w:t>
      </w:r>
      <w:proofErr w:type="spellStart"/>
      <w:r w:rsidRPr="00BF0C1F">
        <w:rPr>
          <w:lang w:val="en-US" w:eastAsia="en-US"/>
        </w:rPr>
        <w:t>mengukur</w:t>
      </w:r>
      <w:proofErr w:type="spellEnd"/>
      <w:r w:rsidRPr="00BF0C1F">
        <w:rPr>
          <w:lang w:val="en-US" w:eastAsia="en-US"/>
        </w:rPr>
        <w:t xml:space="preserve"> </w:t>
      </w:r>
      <w:proofErr w:type="spellStart"/>
      <w:r w:rsidRPr="00BF0C1F">
        <w:rPr>
          <w:lang w:val="en-US" w:eastAsia="en-US"/>
        </w:rPr>
        <w:t>aspek</w:t>
      </w:r>
      <w:proofErr w:type="spellEnd"/>
      <w:r w:rsidRPr="00BF0C1F">
        <w:rPr>
          <w:lang w:val="en-US" w:eastAsia="en-US"/>
        </w:rPr>
        <w:t xml:space="preserve"> </w:t>
      </w:r>
      <w:proofErr w:type="spellStart"/>
      <w:r w:rsidRPr="00BF0C1F">
        <w:rPr>
          <w:lang w:val="en-US" w:eastAsia="en-US"/>
        </w:rPr>
        <w:t>positif</w:t>
      </w:r>
      <w:proofErr w:type="spellEnd"/>
      <w:r w:rsidRPr="00BF0C1F">
        <w:rPr>
          <w:lang w:val="en-US" w:eastAsia="en-US"/>
        </w:rPr>
        <w:t xml:space="preserve"> </w:t>
      </w:r>
      <w:proofErr w:type="spellStart"/>
      <w:r w:rsidRPr="00BF0C1F">
        <w:rPr>
          <w:lang w:val="en-US" w:eastAsia="en-US"/>
        </w:rPr>
        <w:t>dari</w:t>
      </w:r>
      <w:proofErr w:type="spellEnd"/>
      <w:r w:rsidRPr="00BF0C1F">
        <w:rPr>
          <w:lang w:val="en-US" w:eastAsia="en-US"/>
        </w:rPr>
        <w:t xml:space="preserve"> </w:t>
      </w:r>
      <w:proofErr w:type="spellStart"/>
      <w:r w:rsidRPr="00BF0C1F">
        <w:rPr>
          <w:lang w:val="en-US" w:eastAsia="en-US"/>
        </w:rPr>
        <w:t>fungsi</w:t>
      </w:r>
      <w:proofErr w:type="spellEnd"/>
      <w:r w:rsidRPr="00BF0C1F">
        <w:rPr>
          <w:lang w:val="en-US" w:eastAsia="en-US"/>
        </w:rPr>
        <w:t xml:space="preserve"> </w:t>
      </w:r>
      <w:proofErr w:type="spellStart"/>
      <w:r w:rsidRPr="00BF0C1F">
        <w:rPr>
          <w:lang w:val="en-US" w:eastAsia="en-US"/>
        </w:rPr>
        <w:t>seperti</w:t>
      </w:r>
      <w:proofErr w:type="spellEnd"/>
      <w:r w:rsidRPr="00BF0C1F">
        <w:rPr>
          <w:lang w:val="en-US" w:eastAsia="en-US"/>
        </w:rPr>
        <w:t xml:space="preserve"> </w:t>
      </w:r>
      <w:proofErr w:type="spellStart"/>
      <w:r w:rsidRPr="00BF0C1F">
        <w:rPr>
          <w:lang w:val="en-US" w:eastAsia="en-US"/>
        </w:rPr>
        <w:t>fungsi</w:t>
      </w:r>
      <w:proofErr w:type="spellEnd"/>
      <w:r w:rsidRPr="00BF0C1F">
        <w:rPr>
          <w:lang w:val="en-US" w:eastAsia="en-US"/>
        </w:rPr>
        <w:t xml:space="preserve"> </w:t>
      </w:r>
      <w:proofErr w:type="spellStart"/>
      <w:r w:rsidRPr="00BF0C1F">
        <w:rPr>
          <w:lang w:val="en-US" w:eastAsia="en-US"/>
        </w:rPr>
        <w:t>tubuh</w:t>
      </w:r>
      <w:proofErr w:type="spellEnd"/>
      <w:r w:rsidRPr="00BF0C1F">
        <w:rPr>
          <w:lang w:val="en-US" w:eastAsia="en-US"/>
        </w:rPr>
        <w:t xml:space="preserve">, </w:t>
      </w:r>
      <w:proofErr w:type="spellStart"/>
      <w:r w:rsidRPr="00BF0C1F">
        <w:rPr>
          <w:lang w:val="en-US" w:eastAsia="en-US"/>
        </w:rPr>
        <w:t>kegiatan</w:t>
      </w:r>
      <w:proofErr w:type="spellEnd"/>
      <w:r w:rsidRPr="00BF0C1F">
        <w:rPr>
          <w:lang w:val="en-US" w:eastAsia="en-US"/>
        </w:rPr>
        <w:t xml:space="preserve">, </w:t>
      </w:r>
      <w:proofErr w:type="spellStart"/>
      <w:r w:rsidRPr="00BF0C1F">
        <w:rPr>
          <w:lang w:val="en-US" w:eastAsia="en-US"/>
        </w:rPr>
        <w:t>partisipasi</w:t>
      </w:r>
      <w:proofErr w:type="spellEnd"/>
      <w:r w:rsidRPr="00BF0C1F">
        <w:rPr>
          <w:lang w:val="en-US" w:eastAsia="en-US"/>
        </w:rPr>
        <w:t xml:space="preserve"> dan </w:t>
      </w:r>
      <w:proofErr w:type="spellStart"/>
      <w:r w:rsidRPr="00BF0C1F">
        <w:rPr>
          <w:lang w:val="en-US" w:eastAsia="en-US"/>
        </w:rPr>
        <w:t>fasilitasi</w:t>
      </w:r>
      <w:proofErr w:type="spellEnd"/>
      <w:r w:rsidRPr="00BF0C1F">
        <w:rPr>
          <w:lang w:val="en-US" w:eastAsia="en-US"/>
        </w:rPr>
        <w:t xml:space="preserve"> </w:t>
      </w:r>
      <w:proofErr w:type="spellStart"/>
      <w:r w:rsidRPr="00BF0C1F">
        <w:rPr>
          <w:lang w:val="en-US" w:eastAsia="en-US"/>
        </w:rPr>
        <w:t>lingkungan</w:t>
      </w:r>
      <w:proofErr w:type="spellEnd"/>
      <w:r w:rsidRPr="00BF0C1F">
        <w:rPr>
          <w:lang w:val="en-US" w:eastAsia="en-US"/>
        </w:rPr>
        <w:t>.</w:t>
      </w:r>
    </w:p>
    <w:p w14:paraId="48625FC2" w14:textId="77777777" w:rsidR="00BF0C1F" w:rsidRPr="00BF0C1F" w:rsidRDefault="00BF0C1F" w:rsidP="00BF0C1F">
      <w:pPr>
        <w:rPr>
          <w:lang w:val="en-US" w:eastAsia="en-US"/>
        </w:rPr>
      </w:pPr>
    </w:p>
    <w:p w14:paraId="01006175" w14:textId="77777777" w:rsidR="00BF0C1F" w:rsidRPr="00BF0C1F" w:rsidRDefault="00BF0C1F" w:rsidP="00BF0C1F">
      <w:pPr>
        <w:rPr>
          <w:lang w:val="en-US" w:eastAsia="en-US"/>
        </w:rPr>
      </w:pPr>
      <w:proofErr w:type="spellStart"/>
      <w:r w:rsidRPr="00BF0C1F">
        <w:rPr>
          <w:lang w:val="en-US" w:eastAsia="en-US"/>
        </w:rPr>
        <w:t>Klasifikasi</w:t>
      </w:r>
      <w:proofErr w:type="spellEnd"/>
      <w:r w:rsidRPr="00BF0C1F">
        <w:rPr>
          <w:lang w:val="en-US" w:eastAsia="en-US"/>
        </w:rPr>
        <w:t xml:space="preserve"> ICF </w:t>
      </w:r>
      <w:proofErr w:type="spellStart"/>
      <w:r w:rsidRPr="00BF0C1F">
        <w:rPr>
          <w:lang w:val="en-US" w:eastAsia="en-US"/>
        </w:rPr>
        <w:t>memiliki</w:t>
      </w:r>
      <w:proofErr w:type="spellEnd"/>
      <w:r w:rsidRPr="00BF0C1F">
        <w:rPr>
          <w:lang w:val="en-US" w:eastAsia="en-US"/>
        </w:rPr>
        <w:t xml:space="preserve"> dua </w:t>
      </w:r>
      <w:proofErr w:type="spellStart"/>
      <w:r w:rsidRPr="00BF0C1F">
        <w:rPr>
          <w:lang w:val="en-US" w:eastAsia="en-US"/>
        </w:rPr>
        <w:t>bagian</w:t>
      </w:r>
      <w:proofErr w:type="spellEnd"/>
      <w:r w:rsidRPr="00BF0C1F">
        <w:rPr>
          <w:lang w:val="en-US" w:eastAsia="en-US"/>
        </w:rPr>
        <w:t xml:space="preserve">, masing-masing </w:t>
      </w:r>
      <w:proofErr w:type="spellStart"/>
      <w:r w:rsidRPr="00BF0C1F">
        <w:rPr>
          <w:lang w:val="en-US" w:eastAsia="en-US"/>
        </w:rPr>
        <w:t>dengan</w:t>
      </w:r>
      <w:proofErr w:type="spellEnd"/>
      <w:r w:rsidRPr="00BF0C1F">
        <w:rPr>
          <w:lang w:val="en-US" w:eastAsia="en-US"/>
        </w:rPr>
        <w:t xml:space="preserve"> dua </w:t>
      </w:r>
      <w:proofErr w:type="spellStart"/>
      <w:r w:rsidRPr="00BF0C1F">
        <w:rPr>
          <w:lang w:val="en-US" w:eastAsia="en-US"/>
        </w:rPr>
        <w:t>komponen</w:t>
      </w:r>
      <w:proofErr w:type="spellEnd"/>
      <w:r w:rsidRPr="00BF0C1F">
        <w:rPr>
          <w:lang w:val="en-US" w:eastAsia="en-US"/>
        </w:rPr>
        <w:t xml:space="preserve">: Bagian 1 </w:t>
      </w:r>
      <w:proofErr w:type="spellStart"/>
      <w:r w:rsidRPr="00BF0C1F">
        <w:rPr>
          <w:lang w:val="en-US" w:eastAsia="en-US"/>
        </w:rPr>
        <w:t>Fungsi</w:t>
      </w:r>
      <w:proofErr w:type="spellEnd"/>
      <w:r w:rsidRPr="00BF0C1F">
        <w:rPr>
          <w:lang w:val="en-US" w:eastAsia="en-US"/>
        </w:rPr>
        <w:t xml:space="preserve"> dan </w:t>
      </w:r>
      <w:proofErr w:type="spellStart"/>
      <w:r w:rsidRPr="00BF0C1F">
        <w:rPr>
          <w:lang w:val="en-US" w:eastAsia="en-US"/>
        </w:rPr>
        <w:t>cacat</w:t>
      </w:r>
      <w:proofErr w:type="spellEnd"/>
      <w:r w:rsidRPr="00BF0C1F">
        <w:rPr>
          <w:lang w:val="en-US" w:eastAsia="en-US"/>
        </w:rPr>
        <w:t xml:space="preserve">, </w:t>
      </w:r>
      <w:proofErr w:type="spellStart"/>
      <w:r w:rsidRPr="00BF0C1F">
        <w:rPr>
          <w:lang w:val="en-US" w:eastAsia="en-US"/>
        </w:rPr>
        <w:t>terdiri</w:t>
      </w:r>
      <w:proofErr w:type="spellEnd"/>
      <w:r w:rsidRPr="00BF0C1F">
        <w:rPr>
          <w:lang w:val="en-US" w:eastAsia="en-US"/>
        </w:rPr>
        <w:t xml:space="preserve"> </w:t>
      </w:r>
      <w:proofErr w:type="spellStart"/>
      <w:r w:rsidRPr="00BF0C1F">
        <w:rPr>
          <w:lang w:val="en-US" w:eastAsia="en-US"/>
        </w:rPr>
        <w:t>dari</w:t>
      </w:r>
      <w:proofErr w:type="spellEnd"/>
    </w:p>
    <w:p w14:paraId="06A78007" w14:textId="77777777" w:rsidR="00BF0C1F" w:rsidRPr="00BF0C1F" w:rsidRDefault="00BF0C1F" w:rsidP="00BF0C1F">
      <w:pPr>
        <w:rPr>
          <w:lang w:val="en-US" w:eastAsia="en-US"/>
        </w:rPr>
      </w:pPr>
      <w:r w:rsidRPr="00BF0C1F">
        <w:rPr>
          <w:rFonts w:hint="eastAsia"/>
          <w:lang w:val="en-US" w:eastAsia="en-US"/>
        </w:rPr>
        <w:t>•</w:t>
      </w:r>
      <w:r w:rsidRPr="00BF0C1F">
        <w:rPr>
          <w:lang w:val="en-US" w:eastAsia="en-US"/>
        </w:rPr>
        <w:tab/>
      </w:r>
      <w:proofErr w:type="spellStart"/>
      <w:r w:rsidRPr="00BF0C1F">
        <w:rPr>
          <w:lang w:val="en-US" w:eastAsia="en-US"/>
        </w:rPr>
        <w:t>fungsi</w:t>
      </w:r>
      <w:proofErr w:type="spellEnd"/>
      <w:r w:rsidRPr="00BF0C1F">
        <w:rPr>
          <w:lang w:val="en-US" w:eastAsia="en-US"/>
        </w:rPr>
        <w:t xml:space="preserve"> dan </w:t>
      </w:r>
      <w:proofErr w:type="spellStart"/>
      <w:r w:rsidRPr="00BF0C1F">
        <w:rPr>
          <w:lang w:val="en-US" w:eastAsia="en-US"/>
        </w:rPr>
        <w:t>struktur</w:t>
      </w:r>
      <w:proofErr w:type="spellEnd"/>
      <w:r w:rsidRPr="00BF0C1F">
        <w:rPr>
          <w:lang w:val="en-US" w:eastAsia="en-US"/>
        </w:rPr>
        <w:t xml:space="preserve"> </w:t>
      </w:r>
      <w:proofErr w:type="spellStart"/>
      <w:r w:rsidRPr="00BF0C1F">
        <w:rPr>
          <w:lang w:val="en-US" w:eastAsia="en-US"/>
        </w:rPr>
        <w:t>tubuh</w:t>
      </w:r>
      <w:proofErr w:type="spellEnd"/>
    </w:p>
    <w:p w14:paraId="62E73AB3" w14:textId="77777777" w:rsidR="00BF0C1F" w:rsidRPr="00BF0C1F" w:rsidRDefault="00BF0C1F" w:rsidP="00BF0C1F">
      <w:pPr>
        <w:rPr>
          <w:lang w:val="en-US" w:eastAsia="en-US"/>
        </w:rPr>
      </w:pPr>
      <w:r w:rsidRPr="00BF0C1F">
        <w:rPr>
          <w:rFonts w:hint="eastAsia"/>
          <w:lang w:val="en-US" w:eastAsia="en-US"/>
        </w:rPr>
        <w:t>•</w:t>
      </w:r>
      <w:r w:rsidRPr="00BF0C1F">
        <w:rPr>
          <w:lang w:val="en-US" w:eastAsia="en-US"/>
        </w:rPr>
        <w:tab/>
      </w:r>
      <w:proofErr w:type="spellStart"/>
      <w:r w:rsidRPr="00BF0C1F">
        <w:rPr>
          <w:lang w:val="en-US" w:eastAsia="en-US"/>
        </w:rPr>
        <w:t>Kegiatan</w:t>
      </w:r>
      <w:proofErr w:type="spellEnd"/>
      <w:r w:rsidRPr="00BF0C1F">
        <w:rPr>
          <w:lang w:val="en-US" w:eastAsia="en-US"/>
        </w:rPr>
        <w:t xml:space="preserve"> dan </w:t>
      </w:r>
      <w:proofErr w:type="spellStart"/>
      <w:r w:rsidRPr="00BF0C1F">
        <w:rPr>
          <w:lang w:val="en-US" w:eastAsia="en-US"/>
        </w:rPr>
        <w:t>partisipasi</w:t>
      </w:r>
      <w:proofErr w:type="spellEnd"/>
      <w:r w:rsidRPr="00BF0C1F">
        <w:rPr>
          <w:lang w:val="en-US" w:eastAsia="en-US"/>
        </w:rPr>
        <w:t xml:space="preserve"> Bagian 2 Faktor </w:t>
      </w:r>
      <w:proofErr w:type="spellStart"/>
      <w:r w:rsidRPr="00BF0C1F">
        <w:rPr>
          <w:lang w:val="en-US" w:eastAsia="en-US"/>
        </w:rPr>
        <w:t>kontekstual</w:t>
      </w:r>
      <w:proofErr w:type="spellEnd"/>
      <w:r w:rsidRPr="00BF0C1F">
        <w:rPr>
          <w:lang w:val="en-US" w:eastAsia="en-US"/>
        </w:rPr>
        <w:t xml:space="preserve">, </w:t>
      </w:r>
      <w:proofErr w:type="spellStart"/>
      <w:r w:rsidRPr="00BF0C1F">
        <w:rPr>
          <w:lang w:val="en-US" w:eastAsia="en-US"/>
        </w:rPr>
        <w:t>terdiri</w:t>
      </w:r>
      <w:proofErr w:type="spellEnd"/>
      <w:r w:rsidRPr="00BF0C1F">
        <w:rPr>
          <w:lang w:val="en-US" w:eastAsia="en-US"/>
        </w:rPr>
        <w:t xml:space="preserve"> </w:t>
      </w:r>
      <w:proofErr w:type="spellStart"/>
      <w:r w:rsidRPr="00BF0C1F">
        <w:rPr>
          <w:lang w:val="en-US" w:eastAsia="en-US"/>
        </w:rPr>
        <w:t>dari</w:t>
      </w:r>
      <w:proofErr w:type="spellEnd"/>
    </w:p>
    <w:p w14:paraId="5BC3C62A" w14:textId="77777777" w:rsidR="00BF0C1F" w:rsidRPr="00BF0C1F" w:rsidRDefault="00BF0C1F" w:rsidP="00BF0C1F">
      <w:pPr>
        <w:rPr>
          <w:lang w:val="en-US" w:eastAsia="en-US"/>
        </w:rPr>
      </w:pPr>
      <w:r w:rsidRPr="00BF0C1F">
        <w:rPr>
          <w:rFonts w:hint="eastAsia"/>
          <w:lang w:val="en-US" w:eastAsia="en-US"/>
        </w:rPr>
        <w:t>•</w:t>
      </w:r>
      <w:r w:rsidRPr="00BF0C1F">
        <w:rPr>
          <w:lang w:val="en-US" w:eastAsia="en-US"/>
        </w:rPr>
        <w:tab/>
        <w:t xml:space="preserve">Faktor </w:t>
      </w:r>
      <w:proofErr w:type="spellStart"/>
      <w:r w:rsidRPr="00BF0C1F">
        <w:rPr>
          <w:lang w:val="en-US" w:eastAsia="en-US"/>
        </w:rPr>
        <w:t>lingkungan</w:t>
      </w:r>
      <w:proofErr w:type="spellEnd"/>
    </w:p>
    <w:p w14:paraId="009631BF" w14:textId="77777777" w:rsidR="00BF0C1F" w:rsidRPr="00BF0C1F" w:rsidRDefault="00BF0C1F" w:rsidP="00BF0C1F">
      <w:pPr>
        <w:rPr>
          <w:lang w:val="en-US" w:eastAsia="en-US"/>
        </w:rPr>
      </w:pPr>
      <w:r w:rsidRPr="00BF0C1F">
        <w:rPr>
          <w:rFonts w:hint="eastAsia"/>
          <w:lang w:val="en-US" w:eastAsia="en-US"/>
        </w:rPr>
        <w:t>•</w:t>
      </w:r>
      <w:r w:rsidRPr="00BF0C1F">
        <w:rPr>
          <w:lang w:val="en-US" w:eastAsia="en-US"/>
        </w:rPr>
        <w:tab/>
        <w:t xml:space="preserve">Faktor </w:t>
      </w:r>
      <w:proofErr w:type="spellStart"/>
      <w:r w:rsidRPr="00BF0C1F">
        <w:rPr>
          <w:lang w:val="en-US" w:eastAsia="en-US"/>
        </w:rPr>
        <w:t>pribadi</w:t>
      </w:r>
      <w:proofErr w:type="spellEnd"/>
      <w:r w:rsidRPr="00BF0C1F">
        <w:rPr>
          <w:lang w:val="en-US" w:eastAsia="en-US"/>
        </w:rPr>
        <w:t>.</w:t>
      </w:r>
    </w:p>
    <w:p w14:paraId="1CFF22DD" w14:textId="77777777" w:rsidR="00BF0C1F" w:rsidRPr="00BF0C1F" w:rsidRDefault="00BF0C1F" w:rsidP="00BF0C1F">
      <w:pPr>
        <w:rPr>
          <w:lang w:val="en-US" w:eastAsia="en-US"/>
        </w:rPr>
      </w:pPr>
      <w:r w:rsidRPr="00BF0C1F">
        <w:rPr>
          <w:lang w:val="en-US" w:eastAsia="en-US"/>
        </w:rPr>
        <w:t xml:space="preserve">ICF juga </w:t>
      </w:r>
      <w:proofErr w:type="spellStart"/>
      <w:r w:rsidRPr="00BF0C1F">
        <w:rPr>
          <w:lang w:val="en-US" w:eastAsia="en-US"/>
        </w:rPr>
        <w:t>menguraikan</w:t>
      </w:r>
      <w:proofErr w:type="spellEnd"/>
      <w:r w:rsidRPr="00BF0C1F">
        <w:rPr>
          <w:lang w:val="en-US" w:eastAsia="en-US"/>
        </w:rPr>
        <w:t xml:space="preserve"> </w:t>
      </w:r>
      <w:proofErr w:type="spellStart"/>
      <w:r w:rsidRPr="00BF0C1F">
        <w:rPr>
          <w:lang w:val="en-US" w:eastAsia="en-US"/>
        </w:rPr>
        <w:t>sembilan</w:t>
      </w:r>
      <w:proofErr w:type="spellEnd"/>
      <w:r w:rsidRPr="00BF0C1F">
        <w:rPr>
          <w:lang w:val="en-US" w:eastAsia="en-US"/>
        </w:rPr>
        <w:t xml:space="preserve"> domain </w:t>
      </w:r>
      <w:proofErr w:type="spellStart"/>
      <w:r w:rsidRPr="00BF0C1F">
        <w:rPr>
          <w:lang w:val="en-US" w:eastAsia="en-US"/>
        </w:rPr>
        <w:t>aktivitas</w:t>
      </w:r>
      <w:proofErr w:type="spellEnd"/>
      <w:r w:rsidRPr="00BF0C1F">
        <w:rPr>
          <w:lang w:val="en-US" w:eastAsia="en-US"/>
        </w:rPr>
        <w:t xml:space="preserve"> dan </w:t>
      </w:r>
      <w:proofErr w:type="spellStart"/>
      <w:r w:rsidRPr="00BF0C1F">
        <w:rPr>
          <w:lang w:val="en-US" w:eastAsia="en-US"/>
        </w:rPr>
        <w:t>partisipasi</w:t>
      </w:r>
      <w:proofErr w:type="spellEnd"/>
      <w:r w:rsidRPr="00BF0C1F">
        <w:rPr>
          <w:lang w:val="en-US" w:eastAsia="en-US"/>
        </w:rPr>
        <w:t xml:space="preserve"> yang dapat </w:t>
      </w:r>
      <w:proofErr w:type="spellStart"/>
      <w:r w:rsidRPr="00BF0C1F">
        <w:rPr>
          <w:lang w:val="en-US" w:eastAsia="en-US"/>
        </w:rPr>
        <w:t>memberikan</w:t>
      </w:r>
      <w:proofErr w:type="spellEnd"/>
      <w:r w:rsidRPr="00BF0C1F">
        <w:rPr>
          <w:lang w:val="en-US" w:eastAsia="en-US"/>
        </w:rPr>
        <w:t xml:space="preserve"> focus untuk </w:t>
      </w:r>
      <w:proofErr w:type="spellStart"/>
      <w:r w:rsidRPr="00BF0C1F">
        <w:rPr>
          <w:lang w:val="en-US" w:eastAsia="en-US"/>
        </w:rPr>
        <w:t>upaya</w:t>
      </w:r>
      <w:proofErr w:type="spellEnd"/>
      <w:r w:rsidRPr="00BF0C1F">
        <w:rPr>
          <w:lang w:val="en-US" w:eastAsia="en-US"/>
        </w:rPr>
        <w:t xml:space="preserve"> </w:t>
      </w:r>
      <w:proofErr w:type="spellStart"/>
      <w:r w:rsidRPr="00BF0C1F">
        <w:rPr>
          <w:lang w:val="en-US" w:eastAsia="en-US"/>
        </w:rPr>
        <w:t>rehabilitasi</w:t>
      </w:r>
      <w:proofErr w:type="spellEnd"/>
      <w:r w:rsidRPr="00BF0C1F">
        <w:rPr>
          <w:lang w:val="en-US" w:eastAsia="en-US"/>
        </w:rPr>
        <w:t>:</w:t>
      </w:r>
    </w:p>
    <w:p w14:paraId="02E92DCA" w14:textId="77777777" w:rsidR="00BF0C1F" w:rsidRPr="00BF0C1F" w:rsidRDefault="00BF0C1F" w:rsidP="00BF0C1F">
      <w:pPr>
        <w:rPr>
          <w:lang w:val="en-US" w:eastAsia="en-US"/>
        </w:rPr>
      </w:pPr>
      <w:r w:rsidRPr="00BF0C1F">
        <w:rPr>
          <w:rFonts w:hint="eastAsia"/>
          <w:lang w:val="en-US" w:eastAsia="en-US"/>
        </w:rPr>
        <w:t>•</w:t>
      </w:r>
      <w:r w:rsidRPr="00BF0C1F">
        <w:rPr>
          <w:lang w:val="en-US" w:eastAsia="en-US"/>
        </w:rPr>
        <w:tab/>
        <w:t>Learning and applying knowledge</w:t>
      </w:r>
    </w:p>
    <w:p w14:paraId="468E5185" w14:textId="77777777" w:rsidR="00BF0C1F" w:rsidRPr="00BF0C1F" w:rsidRDefault="00BF0C1F" w:rsidP="00BF0C1F">
      <w:pPr>
        <w:rPr>
          <w:lang w:val="en-US" w:eastAsia="en-US"/>
        </w:rPr>
      </w:pPr>
      <w:r w:rsidRPr="00BF0C1F">
        <w:rPr>
          <w:rFonts w:hint="eastAsia"/>
          <w:lang w:val="en-US" w:eastAsia="en-US"/>
        </w:rPr>
        <w:t>•</w:t>
      </w:r>
      <w:r w:rsidRPr="00BF0C1F">
        <w:rPr>
          <w:lang w:val="en-US" w:eastAsia="en-US"/>
        </w:rPr>
        <w:tab/>
        <w:t>General tasks and demands</w:t>
      </w:r>
    </w:p>
    <w:p w14:paraId="5CDA472D" w14:textId="77777777" w:rsidR="00BF0C1F" w:rsidRPr="00BF0C1F" w:rsidRDefault="00BF0C1F" w:rsidP="00BF0C1F">
      <w:pPr>
        <w:rPr>
          <w:lang w:val="en-US" w:eastAsia="en-US"/>
        </w:rPr>
      </w:pPr>
      <w:r w:rsidRPr="00BF0C1F">
        <w:rPr>
          <w:rFonts w:hint="eastAsia"/>
          <w:lang w:val="en-US" w:eastAsia="en-US"/>
        </w:rPr>
        <w:t>•</w:t>
      </w:r>
      <w:r w:rsidRPr="00BF0C1F">
        <w:rPr>
          <w:lang w:val="en-US" w:eastAsia="en-US"/>
        </w:rPr>
        <w:tab/>
        <w:t>Communication</w:t>
      </w:r>
    </w:p>
    <w:p w14:paraId="3CE97911" w14:textId="77777777" w:rsidR="00BF0C1F" w:rsidRPr="00BF0C1F" w:rsidRDefault="00BF0C1F" w:rsidP="00BF0C1F">
      <w:pPr>
        <w:rPr>
          <w:lang w:val="en-US" w:eastAsia="en-US"/>
        </w:rPr>
      </w:pPr>
      <w:r w:rsidRPr="00BF0C1F">
        <w:rPr>
          <w:rFonts w:hint="eastAsia"/>
          <w:lang w:val="en-US" w:eastAsia="en-US"/>
        </w:rPr>
        <w:t>•</w:t>
      </w:r>
      <w:r w:rsidRPr="00BF0C1F">
        <w:rPr>
          <w:lang w:val="en-US" w:eastAsia="en-US"/>
        </w:rPr>
        <w:tab/>
        <w:t>Mobility</w:t>
      </w:r>
    </w:p>
    <w:p w14:paraId="63D65458" w14:textId="77777777" w:rsidR="00BF0C1F" w:rsidRPr="00BF0C1F" w:rsidRDefault="00BF0C1F" w:rsidP="00BF0C1F">
      <w:pPr>
        <w:rPr>
          <w:lang w:val="en-US" w:eastAsia="en-US"/>
        </w:rPr>
      </w:pPr>
      <w:r w:rsidRPr="00BF0C1F">
        <w:rPr>
          <w:rFonts w:hint="eastAsia"/>
          <w:lang w:val="en-US" w:eastAsia="en-US"/>
        </w:rPr>
        <w:t>•</w:t>
      </w:r>
      <w:r w:rsidRPr="00BF0C1F">
        <w:rPr>
          <w:lang w:val="en-US" w:eastAsia="en-US"/>
        </w:rPr>
        <w:tab/>
        <w:t>Self care</w:t>
      </w:r>
    </w:p>
    <w:p w14:paraId="306EA5A3" w14:textId="77777777" w:rsidR="00BF0C1F" w:rsidRPr="00BF0C1F" w:rsidRDefault="00BF0C1F" w:rsidP="00BF0C1F">
      <w:pPr>
        <w:rPr>
          <w:lang w:val="en-US" w:eastAsia="en-US"/>
        </w:rPr>
      </w:pPr>
      <w:r w:rsidRPr="00BF0C1F">
        <w:rPr>
          <w:rFonts w:hint="eastAsia"/>
          <w:lang w:val="en-US" w:eastAsia="en-US"/>
        </w:rPr>
        <w:t>•</w:t>
      </w:r>
      <w:r w:rsidRPr="00BF0C1F">
        <w:rPr>
          <w:lang w:val="en-US" w:eastAsia="en-US"/>
        </w:rPr>
        <w:tab/>
        <w:t>Domestic life</w:t>
      </w:r>
    </w:p>
    <w:p w14:paraId="1FD526BF" w14:textId="77777777" w:rsidR="00BF0C1F" w:rsidRPr="00BF0C1F" w:rsidRDefault="00BF0C1F" w:rsidP="00BF0C1F">
      <w:pPr>
        <w:rPr>
          <w:lang w:val="en-US" w:eastAsia="en-US"/>
        </w:rPr>
      </w:pPr>
      <w:r w:rsidRPr="00BF0C1F">
        <w:rPr>
          <w:rFonts w:hint="eastAsia"/>
          <w:lang w:val="en-US" w:eastAsia="en-US"/>
        </w:rPr>
        <w:t>•</w:t>
      </w:r>
      <w:r w:rsidRPr="00BF0C1F">
        <w:rPr>
          <w:lang w:val="en-US" w:eastAsia="en-US"/>
        </w:rPr>
        <w:tab/>
        <w:t>Interpersonal interactions and relationships</w:t>
      </w:r>
    </w:p>
    <w:p w14:paraId="4F3C40A2" w14:textId="77777777" w:rsidR="00BF0C1F" w:rsidRPr="00BF0C1F" w:rsidRDefault="00BF0C1F" w:rsidP="00BF0C1F">
      <w:pPr>
        <w:rPr>
          <w:lang w:val="en-US" w:eastAsia="en-US"/>
        </w:rPr>
      </w:pPr>
      <w:r w:rsidRPr="00BF0C1F">
        <w:rPr>
          <w:rFonts w:hint="eastAsia"/>
          <w:lang w:val="en-US" w:eastAsia="en-US"/>
        </w:rPr>
        <w:lastRenderedPageBreak/>
        <w:t>•</w:t>
      </w:r>
      <w:r w:rsidRPr="00BF0C1F">
        <w:rPr>
          <w:lang w:val="en-US" w:eastAsia="en-US"/>
        </w:rPr>
        <w:tab/>
        <w:t>Major life areas</w:t>
      </w:r>
    </w:p>
    <w:p w14:paraId="5588591F" w14:textId="77777777" w:rsidR="00BF0C1F" w:rsidRPr="00BF0C1F" w:rsidRDefault="00BF0C1F" w:rsidP="00BF0C1F">
      <w:pPr>
        <w:rPr>
          <w:lang w:val="en-US" w:eastAsia="en-US"/>
        </w:rPr>
      </w:pPr>
      <w:r w:rsidRPr="00BF0C1F">
        <w:rPr>
          <w:rFonts w:hint="eastAsia"/>
          <w:lang w:val="en-US" w:eastAsia="en-US"/>
        </w:rPr>
        <w:t>•</w:t>
      </w:r>
      <w:r w:rsidRPr="00BF0C1F">
        <w:rPr>
          <w:lang w:val="en-US" w:eastAsia="en-US"/>
        </w:rPr>
        <w:tab/>
        <w:t xml:space="preserve">Community, social and civic life </w:t>
      </w:r>
    </w:p>
    <w:p w14:paraId="6ACFE508" w14:textId="77777777" w:rsidR="00BF0C1F" w:rsidRPr="00BF0C1F" w:rsidRDefault="00BF0C1F" w:rsidP="00BF0C1F">
      <w:pPr>
        <w:rPr>
          <w:lang w:val="en-US" w:eastAsia="en-US"/>
        </w:rPr>
      </w:pPr>
    </w:p>
    <w:p w14:paraId="20D6D360" w14:textId="44925DE4" w:rsidR="00BF0C1F" w:rsidRPr="00BF0C1F" w:rsidRDefault="00BF0C1F" w:rsidP="00BF0C1F">
      <w:pPr>
        <w:rPr>
          <w:lang w:val="en-US" w:eastAsia="en-US"/>
        </w:rPr>
      </w:pPr>
      <w:r w:rsidRPr="00BF0C1F">
        <w:rPr>
          <w:lang w:val="en-US" w:eastAsia="en-US"/>
        </w:rPr>
        <w:t xml:space="preserve">Dalam </w:t>
      </w:r>
      <w:proofErr w:type="spellStart"/>
      <w:r w:rsidRPr="00BF0C1F">
        <w:rPr>
          <w:lang w:val="en-US" w:eastAsia="en-US"/>
        </w:rPr>
        <w:t>kerangka</w:t>
      </w:r>
      <w:proofErr w:type="spellEnd"/>
      <w:r w:rsidRPr="00BF0C1F">
        <w:rPr>
          <w:lang w:val="en-US" w:eastAsia="en-US"/>
        </w:rPr>
        <w:t xml:space="preserve"> ini, </w:t>
      </w:r>
      <w:proofErr w:type="spellStart"/>
      <w:r w:rsidRPr="00BF0C1F">
        <w:rPr>
          <w:lang w:val="en-US" w:eastAsia="en-US"/>
        </w:rPr>
        <w:t>rehabilitasi</w:t>
      </w:r>
      <w:proofErr w:type="spellEnd"/>
      <w:r w:rsidRPr="00BF0C1F">
        <w:rPr>
          <w:lang w:val="en-US" w:eastAsia="en-US"/>
        </w:rPr>
        <w:t xml:space="preserve"> </w:t>
      </w:r>
      <w:proofErr w:type="spellStart"/>
      <w:r w:rsidRPr="00BF0C1F">
        <w:rPr>
          <w:lang w:val="en-US" w:eastAsia="en-US"/>
        </w:rPr>
        <w:t>bertujuan</w:t>
      </w:r>
      <w:proofErr w:type="spellEnd"/>
      <w:r w:rsidRPr="00BF0C1F">
        <w:rPr>
          <w:lang w:val="en-US" w:eastAsia="en-US"/>
        </w:rPr>
        <w:t xml:space="preserve"> untuk </w:t>
      </w:r>
      <w:proofErr w:type="spellStart"/>
      <w:r w:rsidRPr="00BF0C1F">
        <w:rPr>
          <w:lang w:val="en-US" w:eastAsia="en-US"/>
        </w:rPr>
        <w:t>memaksimalkan</w:t>
      </w:r>
      <w:proofErr w:type="spellEnd"/>
      <w:r w:rsidRPr="00BF0C1F">
        <w:rPr>
          <w:lang w:val="en-US" w:eastAsia="en-US"/>
        </w:rPr>
        <w:t xml:space="preserve"> </w:t>
      </w:r>
      <w:proofErr w:type="spellStart"/>
      <w:r w:rsidRPr="00BF0C1F">
        <w:rPr>
          <w:lang w:val="en-US" w:eastAsia="en-US"/>
        </w:rPr>
        <w:t>aktivitas</w:t>
      </w:r>
      <w:proofErr w:type="spellEnd"/>
      <w:r w:rsidRPr="00BF0C1F">
        <w:rPr>
          <w:lang w:val="en-US" w:eastAsia="en-US"/>
        </w:rPr>
        <w:t xml:space="preserve"> </w:t>
      </w:r>
      <w:proofErr w:type="spellStart"/>
      <w:r w:rsidRPr="00BF0C1F">
        <w:rPr>
          <w:lang w:val="en-US" w:eastAsia="en-US"/>
        </w:rPr>
        <w:t>individu</w:t>
      </w:r>
      <w:proofErr w:type="spellEnd"/>
      <w:r w:rsidRPr="00BF0C1F">
        <w:rPr>
          <w:lang w:val="en-US" w:eastAsia="en-US"/>
        </w:rPr>
        <w:t xml:space="preserve">, </w:t>
      </w:r>
      <w:proofErr w:type="spellStart"/>
      <w:r w:rsidRPr="00BF0C1F">
        <w:rPr>
          <w:lang w:val="en-US" w:eastAsia="en-US"/>
        </w:rPr>
        <w:t>partisipasi</w:t>
      </w:r>
      <w:proofErr w:type="spellEnd"/>
      <w:r w:rsidRPr="00BF0C1F">
        <w:rPr>
          <w:lang w:val="en-US" w:eastAsia="en-US"/>
        </w:rPr>
        <w:t xml:space="preserve"> (</w:t>
      </w:r>
      <w:proofErr w:type="spellStart"/>
      <w:r w:rsidRPr="00BF0C1F">
        <w:rPr>
          <w:lang w:val="en-US" w:eastAsia="en-US"/>
        </w:rPr>
        <w:t>posisi</w:t>
      </w:r>
      <w:proofErr w:type="spellEnd"/>
      <w:r w:rsidRPr="00BF0C1F">
        <w:rPr>
          <w:lang w:val="en-US" w:eastAsia="en-US"/>
        </w:rPr>
        <w:t xml:space="preserve"> dan </w:t>
      </w:r>
      <w:proofErr w:type="spellStart"/>
      <w:r w:rsidRPr="00BF0C1F">
        <w:rPr>
          <w:lang w:val="en-US" w:eastAsia="en-US"/>
        </w:rPr>
        <w:t>peran</w:t>
      </w:r>
      <w:proofErr w:type="spellEnd"/>
      <w:r w:rsidRPr="00BF0C1F">
        <w:rPr>
          <w:lang w:val="en-US" w:eastAsia="en-US"/>
        </w:rPr>
        <w:t xml:space="preserve"> </w:t>
      </w:r>
      <w:proofErr w:type="spellStart"/>
      <w:r w:rsidRPr="00BF0C1F">
        <w:rPr>
          <w:lang w:val="en-US" w:eastAsia="en-US"/>
        </w:rPr>
        <w:t>sosial</w:t>
      </w:r>
      <w:proofErr w:type="spellEnd"/>
      <w:r w:rsidRPr="00BF0C1F">
        <w:rPr>
          <w:lang w:val="en-US" w:eastAsia="en-US"/>
        </w:rPr>
        <w:t xml:space="preserve">) dan </w:t>
      </w:r>
      <w:proofErr w:type="spellStart"/>
      <w:r w:rsidRPr="00BF0C1F">
        <w:rPr>
          <w:lang w:val="en-US" w:eastAsia="en-US"/>
        </w:rPr>
        <w:t>kualitas</w:t>
      </w:r>
      <w:proofErr w:type="spellEnd"/>
      <w:r w:rsidRPr="00BF0C1F">
        <w:rPr>
          <w:lang w:val="en-US" w:eastAsia="en-US"/>
        </w:rPr>
        <w:t xml:space="preserve"> </w:t>
      </w:r>
      <w:proofErr w:type="spellStart"/>
      <w:r w:rsidRPr="00BF0C1F">
        <w:rPr>
          <w:lang w:val="en-US" w:eastAsia="en-US"/>
        </w:rPr>
        <w:t>hidup</w:t>
      </w:r>
      <w:proofErr w:type="spellEnd"/>
      <w:r w:rsidRPr="00BF0C1F">
        <w:rPr>
          <w:lang w:val="en-US" w:eastAsia="en-US"/>
        </w:rPr>
        <w:t xml:space="preserve">, </w:t>
      </w:r>
      <w:proofErr w:type="spellStart"/>
      <w:r w:rsidRPr="00BF0C1F">
        <w:rPr>
          <w:lang w:val="en-US" w:eastAsia="en-US"/>
        </w:rPr>
        <w:t>serta</w:t>
      </w:r>
      <w:proofErr w:type="spellEnd"/>
      <w:r w:rsidRPr="00BF0C1F">
        <w:rPr>
          <w:lang w:val="en-US" w:eastAsia="en-US"/>
        </w:rPr>
        <w:t xml:space="preserve"> </w:t>
      </w:r>
      <w:proofErr w:type="spellStart"/>
      <w:r w:rsidRPr="00BF0C1F">
        <w:rPr>
          <w:lang w:val="en-US" w:eastAsia="en-US"/>
        </w:rPr>
        <w:t>meminimalkan</w:t>
      </w:r>
      <w:proofErr w:type="spellEnd"/>
      <w:r w:rsidRPr="00BF0C1F">
        <w:rPr>
          <w:lang w:val="en-US" w:eastAsia="en-US"/>
        </w:rPr>
        <w:t xml:space="preserve"> kesulitan </w:t>
      </w:r>
      <w:proofErr w:type="spellStart"/>
      <w:r w:rsidRPr="00BF0C1F">
        <w:rPr>
          <w:lang w:val="en-US" w:eastAsia="en-US"/>
        </w:rPr>
        <w:t>bagi</w:t>
      </w:r>
      <w:proofErr w:type="spellEnd"/>
      <w:r w:rsidRPr="00BF0C1F">
        <w:rPr>
          <w:lang w:val="en-US" w:eastAsia="en-US"/>
        </w:rPr>
        <w:t xml:space="preserve"> caregiver dalam melakukan </w:t>
      </w:r>
      <w:proofErr w:type="spellStart"/>
      <w:r w:rsidRPr="00BF0C1F">
        <w:rPr>
          <w:lang w:val="en-US" w:eastAsia="en-US"/>
        </w:rPr>
        <w:t>pengasuhan</w:t>
      </w:r>
      <w:proofErr w:type="spellEnd"/>
      <w:r w:rsidRPr="00BF0C1F">
        <w:rPr>
          <w:lang w:val="en-US" w:eastAsia="en-US"/>
        </w:rPr>
        <w:t>.</w:t>
      </w:r>
    </w:p>
    <w:bookmarkEnd w:id="75"/>
    <w:bookmarkEnd w:id="76"/>
    <w:bookmarkEnd w:id="77"/>
    <w:bookmarkEnd w:id="78"/>
    <w:bookmarkEnd w:id="79"/>
    <w:p w14:paraId="40069A4E" w14:textId="77777777" w:rsidR="00A65EA1" w:rsidRPr="004D054C" w:rsidRDefault="00A65EA1" w:rsidP="00A65EA1">
      <w:pPr>
        <w:rPr>
          <w:rFonts w:cs="Arial"/>
          <w:lang w:val="en-US" w:eastAsia="en-US"/>
        </w:rPr>
      </w:pPr>
    </w:p>
    <w:p w14:paraId="4630E7CD" w14:textId="1C489BEB" w:rsidR="003B32DE" w:rsidRPr="004D054C" w:rsidRDefault="003B32DE" w:rsidP="003B32DE">
      <w:pPr>
        <w:pStyle w:val="Heading2"/>
        <w:jc w:val="both"/>
        <w:rPr>
          <w:rFonts w:eastAsia="Arial" w:cs="Arial"/>
          <w:szCs w:val="22"/>
        </w:rPr>
      </w:pPr>
      <w:bookmarkStart w:id="80" w:name="_Toc179885326"/>
      <w:r>
        <w:rPr>
          <w:rFonts w:eastAsia="Arial" w:cs="Arial"/>
          <w:szCs w:val="22"/>
        </w:rPr>
        <w:t>2</w:t>
      </w:r>
      <w:r w:rsidRPr="004D054C">
        <w:rPr>
          <w:rFonts w:eastAsia="Arial" w:cs="Arial"/>
          <w:szCs w:val="22"/>
        </w:rPr>
        <w:t>.</w:t>
      </w:r>
      <w:r>
        <w:rPr>
          <w:rFonts w:eastAsia="Arial" w:cs="Arial"/>
          <w:szCs w:val="22"/>
        </w:rPr>
        <w:t>1</w:t>
      </w:r>
      <w:r w:rsidR="005A66D3">
        <w:rPr>
          <w:rFonts w:eastAsia="Arial" w:cs="Arial"/>
          <w:szCs w:val="22"/>
        </w:rPr>
        <w:t>2</w:t>
      </w:r>
      <w:r w:rsidRPr="004D054C">
        <w:rPr>
          <w:rFonts w:eastAsia="Arial" w:cs="Arial"/>
          <w:szCs w:val="22"/>
          <w:lang w:val="en-US"/>
        </w:rPr>
        <w:t xml:space="preserve"> </w:t>
      </w:r>
      <w:r>
        <w:rPr>
          <w:rFonts w:eastAsia="Arial" w:cs="Arial"/>
          <w:szCs w:val="22"/>
        </w:rPr>
        <w:t>Pengobatan</w:t>
      </w:r>
      <w:r w:rsidRPr="003B32DE">
        <w:rPr>
          <w:rFonts w:eastAsia="Arial" w:cs="Arial"/>
          <w:szCs w:val="22"/>
        </w:rPr>
        <w:t xml:space="preserve"> Osteoarthritis</w:t>
      </w:r>
      <w:bookmarkEnd w:id="80"/>
    </w:p>
    <w:p w14:paraId="6D87FDA2" w14:textId="1D653210" w:rsidR="002E2A43" w:rsidRPr="004D054C" w:rsidRDefault="002E2A43" w:rsidP="00A65EA1">
      <w:pPr>
        <w:ind w:firstLine="720"/>
        <w:rPr>
          <w:rFonts w:cs="Arial"/>
          <w:shd w:val="clear" w:color="auto" w:fill="FFFFFF"/>
          <w:lang w:val="en-US"/>
        </w:rPr>
      </w:pPr>
      <w:r w:rsidRPr="004D054C">
        <w:rPr>
          <w:rFonts w:cs="Arial"/>
          <w:shd w:val="clear" w:color="auto" w:fill="FFFFFF"/>
          <w:lang w:val="en-US"/>
        </w:rPr>
        <w:t xml:space="preserve">KOA </w:t>
      </w:r>
      <w:proofErr w:type="spellStart"/>
      <w:r w:rsidRPr="004D054C">
        <w:rPr>
          <w:rFonts w:cs="Arial"/>
          <w:shd w:val="clear" w:color="auto" w:fill="FFFFFF"/>
          <w:lang w:val="en-US"/>
        </w:rPr>
        <w:t>merupakan</w:t>
      </w:r>
      <w:proofErr w:type="spellEnd"/>
      <w:r w:rsidRPr="004D054C">
        <w:rPr>
          <w:rFonts w:cs="Arial"/>
          <w:shd w:val="clear" w:color="auto" w:fill="FFFFFF"/>
          <w:lang w:val="en-US"/>
        </w:rPr>
        <w:t xml:space="preserve"> </w:t>
      </w:r>
      <w:proofErr w:type="spellStart"/>
      <w:r w:rsidRPr="004D054C">
        <w:rPr>
          <w:rFonts w:cs="Arial"/>
          <w:shd w:val="clear" w:color="auto" w:fill="FFFFFF"/>
          <w:lang w:val="en-US"/>
        </w:rPr>
        <w:t>suatu</w:t>
      </w:r>
      <w:proofErr w:type="spellEnd"/>
      <w:r w:rsidRPr="004D054C">
        <w:rPr>
          <w:rFonts w:cs="Arial"/>
          <w:shd w:val="clear" w:color="auto" w:fill="FFFFFF"/>
          <w:lang w:val="en-US"/>
        </w:rPr>
        <w:t xml:space="preserve"> </w:t>
      </w:r>
      <w:proofErr w:type="spellStart"/>
      <w:r w:rsidRPr="004D054C">
        <w:rPr>
          <w:rFonts w:cs="Arial"/>
          <w:shd w:val="clear" w:color="auto" w:fill="FFFFFF"/>
          <w:lang w:val="en-US"/>
        </w:rPr>
        <w:t>kondisi</w:t>
      </w:r>
      <w:proofErr w:type="spellEnd"/>
      <w:r w:rsidRPr="004D054C">
        <w:rPr>
          <w:rFonts w:cs="Arial"/>
          <w:shd w:val="clear" w:color="auto" w:fill="FFFFFF"/>
          <w:lang w:val="en-US"/>
        </w:rPr>
        <w:t xml:space="preserve"> </w:t>
      </w:r>
      <w:proofErr w:type="spellStart"/>
      <w:r w:rsidRPr="004D054C">
        <w:rPr>
          <w:rFonts w:cs="Arial"/>
          <w:shd w:val="clear" w:color="auto" w:fill="FFFFFF"/>
          <w:lang w:val="en-US"/>
        </w:rPr>
        <w:t>progresif</w:t>
      </w:r>
      <w:proofErr w:type="spellEnd"/>
      <w:r w:rsidRPr="004D054C">
        <w:rPr>
          <w:rFonts w:cs="Arial"/>
          <w:shd w:val="clear" w:color="auto" w:fill="FFFFFF"/>
          <w:lang w:val="en-US"/>
        </w:rPr>
        <w:t xml:space="preserve"> dan degeneratif, </w:t>
      </w:r>
      <w:proofErr w:type="spellStart"/>
      <w:r w:rsidRPr="004D054C">
        <w:rPr>
          <w:rFonts w:cs="Arial"/>
          <w:shd w:val="clear" w:color="auto" w:fill="FFFFFF"/>
          <w:lang w:val="en-US"/>
        </w:rPr>
        <w:t>dengan</w:t>
      </w:r>
      <w:proofErr w:type="spellEnd"/>
      <w:r w:rsidRPr="004D054C">
        <w:rPr>
          <w:rFonts w:cs="Arial"/>
          <w:shd w:val="clear" w:color="auto" w:fill="FFFFFF"/>
          <w:lang w:val="en-US"/>
        </w:rPr>
        <w:t xml:space="preserve"> </w:t>
      </w:r>
      <w:proofErr w:type="spellStart"/>
      <w:r w:rsidRPr="004D054C">
        <w:rPr>
          <w:rFonts w:cs="Arial"/>
          <w:shd w:val="clear" w:color="auto" w:fill="FFFFFF"/>
          <w:lang w:val="en-US"/>
        </w:rPr>
        <w:t>kemungkinan</w:t>
      </w:r>
      <w:proofErr w:type="spellEnd"/>
      <w:r w:rsidRPr="004D054C">
        <w:rPr>
          <w:rFonts w:cs="Arial"/>
          <w:shd w:val="clear" w:color="auto" w:fill="FFFFFF"/>
          <w:lang w:val="en-US"/>
        </w:rPr>
        <w:t xml:space="preserve"> </w:t>
      </w:r>
      <w:proofErr w:type="spellStart"/>
      <w:r w:rsidRPr="004D054C">
        <w:rPr>
          <w:rFonts w:cs="Arial"/>
          <w:shd w:val="clear" w:color="auto" w:fill="FFFFFF"/>
          <w:lang w:val="en-US"/>
        </w:rPr>
        <w:t>terjadinya</w:t>
      </w:r>
      <w:proofErr w:type="spellEnd"/>
      <w:r w:rsidRPr="004D054C">
        <w:rPr>
          <w:rFonts w:cs="Arial"/>
          <w:shd w:val="clear" w:color="auto" w:fill="FFFFFF"/>
          <w:lang w:val="en-US"/>
        </w:rPr>
        <w:t xml:space="preserve"> </w:t>
      </w:r>
      <w:proofErr w:type="spellStart"/>
      <w:r w:rsidRPr="004D054C">
        <w:rPr>
          <w:rFonts w:cs="Arial"/>
          <w:shd w:val="clear" w:color="auto" w:fill="FFFFFF"/>
          <w:lang w:val="en-US"/>
        </w:rPr>
        <w:t>pemulihan</w:t>
      </w:r>
      <w:proofErr w:type="spellEnd"/>
      <w:r w:rsidRPr="004D054C">
        <w:rPr>
          <w:rFonts w:cs="Arial"/>
          <w:shd w:val="clear" w:color="auto" w:fill="FFFFFF"/>
          <w:lang w:val="en-US"/>
        </w:rPr>
        <w:t xml:space="preserve"> </w:t>
      </w:r>
      <w:proofErr w:type="spellStart"/>
      <w:r w:rsidRPr="004D054C">
        <w:rPr>
          <w:rFonts w:cs="Arial"/>
          <w:shd w:val="clear" w:color="auto" w:fill="FFFFFF"/>
          <w:lang w:val="en-US"/>
        </w:rPr>
        <w:t>struktur</w:t>
      </w:r>
      <w:proofErr w:type="spellEnd"/>
      <w:r w:rsidRPr="004D054C">
        <w:rPr>
          <w:rFonts w:cs="Arial"/>
          <w:shd w:val="clear" w:color="auto" w:fill="FFFFFF"/>
          <w:lang w:val="en-US"/>
        </w:rPr>
        <w:t xml:space="preserve"> yang sudah </w:t>
      </w:r>
      <w:proofErr w:type="spellStart"/>
      <w:r w:rsidRPr="004D054C">
        <w:rPr>
          <w:rFonts w:cs="Arial"/>
          <w:shd w:val="clear" w:color="auto" w:fill="FFFFFF"/>
          <w:lang w:val="en-US"/>
        </w:rPr>
        <w:t>terlanjur</w:t>
      </w:r>
      <w:proofErr w:type="spellEnd"/>
      <w:r w:rsidRPr="004D054C">
        <w:rPr>
          <w:rFonts w:cs="Arial"/>
          <w:shd w:val="clear" w:color="auto" w:fill="FFFFFF"/>
          <w:lang w:val="en-US"/>
        </w:rPr>
        <w:t xml:space="preserve"> </w:t>
      </w:r>
      <w:proofErr w:type="spellStart"/>
      <w:r w:rsidRPr="004D054C">
        <w:rPr>
          <w:rFonts w:cs="Arial"/>
          <w:shd w:val="clear" w:color="auto" w:fill="FFFFFF"/>
          <w:lang w:val="en-US"/>
        </w:rPr>
        <w:t>rusak</w:t>
      </w:r>
      <w:proofErr w:type="spellEnd"/>
      <w:r w:rsidRPr="004D054C">
        <w:rPr>
          <w:rFonts w:cs="Arial"/>
          <w:shd w:val="clear" w:color="auto" w:fill="FFFFFF"/>
          <w:lang w:val="en-US"/>
        </w:rPr>
        <w:t xml:space="preserve"> sangat </w:t>
      </w:r>
      <w:proofErr w:type="spellStart"/>
      <w:r w:rsidRPr="004D054C">
        <w:rPr>
          <w:rFonts w:cs="Arial"/>
          <w:shd w:val="clear" w:color="auto" w:fill="FFFFFF"/>
          <w:lang w:val="en-US"/>
        </w:rPr>
        <w:t>kecil</w:t>
      </w:r>
      <w:proofErr w:type="spellEnd"/>
      <w:r w:rsidRPr="004D054C">
        <w:rPr>
          <w:rFonts w:cs="Arial"/>
          <w:shd w:val="clear" w:color="auto" w:fill="FFFFFF"/>
          <w:lang w:val="en-US"/>
        </w:rPr>
        <w:t xml:space="preserve">. Tujuan </w:t>
      </w:r>
      <w:proofErr w:type="spellStart"/>
      <w:r w:rsidRPr="004D054C">
        <w:rPr>
          <w:rFonts w:cs="Arial"/>
          <w:shd w:val="clear" w:color="auto" w:fill="FFFFFF"/>
          <w:lang w:val="en-US"/>
        </w:rPr>
        <w:t>dari</w:t>
      </w:r>
      <w:proofErr w:type="spellEnd"/>
      <w:r w:rsidRPr="004D054C">
        <w:rPr>
          <w:rFonts w:cs="Arial"/>
          <w:shd w:val="clear" w:color="auto" w:fill="FFFFFF"/>
          <w:lang w:val="en-US"/>
        </w:rPr>
        <w:t xml:space="preserve"> program </w:t>
      </w:r>
      <w:proofErr w:type="spellStart"/>
      <w:r w:rsidRPr="004D054C">
        <w:rPr>
          <w:rFonts w:cs="Arial"/>
          <w:shd w:val="clear" w:color="auto" w:fill="FFFFFF"/>
          <w:lang w:val="en-US"/>
        </w:rPr>
        <w:t>penatalaksanaan</w:t>
      </w:r>
      <w:proofErr w:type="spellEnd"/>
      <w:r w:rsidRPr="004D054C">
        <w:rPr>
          <w:rFonts w:cs="Arial"/>
          <w:shd w:val="clear" w:color="auto" w:fill="FFFFFF"/>
          <w:lang w:val="en-US"/>
        </w:rPr>
        <w:t xml:space="preserve"> pasien yang </w:t>
      </w:r>
      <w:proofErr w:type="spellStart"/>
      <w:r w:rsidRPr="004D054C">
        <w:rPr>
          <w:rFonts w:cs="Arial"/>
          <w:shd w:val="clear" w:color="auto" w:fill="FFFFFF"/>
          <w:lang w:val="en-US"/>
        </w:rPr>
        <w:t>mengalami</w:t>
      </w:r>
      <w:proofErr w:type="spellEnd"/>
      <w:r w:rsidRPr="004D054C">
        <w:rPr>
          <w:rFonts w:cs="Arial"/>
          <w:shd w:val="clear" w:color="auto" w:fill="FFFFFF"/>
          <w:lang w:val="en-US"/>
        </w:rPr>
        <w:t xml:space="preserve"> KOA adalah untuk edukasi pasien, pengendalian rasa </w:t>
      </w:r>
      <w:proofErr w:type="spellStart"/>
      <w:r w:rsidRPr="004D054C">
        <w:rPr>
          <w:rFonts w:cs="Arial"/>
          <w:shd w:val="clear" w:color="auto" w:fill="FFFFFF"/>
          <w:lang w:val="en-US"/>
        </w:rPr>
        <w:t>sakit</w:t>
      </w:r>
      <w:proofErr w:type="spellEnd"/>
      <w:r w:rsidRPr="004D054C">
        <w:rPr>
          <w:rFonts w:cs="Arial"/>
          <w:shd w:val="clear" w:color="auto" w:fill="FFFFFF"/>
          <w:lang w:val="en-US"/>
        </w:rPr>
        <w:t xml:space="preserve">, </w:t>
      </w:r>
      <w:proofErr w:type="spellStart"/>
      <w:r w:rsidRPr="004D054C">
        <w:rPr>
          <w:rFonts w:cs="Arial"/>
          <w:shd w:val="clear" w:color="auto" w:fill="FFFFFF"/>
          <w:lang w:val="en-US"/>
        </w:rPr>
        <w:t>memperbaiki</w:t>
      </w:r>
      <w:proofErr w:type="spellEnd"/>
      <w:r w:rsidRPr="004D054C">
        <w:rPr>
          <w:rFonts w:cs="Arial"/>
          <w:shd w:val="clear" w:color="auto" w:fill="FFFFFF"/>
          <w:lang w:val="en-US"/>
        </w:rPr>
        <w:t xml:space="preserve"> </w:t>
      </w:r>
      <w:proofErr w:type="spellStart"/>
      <w:r w:rsidRPr="004D054C">
        <w:rPr>
          <w:rFonts w:cs="Arial"/>
          <w:shd w:val="clear" w:color="auto" w:fill="FFFFFF"/>
          <w:lang w:val="en-US"/>
        </w:rPr>
        <w:t>fungsi</w:t>
      </w:r>
      <w:proofErr w:type="spellEnd"/>
      <w:r w:rsidRPr="004D054C">
        <w:rPr>
          <w:rFonts w:cs="Arial"/>
          <w:shd w:val="clear" w:color="auto" w:fill="FFFFFF"/>
          <w:lang w:val="en-US"/>
        </w:rPr>
        <w:t xml:space="preserve"> </w:t>
      </w:r>
      <w:proofErr w:type="spellStart"/>
      <w:r w:rsidRPr="004D054C">
        <w:rPr>
          <w:rFonts w:cs="Arial"/>
          <w:shd w:val="clear" w:color="auto" w:fill="FFFFFF"/>
          <w:lang w:val="en-US"/>
        </w:rPr>
        <w:t>sendi</w:t>
      </w:r>
      <w:proofErr w:type="spellEnd"/>
      <w:r w:rsidRPr="004D054C">
        <w:rPr>
          <w:rFonts w:cs="Arial"/>
          <w:shd w:val="clear" w:color="auto" w:fill="FFFFFF"/>
          <w:lang w:val="en-US"/>
        </w:rPr>
        <w:t xml:space="preserve"> yang </w:t>
      </w:r>
      <w:proofErr w:type="spellStart"/>
      <w:r w:rsidRPr="004D054C">
        <w:rPr>
          <w:rFonts w:cs="Arial"/>
          <w:shd w:val="clear" w:color="auto" w:fill="FFFFFF"/>
          <w:lang w:val="en-US"/>
        </w:rPr>
        <w:t>terserang</w:t>
      </w:r>
      <w:proofErr w:type="spellEnd"/>
      <w:r w:rsidRPr="004D054C">
        <w:rPr>
          <w:rFonts w:cs="Arial"/>
          <w:shd w:val="clear" w:color="auto" w:fill="FFFFFF"/>
          <w:lang w:val="en-US"/>
        </w:rPr>
        <w:t xml:space="preserve"> dan </w:t>
      </w:r>
      <w:proofErr w:type="spellStart"/>
      <w:r w:rsidRPr="004D054C">
        <w:rPr>
          <w:rFonts w:cs="Arial"/>
          <w:shd w:val="clear" w:color="auto" w:fill="FFFFFF"/>
          <w:lang w:val="en-US"/>
        </w:rPr>
        <w:t>menghambat</w:t>
      </w:r>
      <w:proofErr w:type="spellEnd"/>
      <w:r w:rsidRPr="004D054C">
        <w:rPr>
          <w:rFonts w:cs="Arial"/>
          <w:shd w:val="clear" w:color="auto" w:fill="FFFFFF"/>
          <w:lang w:val="en-US"/>
        </w:rPr>
        <w:t xml:space="preserve"> </w:t>
      </w:r>
      <w:proofErr w:type="spellStart"/>
      <w:r w:rsidRPr="004D054C">
        <w:rPr>
          <w:rFonts w:cs="Arial"/>
          <w:shd w:val="clear" w:color="auto" w:fill="FFFFFF"/>
          <w:lang w:val="en-US"/>
        </w:rPr>
        <w:t>penyakit</w:t>
      </w:r>
      <w:proofErr w:type="spellEnd"/>
      <w:r w:rsidRPr="004D054C">
        <w:rPr>
          <w:rFonts w:cs="Arial"/>
          <w:shd w:val="clear" w:color="auto" w:fill="FFFFFF"/>
          <w:lang w:val="en-US"/>
        </w:rPr>
        <w:t xml:space="preserve"> </w:t>
      </w:r>
      <w:proofErr w:type="spellStart"/>
      <w:r w:rsidRPr="004D054C">
        <w:rPr>
          <w:rFonts w:cs="Arial"/>
          <w:shd w:val="clear" w:color="auto" w:fill="FFFFFF"/>
          <w:lang w:val="en-US"/>
        </w:rPr>
        <w:t>supaya</w:t>
      </w:r>
      <w:proofErr w:type="spellEnd"/>
      <w:r w:rsidRPr="004D054C">
        <w:rPr>
          <w:rFonts w:cs="Arial"/>
          <w:shd w:val="clear" w:color="auto" w:fill="FFFFFF"/>
          <w:lang w:val="en-US"/>
        </w:rPr>
        <w:t xml:space="preserve"> tidak </w:t>
      </w:r>
      <w:proofErr w:type="spellStart"/>
      <w:r w:rsidRPr="004D054C">
        <w:rPr>
          <w:rFonts w:cs="Arial"/>
          <w:shd w:val="clear" w:color="auto" w:fill="FFFFFF"/>
          <w:lang w:val="en-US"/>
        </w:rPr>
        <w:t>menjadi</w:t>
      </w:r>
      <w:proofErr w:type="spellEnd"/>
      <w:r w:rsidRPr="004D054C">
        <w:rPr>
          <w:rFonts w:cs="Arial"/>
          <w:shd w:val="clear" w:color="auto" w:fill="FFFFFF"/>
          <w:lang w:val="en-US"/>
        </w:rPr>
        <w:t xml:space="preserve"> lebih </w:t>
      </w:r>
      <w:proofErr w:type="spellStart"/>
      <w:r w:rsidRPr="004D054C">
        <w:rPr>
          <w:rFonts w:cs="Arial"/>
          <w:shd w:val="clear" w:color="auto" w:fill="FFFFFF"/>
          <w:lang w:val="en-US"/>
        </w:rPr>
        <w:t>parah</w:t>
      </w:r>
      <w:proofErr w:type="spellEnd"/>
      <w:r w:rsidRPr="004D054C">
        <w:rPr>
          <w:rFonts w:cs="Arial"/>
          <w:shd w:val="clear" w:color="auto" w:fill="FFFFFF"/>
          <w:lang w:val="en-US"/>
        </w:rPr>
        <w:t xml:space="preserve">. </w:t>
      </w:r>
      <w:proofErr w:type="spellStart"/>
      <w:r w:rsidRPr="004D054C">
        <w:rPr>
          <w:rFonts w:cs="Arial"/>
          <w:shd w:val="clear" w:color="auto" w:fill="FFFFFF"/>
          <w:lang w:val="en-US"/>
        </w:rPr>
        <w:t>Dengan</w:t>
      </w:r>
      <w:proofErr w:type="spellEnd"/>
      <w:r w:rsidRPr="004D054C">
        <w:rPr>
          <w:rFonts w:cs="Arial"/>
          <w:shd w:val="clear" w:color="auto" w:fill="FFFFFF"/>
          <w:lang w:val="en-US"/>
        </w:rPr>
        <w:t xml:space="preserve"> </w:t>
      </w:r>
      <w:proofErr w:type="spellStart"/>
      <w:r w:rsidRPr="004D054C">
        <w:rPr>
          <w:rFonts w:cs="Arial"/>
          <w:shd w:val="clear" w:color="auto" w:fill="FFFFFF"/>
          <w:lang w:val="en-US"/>
        </w:rPr>
        <w:t>demikian</w:t>
      </w:r>
      <w:proofErr w:type="spellEnd"/>
      <w:r w:rsidRPr="004D054C">
        <w:rPr>
          <w:rFonts w:cs="Arial"/>
          <w:shd w:val="clear" w:color="auto" w:fill="FFFFFF"/>
          <w:lang w:val="en-US"/>
        </w:rPr>
        <w:t xml:space="preserve">, </w:t>
      </w:r>
      <w:proofErr w:type="spellStart"/>
      <w:r w:rsidRPr="004D054C">
        <w:rPr>
          <w:rFonts w:cs="Arial"/>
          <w:shd w:val="clear" w:color="auto" w:fill="FFFFFF"/>
          <w:lang w:val="en-US"/>
        </w:rPr>
        <w:t>modalitas</w:t>
      </w:r>
      <w:proofErr w:type="spellEnd"/>
      <w:r w:rsidRPr="004D054C">
        <w:rPr>
          <w:rFonts w:cs="Arial"/>
          <w:shd w:val="clear" w:color="auto" w:fill="FFFFFF"/>
          <w:lang w:val="en-US"/>
        </w:rPr>
        <w:t xml:space="preserve"> </w:t>
      </w:r>
      <w:proofErr w:type="spellStart"/>
      <w:r w:rsidRPr="004D054C">
        <w:rPr>
          <w:rFonts w:cs="Arial"/>
          <w:shd w:val="clear" w:color="auto" w:fill="FFFFFF"/>
          <w:lang w:val="en-US"/>
        </w:rPr>
        <w:t>manajemen</w:t>
      </w:r>
      <w:proofErr w:type="spellEnd"/>
      <w:r w:rsidRPr="004D054C">
        <w:rPr>
          <w:rFonts w:cs="Arial"/>
          <w:shd w:val="clear" w:color="auto" w:fill="FFFFFF"/>
          <w:lang w:val="en-US"/>
        </w:rPr>
        <w:t xml:space="preserve"> saat ini </w:t>
      </w:r>
      <w:proofErr w:type="spellStart"/>
      <w:r w:rsidRPr="004D054C">
        <w:rPr>
          <w:rFonts w:cs="Arial"/>
          <w:shd w:val="clear" w:color="auto" w:fill="FFFFFF"/>
          <w:lang w:val="en-US"/>
        </w:rPr>
        <w:t>mempunyai</w:t>
      </w:r>
      <w:proofErr w:type="spellEnd"/>
      <w:r w:rsidRPr="004D054C">
        <w:rPr>
          <w:rFonts w:cs="Arial"/>
          <w:shd w:val="clear" w:color="auto" w:fill="FFFFFF"/>
          <w:lang w:val="en-US"/>
        </w:rPr>
        <w:t xml:space="preserve"> </w:t>
      </w:r>
      <w:proofErr w:type="spellStart"/>
      <w:r w:rsidRPr="004D054C">
        <w:rPr>
          <w:rFonts w:cs="Arial"/>
          <w:shd w:val="clear" w:color="auto" w:fill="FFFFFF"/>
          <w:lang w:val="en-US"/>
        </w:rPr>
        <w:t>tujuan</w:t>
      </w:r>
      <w:proofErr w:type="spellEnd"/>
      <w:r w:rsidRPr="004D054C">
        <w:rPr>
          <w:rFonts w:cs="Arial"/>
          <w:shd w:val="clear" w:color="auto" w:fill="FFFFFF"/>
          <w:lang w:val="en-US"/>
        </w:rPr>
        <w:t xml:space="preserve"> untuk </w:t>
      </w:r>
      <w:proofErr w:type="spellStart"/>
      <w:r w:rsidRPr="004D054C">
        <w:rPr>
          <w:rFonts w:cs="Arial"/>
          <w:shd w:val="clear" w:color="auto" w:fill="FFFFFF"/>
          <w:lang w:val="en-US"/>
        </w:rPr>
        <w:t>mengendalikan</w:t>
      </w:r>
      <w:proofErr w:type="spellEnd"/>
      <w:r w:rsidRPr="004D054C">
        <w:rPr>
          <w:rFonts w:cs="Arial"/>
          <w:shd w:val="clear" w:color="auto" w:fill="FFFFFF"/>
          <w:lang w:val="en-US"/>
        </w:rPr>
        <w:t xml:space="preserve"> </w:t>
      </w:r>
      <w:proofErr w:type="spellStart"/>
      <w:r w:rsidRPr="004D054C">
        <w:rPr>
          <w:rFonts w:cs="Arial"/>
          <w:shd w:val="clear" w:color="auto" w:fill="FFFFFF"/>
          <w:lang w:val="en-US"/>
        </w:rPr>
        <w:t>gejala</w:t>
      </w:r>
      <w:proofErr w:type="spellEnd"/>
      <w:r w:rsidRPr="004D054C">
        <w:rPr>
          <w:rFonts w:cs="Arial"/>
          <w:shd w:val="clear" w:color="auto" w:fill="FFFFFF"/>
          <w:lang w:val="en-US"/>
        </w:rPr>
        <w:t xml:space="preserve">. Jika </w:t>
      </w:r>
      <w:proofErr w:type="spellStart"/>
      <w:r w:rsidRPr="004D054C">
        <w:rPr>
          <w:rFonts w:cs="Arial"/>
          <w:shd w:val="clear" w:color="auto" w:fill="FFFFFF"/>
          <w:lang w:val="en-US"/>
        </w:rPr>
        <w:t>gejala</w:t>
      </w:r>
      <w:proofErr w:type="spellEnd"/>
      <w:r w:rsidRPr="004D054C">
        <w:rPr>
          <w:rFonts w:cs="Arial"/>
          <w:shd w:val="clear" w:color="auto" w:fill="FFFFFF"/>
          <w:lang w:val="en-US"/>
        </w:rPr>
        <w:t xml:space="preserve"> dan </w:t>
      </w:r>
      <w:proofErr w:type="spellStart"/>
      <w:r w:rsidRPr="004D054C">
        <w:rPr>
          <w:rFonts w:cs="Arial"/>
          <w:shd w:val="clear" w:color="auto" w:fill="FFFFFF"/>
          <w:lang w:val="en-US"/>
        </w:rPr>
        <w:t>tanda</w:t>
      </w:r>
      <w:proofErr w:type="spellEnd"/>
      <w:r w:rsidRPr="004D054C">
        <w:rPr>
          <w:rFonts w:cs="Arial"/>
          <w:shd w:val="clear" w:color="auto" w:fill="FFFFFF"/>
          <w:lang w:val="en-US"/>
        </w:rPr>
        <w:t xml:space="preserve"> </w:t>
      </w:r>
      <w:proofErr w:type="spellStart"/>
      <w:r w:rsidRPr="004D054C">
        <w:rPr>
          <w:rFonts w:cs="Arial"/>
          <w:shd w:val="clear" w:color="auto" w:fill="FFFFFF"/>
          <w:lang w:val="en-US"/>
        </w:rPr>
        <w:t>cukup</w:t>
      </w:r>
      <w:proofErr w:type="spellEnd"/>
      <w:r w:rsidRPr="004D054C">
        <w:rPr>
          <w:rFonts w:cs="Arial"/>
          <w:shd w:val="clear" w:color="auto" w:fill="FFFFFF"/>
          <w:lang w:val="en-US"/>
        </w:rPr>
        <w:t xml:space="preserve"> </w:t>
      </w:r>
      <w:proofErr w:type="spellStart"/>
      <w:r w:rsidRPr="004D054C">
        <w:rPr>
          <w:rFonts w:cs="Arial"/>
          <w:shd w:val="clear" w:color="auto" w:fill="FFFFFF"/>
          <w:lang w:val="en-US"/>
        </w:rPr>
        <w:t>parah</w:t>
      </w:r>
      <w:proofErr w:type="spellEnd"/>
      <w:r w:rsidRPr="004D054C">
        <w:rPr>
          <w:rFonts w:cs="Arial"/>
          <w:shd w:val="clear" w:color="auto" w:fill="FFFFFF"/>
          <w:lang w:val="en-US"/>
        </w:rPr>
        <w:t xml:space="preserve">, </w:t>
      </w:r>
      <w:proofErr w:type="spellStart"/>
      <w:r w:rsidRPr="004D054C">
        <w:rPr>
          <w:rFonts w:cs="Arial"/>
          <w:shd w:val="clear" w:color="auto" w:fill="FFFFFF"/>
          <w:lang w:val="en-US"/>
        </w:rPr>
        <w:t>menandakan</w:t>
      </w:r>
      <w:proofErr w:type="spellEnd"/>
      <w:r w:rsidRPr="004D054C">
        <w:rPr>
          <w:rFonts w:cs="Arial"/>
          <w:shd w:val="clear" w:color="auto" w:fill="FFFFFF"/>
          <w:lang w:val="en-US"/>
        </w:rPr>
        <w:t xml:space="preserve"> </w:t>
      </w:r>
      <w:proofErr w:type="spellStart"/>
      <w:r w:rsidRPr="004D054C">
        <w:rPr>
          <w:rFonts w:cs="Arial"/>
          <w:shd w:val="clear" w:color="auto" w:fill="FFFFFF"/>
          <w:lang w:val="en-US"/>
        </w:rPr>
        <w:t>perlunya</w:t>
      </w:r>
      <w:proofErr w:type="spellEnd"/>
      <w:r w:rsidRPr="004D054C">
        <w:rPr>
          <w:rFonts w:cs="Arial"/>
          <w:shd w:val="clear" w:color="auto" w:fill="FFFFFF"/>
          <w:lang w:val="en-US"/>
        </w:rPr>
        <w:t xml:space="preserve"> </w:t>
      </w:r>
      <w:proofErr w:type="spellStart"/>
      <w:r w:rsidRPr="004D054C">
        <w:rPr>
          <w:rFonts w:cs="Arial"/>
          <w:shd w:val="clear" w:color="auto" w:fill="FFFFFF"/>
          <w:lang w:val="en-US"/>
        </w:rPr>
        <w:t>intervensi</w:t>
      </w:r>
      <w:proofErr w:type="spellEnd"/>
      <w:r w:rsidRPr="004D054C">
        <w:rPr>
          <w:rFonts w:cs="Arial"/>
          <w:shd w:val="clear" w:color="auto" w:fill="FFFFFF"/>
          <w:lang w:val="en-US"/>
        </w:rPr>
        <w:t xml:space="preserve"> </w:t>
      </w:r>
      <w:proofErr w:type="spellStart"/>
      <w:r w:rsidRPr="004D054C">
        <w:rPr>
          <w:rFonts w:cs="Arial"/>
          <w:shd w:val="clear" w:color="auto" w:fill="FFFFFF"/>
          <w:lang w:val="en-US"/>
        </w:rPr>
        <w:t>bedah</w:t>
      </w:r>
      <w:proofErr w:type="spellEnd"/>
      <w:r w:rsidRPr="004D054C">
        <w:rPr>
          <w:rFonts w:cs="Arial"/>
          <w:shd w:val="clear" w:color="auto" w:fill="FFFFFF"/>
          <w:lang w:val="en-US"/>
        </w:rPr>
        <w:t xml:space="preserve"> (Robinson </w:t>
      </w:r>
      <w:r w:rsidRPr="00952366">
        <w:rPr>
          <w:rFonts w:cs="Arial"/>
          <w:i/>
          <w:iCs/>
          <w:shd w:val="clear" w:color="auto" w:fill="FFFFFF"/>
          <w:lang w:val="en-US"/>
        </w:rPr>
        <w:t>et al</w:t>
      </w:r>
      <w:r w:rsidRPr="004D054C">
        <w:rPr>
          <w:rFonts w:cs="Arial"/>
          <w:shd w:val="clear" w:color="auto" w:fill="FFFFFF"/>
          <w:lang w:val="en-US"/>
        </w:rPr>
        <w:t xml:space="preserve">., 2016). </w:t>
      </w:r>
      <w:proofErr w:type="spellStart"/>
      <w:r w:rsidRPr="004D054C">
        <w:rPr>
          <w:rFonts w:cs="Arial"/>
          <w:shd w:val="clear" w:color="auto" w:fill="FFFFFF"/>
          <w:lang w:val="en-US"/>
        </w:rPr>
        <w:t>Penatalaksanaan</w:t>
      </w:r>
      <w:proofErr w:type="spellEnd"/>
      <w:r w:rsidRPr="004D054C">
        <w:rPr>
          <w:rFonts w:cs="Arial"/>
          <w:shd w:val="clear" w:color="auto" w:fill="FFFFFF"/>
          <w:lang w:val="en-US"/>
        </w:rPr>
        <w:t xml:space="preserve"> KOA </w:t>
      </w:r>
      <w:proofErr w:type="spellStart"/>
      <w:r w:rsidRPr="004D054C">
        <w:rPr>
          <w:rFonts w:cs="Arial"/>
          <w:shd w:val="clear" w:color="auto" w:fill="FFFFFF"/>
          <w:lang w:val="en-US"/>
        </w:rPr>
        <w:t>terbagi</w:t>
      </w:r>
      <w:proofErr w:type="spellEnd"/>
      <w:r w:rsidRPr="004D054C">
        <w:rPr>
          <w:rFonts w:cs="Arial"/>
          <w:shd w:val="clear" w:color="auto" w:fill="FFFFFF"/>
          <w:lang w:val="en-US"/>
        </w:rPr>
        <w:t xml:space="preserve"> </w:t>
      </w:r>
      <w:proofErr w:type="spellStart"/>
      <w:r w:rsidRPr="004D054C">
        <w:rPr>
          <w:rFonts w:cs="Arial"/>
          <w:shd w:val="clear" w:color="auto" w:fill="FFFFFF"/>
          <w:lang w:val="en-US"/>
        </w:rPr>
        <w:t>menjadi</w:t>
      </w:r>
      <w:proofErr w:type="spellEnd"/>
      <w:r w:rsidRPr="004D054C">
        <w:rPr>
          <w:rFonts w:cs="Arial"/>
          <w:shd w:val="clear" w:color="auto" w:fill="FFFFFF"/>
          <w:lang w:val="en-US"/>
        </w:rPr>
        <w:t xml:space="preserve"> non </w:t>
      </w:r>
      <w:proofErr w:type="spellStart"/>
      <w:r w:rsidRPr="004D054C">
        <w:rPr>
          <w:rFonts w:cs="Arial"/>
          <w:shd w:val="clear" w:color="auto" w:fill="FFFFFF"/>
          <w:lang w:val="en-US"/>
        </w:rPr>
        <w:t>farmakologis</w:t>
      </w:r>
      <w:proofErr w:type="spellEnd"/>
      <w:r w:rsidRPr="004D054C">
        <w:rPr>
          <w:rFonts w:cs="Arial"/>
          <w:shd w:val="clear" w:color="auto" w:fill="FFFFFF"/>
          <w:lang w:val="en-US"/>
        </w:rPr>
        <w:t xml:space="preserve">, </w:t>
      </w:r>
      <w:proofErr w:type="spellStart"/>
      <w:r w:rsidRPr="004D054C">
        <w:rPr>
          <w:rFonts w:cs="Arial"/>
          <w:shd w:val="clear" w:color="auto" w:fill="FFFFFF"/>
          <w:lang w:val="en-US"/>
        </w:rPr>
        <w:t>farmakologis</w:t>
      </w:r>
      <w:proofErr w:type="spellEnd"/>
      <w:r w:rsidRPr="004D054C">
        <w:rPr>
          <w:rFonts w:cs="Arial"/>
          <w:shd w:val="clear" w:color="auto" w:fill="FFFFFF"/>
          <w:lang w:val="en-US"/>
        </w:rPr>
        <w:t xml:space="preserve">, </w:t>
      </w:r>
      <w:proofErr w:type="spellStart"/>
      <w:r w:rsidRPr="004D054C">
        <w:rPr>
          <w:rFonts w:cs="Arial"/>
          <w:shd w:val="clear" w:color="auto" w:fill="FFFFFF"/>
          <w:lang w:val="en-US"/>
        </w:rPr>
        <w:t>intervensi</w:t>
      </w:r>
      <w:proofErr w:type="spellEnd"/>
      <w:r w:rsidRPr="004D054C">
        <w:rPr>
          <w:rFonts w:cs="Arial"/>
          <w:shd w:val="clear" w:color="auto" w:fill="FFFFFF"/>
          <w:lang w:val="en-US"/>
        </w:rPr>
        <w:t xml:space="preserve"> dan </w:t>
      </w:r>
      <w:proofErr w:type="spellStart"/>
      <w:r w:rsidRPr="004D054C">
        <w:rPr>
          <w:rFonts w:cs="Arial"/>
          <w:shd w:val="clear" w:color="auto" w:fill="FFFFFF"/>
          <w:lang w:val="en-US"/>
        </w:rPr>
        <w:t>invasif</w:t>
      </w:r>
      <w:proofErr w:type="spellEnd"/>
      <w:r w:rsidRPr="004D054C">
        <w:rPr>
          <w:rFonts w:cs="Arial"/>
          <w:shd w:val="clear" w:color="auto" w:fill="FFFFFF"/>
          <w:lang w:val="en-US"/>
        </w:rPr>
        <w:t xml:space="preserve">.  </w:t>
      </w:r>
    </w:p>
    <w:p w14:paraId="442BC2D1" w14:textId="77777777" w:rsidR="002E2A43" w:rsidRPr="004D054C" w:rsidRDefault="002E2A43" w:rsidP="003B32DE">
      <w:pPr>
        <w:rPr>
          <w:rFonts w:cs="Arial"/>
          <w:shd w:val="clear" w:color="auto" w:fill="FFFFFF"/>
          <w:lang w:val="en-US"/>
        </w:rPr>
      </w:pPr>
    </w:p>
    <w:p w14:paraId="5134942F" w14:textId="0CE769D3" w:rsidR="003B32DE" w:rsidRPr="00CE2560" w:rsidRDefault="003B32DE" w:rsidP="003B32DE">
      <w:pPr>
        <w:pStyle w:val="Heading3"/>
        <w:rPr>
          <w:rFonts w:cs="Arial"/>
          <w:szCs w:val="22"/>
          <w:lang w:val="en-US"/>
        </w:rPr>
      </w:pPr>
      <w:bookmarkStart w:id="81" w:name="_Toc179885327"/>
      <w:r>
        <w:rPr>
          <w:rFonts w:cs="Arial"/>
          <w:szCs w:val="22"/>
          <w:lang w:val="en-US"/>
        </w:rPr>
        <w:t>2</w:t>
      </w:r>
      <w:r w:rsidRPr="004D054C">
        <w:rPr>
          <w:rFonts w:cs="Arial"/>
          <w:szCs w:val="22"/>
          <w:lang w:val="en-US"/>
        </w:rPr>
        <w:t>.</w:t>
      </w:r>
      <w:r>
        <w:rPr>
          <w:rFonts w:cs="Arial"/>
          <w:szCs w:val="22"/>
          <w:lang w:val="en-US"/>
        </w:rPr>
        <w:t>1</w:t>
      </w:r>
      <w:r w:rsidR="005A66D3">
        <w:rPr>
          <w:rFonts w:cs="Arial"/>
          <w:szCs w:val="22"/>
          <w:lang w:val="en-US"/>
        </w:rPr>
        <w:t>2</w:t>
      </w:r>
      <w:r w:rsidRPr="004D054C">
        <w:rPr>
          <w:rFonts w:cs="Arial"/>
          <w:szCs w:val="22"/>
          <w:lang w:val="en-US"/>
        </w:rPr>
        <w:t>.</w:t>
      </w:r>
      <w:r>
        <w:rPr>
          <w:rFonts w:cs="Arial"/>
          <w:szCs w:val="22"/>
          <w:lang w:val="en-US"/>
        </w:rPr>
        <w:t>1 Terapi Non-</w:t>
      </w:r>
      <w:proofErr w:type="spellStart"/>
      <w:r>
        <w:rPr>
          <w:rFonts w:cs="Arial"/>
          <w:szCs w:val="22"/>
          <w:lang w:val="en-US"/>
        </w:rPr>
        <w:t>farmakologis</w:t>
      </w:r>
      <w:bookmarkEnd w:id="81"/>
      <w:proofErr w:type="spellEnd"/>
    </w:p>
    <w:p w14:paraId="28B2217C" w14:textId="77777777" w:rsidR="002E2A43" w:rsidRPr="004D054C" w:rsidRDefault="002E2A43" w:rsidP="002E2A43">
      <w:pPr>
        <w:pStyle w:val="BodyText"/>
        <w:spacing w:before="160" w:line="480" w:lineRule="auto"/>
        <w:ind w:firstLine="709"/>
        <w:jc w:val="both"/>
        <w:rPr>
          <w:rFonts w:ascii="Arial" w:hAnsi="Arial" w:cs="Arial"/>
          <w:lang w:val="en-ID"/>
        </w:rPr>
      </w:pPr>
      <w:r w:rsidRPr="004D054C">
        <w:rPr>
          <w:rFonts w:ascii="Arial" w:hAnsi="Arial" w:cs="Arial"/>
          <w:lang w:val="id-ID"/>
        </w:rPr>
        <w:t>Terapi</w:t>
      </w:r>
      <w:r w:rsidRPr="004D054C">
        <w:rPr>
          <w:rFonts w:ascii="Arial" w:hAnsi="Arial" w:cs="Arial"/>
          <w:spacing w:val="-2"/>
          <w:lang w:val="id-ID"/>
        </w:rPr>
        <w:t xml:space="preserve"> </w:t>
      </w:r>
      <w:r w:rsidRPr="004D054C">
        <w:rPr>
          <w:rFonts w:ascii="Arial" w:hAnsi="Arial" w:cs="Arial"/>
          <w:lang w:val="id-ID"/>
        </w:rPr>
        <w:t>non-farmakologis</w:t>
      </w:r>
      <w:r w:rsidRPr="004D054C">
        <w:rPr>
          <w:rFonts w:ascii="Arial" w:hAnsi="Arial" w:cs="Arial"/>
          <w:spacing w:val="-4"/>
          <w:lang w:val="id-ID"/>
        </w:rPr>
        <w:t xml:space="preserve"> </w:t>
      </w:r>
      <w:r w:rsidRPr="004D054C">
        <w:rPr>
          <w:rFonts w:ascii="Arial" w:hAnsi="Arial" w:cs="Arial"/>
          <w:lang w:val="id-ID"/>
        </w:rPr>
        <w:t>yang</w:t>
      </w:r>
      <w:r w:rsidRPr="004D054C">
        <w:rPr>
          <w:rFonts w:ascii="Arial" w:hAnsi="Arial" w:cs="Arial"/>
          <w:spacing w:val="-2"/>
          <w:lang w:val="id-ID"/>
        </w:rPr>
        <w:t xml:space="preserve"> </w:t>
      </w:r>
      <w:r w:rsidRPr="004D054C">
        <w:rPr>
          <w:rFonts w:ascii="Arial" w:hAnsi="Arial" w:cs="Arial"/>
          <w:lang w:val="id-ID"/>
        </w:rPr>
        <w:t>dapat</w:t>
      </w:r>
      <w:r w:rsidRPr="004D054C">
        <w:rPr>
          <w:rFonts w:ascii="Arial" w:hAnsi="Arial" w:cs="Arial"/>
          <w:spacing w:val="-2"/>
          <w:lang w:val="id-ID"/>
        </w:rPr>
        <w:t xml:space="preserve"> </w:t>
      </w:r>
      <w:r w:rsidRPr="004D054C">
        <w:rPr>
          <w:rFonts w:ascii="Arial" w:hAnsi="Arial" w:cs="Arial"/>
          <w:lang w:val="id-ID"/>
        </w:rPr>
        <w:t>diberikan</w:t>
      </w:r>
      <w:r w:rsidRPr="004D054C">
        <w:rPr>
          <w:rFonts w:ascii="Arial" w:hAnsi="Arial" w:cs="Arial"/>
          <w:spacing w:val="-2"/>
          <w:lang w:val="id-ID"/>
        </w:rPr>
        <w:t xml:space="preserve"> </w:t>
      </w:r>
      <w:r w:rsidRPr="004D054C">
        <w:rPr>
          <w:rFonts w:ascii="Arial" w:hAnsi="Arial" w:cs="Arial"/>
          <w:lang w:val="id-ID"/>
        </w:rPr>
        <w:t xml:space="preserve">antara </w:t>
      </w:r>
      <w:r w:rsidRPr="004D054C">
        <w:rPr>
          <w:rFonts w:ascii="Arial" w:hAnsi="Arial" w:cs="Arial"/>
          <w:spacing w:val="-2"/>
          <w:lang w:val="id-ID"/>
        </w:rPr>
        <w:t>lain:</w:t>
      </w:r>
    </w:p>
    <w:p w14:paraId="54BB4F56" w14:textId="457FF653" w:rsidR="002E2A43" w:rsidRPr="004D054C" w:rsidRDefault="002E2A43" w:rsidP="002E2A43">
      <w:pPr>
        <w:pStyle w:val="ListParagraph"/>
        <w:spacing w:before="137"/>
        <w:ind w:left="851" w:right="-7" w:hanging="425"/>
        <w:rPr>
          <w:rFonts w:cs="Arial"/>
        </w:rPr>
      </w:pPr>
      <w:r w:rsidRPr="004D054C">
        <w:rPr>
          <w:rFonts w:cs="Arial"/>
        </w:rPr>
        <w:t>1.    Edukasi pasien dengan memberi penjelasan mengenai kondisi pasien, apa</w:t>
      </w:r>
      <w:r w:rsidRPr="004D054C">
        <w:rPr>
          <w:rFonts w:cs="Arial"/>
          <w:lang w:val="en-US"/>
        </w:rPr>
        <w:t xml:space="preserve"> </w:t>
      </w:r>
      <w:r w:rsidRPr="004D054C">
        <w:rPr>
          <w:rFonts w:cs="Arial"/>
        </w:rPr>
        <w:t>yang diharapkan setelah terapi dan penjelasan mengenai proteksi sendi. Proteksi sendi lutut yaitu aktivitas untuk melindungi sendi lutut dari stres berlebihan. Aktivitas ini berupa mengurangi kegiatan naik turun tangga, menggunakan</w:t>
      </w:r>
      <w:r w:rsidRPr="004D054C">
        <w:rPr>
          <w:rFonts w:cs="Arial"/>
          <w:spacing w:val="-2"/>
        </w:rPr>
        <w:t xml:space="preserve"> </w:t>
      </w:r>
      <w:r w:rsidRPr="004D054C">
        <w:rPr>
          <w:rFonts w:cs="Arial"/>
        </w:rPr>
        <w:t>kaki</w:t>
      </w:r>
      <w:r w:rsidRPr="004D054C">
        <w:rPr>
          <w:rFonts w:cs="Arial"/>
          <w:spacing w:val="-2"/>
        </w:rPr>
        <w:t xml:space="preserve"> </w:t>
      </w:r>
      <w:r w:rsidRPr="004D054C">
        <w:rPr>
          <w:rFonts w:cs="Arial"/>
        </w:rPr>
        <w:t>yang</w:t>
      </w:r>
      <w:r w:rsidRPr="004D054C">
        <w:rPr>
          <w:rFonts w:cs="Arial"/>
          <w:spacing w:val="-2"/>
        </w:rPr>
        <w:t xml:space="preserve"> </w:t>
      </w:r>
      <w:r w:rsidRPr="004D054C">
        <w:rPr>
          <w:rFonts w:cs="Arial"/>
        </w:rPr>
        <w:t>lebih</w:t>
      </w:r>
      <w:r w:rsidRPr="004D054C">
        <w:rPr>
          <w:rFonts w:cs="Arial"/>
          <w:spacing w:val="-2"/>
        </w:rPr>
        <w:t xml:space="preserve"> </w:t>
      </w:r>
      <w:r w:rsidRPr="004D054C">
        <w:rPr>
          <w:rFonts w:cs="Arial"/>
        </w:rPr>
        <w:t>tidak</w:t>
      </w:r>
      <w:r w:rsidRPr="004D054C">
        <w:rPr>
          <w:rFonts w:cs="Arial"/>
          <w:spacing w:val="-2"/>
        </w:rPr>
        <w:t xml:space="preserve"> </w:t>
      </w:r>
      <w:r w:rsidRPr="004D054C">
        <w:rPr>
          <w:rFonts w:cs="Arial"/>
        </w:rPr>
        <w:t>sakit</w:t>
      </w:r>
      <w:r w:rsidRPr="004D054C">
        <w:rPr>
          <w:rFonts w:cs="Arial"/>
          <w:spacing w:val="-2"/>
        </w:rPr>
        <w:t xml:space="preserve"> </w:t>
      </w:r>
      <w:r w:rsidRPr="004D054C">
        <w:rPr>
          <w:rFonts w:cs="Arial"/>
        </w:rPr>
        <w:t>lebih</w:t>
      </w:r>
      <w:r w:rsidRPr="004D054C">
        <w:rPr>
          <w:rFonts w:cs="Arial"/>
          <w:spacing w:val="-2"/>
        </w:rPr>
        <w:t xml:space="preserve"> </w:t>
      </w:r>
      <w:r w:rsidRPr="004D054C">
        <w:rPr>
          <w:rFonts w:cs="Arial"/>
        </w:rPr>
        <w:t>dahulu</w:t>
      </w:r>
      <w:r w:rsidRPr="004D054C">
        <w:rPr>
          <w:rFonts w:cs="Arial"/>
          <w:spacing w:val="-2"/>
        </w:rPr>
        <w:t xml:space="preserve"> </w:t>
      </w:r>
      <w:r w:rsidRPr="004D054C">
        <w:rPr>
          <w:rFonts w:cs="Arial"/>
        </w:rPr>
        <w:t>saat</w:t>
      </w:r>
      <w:r w:rsidRPr="004D054C">
        <w:rPr>
          <w:rFonts w:cs="Arial"/>
          <w:spacing w:val="-2"/>
        </w:rPr>
        <w:t xml:space="preserve"> </w:t>
      </w:r>
      <w:r w:rsidRPr="004D054C">
        <w:rPr>
          <w:rFonts w:cs="Arial"/>
        </w:rPr>
        <w:t>naik</w:t>
      </w:r>
      <w:r w:rsidRPr="004D054C">
        <w:rPr>
          <w:rFonts w:cs="Arial"/>
          <w:spacing w:val="-2"/>
        </w:rPr>
        <w:t xml:space="preserve"> </w:t>
      </w:r>
      <w:r w:rsidRPr="004D054C">
        <w:rPr>
          <w:rFonts w:cs="Arial"/>
        </w:rPr>
        <w:lastRenderedPageBreak/>
        <w:t>tangga</w:t>
      </w:r>
      <w:r w:rsidRPr="004D054C">
        <w:rPr>
          <w:rFonts w:cs="Arial"/>
          <w:spacing w:val="-1"/>
        </w:rPr>
        <w:t xml:space="preserve"> </w:t>
      </w:r>
      <w:r w:rsidRPr="004D054C">
        <w:rPr>
          <w:rFonts w:cs="Arial"/>
        </w:rPr>
        <w:t>dan menggunakan kaki yang lebih sakit saat turun tangga, menghindari duduk di kursi yang rendah, menghindari posisi jongkok, serta menurunkan berat badan dengan latihan dan pengaturan pola makan (Toledo,</w:t>
      </w:r>
      <w:r w:rsidR="00952366">
        <w:rPr>
          <w:rFonts w:cs="Arial"/>
        </w:rPr>
        <w:t xml:space="preserve"> </w:t>
      </w:r>
      <w:r w:rsidRPr="004D054C">
        <w:rPr>
          <w:rFonts w:cs="Arial"/>
        </w:rPr>
        <w:t>2011).</w:t>
      </w:r>
    </w:p>
    <w:p w14:paraId="30DF8669" w14:textId="77777777" w:rsidR="002E2A43" w:rsidRPr="004D054C" w:rsidRDefault="002E2A43" w:rsidP="002E2A43">
      <w:pPr>
        <w:pStyle w:val="ListParagraph"/>
        <w:ind w:left="993" w:right="-7"/>
        <w:rPr>
          <w:rFonts w:cs="Arial"/>
        </w:rPr>
      </w:pPr>
      <w:r w:rsidRPr="004D054C">
        <w:rPr>
          <w:rFonts w:cs="Arial"/>
        </w:rPr>
        <w:t>2.     Pemberian</w:t>
      </w:r>
      <w:r w:rsidRPr="004D054C">
        <w:rPr>
          <w:rFonts w:cs="Arial"/>
          <w:spacing w:val="-6"/>
        </w:rPr>
        <w:t xml:space="preserve"> </w:t>
      </w:r>
      <w:r w:rsidRPr="004D054C">
        <w:rPr>
          <w:rFonts w:cs="Arial"/>
        </w:rPr>
        <w:t>modalitas</w:t>
      </w:r>
      <w:r w:rsidRPr="004D054C">
        <w:rPr>
          <w:rFonts w:cs="Arial"/>
          <w:spacing w:val="-2"/>
        </w:rPr>
        <w:t xml:space="preserve"> </w:t>
      </w:r>
      <w:r w:rsidRPr="004D054C">
        <w:rPr>
          <w:rFonts w:cs="Arial"/>
        </w:rPr>
        <w:t>untuk</w:t>
      </w:r>
      <w:r w:rsidRPr="004D054C">
        <w:rPr>
          <w:rFonts w:cs="Arial"/>
          <w:spacing w:val="-5"/>
        </w:rPr>
        <w:t xml:space="preserve"> </w:t>
      </w:r>
      <w:r w:rsidRPr="004D054C">
        <w:rPr>
          <w:rFonts w:cs="Arial"/>
        </w:rPr>
        <w:t xml:space="preserve">mengurangi </w:t>
      </w:r>
      <w:r w:rsidRPr="004D054C">
        <w:rPr>
          <w:rFonts w:cs="Arial"/>
          <w:spacing w:val="-4"/>
        </w:rPr>
        <w:t>nyeri</w:t>
      </w:r>
    </w:p>
    <w:p w14:paraId="0A3440C4" w14:textId="4973BFC1" w:rsidR="002E2A43" w:rsidRPr="004D054C" w:rsidRDefault="002E2A43" w:rsidP="002E2A43">
      <w:pPr>
        <w:pStyle w:val="BodyText"/>
        <w:spacing w:before="140" w:line="480" w:lineRule="auto"/>
        <w:ind w:left="851" w:right="-7"/>
        <w:jc w:val="both"/>
        <w:rPr>
          <w:rFonts w:ascii="Arial" w:hAnsi="Arial" w:cs="Arial"/>
        </w:rPr>
      </w:pPr>
      <w:r w:rsidRPr="004D054C">
        <w:rPr>
          <w:rFonts w:ascii="Arial" w:hAnsi="Arial" w:cs="Arial"/>
          <w:lang w:val="id-ID"/>
        </w:rPr>
        <w:t>Aplikasi modalitas panas atau dingin superfisial secara periodik merupakan</w:t>
      </w:r>
      <w:r w:rsidRPr="004D054C">
        <w:rPr>
          <w:rFonts w:ascii="Arial" w:hAnsi="Arial" w:cs="Arial"/>
          <w:spacing w:val="41"/>
          <w:lang w:val="id-ID"/>
        </w:rPr>
        <w:t xml:space="preserve">  </w:t>
      </w:r>
      <w:r w:rsidRPr="004D054C">
        <w:rPr>
          <w:rFonts w:ascii="Arial" w:hAnsi="Arial" w:cs="Arial"/>
          <w:lang w:val="id-ID"/>
        </w:rPr>
        <w:t>perawatan</w:t>
      </w:r>
      <w:r w:rsidRPr="004D054C">
        <w:rPr>
          <w:rFonts w:ascii="Arial" w:hAnsi="Arial" w:cs="Arial"/>
          <w:spacing w:val="43"/>
          <w:lang w:val="id-ID"/>
        </w:rPr>
        <w:t xml:space="preserve">  </w:t>
      </w:r>
      <w:r w:rsidRPr="004D054C">
        <w:rPr>
          <w:rFonts w:ascii="Arial" w:hAnsi="Arial" w:cs="Arial"/>
          <w:lang w:val="id-ID"/>
        </w:rPr>
        <w:t>yang</w:t>
      </w:r>
      <w:r w:rsidRPr="004D054C">
        <w:rPr>
          <w:rFonts w:ascii="Arial" w:hAnsi="Arial" w:cs="Arial"/>
          <w:spacing w:val="43"/>
          <w:lang w:val="id-ID"/>
        </w:rPr>
        <w:t xml:space="preserve">  </w:t>
      </w:r>
      <w:r w:rsidRPr="004D054C">
        <w:rPr>
          <w:rFonts w:ascii="Arial" w:hAnsi="Arial" w:cs="Arial"/>
          <w:lang w:val="id-ID"/>
        </w:rPr>
        <w:t>relatif</w:t>
      </w:r>
      <w:r w:rsidRPr="004D054C">
        <w:rPr>
          <w:rFonts w:ascii="Arial" w:hAnsi="Arial" w:cs="Arial"/>
          <w:spacing w:val="42"/>
          <w:lang w:val="id-ID"/>
        </w:rPr>
        <w:t xml:space="preserve">  </w:t>
      </w:r>
      <w:r w:rsidRPr="004D054C">
        <w:rPr>
          <w:rFonts w:ascii="Arial" w:hAnsi="Arial" w:cs="Arial"/>
          <w:lang w:val="id-ID"/>
        </w:rPr>
        <w:t>aman</w:t>
      </w:r>
      <w:r w:rsidRPr="004D054C">
        <w:rPr>
          <w:rFonts w:ascii="Arial" w:hAnsi="Arial" w:cs="Arial"/>
          <w:spacing w:val="43"/>
          <w:lang w:val="id-ID"/>
        </w:rPr>
        <w:t xml:space="preserve">  </w:t>
      </w:r>
      <w:r w:rsidRPr="004D054C">
        <w:rPr>
          <w:rFonts w:ascii="Arial" w:hAnsi="Arial" w:cs="Arial"/>
          <w:lang w:val="id-ID"/>
        </w:rPr>
        <w:t>dan</w:t>
      </w:r>
      <w:r w:rsidRPr="004D054C">
        <w:rPr>
          <w:rFonts w:ascii="Arial" w:hAnsi="Arial" w:cs="Arial"/>
          <w:spacing w:val="41"/>
          <w:lang w:val="id-ID"/>
        </w:rPr>
        <w:t xml:space="preserve">  </w:t>
      </w:r>
      <w:r w:rsidRPr="004D054C">
        <w:rPr>
          <w:rFonts w:ascii="Arial" w:hAnsi="Arial" w:cs="Arial"/>
          <w:lang w:val="id-ID"/>
        </w:rPr>
        <w:t>murah</w:t>
      </w:r>
      <w:r w:rsidRPr="004D054C">
        <w:rPr>
          <w:rFonts w:ascii="Arial" w:hAnsi="Arial" w:cs="Arial"/>
          <w:spacing w:val="44"/>
          <w:lang w:val="id-ID"/>
        </w:rPr>
        <w:t xml:space="preserve">  </w:t>
      </w:r>
      <w:r w:rsidRPr="004D054C">
        <w:rPr>
          <w:rFonts w:ascii="Arial" w:hAnsi="Arial" w:cs="Arial"/>
          <w:lang w:val="id-ID"/>
        </w:rPr>
        <w:t>yang</w:t>
      </w:r>
      <w:r w:rsidRPr="004D054C">
        <w:rPr>
          <w:rFonts w:ascii="Arial" w:hAnsi="Arial" w:cs="Arial"/>
          <w:spacing w:val="41"/>
          <w:lang w:val="id-ID"/>
        </w:rPr>
        <w:t xml:space="preserve">  </w:t>
      </w:r>
      <w:r w:rsidR="002973F7">
        <w:rPr>
          <w:rFonts w:ascii="Arial" w:hAnsi="Arial" w:cs="Arial"/>
          <w:spacing w:val="41"/>
          <w:lang w:val="id-ID"/>
        </w:rPr>
        <w:t xml:space="preserve">  </w:t>
      </w:r>
      <w:r w:rsidRPr="004D054C">
        <w:rPr>
          <w:rFonts w:ascii="Arial" w:hAnsi="Arial" w:cs="Arial"/>
          <w:spacing w:val="-2"/>
          <w:lang w:val="id-ID"/>
        </w:rPr>
        <w:t>d</w:t>
      </w:r>
      <w:r w:rsidR="002973F7">
        <w:rPr>
          <w:rFonts w:ascii="Arial" w:hAnsi="Arial" w:cs="Arial"/>
          <w:spacing w:val="-2"/>
          <w:lang w:val="id-ID"/>
        </w:rPr>
        <w:t>a</w:t>
      </w:r>
      <w:r w:rsidRPr="004D054C">
        <w:rPr>
          <w:rFonts w:ascii="Arial" w:hAnsi="Arial" w:cs="Arial"/>
          <w:spacing w:val="-2"/>
          <w:lang w:val="id-ID"/>
        </w:rPr>
        <w:t>pat</w:t>
      </w:r>
      <w:r w:rsidRPr="004D054C">
        <w:rPr>
          <w:rFonts w:ascii="Arial" w:hAnsi="Arial" w:cs="Arial"/>
          <w:spacing w:val="-2"/>
          <w:lang w:val="en-US"/>
        </w:rPr>
        <w:t xml:space="preserve"> </w:t>
      </w:r>
      <w:r w:rsidRPr="004D054C">
        <w:rPr>
          <w:rFonts w:ascii="Arial" w:hAnsi="Arial" w:cs="Arial"/>
          <w:lang w:val="id-ID"/>
        </w:rPr>
        <w:t>direkomendasikan secara terpisah atau dikombinasikan dengan perawatan lain</w:t>
      </w:r>
      <w:r w:rsidRPr="004D054C">
        <w:rPr>
          <w:rFonts w:ascii="Arial" w:hAnsi="Arial" w:cs="Arial"/>
          <w:spacing w:val="-15"/>
          <w:lang w:val="id-ID"/>
        </w:rPr>
        <w:t xml:space="preserve"> </w:t>
      </w:r>
      <w:r w:rsidRPr="004D054C">
        <w:rPr>
          <w:rFonts w:ascii="Arial" w:hAnsi="Arial" w:cs="Arial"/>
          <w:lang w:val="id-ID"/>
        </w:rPr>
        <w:t>untuk</w:t>
      </w:r>
      <w:r w:rsidRPr="004D054C">
        <w:rPr>
          <w:rFonts w:ascii="Arial" w:hAnsi="Arial" w:cs="Arial"/>
          <w:spacing w:val="-15"/>
          <w:lang w:val="id-ID"/>
        </w:rPr>
        <w:t xml:space="preserve"> </w:t>
      </w:r>
      <w:r w:rsidRPr="004D054C">
        <w:rPr>
          <w:rFonts w:ascii="Arial" w:hAnsi="Arial" w:cs="Arial"/>
          <w:lang w:val="id-ID"/>
        </w:rPr>
        <w:t>pasien</w:t>
      </w:r>
      <w:r w:rsidRPr="004D054C">
        <w:rPr>
          <w:rFonts w:ascii="Arial" w:hAnsi="Arial" w:cs="Arial"/>
          <w:spacing w:val="-15"/>
          <w:lang w:val="id-ID"/>
        </w:rPr>
        <w:t xml:space="preserve"> </w:t>
      </w:r>
      <w:r w:rsidRPr="004D054C">
        <w:rPr>
          <w:rFonts w:ascii="Arial" w:hAnsi="Arial" w:cs="Arial"/>
          <w:spacing w:val="-15"/>
          <w:lang w:val="en-US"/>
        </w:rPr>
        <w:t>K</w:t>
      </w:r>
      <w:r w:rsidRPr="004D054C">
        <w:rPr>
          <w:rFonts w:ascii="Arial" w:hAnsi="Arial" w:cs="Arial"/>
          <w:lang w:val="id-ID"/>
        </w:rPr>
        <w:t>OA.</w:t>
      </w:r>
      <w:r w:rsidRPr="004D054C">
        <w:rPr>
          <w:rFonts w:ascii="Arial" w:hAnsi="Arial" w:cs="Arial"/>
          <w:spacing w:val="-15"/>
          <w:lang w:val="id-ID"/>
        </w:rPr>
        <w:t xml:space="preserve"> </w:t>
      </w:r>
      <w:r w:rsidRPr="004D054C">
        <w:rPr>
          <w:rFonts w:ascii="Arial" w:hAnsi="Arial" w:cs="Arial"/>
          <w:lang w:val="id-ID"/>
        </w:rPr>
        <w:t>Pemberian</w:t>
      </w:r>
      <w:r w:rsidRPr="004D054C">
        <w:rPr>
          <w:rFonts w:ascii="Arial" w:hAnsi="Arial" w:cs="Arial"/>
          <w:spacing w:val="-15"/>
          <w:lang w:val="id-ID"/>
        </w:rPr>
        <w:t xml:space="preserve"> </w:t>
      </w:r>
      <w:r w:rsidRPr="004D054C">
        <w:rPr>
          <w:rFonts w:ascii="Arial" w:hAnsi="Arial" w:cs="Arial"/>
          <w:lang w:val="id-ID"/>
        </w:rPr>
        <w:t>TENS</w:t>
      </w:r>
      <w:r w:rsidRPr="004D054C">
        <w:rPr>
          <w:rFonts w:ascii="Arial" w:hAnsi="Arial" w:cs="Arial"/>
          <w:spacing w:val="-15"/>
          <w:lang w:val="id-ID"/>
        </w:rPr>
        <w:t xml:space="preserve"> </w:t>
      </w:r>
      <w:r w:rsidRPr="004D054C">
        <w:rPr>
          <w:rFonts w:ascii="Arial" w:hAnsi="Arial" w:cs="Arial"/>
          <w:lang w:val="id-ID"/>
        </w:rPr>
        <w:t>direkomendasikan</w:t>
      </w:r>
      <w:r w:rsidRPr="004D054C">
        <w:rPr>
          <w:rFonts w:ascii="Arial" w:hAnsi="Arial" w:cs="Arial"/>
          <w:spacing w:val="-15"/>
          <w:lang w:val="id-ID"/>
        </w:rPr>
        <w:t xml:space="preserve"> </w:t>
      </w:r>
      <w:r w:rsidRPr="004D054C">
        <w:rPr>
          <w:rFonts w:ascii="Arial" w:hAnsi="Arial" w:cs="Arial"/>
          <w:lang w:val="id-ID"/>
        </w:rPr>
        <w:t>di</w:t>
      </w:r>
      <w:r w:rsidRPr="004D054C">
        <w:rPr>
          <w:rFonts w:ascii="Arial" w:hAnsi="Arial" w:cs="Arial"/>
          <w:spacing w:val="-15"/>
          <w:lang w:val="id-ID"/>
        </w:rPr>
        <w:t xml:space="preserve"> </w:t>
      </w:r>
      <w:r w:rsidRPr="004D054C">
        <w:rPr>
          <w:rFonts w:ascii="Arial" w:hAnsi="Arial" w:cs="Arial"/>
          <w:lang w:val="id-ID"/>
        </w:rPr>
        <w:t>sebagian besar pedoman sebagai modalitas tambahan yang aman untuk menghilangkan rasa sakit. Pemberian NMES pada otot kuadriseps dapat meredakan rasa sakit dan memperkuat otot kuadriseps dan menunda operasi penggantian lutut</w:t>
      </w:r>
      <w:r w:rsidRPr="004D054C">
        <w:rPr>
          <w:rFonts w:ascii="Arial" w:hAnsi="Arial" w:cs="Arial"/>
          <w:lang w:val="en-US"/>
        </w:rPr>
        <w:t>. Saat ini met</w:t>
      </w:r>
      <w:r w:rsidRPr="004D054C">
        <w:rPr>
          <w:rFonts w:ascii="Arial" w:eastAsiaTheme="minorHAnsi" w:hAnsi="Arial" w:cs="Arial"/>
          <w:lang w:val="en-ID"/>
        </w:rPr>
        <w:t xml:space="preserve">ode </w:t>
      </w:r>
      <w:proofErr w:type="spellStart"/>
      <w:r w:rsidRPr="004D054C">
        <w:rPr>
          <w:rFonts w:ascii="Arial" w:eastAsiaTheme="minorHAnsi" w:hAnsi="Arial" w:cs="Arial"/>
          <w:lang w:val="en-ID"/>
        </w:rPr>
        <w:t>penatalaksanaan</w:t>
      </w:r>
      <w:proofErr w:type="spellEnd"/>
      <w:r w:rsidRPr="004D054C">
        <w:rPr>
          <w:rFonts w:ascii="Arial" w:eastAsiaTheme="minorHAnsi" w:hAnsi="Arial" w:cs="Arial"/>
          <w:lang w:val="en-ID"/>
        </w:rPr>
        <w:t xml:space="preserve"> </w:t>
      </w:r>
      <w:proofErr w:type="spellStart"/>
      <w:r w:rsidRPr="004D054C">
        <w:rPr>
          <w:rFonts w:ascii="Arial" w:eastAsiaTheme="minorHAnsi" w:hAnsi="Arial" w:cs="Arial"/>
          <w:lang w:val="en-ID"/>
        </w:rPr>
        <w:t>untuk</w:t>
      </w:r>
      <w:proofErr w:type="spellEnd"/>
      <w:r w:rsidRPr="004D054C">
        <w:rPr>
          <w:rFonts w:ascii="Arial" w:eastAsiaTheme="minorHAnsi" w:hAnsi="Arial" w:cs="Arial"/>
          <w:lang w:val="en-ID"/>
        </w:rPr>
        <w:t xml:space="preserve"> KOA sangat </w:t>
      </w:r>
      <w:proofErr w:type="spellStart"/>
      <w:r w:rsidRPr="004D054C">
        <w:rPr>
          <w:rFonts w:ascii="Arial" w:eastAsiaTheme="minorHAnsi" w:hAnsi="Arial" w:cs="Arial"/>
          <w:lang w:val="en-ID"/>
        </w:rPr>
        <w:t>berkembang</w:t>
      </w:r>
      <w:proofErr w:type="spellEnd"/>
      <w:r w:rsidRPr="004D054C">
        <w:rPr>
          <w:rFonts w:ascii="Arial" w:eastAsiaTheme="minorHAnsi" w:hAnsi="Arial" w:cs="Arial"/>
          <w:lang w:val="en-ID"/>
        </w:rPr>
        <w:t xml:space="preserve">, </w:t>
      </w:r>
      <w:proofErr w:type="spellStart"/>
      <w:r w:rsidRPr="004D054C">
        <w:rPr>
          <w:rFonts w:ascii="Arial" w:eastAsiaTheme="minorHAnsi" w:hAnsi="Arial" w:cs="Arial"/>
          <w:lang w:val="en-ID"/>
        </w:rPr>
        <w:t>terapi</w:t>
      </w:r>
      <w:proofErr w:type="spellEnd"/>
      <w:r w:rsidRPr="004D054C">
        <w:rPr>
          <w:rFonts w:ascii="Arial" w:eastAsiaTheme="minorHAnsi" w:hAnsi="Arial" w:cs="Arial"/>
          <w:lang w:val="en-ID"/>
        </w:rPr>
        <w:t xml:space="preserve"> laser </w:t>
      </w:r>
      <w:proofErr w:type="spellStart"/>
      <w:r w:rsidRPr="004D054C">
        <w:rPr>
          <w:rFonts w:ascii="Arial" w:eastAsiaTheme="minorHAnsi" w:hAnsi="Arial" w:cs="Arial"/>
          <w:lang w:val="en-ID"/>
        </w:rPr>
        <w:t>merupakan</w:t>
      </w:r>
      <w:proofErr w:type="spellEnd"/>
      <w:r w:rsidRPr="004D054C">
        <w:rPr>
          <w:rFonts w:ascii="Arial" w:eastAsiaTheme="minorHAnsi" w:hAnsi="Arial" w:cs="Arial"/>
          <w:lang w:val="en-ID"/>
        </w:rPr>
        <w:t xml:space="preserve"> salah </w:t>
      </w:r>
      <w:proofErr w:type="spellStart"/>
      <w:r w:rsidRPr="004D054C">
        <w:rPr>
          <w:rFonts w:ascii="Arial" w:eastAsiaTheme="minorHAnsi" w:hAnsi="Arial" w:cs="Arial"/>
          <w:lang w:val="en-ID"/>
        </w:rPr>
        <w:t>satu</w:t>
      </w:r>
      <w:proofErr w:type="spellEnd"/>
      <w:r w:rsidRPr="004D054C">
        <w:rPr>
          <w:rFonts w:ascii="Arial" w:eastAsiaTheme="minorHAnsi" w:hAnsi="Arial" w:cs="Arial"/>
          <w:lang w:val="en-ID"/>
        </w:rPr>
        <w:t xml:space="preserve"> </w:t>
      </w:r>
      <w:proofErr w:type="spellStart"/>
      <w:r w:rsidRPr="004D054C">
        <w:rPr>
          <w:rFonts w:ascii="Arial" w:eastAsiaTheme="minorHAnsi" w:hAnsi="Arial" w:cs="Arial"/>
          <w:lang w:val="en-ID"/>
        </w:rPr>
        <w:t>terapi</w:t>
      </w:r>
      <w:proofErr w:type="spellEnd"/>
      <w:r w:rsidRPr="004D054C">
        <w:rPr>
          <w:rFonts w:ascii="Arial" w:eastAsiaTheme="minorHAnsi" w:hAnsi="Arial" w:cs="Arial"/>
          <w:lang w:val="en-ID"/>
        </w:rPr>
        <w:t xml:space="preserve"> </w:t>
      </w:r>
      <w:proofErr w:type="spellStart"/>
      <w:r w:rsidRPr="004D054C">
        <w:rPr>
          <w:rFonts w:ascii="Arial" w:eastAsiaTheme="minorHAnsi" w:hAnsi="Arial" w:cs="Arial"/>
          <w:lang w:val="en-ID"/>
        </w:rPr>
        <w:t>noninvasif</w:t>
      </w:r>
      <w:proofErr w:type="spellEnd"/>
      <w:r w:rsidRPr="004D054C">
        <w:rPr>
          <w:rFonts w:ascii="Arial" w:eastAsiaTheme="minorHAnsi" w:hAnsi="Arial" w:cs="Arial"/>
          <w:lang w:val="en-ID"/>
        </w:rPr>
        <w:t xml:space="preserve"> </w:t>
      </w:r>
      <w:proofErr w:type="spellStart"/>
      <w:r w:rsidRPr="004D054C">
        <w:rPr>
          <w:rFonts w:ascii="Arial" w:eastAsiaTheme="minorHAnsi" w:hAnsi="Arial" w:cs="Arial"/>
          <w:lang w:val="en-ID"/>
        </w:rPr>
        <w:t>tanpa</w:t>
      </w:r>
      <w:proofErr w:type="spellEnd"/>
      <w:r w:rsidRPr="004D054C">
        <w:rPr>
          <w:rFonts w:ascii="Arial" w:eastAsiaTheme="minorHAnsi" w:hAnsi="Arial" w:cs="Arial"/>
          <w:lang w:val="en-ID"/>
        </w:rPr>
        <w:t xml:space="preserve"> rasa </w:t>
      </w:r>
      <w:proofErr w:type="spellStart"/>
      <w:r w:rsidRPr="004D054C">
        <w:rPr>
          <w:rFonts w:ascii="Arial" w:eastAsiaTheme="minorHAnsi" w:hAnsi="Arial" w:cs="Arial"/>
          <w:lang w:val="en-ID"/>
        </w:rPr>
        <w:t>sakit</w:t>
      </w:r>
      <w:proofErr w:type="spellEnd"/>
      <w:r w:rsidRPr="004D054C">
        <w:rPr>
          <w:rFonts w:ascii="Arial" w:eastAsiaTheme="minorHAnsi" w:hAnsi="Arial" w:cs="Arial"/>
          <w:lang w:val="en-ID"/>
        </w:rPr>
        <w:t xml:space="preserve"> yang </w:t>
      </w:r>
      <w:proofErr w:type="spellStart"/>
      <w:r w:rsidRPr="004D054C">
        <w:rPr>
          <w:rFonts w:ascii="Arial" w:eastAsiaTheme="minorHAnsi" w:hAnsi="Arial" w:cs="Arial"/>
          <w:lang w:val="en-ID"/>
        </w:rPr>
        <w:t>bisa</w:t>
      </w:r>
      <w:proofErr w:type="spellEnd"/>
      <w:r w:rsidRPr="004D054C">
        <w:rPr>
          <w:rFonts w:ascii="Arial" w:eastAsiaTheme="minorHAnsi" w:hAnsi="Arial" w:cs="Arial"/>
          <w:lang w:val="en-ID"/>
        </w:rPr>
        <w:t xml:space="preserve"> </w:t>
      </w:r>
      <w:proofErr w:type="spellStart"/>
      <w:r w:rsidRPr="004D054C">
        <w:rPr>
          <w:rFonts w:ascii="Arial" w:eastAsiaTheme="minorHAnsi" w:hAnsi="Arial" w:cs="Arial"/>
          <w:lang w:val="en-ID"/>
        </w:rPr>
        <w:t>diberikan</w:t>
      </w:r>
      <w:proofErr w:type="spellEnd"/>
      <w:r w:rsidRPr="004D054C">
        <w:rPr>
          <w:rFonts w:ascii="Arial" w:eastAsiaTheme="minorHAnsi" w:hAnsi="Arial" w:cs="Arial"/>
          <w:lang w:val="en-ID"/>
        </w:rPr>
        <w:t xml:space="preserve"> dan </w:t>
      </w:r>
      <w:proofErr w:type="spellStart"/>
      <w:r w:rsidRPr="004D054C">
        <w:rPr>
          <w:rFonts w:ascii="Arial" w:eastAsiaTheme="minorHAnsi" w:hAnsi="Arial" w:cs="Arial"/>
          <w:lang w:val="en-ID"/>
        </w:rPr>
        <w:t>secara</w:t>
      </w:r>
      <w:proofErr w:type="spellEnd"/>
      <w:r w:rsidRPr="004D054C">
        <w:rPr>
          <w:rFonts w:ascii="Arial" w:eastAsiaTheme="minorHAnsi" w:hAnsi="Arial" w:cs="Arial"/>
          <w:lang w:val="en-ID"/>
        </w:rPr>
        <w:t xml:space="preserve"> </w:t>
      </w:r>
      <w:proofErr w:type="spellStart"/>
      <w:r w:rsidRPr="004D054C">
        <w:rPr>
          <w:rFonts w:ascii="Arial" w:eastAsiaTheme="minorHAnsi" w:hAnsi="Arial" w:cs="Arial"/>
          <w:lang w:val="en-ID"/>
        </w:rPr>
        <w:t>signifikan</w:t>
      </w:r>
      <w:proofErr w:type="spellEnd"/>
      <w:r w:rsidRPr="004D054C">
        <w:rPr>
          <w:rFonts w:ascii="Arial" w:eastAsiaTheme="minorHAnsi" w:hAnsi="Arial" w:cs="Arial"/>
          <w:lang w:val="en-ID"/>
        </w:rPr>
        <w:t xml:space="preserve"> </w:t>
      </w:r>
      <w:proofErr w:type="spellStart"/>
      <w:r w:rsidRPr="004D054C">
        <w:rPr>
          <w:rFonts w:ascii="Arial" w:eastAsiaTheme="minorHAnsi" w:hAnsi="Arial" w:cs="Arial"/>
          <w:lang w:val="en-ID"/>
        </w:rPr>
        <w:t>mengurangi</w:t>
      </w:r>
      <w:proofErr w:type="spellEnd"/>
      <w:r w:rsidRPr="004D054C">
        <w:rPr>
          <w:rFonts w:ascii="Arial" w:eastAsiaTheme="minorHAnsi" w:hAnsi="Arial" w:cs="Arial"/>
          <w:lang w:val="en-ID"/>
        </w:rPr>
        <w:t xml:space="preserve"> </w:t>
      </w:r>
      <w:proofErr w:type="spellStart"/>
      <w:r w:rsidRPr="004D054C">
        <w:rPr>
          <w:rFonts w:ascii="Arial" w:eastAsiaTheme="minorHAnsi" w:hAnsi="Arial" w:cs="Arial"/>
          <w:lang w:val="en-ID"/>
        </w:rPr>
        <w:t>nyeri</w:t>
      </w:r>
      <w:proofErr w:type="spellEnd"/>
      <w:r w:rsidRPr="004D054C">
        <w:rPr>
          <w:rFonts w:ascii="Arial" w:eastAsiaTheme="minorHAnsi" w:hAnsi="Arial" w:cs="Arial"/>
          <w:lang w:val="en-ID"/>
        </w:rPr>
        <w:t xml:space="preserve"> </w:t>
      </w:r>
      <w:proofErr w:type="spellStart"/>
      <w:r w:rsidRPr="004D054C">
        <w:rPr>
          <w:rFonts w:ascii="Arial" w:eastAsiaTheme="minorHAnsi" w:hAnsi="Arial" w:cs="Arial"/>
          <w:lang w:val="en-ID"/>
        </w:rPr>
        <w:t>akut</w:t>
      </w:r>
      <w:proofErr w:type="spellEnd"/>
      <w:r w:rsidRPr="004D054C">
        <w:rPr>
          <w:rFonts w:ascii="Arial" w:eastAsiaTheme="minorHAnsi" w:hAnsi="Arial" w:cs="Arial"/>
          <w:lang w:val="en-ID"/>
        </w:rPr>
        <w:t xml:space="preserve"> </w:t>
      </w:r>
      <w:proofErr w:type="spellStart"/>
      <w:r w:rsidRPr="004D054C">
        <w:rPr>
          <w:rFonts w:ascii="Arial" w:eastAsiaTheme="minorHAnsi" w:hAnsi="Arial" w:cs="Arial"/>
          <w:lang w:val="en-ID"/>
        </w:rPr>
        <w:t>maupun</w:t>
      </w:r>
      <w:proofErr w:type="spellEnd"/>
      <w:r w:rsidRPr="004D054C">
        <w:rPr>
          <w:rFonts w:ascii="Arial" w:eastAsiaTheme="minorHAnsi" w:hAnsi="Arial" w:cs="Arial"/>
          <w:lang w:val="en-ID"/>
        </w:rPr>
        <w:t xml:space="preserve"> </w:t>
      </w:r>
      <w:proofErr w:type="spellStart"/>
      <w:r w:rsidRPr="004D054C">
        <w:rPr>
          <w:rFonts w:ascii="Arial" w:eastAsiaTheme="minorHAnsi" w:hAnsi="Arial" w:cs="Arial"/>
          <w:lang w:val="en-ID"/>
        </w:rPr>
        <w:t>nyeri</w:t>
      </w:r>
      <w:proofErr w:type="spellEnd"/>
      <w:r w:rsidRPr="004D054C">
        <w:rPr>
          <w:rFonts w:ascii="Arial" w:eastAsiaTheme="minorHAnsi" w:hAnsi="Arial" w:cs="Arial"/>
          <w:lang w:val="en-ID"/>
        </w:rPr>
        <w:t xml:space="preserve"> </w:t>
      </w:r>
      <w:proofErr w:type="spellStart"/>
      <w:r w:rsidRPr="004D054C">
        <w:rPr>
          <w:rFonts w:ascii="Arial" w:eastAsiaTheme="minorHAnsi" w:hAnsi="Arial" w:cs="Arial"/>
          <w:lang w:val="en-ID"/>
        </w:rPr>
        <w:t>kronis</w:t>
      </w:r>
      <w:proofErr w:type="spellEnd"/>
      <w:r w:rsidRPr="004D054C">
        <w:rPr>
          <w:rFonts w:ascii="Arial" w:eastAsiaTheme="minorHAnsi" w:hAnsi="Arial" w:cs="Arial"/>
          <w:lang w:val="en-ID"/>
        </w:rPr>
        <w:t xml:space="preserve"> </w:t>
      </w:r>
      <w:r w:rsidRPr="004D054C">
        <w:rPr>
          <w:rFonts w:ascii="Arial" w:hAnsi="Arial" w:cs="Arial"/>
          <w:lang w:val="id-ID"/>
        </w:rPr>
        <w:t xml:space="preserve">(Hafez, 2014; </w:t>
      </w:r>
      <w:bookmarkStart w:id="82" w:name="_Hlk172491701"/>
      <w:r w:rsidRPr="004D054C">
        <w:rPr>
          <w:rFonts w:ascii="Arial" w:hAnsi="Arial" w:cs="Arial"/>
          <w:lang w:val="id-ID"/>
        </w:rPr>
        <w:t>Lespasio, 2017</w:t>
      </w:r>
      <w:bookmarkEnd w:id="82"/>
      <w:r w:rsidRPr="004D054C">
        <w:rPr>
          <w:rFonts w:ascii="Arial" w:hAnsi="Arial" w:cs="Arial"/>
          <w:lang w:val="id-ID"/>
        </w:rPr>
        <w:t>).</w:t>
      </w:r>
    </w:p>
    <w:p w14:paraId="11A551C8" w14:textId="77777777" w:rsidR="002E2A43" w:rsidRPr="004D054C" w:rsidRDefault="002E2A43" w:rsidP="002E2A43">
      <w:pPr>
        <w:pStyle w:val="ListParagraph"/>
        <w:spacing w:before="1"/>
        <w:ind w:left="993" w:right="-7"/>
        <w:rPr>
          <w:rFonts w:cs="Arial"/>
        </w:rPr>
      </w:pPr>
      <w:r w:rsidRPr="004D054C">
        <w:rPr>
          <w:rFonts w:cs="Arial"/>
        </w:rPr>
        <w:t>3.     Terapi</w:t>
      </w:r>
      <w:r w:rsidRPr="004D054C">
        <w:rPr>
          <w:rFonts w:cs="Arial"/>
          <w:spacing w:val="-1"/>
        </w:rPr>
        <w:t xml:space="preserve"> </w:t>
      </w:r>
      <w:r w:rsidRPr="004D054C">
        <w:rPr>
          <w:rFonts w:cs="Arial"/>
          <w:spacing w:val="-2"/>
        </w:rPr>
        <w:t>latihan</w:t>
      </w:r>
    </w:p>
    <w:p w14:paraId="0E3F3070" w14:textId="78902A26" w:rsidR="002E2A43" w:rsidRPr="004D054C" w:rsidRDefault="002E2A43" w:rsidP="002E2A43">
      <w:pPr>
        <w:pStyle w:val="BodyText"/>
        <w:spacing w:before="136" w:line="480" w:lineRule="auto"/>
        <w:ind w:left="851" w:right="-7"/>
        <w:jc w:val="both"/>
        <w:rPr>
          <w:rFonts w:ascii="Arial" w:hAnsi="Arial" w:cs="Arial"/>
        </w:rPr>
      </w:pPr>
      <w:r w:rsidRPr="004D054C">
        <w:rPr>
          <w:rFonts w:ascii="Arial" w:hAnsi="Arial" w:cs="Arial"/>
          <w:lang w:val="id-ID"/>
        </w:rPr>
        <w:t>Rutinitas latihan harus disesuaikan dengan kebutuhan, toleransi, dan preferensi</w:t>
      </w:r>
      <w:r w:rsidRPr="004D054C">
        <w:rPr>
          <w:rFonts w:ascii="Arial" w:hAnsi="Arial" w:cs="Arial"/>
          <w:spacing w:val="-7"/>
          <w:lang w:val="id-ID"/>
        </w:rPr>
        <w:t xml:space="preserve"> </w:t>
      </w:r>
      <w:r w:rsidRPr="004D054C">
        <w:rPr>
          <w:rFonts w:ascii="Arial" w:hAnsi="Arial" w:cs="Arial"/>
          <w:lang w:val="id-ID"/>
        </w:rPr>
        <w:t>setiap</w:t>
      </w:r>
      <w:r w:rsidRPr="004D054C">
        <w:rPr>
          <w:rFonts w:ascii="Arial" w:hAnsi="Arial" w:cs="Arial"/>
          <w:spacing w:val="-8"/>
          <w:lang w:val="id-ID"/>
        </w:rPr>
        <w:t xml:space="preserve"> </w:t>
      </w:r>
      <w:r w:rsidRPr="004D054C">
        <w:rPr>
          <w:rFonts w:ascii="Arial" w:hAnsi="Arial" w:cs="Arial"/>
          <w:lang w:val="id-ID"/>
        </w:rPr>
        <w:t>pasien,</w:t>
      </w:r>
      <w:r w:rsidRPr="004D054C">
        <w:rPr>
          <w:rFonts w:ascii="Arial" w:hAnsi="Arial" w:cs="Arial"/>
          <w:spacing w:val="-8"/>
          <w:lang w:val="id-ID"/>
        </w:rPr>
        <w:t xml:space="preserve"> </w:t>
      </w:r>
      <w:r w:rsidRPr="004D054C">
        <w:rPr>
          <w:rFonts w:ascii="Arial" w:hAnsi="Arial" w:cs="Arial"/>
          <w:lang w:val="id-ID"/>
        </w:rPr>
        <w:t>latihan</w:t>
      </w:r>
      <w:r w:rsidRPr="004D054C">
        <w:rPr>
          <w:rFonts w:ascii="Arial" w:hAnsi="Arial" w:cs="Arial"/>
          <w:spacing w:val="-2"/>
          <w:lang w:val="id-ID"/>
        </w:rPr>
        <w:t xml:space="preserve"> </w:t>
      </w:r>
      <w:r w:rsidRPr="004D054C">
        <w:rPr>
          <w:rFonts w:ascii="Arial" w:hAnsi="Arial" w:cs="Arial"/>
          <w:i/>
          <w:iCs/>
          <w:lang w:val="id-ID"/>
        </w:rPr>
        <w:t>high</w:t>
      </w:r>
      <w:r w:rsidRPr="004D054C">
        <w:rPr>
          <w:rFonts w:ascii="Arial" w:hAnsi="Arial" w:cs="Arial"/>
          <w:i/>
          <w:iCs/>
          <w:spacing w:val="-8"/>
          <w:lang w:val="id-ID"/>
        </w:rPr>
        <w:t xml:space="preserve"> </w:t>
      </w:r>
      <w:r w:rsidRPr="004D054C">
        <w:rPr>
          <w:rFonts w:ascii="Arial" w:hAnsi="Arial" w:cs="Arial"/>
          <w:i/>
          <w:iCs/>
          <w:lang w:val="id-ID"/>
        </w:rPr>
        <w:t>impact</w:t>
      </w:r>
      <w:r w:rsidRPr="004D054C">
        <w:rPr>
          <w:rFonts w:ascii="Arial" w:hAnsi="Arial" w:cs="Arial"/>
          <w:i/>
          <w:iCs/>
          <w:spacing w:val="-5"/>
          <w:lang w:val="id-ID"/>
        </w:rPr>
        <w:t xml:space="preserve"> </w:t>
      </w:r>
      <w:r w:rsidRPr="004D054C">
        <w:rPr>
          <w:rFonts w:ascii="Arial" w:hAnsi="Arial" w:cs="Arial"/>
          <w:lang w:val="id-ID"/>
        </w:rPr>
        <w:t>harus</w:t>
      </w:r>
      <w:r w:rsidRPr="004D054C">
        <w:rPr>
          <w:rFonts w:ascii="Arial" w:hAnsi="Arial" w:cs="Arial"/>
          <w:spacing w:val="-9"/>
          <w:lang w:val="id-ID"/>
        </w:rPr>
        <w:t xml:space="preserve"> </w:t>
      </w:r>
      <w:r w:rsidRPr="004D054C">
        <w:rPr>
          <w:rFonts w:ascii="Arial" w:hAnsi="Arial" w:cs="Arial"/>
          <w:lang w:val="id-ID"/>
        </w:rPr>
        <w:t>dihindari,</w:t>
      </w:r>
      <w:r w:rsidRPr="004D054C">
        <w:rPr>
          <w:rFonts w:ascii="Arial" w:hAnsi="Arial" w:cs="Arial"/>
          <w:spacing w:val="-8"/>
          <w:lang w:val="id-ID"/>
        </w:rPr>
        <w:t xml:space="preserve"> </w:t>
      </w:r>
      <w:r w:rsidRPr="004D054C">
        <w:rPr>
          <w:rFonts w:ascii="Arial" w:hAnsi="Arial" w:cs="Arial"/>
          <w:lang w:val="id-ID"/>
        </w:rPr>
        <w:t>dan</w:t>
      </w:r>
      <w:r w:rsidRPr="004D054C">
        <w:rPr>
          <w:rFonts w:ascii="Arial" w:hAnsi="Arial" w:cs="Arial"/>
          <w:spacing w:val="-8"/>
          <w:lang w:val="id-ID"/>
        </w:rPr>
        <w:t xml:space="preserve"> </w:t>
      </w:r>
      <w:r w:rsidRPr="004D054C">
        <w:rPr>
          <w:rFonts w:ascii="Arial" w:hAnsi="Arial" w:cs="Arial"/>
          <w:lang w:val="id-ID"/>
        </w:rPr>
        <w:t xml:space="preserve">kepatuhan jangka panjang harus dimaksimalkan untuk meningkatkan keberhasilan latihan. Ada berbagai modalitas latihan yang terbukti memiliki efek yang menguntungkan pada pasien KOA seperti latihan aerobik/ daya tahan, neuromuscular, latihan penguatan, latihan keseimbangan/ proprioseptif, </w:t>
      </w:r>
      <w:r w:rsidRPr="004D054C">
        <w:rPr>
          <w:rFonts w:ascii="Arial" w:hAnsi="Arial" w:cs="Arial"/>
          <w:i/>
          <w:iCs/>
          <w:lang w:val="id-ID"/>
        </w:rPr>
        <w:t xml:space="preserve">aquatic exercise, </w:t>
      </w:r>
      <w:r w:rsidRPr="004D054C">
        <w:rPr>
          <w:rFonts w:ascii="Arial" w:hAnsi="Arial" w:cs="Arial"/>
          <w:lang w:val="id-ID"/>
        </w:rPr>
        <w:t xml:space="preserve">dan latihan tradisional (Yoga, Tai Chi, Wu Qinxi, Ba Duanjin). Latihan harus dilakukan </w:t>
      </w:r>
      <w:r w:rsidRPr="004D054C">
        <w:rPr>
          <w:rFonts w:ascii="Arial" w:hAnsi="Arial" w:cs="Arial"/>
          <w:lang w:val="id-ID"/>
        </w:rPr>
        <w:lastRenderedPageBreak/>
        <w:t>setidaknya selama 4 minggu</w:t>
      </w:r>
      <w:r w:rsidRPr="004D054C">
        <w:rPr>
          <w:rFonts w:ascii="Arial" w:hAnsi="Arial" w:cs="Arial"/>
          <w:spacing w:val="-15"/>
          <w:lang w:val="id-ID"/>
        </w:rPr>
        <w:t xml:space="preserve"> </w:t>
      </w:r>
      <w:r w:rsidRPr="004D054C">
        <w:rPr>
          <w:rFonts w:ascii="Arial" w:hAnsi="Arial" w:cs="Arial"/>
          <w:lang w:val="id-ID"/>
        </w:rPr>
        <w:t>untuk</w:t>
      </w:r>
      <w:r w:rsidRPr="004D054C">
        <w:rPr>
          <w:rFonts w:ascii="Arial" w:hAnsi="Arial" w:cs="Arial"/>
          <w:spacing w:val="-15"/>
          <w:lang w:val="id-ID"/>
        </w:rPr>
        <w:t xml:space="preserve"> </w:t>
      </w:r>
      <w:r w:rsidRPr="004D054C">
        <w:rPr>
          <w:rFonts w:ascii="Arial" w:hAnsi="Arial" w:cs="Arial"/>
          <w:lang w:val="id-ID"/>
        </w:rPr>
        <w:t>menilai</w:t>
      </w:r>
      <w:r w:rsidRPr="004D054C">
        <w:rPr>
          <w:rFonts w:ascii="Arial" w:hAnsi="Arial" w:cs="Arial"/>
          <w:spacing w:val="-15"/>
          <w:lang w:val="id-ID"/>
        </w:rPr>
        <w:t xml:space="preserve"> </w:t>
      </w:r>
      <w:r w:rsidRPr="004D054C">
        <w:rPr>
          <w:rFonts w:ascii="Arial" w:hAnsi="Arial" w:cs="Arial"/>
          <w:lang w:val="id-ID"/>
        </w:rPr>
        <w:t>respons.</w:t>
      </w:r>
      <w:r w:rsidRPr="004D054C">
        <w:rPr>
          <w:rFonts w:ascii="Arial" w:hAnsi="Arial" w:cs="Arial"/>
          <w:spacing w:val="-15"/>
          <w:lang w:val="id-ID"/>
        </w:rPr>
        <w:t xml:space="preserve"> </w:t>
      </w:r>
      <w:r w:rsidRPr="004D054C">
        <w:rPr>
          <w:rFonts w:ascii="Arial" w:hAnsi="Arial" w:cs="Arial"/>
          <w:lang w:val="id-ID"/>
        </w:rPr>
        <w:t>Latihan</w:t>
      </w:r>
      <w:r w:rsidRPr="004D054C">
        <w:rPr>
          <w:rFonts w:ascii="Arial" w:hAnsi="Arial" w:cs="Arial"/>
          <w:spacing w:val="-15"/>
          <w:lang w:val="id-ID"/>
        </w:rPr>
        <w:t xml:space="preserve"> </w:t>
      </w:r>
      <w:r w:rsidRPr="004D054C">
        <w:rPr>
          <w:rFonts w:ascii="Arial" w:hAnsi="Arial" w:cs="Arial"/>
          <w:lang w:val="id-ID"/>
        </w:rPr>
        <w:t>dapat</w:t>
      </w:r>
      <w:r w:rsidRPr="004D054C">
        <w:rPr>
          <w:rFonts w:ascii="Arial" w:hAnsi="Arial" w:cs="Arial"/>
          <w:spacing w:val="-15"/>
          <w:lang w:val="id-ID"/>
        </w:rPr>
        <w:t xml:space="preserve"> </w:t>
      </w:r>
      <w:r w:rsidRPr="004D054C">
        <w:rPr>
          <w:rFonts w:ascii="Arial" w:hAnsi="Arial" w:cs="Arial"/>
          <w:lang w:val="id-ID"/>
        </w:rPr>
        <w:t>meningkatkan</w:t>
      </w:r>
      <w:r w:rsidRPr="004D054C">
        <w:rPr>
          <w:rFonts w:ascii="Arial" w:hAnsi="Arial" w:cs="Arial"/>
          <w:spacing w:val="-15"/>
          <w:lang w:val="id-ID"/>
        </w:rPr>
        <w:t xml:space="preserve"> </w:t>
      </w:r>
      <w:r w:rsidRPr="004D054C">
        <w:rPr>
          <w:rFonts w:ascii="Arial" w:hAnsi="Arial" w:cs="Arial"/>
          <w:lang w:val="id-ID"/>
        </w:rPr>
        <w:t>daya</w:t>
      </w:r>
      <w:r w:rsidRPr="004D054C">
        <w:rPr>
          <w:rFonts w:ascii="Arial" w:hAnsi="Arial" w:cs="Arial"/>
          <w:spacing w:val="-15"/>
          <w:lang w:val="id-ID"/>
        </w:rPr>
        <w:t xml:space="preserve"> </w:t>
      </w:r>
      <w:r w:rsidRPr="004D054C">
        <w:rPr>
          <w:rFonts w:ascii="Arial" w:hAnsi="Arial" w:cs="Arial"/>
          <w:lang w:val="id-ID"/>
        </w:rPr>
        <w:t>tahan</w:t>
      </w:r>
      <w:r w:rsidRPr="004D054C">
        <w:rPr>
          <w:rFonts w:ascii="Arial" w:hAnsi="Arial" w:cs="Arial"/>
          <w:spacing w:val="-15"/>
          <w:lang w:val="id-ID"/>
        </w:rPr>
        <w:t xml:space="preserve"> </w:t>
      </w:r>
      <w:r w:rsidRPr="004D054C">
        <w:rPr>
          <w:rFonts w:ascii="Arial" w:hAnsi="Arial" w:cs="Arial"/>
          <w:lang w:val="id-ID"/>
        </w:rPr>
        <w:t xml:space="preserve">otot, meningkatkan proprioseptif, dan mengurangi AMI pada otot kuadrisepss (Hafez, 2014; Mora, 2018; Zeng </w:t>
      </w:r>
      <w:r w:rsidRPr="004D054C">
        <w:rPr>
          <w:rFonts w:ascii="Arial" w:hAnsi="Arial" w:cs="Arial"/>
          <w:i/>
          <w:iCs/>
          <w:lang w:val="id-ID"/>
        </w:rPr>
        <w:t>et al.,</w:t>
      </w:r>
      <w:r w:rsidR="00952366">
        <w:rPr>
          <w:rFonts w:ascii="Arial" w:hAnsi="Arial" w:cs="Arial"/>
          <w:i/>
          <w:iCs/>
          <w:lang w:val="id-ID"/>
        </w:rPr>
        <w:t xml:space="preserve"> </w:t>
      </w:r>
      <w:r w:rsidRPr="004D054C">
        <w:rPr>
          <w:rFonts w:ascii="Arial" w:hAnsi="Arial" w:cs="Arial"/>
          <w:lang w:val="id-ID"/>
        </w:rPr>
        <w:t>2021).</w:t>
      </w:r>
    </w:p>
    <w:p w14:paraId="2931F6CE" w14:textId="77777777" w:rsidR="002E2A43" w:rsidRPr="004D054C" w:rsidRDefault="002E2A43" w:rsidP="002E2A43">
      <w:pPr>
        <w:pStyle w:val="BodyText"/>
        <w:spacing w:before="126" w:line="480" w:lineRule="auto"/>
        <w:ind w:left="709"/>
        <w:jc w:val="center"/>
        <w:rPr>
          <w:rFonts w:ascii="Arial" w:hAnsi="Arial" w:cs="Arial"/>
          <w:b/>
          <w:bCs/>
          <w:lang w:val="id-ID"/>
        </w:rPr>
      </w:pPr>
      <w:r w:rsidRPr="004D054C">
        <w:rPr>
          <w:rFonts w:ascii="Arial" w:hAnsi="Arial" w:cs="Arial"/>
          <w:noProof/>
          <w:lang w:val="en-US"/>
        </w:rPr>
        <w:drawing>
          <wp:inline distT="0" distB="0" distL="0" distR="0" wp14:anchorId="4F814736" wp14:editId="2D95B377">
            <wp:extent cx="4394835" cy="216090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394835" cy="2160905"/>
                    </a:xfrm>
                    <a:prstGeom prst="rect">
                      <a:avLst/>
                    </a:prstGeom>
                    <a:noFill/>
                    <a:ln>
                      <a:noFill/>
                    </a:ln>
                  </pic:spPr>
                </pic:pic>
              </a:graphicData>
            </a:graphic>
          </wp:inline>
        </w:drawing>
      </w:r>
    </w:p>
    <w:p w14:paraId="7CD60690" w14:textId="3CD5F023" w:rsidR="002E2A43" w:rsidRPr="004D054C" w:rsidRDefault="002E2A43" w:rsidP="002E2A43">
      <w:pPr>
        <w:pStyle w:val="BodyText"/>
        <w:spacing w:before="126" w:line="480" w:lineRule="auto"/>
        <w:ind w:left="709"/>
        <w:jc w:val="center"/>
        <w:rPr>
          <w:rFonts w:ascii="Arial" w:hAnsi="Arial" w:cs="Arial"/>
        </w:rPr>
      </w:pPr>
      <w:r w:rsidRPr="004D054C">
        <w:rPr>
          <w:rFonts w:ascii="Arial" w:hAnsi="Arial" w:cs="Arial"/>
          <w:b/>
          <w:bCs/>
          <w:lang w:val="id-ID"/>
        </w:rPr>
        <w:t>Gambar</w:t>
      </w:r>
      <w:r w:rsidRPr="004D054C">
        <w:rPr>
          <w:rFonts w:ascii="Arial" w:hAnsi="Arial" w:cs="Arial"/>
          <w:b/>
          <w:bCs/>
          <w:spacing w:val="-2"/>
          <w:lang w:val="id-ID"/>
        </w:rPr>
        <w:t xml:space="preserve"> </w:t>
      </w:r>
      <w:r w:rsidRPr="004D054C">
        <w:rPr>
          <w:rFonts w:ascii="Arial" w:hAnsi="Arial" w:cs="Arial"/>
          <w:b/>
          <w:bCs/>
          <w:lang w:val="id-ID"/>
        </w:rPr>
        <w:t>2.</w:t>
      </w:r>
      <w:r w:rsidR="00F36721">
        <w:rPr>
          <w:rFonts w:ascii="Arial" w:hAnsi="Arial" w:cs="Arial"/>
          <w:b/>
          <w:bCs/>
          <w:lang w:val="id-ID"/>
        </w:rPr>
        <w:t>10</w:t>
      </w:r>
      <w:r w:rsidRPr="004D054C">
        <w:rPr>
          <w:rFonts w:ascii="Arial" w:hAnsi="Arial" w:cs="Arial"/>
          <w:spacing w:val="-1"/>
          <w:lang w:val="id-ID"/>
        </w:rPr>
        <w:t xml:space="preserve"> </w:t>
      </w:r>
      <w:r w:rsidRPr="004D054C">
        <w:rPr>
          <w:rFonts w:ascii="Arial" w:hAnsi="Arial" w:cs="Arial"/>
          <w:lang w:val="id-ID"/>
        </w:rPr>
        <w:t>Berbagai</w:t>
      </w:r>
      <w:r w:rsidRPr="004D054C">
        <w:rPr>
          <w:rFonts w:ascii="Arial" w:hAnsi="Arial" w:cs="Arial"/>
          <w:spacing w:val="-5"/>
          <w:lang w:val="id-ID"/>
        </w:rPr>
        <w:t xml:space="preserve"> </w:t>
      </w:r>
      <w:r w:rsidRPr="004D054C">
        <w:rPr>
          <w:rFonts w:ascii="Arial" w:hAnsi="Arial" w:cs="Arial"/>
          <w:lang w:val="id-ID"/>
        </w:rPr>
        <w:t>Latihan</w:t>
      </w:r>
      <w:r w:rsidRPr="004D054C">
        <w:rPr>
          <w:rFonts w:ascii="Arial" w:hAnsi="Arial" w:cs="Arial"/>
          <w:spacing w:val="-1"/>
          <w:lang w:val="id-ID"/>
        </w:rPr>
        <w:t xml:space="preserve"> </w:t>
      </w:r>
      <w:r w:rsidRPr="004D054C">
        <w:rPr>
          <w:rFonts w:ascii="Arial" w:hAnsi="Arial" w:cs="Arial"/>
          <w:lang w:val="id-ID"/>
        </w:rPr>
        <w:t>Fisik</w:t>
      </w:r>
      <w:r w:rsidRPr="004D054C">
        <w:rPr>
          <w:rFonts w:ascii="Arial" w:hAnsi="Arial" w:cs="Arial"/>
          <w:spacing w:val="-1"/>
          <w:lang w:val="id-ID"/>
        </w:rPr>
        <w:t xml:space="preserve"> </w:t>
      </w:r>
      <w:r w:rsidRPr="004D054C">
        <w:rPr>
          <w:rFonts w:ascii="Arial" w:hAnsi="Arial" w:cs="Arial"/>
          <w:lang w:val="id-ID"/>
        </w:rPr>
        <w:t>pada</w:t>
      </w:r>
      <w:r w:rsidRPr="004D054C">
        <w:rPr>
          <w:rFonts w:ascii="Arial" w:hAnsi="Arial" w:cs="Arial"/>
          <w:spacing w:val="-5"/>
          <w:lang w:val="id-ID"/>
        </w:rPr>
        <w:t xml:space="preserve"> </w:t>
      </w:r>
      <w:r w:rsidRPr="004D054C">
        <w:rPr>
          <w:rFonts w:ascii="Arial" w:hAnsi="Arial" w:cs="Arial"/>
          <w:lang w:val="id-ID"/>
        </w:rPr>
        <w:t>OA</w:t>
      </w:r>
      <w:r w:rsidRPr="004D054C">
        <w:rPr>
          <w:rFonts w:ascii="Arial" w:hAnsi="Arial" w:cs="Arial"/>
          <w:spacing w:val="-3"/>
          <w:lang w:val="id-ID"/>
        </w:rPr>
        <w:t xml:space="preserve"> </w:t>
      </w:r>
      <w:r w:rsidRPr="004D054C">
        <w:rPr>
          <w:rFonts w:ascii="Arial" w:hAnsi="Arial" w:cs="Arial"/>
          <w:lang w:val="id-ID"/>
        </w:rPr>
        <w:t>Lutut</w:t>
      </w:r>
      <w:r w:rsidRPr="004D054C">
        <w:rPr>
          <w:rFonts w:ascii="Arial" w:hAnsi="Arial" w:cs="Arial"/>
          <w:spacing w:val="-1"/>
          <w:lang w:val="id-ID"/>
        </w:rPr>
        <w:t xml:space="preserve"> </w:t>
      </w:r>
      <w:r w:rsidRPr="004D054C">
        <w:rPr>
          <w:rFonts w:ascii="Arial" w:hAnsi="Arial" w:cs="Arial"/>
          <w:lang w:val="id-ID"/>
        </w:rPr>
        <w:t>(Zeng</w:t>
      </w:r>
      <w:r w:rsidRPr="004D054C">
        <w:rPr>
          <w:rFonts w:ascii="Arial" w:hAnsi="Arial" w:cs="Arial"/>
          <w:spacing w:val="6"/>
          <w:lang w:val="id-ID"/>
        </w:rPr>
        <w:t xml:space="preserve"> </w:t>
      </w:r>
      <w:r w:rsidRPr="004D054C">
        <w:rPr>
          <w:rFonts w:ascii="Arial" w:hAnsi="Arial" w:cs="Arial"/>
          <w:i/>
          <w:iCs/>
          <w:lang w:val="id-ID"/>
        </w:rPr>
        <w:t>et</w:t>
      </w:r>
      <w:r w:rsidRPr="004D054C">
        <w:rPr>
          <w:rFonts w:ascii="Arial" w:hAnsi="Arial" w:cs="Arial"/>
          <w:i/>
          <w:iCs/>
          <w:spacing w:val="-1"/>
          <w:lang w:val="id-ID"/>
        </w:rPr>
        <w:t xml:space="preserve"> </w:t>
      </w:r>
      <w:r w:rsidRPr="004D054C">
        <w:rPr>
          <w:rFonts w:ascii="Arial" w:hAnsi="Arial" w:cs="Arial"/>
          <w:i/>
          <w:iCs/>
          <w:spacing w:val="-2"/>
          <w:lang w:val="id-ID"/>
        </w:rPr>
        <w:t>al.,</w:t>
      </w:r>
      <w:r w:rsidR="00952366">
        <w:rPr>
          <w:rFonts w:ascii="Arial" w:hAnsi="Arial" w:cs="Arial"/>
          <w:i/>
          <w:iCs/>
          <w:spacing w:val="-2"/>
          <w:lang w:val="id-ID"/>
        </w:rPr>
        <w:t xml:space="preserve"> </w:t>
      </w:r>
      <w:r w:rsidRPr="004D054C">
        <w:rPr>
          <w:rFonts w:ascii="Arial" w:hAnsi="Arial" w:cs="Arial"/>
          <w:spacing w:val="-2"/>
          <w:lang w:val="id-ID"/>
        </w:rPr>
        <w:t>2021)</w:t>
      </w:r>
    </w:p>
    <w:p w14:paraId="179A254A" w14:textId="19B1B2F3" w:rsidR="002E2A43" w:rsidRPr="004D054C" w:rsidRDefault="002E2A43" w:rsidP="002E2A43">
      <w:pPr>
        <w:pStyle w:val="BodyText"/>
        <w:spacing w:line="480" w:lineRule="auto"/>
        <w:rPr>
          <w:rFonts w:ascii="Arial" w:hAnsi="Arial" w:cs="Arial"/>
          <w:lang w:val="id-ID"/>
        </w:rPr>
      </w:pPr>
      <w:r w:rsidRPr="004D054C">
        <w:rPr>
          <w:rFonts w:ascii="Arial" w:hAnsi="Arial" w:cs="Arial"/>
          <w:lang w:val="id-ID"/>
        </w:rPr>
        <w:t> </w:t>
      </w:r>
    </w:p>
    <w:p w14:paraId="0F955942" w14:textId="77777777" w:rsidR="002E2A43" w:rsidRPr="004D054C" w:rsidRDefault="002E2A43">
      <w:pPr>
        <w:pStyle w:val="ListParagraph"/>
        <w:widowControl w:val="0"/>
        <w:numPr>
          <w:ilvl w:val="0"/>
          <w:numId w:val="12"/>
        </w:numPr>
        <w:autoSpaceDE w:val="0"/>
        <w:autoSpaceDN w:val="0"/>
        <w:contextualSpacing w:val="0"/>
        <w:rPr>
          <w:rFonts w:cs="Arial"/>
          <w:lang w:val="en-US"/>
        </w:rPr>
      </w:pPr>
      <w:proofErr w:type="spellStart"/>
      <w:r w:rsidRPr="004D054C">
        <w:rPr>
          <w:rFonts w:cs="Arial"/>
          <w:lang w:val="en-US"/>
        </w:rPr>
        <w:t>Intervensi</w:t>
      </w:r>
      <w:proofErr w:type="spellEnd"/>
      <w:r w:rsidRPr="004D054C">
        <w:rPr>
          <w:rFonts w:cs="Arial"/>
          <w:lang w:val="en-US"/>
        </w:rPr>
        <w:t xml:space="preserve"> </w:t>
      </w:r>
      <w:proofErr w:type="spellStart"/>
      <w:r w:rsidRPr="004D054C">
        <w:rPr>
          <w:rFonts w:cs="Arial"/>
          <w:lang w:val="en-US"/>
        </w:rPr>
        <w:t>khusus</w:t>
      </w:r>
      <w:proofErr w:type="spellEnd"/>
      <w:r w:rsidRPr="004D054C">
        <w:rPr>
          <w:rFonts w:cs="Arial"/>
          <w:lang w:val="en-US"/>
        </w:rPr>
        <w:t xml:space="preserve"> untuk </w:t>
      </w:r>
      <w:proofErr w:type="spellStart"/>
      <w:r w:rsidRPr="004D054C">
        <w:rPr>
          <w:rFonts w:cs="Arial"/>
          <w:lang w:val="en-US"/>
        </w:rPr>
        <w:t>beberapa</w:t>
      </w:r>
      <w:proofErr w:type="spellEnd"/>
      <w:r w:rsidRPr="004D054C">
        <w:rPr>
          <w:rFonts w:cs="Arial"/>
          <w:lang w:val="en-US"/>
        </w:rPr>
        <w:t xml:space="preserve"> </w:t>
      </w:r>
      <w:proofErr w:type="spellStart"/>
      <w:r w:rsidRPr="004D054C">
        <w:rPr>
          <w:rFonts w:cs="Arial"/>
          <w:lang w:val="en-US"/>
        </w:rPr>
        <w:t>penderita</w:t>
      </w:r>
      <w:proofErr w:type="spellEnd"/>
      <w:r w:rsidRPr="004D054C">
        <w:rPr>
          <w:rFonts w:cs="Arial"/>
          <w:lang w:val="en-US"/>
        </w:rPr>
        <w:t xml:space="preserve"> KOA </w:t>
      </w:r>
      <w:proofErr w:type="spellStart"/>
      <w:r w:rsidRPr="004D054C">
        <w:rPr>
          <w:rFonts w:cs="Arial"/>
          <w:lang w:val="en-US"/>
        </w:rPr>
        <w:t>seperti</w:t>
      </w:r>
      <w:proofErr w:type="spellEnd"/>
      <w:r w:rsidRPr="004D054C">
        <w:rPr>
          <w:rFonts w:cs="Arial"/>
          <w:lang w:val="en-US"/>
        </w:rPr>
        <w:t xml:space="preserve"> </w:t>
      </w:r>
      <w:proofErr w:type="spellStart"/>
      <w:r w:rsidRPr="004D054C">
        <w:rPr>
          <w:rFonts w:cs="Arial"/>
          <w:lang w:val="en-US"/>
        </w:rPr>
        <w:t>aplikasi</w:t>
      </w:r>
      <w:proofErr w:type="spellEnd"/>
      <w:r w:rsidRPr="004D054C">
        <w:rPr>
          <w:rFonts w:cs="Arial"/>
          <w:lang w:val="en-US"/>
        </w:rPr>
        <w:t xml:space="preserve"> taping pada lutut untuk </w:t>
      </w:r>
      <w:proofErr w:type="spellStart"/>
      <w:r w:rsidRPr="004D054C">
        <w:rPr>
          <w:rFonts w:cs="Arial"/>
          <w:lang w:val="en-US"/>
        </w:rPr>
        <w:t>memperbaiki</w:t>
      </w:r>
      <w:proofErr w:type="spellEnd"/>
      <w:r w:rsidRPr="004D054C">
        <w:rPr>
          <w:rFonts w:cs="Arial"/>
          <w:lang w:val="en-US"/>
        </w:rPr>
        <w:t xml:space="preserve"> </w:t>
      </w:r>
      <w:r w:rsidRPr="004D054C">
        <w:rPr>
          <w:rFonts w:cs="Arial"/>
          <w:i/>
          <w:iCs/>
          <w:lang w:val="en-US"/>
        </w:rPr>
        <w:t xml:space="preserve">alignment </w:t>
      </w:r>
      <w:r w:rsidRPr="004D054C">
        <w:rPr>
          <w:rFonts w:cs="Arial"/>
          <w:lang w:val="en-US"/>
        </w:rPr>
        <w:t xml:space="preserve">patella, lateral </w:t>
      </w:r>
      <w:r w:rsidRPr="004D054C">
        <w:rPr>
          <w:rFonts w:cs="Arial"/>
          <w:i/>
        </w:rPr>
        <w:t xml:space="preserve">wedge insole </w:t>
      </w:r>
      <w:r w:rsidRPr="004D054C">
        <w:rPr>
          <w:rFonts w:cs="Arial"/>
        </w:rPr>
        <w:t xml:space="preserve">pada genu varus serta pemberian </w:t>
      </w:r>
      <w:r w:rsidRPr="004D054C">
        <w:rPr>
          <w:rFonts w:cs="Arial"/>
          <w:i/>
        </w:rPr>
        <w:t xml:space="preserve">bracing </w:t>
      </w:r>
      <w:r w:rsidRPr="004D054C">
        <w:rPr>
          <w:rFonts w:cs="Arial"/>
        </w:rPr>
        <w:t>pada lutut dengan deformitas (Hafez, 2014).</w:t>
      </w:r>
    </w:p>
    <w:p w14:paraId="6F8DF67D" w14:textId="77777777" w:rsidR="002E2A43" w:rsidRPr="004D054C" w:rsidRDefault="002E2A43" w:rsidP="002E2A43">
      <w:pPr>
        <w:pStyle w:val="ListParagraph"/>
        <w:ind w:left="709" w:right="-7" w:hanging="567"/>
        <w:rPr>
          <w:rFonts w:cs="Arial"/>
          <w:i/>
          <w:iCs/>
        </w:rPr>
      </w:pPr>
    </w:p>
    <w:p w14:paraId="70C5DB5F" w14:textId="62F4F779" w:rsidR="003B32DE" w:rsidRPr="003B32DE" w:rsidRDefault="003B32DE" w:rsidP="003B32DE">
      <w:pPr>
        <w:pStyle w:val="Heading3"/>
        <w:rPr>
          <w:rFonts w:cs="Arial"/>
          <w:szCs w:val="22"/>
        </w:rPr>
      </w:pPr>
      <w:bookmarkStart w:id="83" w:name="_Toc179885328"/>
      <w:r w:rsidRPr="003B32DE">
        <w:rPr>
          <w:rFonts w:cs="Arial"/>
          <w:szCs w:val="22"/>
        </w:rPr>
        <w:t>2.</w:t>
      </w:r>
      <w:r>
        <w:rPr>
          <w:rFonts w:cs="Arial"/>
          <w:szCs w:val="22"/>
        </w:rPr>
        <w:t>1</w:t>
      </w:r>
      <w:r w:rsidR="005A66D3">
        <w:rPr>
          <w:rFonts w:cs="Arial"/>
          <w:szCs w:val="22"/>
        </w:rPr>
        <w:t>2</w:t>
      </w:r>
      <w:r w:rsidRPr="003B32DE">
        <w:rPr>
          <w:rFonts w:cs="Arial"/>
          <w:szCs w:val="22"/>
        </w:rPr>
        <w:t>.</w:t>
      </w:r>
      <w:r>
        <w:rPr>
          <w:rFonts w:cs="Arial"/>
          <w:szCs w:val="22"/>
        </w:rPr>
        <w:t>2</w:t>
      </w:r>
      <w:r w:rsidRPr="003B32DE">
        <w:rPr>
          <w:rFonts w:cs="Arial"/>
          <w:szCs w:val="22"/>
        </w:rPr>
        <w:t xml:space="preserve"> Terapi </w:t>
      </w:r>
      <w:r>
        <w:rPr>
          <w:rFonts w:cs="Arial"/>
          <w:szCs w:val="22"/>
        </w:rPr>
        <w:t>Farmakologis</w:t>
      </w:r>
      <w:bookmarkEnd w:id="83"/>
    </w:p>
    <w:p w14:paraId="1B3C454E" w14:textId="4600CC91" w:rsidR="002E2A43" w:rsidRPr="004D054C" w:rsidRDefault="002E2A43" w:rsidP="002E2A43">
      <w:pPr>
        <w:ind w:firstLine="709"/>
        <w:rPr>
          <w:rFonts w:cs="Arial"/>
          <w:lang w:val="en-US"/>
        </w:rPr>
      </w:pPr>
      <w:r w:rsidRPr="004D054C">
        <w:rPr>
          <w:rFonts w:cs="Arial"/>
        </w:rPr>
        <w:t xml:space="preserve">Perhatian khusus harus diberikan pada kemungkinan interaksi dan efek samping yang dapat diakibatkan oleh obat sistemik pada pasien lanjut usia, mengingat sebagian besar pasien KOA adalah lanjut usia yang mempunyai penyakit penyerta berbeda-beda. </w:t>
      </w:r>
      <w:r w:rsidRPr="004D054C">
        <w:rPr>
          <w:rFonts w:cs="Arial"/>
          <w:lang w:val="en-US"/>
        </w:rPr>
        <w:t xml:space="preserve">Inhibitor </w:t>
      </w:r>
      <w:proofErr w:type="spellStart"/>
      <w:r w:rsidRPr="004D054C">
        <w:rPr>
          <w:rFonts w:cs="Arial"/>
          <w:lang w:val="en-US"/>
        </w:rPr>
        <w:t>siklooksigenase</w:t>
      </w:r>
      <w:proofErr w:type="spellEnd"/>
      <w:r w:rsidRPr="004D054C">
        <w:rPr>
          <w:rFonts w:cs="Arial"/>
          <w:lang w:val="en-US"/>
        </w:rPr>
        <w:t xml:space="preserve"> (</w:t>
      </w:r>
      <w:proofErr w:type="spellStart"/>
      <w:r w:rsidRPr="004D054C">
        <w:rPr>
          <w:rFonts w:cs="Arial"/>
          <w:lang w:val="en-US"/>
        </w:rPr>
        <w:t>asetaminofen</w:t>
      </w:r>
      <w:proofErr w:type="spellEnd"/>
      <w:r w:rsidRPr="004D054C">
        <w:rPr>
          <w:rFonts w:cs="Arial"/>
          <w:lang w:val="en-US"/>
        </w:rPr>
        <w:t xml:space="preserve"> dan NSAID) </w:t>
      </w:r>
      <w:proofErr w:type="spellStart"/>
      <w:r w:rsidRPr="004D054C">
        <w:rPr>
          <w:rFonts w:cs="Arial"/>
          <w:lang w:val="en-US"/>
        </w:rPr>
        <w:t>merupakan</w:t>
      </w:r>
      <w:proofErr w:type="spellEnd"/>
      <w:r w:rsidRPr="004D054C">
        <w:rPr>
          <w:rFonts w:cs="Arial"/>
          <w:lang w:val="en-US"/>
        </w:rPr>
        <w:t xml:space="preserve"> </w:t>
      </w:r>
      <w:proofErr w:type="spellStart"/>
      <w:r w:rsidRPr="004D054C">
        <w:rPr>
          <w:rFonts w:cs="Arial"/>
          <w:lang w:val="en-US"/>
        </w:rPr>
        <w:t>obat</w:t>
      </w:r>
      <w:proofErr w:type="spellEnd"/>
      <w:r w:rsidRPr="004D054C">
        <w:rPr>
          <w:rFonts w:cs="Arial"/>
          <w:lang w:val="en-US"/>
        </w:rPr>
        <w:t xml:space="preserve"> yang paling </w:t>
      </w:r>
      <w:proofErr w:type="spellStart"/>
      <w:r w:rsidRPr="004D054C">
        <w:rPr>
          <w:rFonts w:cs="Arial"/>
          <w:lang w:val="en-US"/>
        </w:rPr>
        <w:t>umum</w:t>
      </w:r>
      <w:proofErr w:type="spellEnd"/>
      <w:r w:rsidRPr="004D054C">
        <w:rPr>
          <w:rFonts w:cs="Arial"/>
          <w:lang w:val="en-US"/>
        </w:rPr>
        <w:t xml:space="preserve"> </w:t>
      </w:r>
      <w:proofErr w:type="spellStart"/>
      <w:r w:rsidRPr="004D054C">
        <w:rPr>
          <w:rFonts w:cs="Arial"/>
          <w:lang w:val="en-US"/>
        </w:rPr>
        <w:t>digunakan</w:t>
      </w:r>
      <w:proofErr w:type="spellEnd"/>
      <w:r w:rsidRPr="004D054C">
        <w:rPr>
          <w:rFonts w:cs="Arial"/>
          <w:lang w:val="en-US"/>
        </w:rPr>
        <w:t xml:space="preserve">. </w:t>
      </w:r>
      <w:proofErr w:type="spellStart"/>
      <w:r w:rsidRPr="004D054C">
        <w:rPr>
          <w:rFonts w:cs="Arial"/>
          <w:lang w:val="en-US"/>
        </w:rPr>
        <w:t>Penggunaan</w:t>
      </w:r>
      <w:proofErr w:type="spellEnd"/>
      <w:r w:rsidRPr="004D054C">
        <w:rPr>
          <w:rFonts w:cs="Arial"/>
          <w:lang w:val="en-US"/>
        </w:rPr>
        <w:t xml:space="preserve"> untuk </w:t>
      </w:r>
      <w:proofErr w:type="spellStart"/>
      <w:r w:rsidRPr="004D054C">
        <w:rPr>
          <w:rFonts w:cs="Arial"/>
          <w:lang w:val="en-US"/>
        </w:rPr>
        <w:t>jangka</w:t>
      </w:r>
      <w:proofErr w:type="spellEnd"/>
      <w:r w:rsidRPr="004D054C">
        <w:rPr>
          <w:rFonts w:cs="Arial"/>
          <w:lang w:val="en-US"/>
        </w:rPr>
        <w:t xml:space="preserve"> </w:t>
      </w:r>
      <w:proofErr w:type="spellStart"/>
      <w:r w:rsidRPr="004D054C">
        <w:rPr>
          <w:rFonts w:cs="Arial"/>
          <w:lang w:val="en-US"/>
        </w:rPr>
        <w:t>panjang</w:t>
      </w:r>
      <w:proofErr w:type="spellEnd"/>
      <w:r w:rsidRPr="004D054C">
        <w:rPr>
          <w:rFonts w:cs="Arial"/>
          <w:lang w:val="en-US"/>
        </w:rPr>
        <w:t xml:space="preserve"> </w:t>
      </w:r>
      <w:proofErr w:type="spellStart"/>
      <w:r w:rsidRPr="004D054C">
        <w:rPr>
          <w:rFonts w:cs="Arial"/>
          <w:lang w:val="en-US"/>
        </w:rPr>
        <w:t>dibatasi</w:t>
      </w:r>
      <w:proofErr w:type="spellEnd"/>
      <w:r w:rsidRPr="004D054C">
        <w:rPr>
          <w:rFonts w:cs="Arial"/>
          <w:lang w:val="en-US"/>
        </w:rPr>
        <w:t xml:space="preserve"> </w:t>
      </w:r>
      <w:proofErr w:type="spellStart"/>
      <w:r w:rsidRPr="004D054C">
        <w:rPr>
          <w:rFonts w:cs="Arial"/>
          <w:lang w:val="en-US"/>
        </w:rPr>
        <w:t>mengingat</w:t>
      </w:r>
      <w:proofErr w:type="spellEnd"/>
      <w:r w:rsidRPr="004D054C">
        <w:rPr>
          <w:rFonts w:cs="Arial"/>
          <w:lang w:val="en-US"/>
        </w:rPr>
        <w:t xml:space="preserve"> </w:t>
      </w:r>
      <w:proofErr w:type="spellStart"/>
      <w:r w:rsidRPr="004D054C">
        <w:rPr>
          <w:rFonts w:cs="Arial"/>
          <w:lang w:val="en-US"/>
        </w:rPr>
        <w:t>efek</w:t>
      </w:r>
      <w:proofErr w:type="spellEnd"/>
      <w:r w:rsidRPr="004D054C">
        <w:rPr>
          <w:rFonts w:cs="Arial"/>
          <w:lang w:val="en-US"/>
        </w:rPr>
        <w:t xml:space="preserve"> </w:t>
      </w:r>
      <w:proofErr w:type="spellStart"/>
      <w:r w:rsidRPr="004D054C">
        <w:rPr>
          <w:rFonts w:cs="Arial"/>
          <w:lang w:val="en-US"/>
        </w:rPr>
        <w:t>samping</w:t>
      </w:r>
      <w:proofErr w:type="spellEnd"/>
      <w:r w:rsidRPr="004D054C">
        <w:rPr>
          <w:rFonts w:cs="Arial"/>
          <w:lang w:val="en-US"/>
        </w:rPr>
        <w:t xml:space="preserve"> gastrointestinal, </w:t>
      </w:r>
      <w:proofErr w:type="spellStart"/>
      <w:r w:rsidRPr="004D054C">
        <w:rPr>
          <w:rFonts w:cs="Arial"/>
          <w:lang w:val="en-US"/>
        </w:rPr>
        <w:t>ginjal</w:t>
      </w:r>
      <w:proofErr w:type="spellEnd"/>
      <w:r w:rsidRPr="004D054C">
        <w:rPr>
          <w:rFonts w:cs="Arial"/>
          <w:lang w:val="en-US"/>
        </w:rPr>
        <w:t xml:space="preserve">, jantung, dan </w:t>
      </w:r>
      <w:proofErr w:type="spellStart"/>
      <w:r w:rsidRPr="004D054C">
        <w:rPr>
          <w:rFonts w:cs="Arial"/>
          <w:lang w:val="en-US"/>
        </w:rPr>
        <w:t>hematologi</w:t>
      </w:r>
      <w:proofErr w:type="spellEnd"/>
      <w:r w:rsidRPr="004D054C">
        <w:rPr>
          <w:rFonts w:cs="Arial"/>
          <w:lang w:val="en-US"/>
        </w:rPr>
        <w:t xml:space="preserve"> </w:t>
      </w:r>
      <w:proofErr w:type="spellStart"/>
      <w:r w:rsidRPr="004D054C">
        <w:rPr>
          <w:rFonts w:cs="Arial"/>
          <w:lang w:val="en-US"/>
        </w:rPr>
        <w:t>dari</w:t>
      </w:r>
      <w:proofErr w:type="spellEnd"/>
      <w:r w:rsidRPr="004D054C">
        <w:rPr>
          <w:rFonts w:cs="Arial"/>
          <w:lang w:val="en-US"/>
        </w:rPr>
        <w:t xml:space="preserve"> </w:t>
      </w:r>
      <w:proofErr w:type="spellStart"/>
      <w:r w:rsidRPr="004D054C">
        <w:rPr>
          <w:rFonts w:cs="Arial"/>
          <w:lang w:val="en-US"/>
        </w:rPr>
        <w:t>obat-obatan</w:t>
      </w:r>
      <w:proofErr w:type="spellEnd"/>
      <w:r w:rsidRPr="004D054C">
        <w:rPr>
          <w:rFonts w:cs="Arial"/>
          <w:lang w:val="en-US"/>
        </w:rPr>
        <w:t xml:space="preserve"> ini. Acetaminophen </w:t>
      </w:r>
      <w:proofErr w:type="spellStart"/>
      <w:r w:rsidRPr="004D054C">
        <w:rPr>
          <w:rFonts w:cs="Arial"/>
          <w:lang w:val="en-US"/>
        </w:rPr>
        <w:t>telah</w:t>
      </w:r>
      <w:proofErr w:type="spellEnd"/>
      <w:r w:rsidRPr="004D054C">
        <w:rPr>
          <w:rFonts w:cs="Arial"/>
          <w:lang w:val="en-US"/>
        </w:rPr>
        <w:t xml:space="preserve"> </w:t>
      </w:r>
      <w:proofErr w:type="spellStart"/>
      <w:r w:rsidRPr="004D054C">
        <w:rPr>
          <w:rFonts w:cs="Arial"/>
          <w:lang w:val="en-US"/>
        </w:rPr>
        <w:t>terbukti</w:t>
      </w:r>
      <w:proofErr w:type="spellEnd"/>
      <w:r w:rsidRPr="004D054C">
        <w:rPr>
          <w:rFonts w:cs="Arial"/>
          <w:lang w:val="en-US"/>
        </w:rPr>
        <w:t xml:space="preserve"> </w:t>
      </w:r>
      <w:proofErr w:type="spellStart"/>
      <w:r w:rsidRPr="004D054C">
        <w:rPr>
          <w:rFonts w:cs="Arial"/>
          <w:lang w:val="en-US"/>
        </w:rPr>
        <w:t>mempunyai</w:t>
      </w:r>
      <w:proofErr w:type="spellEnd"/>
      <w:r w:rsidRPr="004D054C">
        <w:rPr>
          <w:rFonts w:cs="Arial"/>
          <w:lang w:val="en-US"/>
        </w:rPr>
        <w:t xml:space="preserve"> </w:t>
      </w:r>
      <w:proofErr w:type="spellStart"/>
      <w:r w:rsidRPr="004D054C">
        <w:rPr>
          <w:rFonts w:cs="Arial"/>
          <w:lang w:val="en-US"/>
        </w:rPr>
        <w:t>efikasi</w:t>
      </w:r>
      <w:proofErr w:type="spellEnd"/>
      <w:r w:rsidRPr="004D054C">
        <w:rPr>
          <w:rFonts w:cs="Arial"/>
          <w:lang w:val="en-US"/>
        </w:rPr>
        <w:t xml:space="preserve"> </w:t>
      </w:r>
      <w:r w:rsidRPr="004D054C">
        <w:rPr>
          <w:rFonts w:cs="Arial"/>
          <w:lang w:val="en-US"/>
        </w:rPr>
        <w:lastRenderedPageBreak/>
        <w:t xml:space="preserve">lebih </w:t>
      </w:r>
      <w:proofErr w:type="spellStart"/>
      <w:r w:rsidRPr="004D054C">
        <w:rPr>
          <w:rFonts w:cs="Arial"/>
          <w:lang w:val="en-US"/>
        </w:rPr>
        <w:t>rendah</w:t>
      </w:r>
      <w:proofErr w:type="spellEnd"/>
      <w:r w:rsidRPr="004D054C">
        <w:rPr>
          <w:rFonts w:cs="Arial"/>
          <w:lang w:val="en-US"/>
        </w:rPr>
        <w:t xml:space="preserve"> </w:t>
      </w:r>
      <w:proofErr w:type="spellStart"/>
      <w:r w:rsidRPr="004D054C">
        <w:rPr>
          <w:rFonts w:cs="Arial"/>
          <w:lang w:val="en-US"/>
        </w:rPr>
        <w:t>jika</w:t>
      </w:r>
      <w:proofErr w:type="spellEnd"/>
      <w:r w:rsidRPr="004D054C">
        <w:rPr>
          <w:rFonts w:cs="Arial"/>
          <w:lang w:val="en-US"/>
        </w:rPr>
        <w:t xml:space="preserve"> </w:t>
      </w:r>
      <w:proofErr w:type="spellStart"/>
      <w:r w:rsidRPr="004D054C">
        <w:rPr>
          <w:rFonts w:cs="Arial"/>
          <w:lang w:val="en-US"/>
        </w:rPr>
        <w:t>dibandingkan</w:t>
      </w:r>
      <w:proofErr w:type="spellEnd"/>
      <w:r w:rsidRPr="004D054C">
        <w:rPr>
          <w:rFonts w:cs="Arial"/>
          <w:lang w:val="en-US"/>
        </w:rPr>
        <w:t xml:space="preserve"> NSAID. </w:t>
      </w:r>
      <w:proofErr w:type="spellStart"/>
      <w:r w:rsidRPr="004D054C">
        <w:rPr>
          <w:rFonts w:cs="Arial"/>
          <w:lang w:val="en-US"/>
        </w:rPr>
        <w:t>Sehingga</w:t>
      </w:r>
      <w:proofErr w:type="spellEnd"/>
      <w:r w:rsidRPr="004D054C">
        <w:rPr>
          <w:rFonts w:cs="Arial"/>
          <w:lang w:val="en-US"/>
        </w:rPr>
        <w:t xml:space="preserve">, </w:t>
      </w:r>
      <w:proofErr w:type="spellStart"/>
      <w:r w:rsidRPr="004D054C">
        <w:rPr>
          <w:rFonts w:cs="Arial"/>
          <w:lang w:val="en-US"/>
        </w:rPr>
        <w:t>beberapa</w:t>
      </w:r>
      <w:proofErr w:type="spellEnd"/>
      <w:r w:rsidRPr="004D054C">
        <w:rPr>
          <w:rFonts w:cs="Arial"/>
          <w:lang w:val="en-US"/>
        </w:rPr>
        <w:t xml:space="preserve"> </w:t>
      </w:r>
      <w:proofErr w:type="spellStart"/>
      <w:r w:rsidRPr="004D054C">
        <w:rPr>
          <w:rFonts w:cs="Arial"/>
          <w:lang w:val="en-US"/>
        </w:rPr>
        <w:t>pedoman</w:t>
      </w:r>
      <w:proofErr w:type="spellEnd"/>
      <w:r w:rsidRPr="004D054C">
        <w:rPr>
          <w:rFonts w:cs="Arial"/>
          <w:lang w:val="en-US"/>
        </w:rPr>
        <w:t xml:space="preserve"> tidak </w:t>
      </w:r>
      <w:proofErr w:type="spellStart"/>
      <w:r w:rsidRPr="004D054C">
        <w:rPr>
          <w:rFonts w:cs="Arial"/>
          <w:lang w:val="en-US"/>
        </w:rPr>
        <w:t>merekomendasikan</w:t>
      </w:r>
      <w:proofErr w:type="spellEnd"/>
      <w:r w:rsidRPr="004D054C">
        <w:rPr>
          <w:rFonts w:cs="Arial"/>
          <w:lang w:val="en-US"/>
        </w:rPr>
        <w:t xml:space="preserve"> acetaminophen </w:t>
      </w:r>
      <w:proofErr w:type="spellStart"/>
      <w:r w:rsidRPr="004D054C">
        <w:rPr>
          <w:rFonts w:cs="Arial"/>
          <w:lang w:val="en-US"/>
        </w:rPr>
        <w:t>sebagai</w:t>
      </w:r>
      <w:proofErr w:type="spellEnd"/>
      <w:r w:rsidRPr="004D054C">
        <w:rPr>
          <w:rFonts w:cs="Arial"/>
          <w:lang w:val="en-US"/>
        </w:rPr>
        <w:t xml:space="preserve"> </w:t>
      </w:r>
      <w:proofErr w:type="spellStart"/>
      <w:r w:rsidRPr="004D054C">
        <w:rPr>
          <w:rFonts w:cs="Arial"/>
          <w:lang w:val="en-US"/>
        </w:rPr>
        <w:t>manajemen</w:t>
      </w:r>
      <w:proofErr w:type="spellEnd"/>
      <w:r w:rsidRPr="004D054C">
        <w:rPr>
          <w:rFonts w:cs="Arial"/>
          <w:lang w:val="en-US"/>
        </w:rPr>
        <w:t xml:space="preserve"> </w:t>
      </w:r>
      <w:proofErr w:type="spellStart"/>
      <w:r w:rsidRPr="004D054C">
        <w:rPr>
          <w:rFonts w:cs="Arial"/>
          <w:lang w:val="en-US"/>
        </w:rPr>
        <w:t>medis</w:t>
      </w:r>
      <w:proofErr w:type="spellEnd"/>
      <w:r w:rsidRPr="004D054C">
        <w:rPr>
          <w:rFonts w:cs="Arial"/>
          <w:lang w:val="en-US"/>
        </w:rPr>
        <w:t xml:space="preserve"> yang </w:t>
      </w:r>
      <w:proofErr w:type="spellStart"/>
      <w:r w:rsidRPr="004D054C">
        <w:rPr>
          <w:rFonts w:cs="Arial"/>
          <w:lang w:val="en-US"/>
        </w:rPr>
        <w:t>efektif</w:t>
      </w:r>
      <w:proofErr w:type="spellEnd"/>
      <w:r w:rsidRPr="004D054C">
        <w:rPr>
          <w:rFonts w:cs="Arial"/>
          <w:lang w:val="en-US"/>
        </w:rPr>
        <w:t xml:space="preserve"> untuk KOA moderate </w:t>
      </w:r>
      <w:proofErr w:type="spellStart"/>
      <w:r w:rsidRPr="004D054C">
        <w:rPr>
          <w:rFonts w:cs="Arial"/>
          <w:lang w:val="en-US"/>
        </w:rPr>
        <w:t>hingga</w:t>
      </w:r>
      <w:proofErr w:type="spellEnd"/>
      <w:r w:rsidRPr="004D054C">
        <w:rPr>
          <w:rFonts w:cs="Arial"/>
          <w:lang w:val="en-US"/>
        </w:rPr>
        <w:t xml:space="preserve"> </w:t>
      </w:r>
      <w:proofErr w:type="spellStart"/>
      <w:r w:rsidRPr="004D054C">
        <w:rPr>
          <w:rFonts w:cs="Arial"/>
          <w:lang w:val="en-US"/>
        </w:rPr>
        <w:t>berat</w:t>
      </w:r>
      <w:proofErr w:type="spellEnd"/>
      <w:r w:rsidRPr="004D054C">
        <w:rPr>
          <w:rFonts w:cs="Arial"/>
          <w:lang w:val="en-US"/>
        </w:rPr>
        <w:t xml:space="preserve">. </w:t>
      </w:r>
      <w:proofErr w:type="spellStart"/>
      <w:r w:rsidRPr="004D054C">
        <w:rPr>
          <w:rFonts w:cs="Arial"/>
          <w:lang w:val="en-US"/>
        </w:rPr>
        <w:t>Penggunaan</w:t>
      </w:r>
      <w:proofErr w:type="spellEnd"/>
      <w:r w:rsidRPr="004D054C">
        <w:rPr>
          <w:rFonts w:cs="Arial"/>
          <w:lang w:val="en-US"/>
        </w:rPr>
        <w:t xml:space="preserve"> opioid </w:t>
      </w:r>
      <w:proofErr w:type="spellStart"/>
      <w:r w:rsidRPr="004D054C">
        <w:rPr>
          <w:rFonts w:cs="Arial"/>
          <w:lang w:val="en-US"/>
        </w:rPr>
        <w:t>memiliki</w:t>
      </w:r>
      <w:proofErr w:type="spellEnd"/>
      <w:r w:rsidRPr="004D054C">
        <w:rPr>
          <w:rFonts w:cs="Arial"/>
          <w:lang w:val="en-US"/>
        </w:rPr>
        <w:t xml:space="preserve"> </w:t>
      </w:r>
      <w:proofErr w:type="spellStart"/>
      <w:r w:rsidRPr="004D054C">
        <w:rPr>
          <w:rFonts w:cs="Arial"/>
          <w:lang w:val="en-US"/>
        </w:rPr>
        <w:t>efikasi</w:t>
      </w:r>
      <w:proofErr w:type="spellEnd"/>
      <w:r w:rsidRPr="004D054C">
        <w:rPr>
          <w:rFonts w:cs="Arial"/>
          <w:lang w:val="en-US"/>
        </w:rPr>
        <w:t xml:space="preserve"> yang lebih </w:t>
      </w:r>
      <w:proofErr w:type="spellStart"/>
      <w:r w:rsidRPr="004D054C">
        <w:rPr>
          <w:rFonts w:cs="Arial"/>
          <w:lang w:val="en-US"/>
        </w:rPr>
        <w:t>rendah</w:t>
      </w:r>
      <w:proofErr w:type="spellEnd"/>
      <w:r w:rsidRPr="004D054C">
        <w:rPr>
          <w:rFonts w:cs="Arial"/>
          <w:lang w:val="en-US"/>
        </w:rPr>
        <w:t xml:space="preserve"> </w:t>
      </w:r>
      <w:proofErr w:type="spellStart"/>
      <w:r w:rsidRPr="004D054C">
        <w:rPr>
          <w:rFonts w:cs="Arial"/>
          <w:lang w:val="en-US"/>
        </w:rPr>
        <w:t>daripada</w:t>
      </w:r>
      <w:proofErr w:type="spellEnd"/>
      <w:r w:rsidRPr="004D054C">
        <w:rPr>
          <w:rFonts w:cs="Arial"/>
          <w:lang w:val="en-US"/>
        </w:rPr>
        <w:t xml:space="preserve"> NSAID, </w:t>
      </w:r>
      <w:proofErr w:type="spellStart"/>
      <w:r w:rsidRPr="004D054C">
        <w:rPr>
          <w:rFonts w:cs="Arial"/>
          <w:lang w:val="en-US"/>
        </w:rPr>
        <w:t>serta</w:t>
      </w:r>
      <w:proofErr w:type="spellEnd"/>
      <w:r w:rsidRPr="004D054C">
        <w:rPr>
          <w:rFonts w:cs="Arial"/>
          <w:lang w:val="en-US"/>
        </w:rPr>
        <w:t xml:space="preserve"> </w:t>
      </w:r>
      <w:proofErr w:type="spellStart"/>
      <w:r w:rsidRPr="004D054C">
        <w:rPr>
          <w:rFonts w:cs="Arial"/>
          <w:lang w:val="en-US"/>
        </w:rPr>
        <w:t>resiko</w:t>
      </w:r>
      <w:proofErr w:type="spellEnd"/>
      <w:r w:rsidRPr="004D054C">
        <w:rPr>
          <w:rFonts w:cs="Arial"/>
          <w:lang w:val="en-US"/>
        </w:rPr>
        <w:t xml:space="preserve"> </w:t>
      </w:r>
      <w:proofErr w:type="spellStart"/>
      <w:r w:rsidRPr="004D054C">
        <w:rPr>
          <w:rFonts w:cs="Arial"/>
          <w:lang w:val="en-US"/>
        </w:rPr>
        <w:t>negatif</w:t>
      </w:r>
      <w:proofErr w:type="spellEnd"/>
      <w:r w:rsidRPr="004D054C">
        <w:rPr>
          <w:rFonts w:cs="Arial"/>
          <w:lang w:val="en-US"/>
        </w:rPr>
        <w:t xml:space="preserve"> </w:t>
      </w:r>
      <w:proofErr w:type="spellStart"/>
      <w:r w:rsidRPr="004D054C">
        <w:rPr>
          <w:rFonts w:cs="Arial"/>
          <w:lang w:val="en-US"/>
        </w:rPr>
        <w:t>penggunaan</w:t>
      </w:r>
      <w:proofErr w:type="spellEnd"/>
      <w:r w:rsidRPr="004D054C">
        <w:rPr>
          <w:rFonts w:cs="Arial"/>
          <w:lang w:val="en-US"/>
        </w:rPr>
        <w:t xml:space="preserve"> yang </w:t>
      </w:r>
      <w:proofErr w:type="spellStart"/>
      <w:r w:rsidRPr="004D054C">
        <w:rPr>
          <w:rFonts w:cs="Arial"/>
          <w:lang w:val="en-US"/>
        </w:rPr>
        <w:t>besar</w:t>
      </w:r>
      <w:proofErr w:type="spellEnd"/>
      <w:r w:rsidRPr="004D054C">
        <w:rPr>
          <w:rFonts w:cs="Arial"/>
          <w:lang w:val="en-US"/>
        </w:rPr>
        <w:t xml:space="preserve"> </w:t>
      </w:r>
      <w:proofErr w:type="spellStart"/>
      <w:r w:rsidRPr="004D054C">
        <w:rPr>
          <w:rFonts w:cs="Arial"/>
          <w:lang w:val="en-US"/>
        </w:rPr>
        <w:t>menyebabkan</w:t>
      </w:r>
      <w:proofErr w:type="spellEnd"/>
      <w:r w:rsidRPr="004D054C">
        <w:rPr>
          <w:rFonts w:cs="Arial"/>
          <w:lang w:val="en-US"/>
        </w:rPr>
        <w:t xml:space="preserve"> opioid bukan </w:t>
      </w:r>
      <w:proofErr w:type="spellStart"/>
      <w:r w:rsidRPr="004D054C">
        <w:rPr>
          <w:rFonts w:cs="Arial"/>
          <w:lang w:val="en-US"/>
        </w:rPr>
        <w:t>merupakan</w:t>
      </w:r>
      <w:proofErr w:type="spellEnd"/>
      <w:r w:rsidRPr="004D054C">
        <w:rPr>
          <w:rFonts w:cs="Arial"/>
          <w:lang w:val="en-US"/>
        </w:rPr>
        <w:t xml:space="preserve"> </w:t>
      </w:r>
      <w:proofErr w:type="spellStart"/>
      <w:r w:rsidRPr="004D054C">
        <w:rPr>
          <w:rFonts w:cs="Arial"/>
          <w:lang w:val="en-US"/>
        </w:rPr>
        <w:t>tatalaksana</w:t>
      </w:r>
      <w:proofErr w:type="spellEnd"/>
      <w:r w:rsidRPr="004D054C">
        <w:rPr>
          <w:rFonts w:cs="Arial"/>
          <w:lang w:val="en-US"/>
        </w:rPr>
        <w:t xml:space="preserve"> </w:t>
      </w:r>
      <w:proofErr w:type="spellStart"/>
      <w:r w:rsidRPr="004D054C">
        <w:rPr>
          <w:rFonts w:cs="Arial"/>
          <w:lang w:val="en-US"/>
        </w:rPr>
        <w:t>farmakologis</w:t>
      </w:r>
      <w:proofErr w:type="spellEnd"/>
      <w:r w:rsidRPr="004D054C">
        <w:rPr>
          <w:rFonts w:cs="Arial"/>
          <w:lang w:val="en-US"/>
        </w:rPr>
        <w:t xml:space="preserve"> </w:t>
      </w:r>
      <w:proofErr w:type="spellStart"/>
      <w:r w:rsidRPr="004D054C">
        <w:rPr>
          <w:rFonts w:cs="Arial"/>
          <w:lang w:val="en-US"/>
        </w:rPr>
        <w:t>utama</w:t>
      </w:r>
      <w:proofErr w:type="spellEnd"/>
      <w:r w:rsidRPr="004D054C">
        <w:rPr>
          <w:rFonts w:cs="Arial"/>
          <w:lang w:val="en-US"/>
        </w:rPr>
        <w:t>. (</w:t>
      </w:r>
      <w:bookmarkStart w:id="84" w:name="_Hlk172491845"/>
      <w:proofErr w:type="spellStart"/>
      <w:r w:rsidRPr="004D054C">
        <w:rPr>
          <w:rFonts w:cs="Arial"/>
          <w:lang w:val="en-US"/>
        </w:rPr>
        <w:t>Mcalindon</w:t>
      </w:r>
      <w:proofErr w:type="spellEnd"/>
      <w:r w:rsidRPr="004D054C">
        <w:rPr>
          <w:rFonts w:cs="Arial"/>
          <w:lang w:val="en-US"/>
        </w:rPr>
        <w:t xml:space="preserve"> </w:t>
      </w:r>
      <w:r w:rsidRPr="00952366">
        <w:rPr>
          <w:rFonts w:cs="Arial"/>
          <w:i/>
          <w:iCs/>
          <w:lang w:val="en-US"/>
        </w:rPr>
        <w:t>et al</w:t>
      </w:r>
      <w:r w:rsidRPr="004D054C">
        <w:rPr>
          <w:rFonts w:cs="Arial"/>
          <w:lang w:val="en-US"/>
        </w:rPr>
        <w:t>., 2014</w:t>
      </w:r>
      <w:bookmarkEnd w:id="84"/>
      <w:r w:rsidRPr="004D054C">
        <w:rPr>
          <w:rFonts w:cs="Arial"/>
          <w:lang w:val="en-US"/>
        </w:rPr>
        <w:t>).</w:t>
      </w:r>
    </w:p>
    <w:p w14:paraId="6E05C0D8" w14:textId="77777777" w:rsidR="002E2A43" w:rsidRPr="004D054C" w:rsidRDefault="002E2A43" w:rsidP="002E2A43">
      <w:pPr>
        <w:rPr>
          <w:rFonts w:cs="Arial"/>
          <w:lang w:val="en-US"/>
        </w:rPr>
      </w:pPr>
    </w:p>
    <w:p w14:paraId="180667E1" w14:textId="4B178B14" w:rsidR="003B32DE" w:rsidRPr="00CE2560" w:rsidRDefault="003B32DE" w:rsidP="003B32DE">
      <w:pPr>
        <w:pStyle w:val="Heading3"/>
        <w:rPr>
          <w:rFonts w:cs="Arial"/>
          <w:szCs w:val="22"/>
          <w:lang w:val="en-US"/>
        </w:rPr>
      </w:pPr>
      <w:bookmarkStart w:id="85" w:name="_Toc179885329"/>
      <w:r>
        <w:rPr>
          <w:rFonts w:cs="Arial"/>
          <w:szCs w:val="22"/>
          <w:lang w:val="en-US"/>
        </w:rPr>
        <w:t>2</w:t>
      </w:r>
      <w:r w:rsidRPr="004D054C">
        <w:rPr>
          <w:rFonts w:cs="Arial"/>
          <w:szCs w:val="22"/>
          <w:lang w:val="en-US"/>
        </w:rPr>
        <w:t>.</w:t>
      </w:r>
      <w:r>
        <w:rPr>
          <w:rFonts w:cs="Arial"/>
          <w:szCs w:val="22"/>
          <w:lang w:val="en-US"/>
        </w:rPr>
        <w:t>1</w:t>
      </w:r>
      <w:r w:rsidR="005A66D3">
        <w:rPr>
          <w:rFonts w:cs="Arial"/>
          <w:szCs w:val="22"/>
          <w:lang w:val="en-US"/>
        </w:rPr>
        <w:t>2</w:t>
      </w:r>
      <w:r w:rsidRPr="004D054C">
        <w:rPr>
          <w:rFonts w:cs="Arial"/>
          <w:szCs w:val="22"/>
          <w:lang w:val="en-US"/>
        </w:rPr>
        <w:t>.</w:t>
      </w:r>
      <w:r>
        <w:rPr>
          <w:rFonts w:cs="Arial"/>
          <w:szCs w:val="22"/>
          <w:lang w:val="en-US"/>
        </w:rPr>
        <w:t xml:space="preserve">3 Tindakan </w:t>
      </w:r>
      <w:proofErr w:type="spellStart"/>
      <w:r>
        <w:rPr>
          <w:rFonts w:cs="Arial"/>
          <w:szCs w:val="22"/>
          <w:lang w:val="en-US"/>
        </w:rPr>
        <w:t>Intervensi</w:t>
      </w:r>
      <w:proofErr w:type="spellEnd"/>
      <w:r>
        <w:rPr>
          <w:rFonts w:cs="Arial"/>
          <w:szCs w:val="22"/>
          <w:lang w:val="en-US"/>
        </w:rPr>
        <w:t xml:space="preserve"> dan </w:t>
      </w:r>
      <w:proofErr w:type="spellStart"/>
      <w:r>
        <w:rPr>
          <w:rFonts w:cs="Arial"/>
          <w:szCs w:val="22"/>
          <w:lang w:val="en-US"/>
        </w:rPr>
        <w:t>Invasif</w:t>
      </w:r>
      <w:bookmarkEnd w:id="85"/>
      <w:proofErr w:type="spellEnd"/>
    </w:p>
    <w:p w14:paraId="15F0D438" w14:textId="77777777" w:rsidR="002E2A43" w:rsidRPr="004D054C" w:rsidRDefault="002E2A43" w:rsidP="002E2A43">
      <w:pPr>
        <w:ind w:firstLine="709"/>
        <w:rPr>
          <w:rFonts w:cs="Arial"/>
          <w:lang w:val="en-US"/>
        </w:rPr>
      </w:pPr>
      <w:proofErr w:type="spellStart"/>
      <w:r w:rsidRPr="004D054C">
        <w:rPr>
          <w:rFonts w:cs="Arial"/>
          <w:lang w:val="en-US"/>
        </w:rPr>
        <w:t>Suntikan</w:t>
      </w:r>
      <w:proofErr w:type="spellEnd"/>
      <w:r w:rsidRPr="004D054C">
        <w:rPr>
          <w:rFonts w:cs="Arial"/>
          <w:lang w:val="en-US"/>
        </w:rPr>
        <w:t xml:space="preserve"> steroid yang </w:t>
      </w:r>
      <w:proofErr w:type="spellStart"/>
      <w:r w:rsidRPr="004D054C">
        <w:rPr>
          <w:rFonts w:cs="Arial"/>
          <w:lang w:val="en-US"/>
        </w:rPr>
        <w:t>diberikan</w:t>
      </w:r>
      <w:proofErr w:type="spellEnd"/>
      <w:r w:rsidRPr="004D054C">
        <w:rPr>
          <w:rFonts w:cs="Arial"/>
          <w:lang w:val="en-US"/>
        </w:rPr>
        <w:t xml:space="preserve"> </w:t>
      </w:r>
      <w:proofErr w:type="spellStart"/>
      <w:r w:rsidRPr="004D054C">
        <w:rPr>
          <w:rFonts w:cs="Arial"/>
          <w:lang w:val="en-US"/>
        </w:rPr>
        <w:t>secara</w:t>
      </w:r>
      <w:proofErr w:type="spellEnd"/>
      <w:r w:rsidRPr="004D054C">
        <w:rPr>
          <w:rFonts w:cs="Arial"/>
          <w:lang w:val="en-US"/>
        </w:rPr>
        <w:t xml:space="preserve"> intra-</w:t>
      </w:r>
      <w:proofErr w:type="spellStart"/>
      <w:r w:rsidRPr="004D054C">
        <w:rPr>
          <w:rFonts w:cs="Arial"/>
          <w:lang w:val="en-US"/>
        </w:rPr>
        <w:t>artikular</w:t>
      </w:r>
      <w:proofErr w:type="spellEnd"/>
      <w:r w:rsidRPr="004D054C">
        <w:rPr>
          <w:rFonts w:cs="Arial"/>
          <w:lang w:val="en-US"/>
        </w:rPr>
        <w:t xml:space="preserve"> </w:t>
      </w:r>
      <w:proofErr w:type="spellStart"/>
      <w:r w:rsidRPr="004D054C">
        <w:rPr>
          <w:rFonts w:cs="Arial"/>
          <w:lang w:val="en-US"/>
        </w:rPr>
        <w:t>sering</w:t>
      </w:r>
      <w:proofErr w:type="spellEnd"/>
      <w:r w:rsidRPr="004D054C">
        <w:rPr>
          <w:rFonts w:cs="Arial"/>
          <w:lang w:val="en-US"/>
        </w:rPr>
        <w:t xml:space="preserve"> </w:t>
      </w:r>
      <w:proofErr w:type="spellStart"/>
      <w:r w:rsidRPr="004D054C">
        <w:rPr>
          <w:rFonts w:cs="Arial"/>
          <w:lang w:val="en-US"/>
        </w:rPr>
        <w:t>digunakan</w:t>
      </w:r>
      <w:proofErr w:type="spellEnd"/>
      <w:r w:rsidRPr="004D054C">
        <w:rPr>
          <w:rFonts w:cs="Arial"/>
          <w:lang w:val="en-US"/>
        </w:rPr>
        <w:t xml:space="preserve"> </w:t>
      </w:r>
      <w:proofErr w:type="spellStart"/>
      <w:r w:rsidRPr="004D054C">
        <w:rPr>
          <w:rFonts w:cs="Arial"/>
          <w:lang w:val="en-US"/>
        </w:rPr>
        <w:t>dengan</w:t>
      </w:r>
      <w:proofErr w:type="spellEnd"/>
      <w:r w:rsidRPr="004D054C">
        <w:rPr>
          <w:rFonts w:cs="Arial"/>
          <w:lang w:val="en-US"/>
        </w:rPr>
        <w:t xml:space="preserve"> </w:t>
      </w:r>
      <w:proofErr w:type="spellStart"/>
      <w:r w:rsidRPr="004D054C">
        <w:rPr>
          <w:rFonts w:cs="Arial"/>
          <w:lang w:val="en-US"/>
        </w:rPr>
        <w:t>pemahaman</w:t>
      </w:r>
      <w:proofErr w:type="spellEnd"/>
      <w:r w:rsidRPr="004D054C">
        <w:rPr>
          <w:rFonts w:cs="Arial"/>
          <w:lang w:val="en-US"/>
        </w:rPr>
        <w:t xml:space="preserve"> </w:t>
      </w:r>
      <w:proofErr w:type="spellStart"/>
      <w:r w:rsidRPr="004D054C">
        <w:rPr>
          <w:rFonts w:cs="Arial"/>
          <w:lang w:val="en-US"/>
        </w:rPr>
        <w:t>bahwa</w:t>
      </w:r>
      <w:proofErr w:type="spellEnd"/>
      <w:r w:rsidRPr="004D054C">
        <w:rPr>
          <w:rFonts w:cs="Arial"/>
          <w:lang w:val="en-US"/>
        </w:rPr>
        <w:t xml:space="preserve"> </w:t>
      </w:r>
      <w:proofErr w:type="spellStart"/>
      <w:r w:rsidRPr="004D054C">
        <w:rPr>
          <w:rFonts w:cs="Arial"/>
          <w:lang w:val="en-US"/>
        </w:rPr>
        <w:t>suntikan</w:t>
      </w:r>
      <w:proofErr w:type="spellEnd"/>
      <w:r w:rsidRPr="004D054C">
        <w:rPr>
          <w:rFonts w:cs="Arial"/>
          <w:lang w:val="en-US"/>
        </w:rPr>
        <w:t xml:space="preserve"> </w:t>
      </w:r>
      <w:proofErr w:type="spellStart"/>
      <w:r w:rsidRPr="004D054C">
        <w:rPr>
          <w:rFonts w:cs="Arial"/>
          <w:lang w:val="en-US"/>
        </w:rPr>
        <w:t>secara</w:t>
      </w:r>
      <w:proofErr w:type="spellEnd"/>
      <w:r w:rsidRPr="004D054C">
        <w:rPr>
          <w:rFonts w:cs="Arial"/>
          <w:lang w:val="en-US"/>
        </w:rPr>
        <w:t xml:space="preserve"> </w:t>
      </w:r>
      <w:proofErr w:type="spellStart"/>
      <w:r w:rsidRPr="004D054C">
        <w:rPr>
          <w:rFonts w:cs="Arial"/>
          <w:lang w:val="en-US"/>
        </w:rPr>
        <w:t>lokal</w:t>
      </w:r>
      <w:proofErr w:type="spellEnd"/>
      <w:r w:rsidRPr="004D054C">
        <w:rPr>
          <w:rFonts w:cs="Arial"/>
          <w:lang w:val="en-US"/>
        </w:rPr>
        <w:t xml:space="preserve"> </w:t>
      </w:r>
      <w:proofErr w:type="spellStart"/>
      <w:r w:rsidRPr="004D054C">
        <w:rPr>
          <w:rFonts w:cs="Arial"/>
          <w:lang w:val="en-US"/>
        </w:rPr>
        <w:t>akan</w:t>
      </w:r>
      <w:proofErr w:type="spellEnd"/>
      <w:r w:rsidRPr="004D054C">
        <w:rPr>
          <w:rFonts w:cs="Arial"/>
          <w:lang w:val="en-US"/>
        </w:rPr>
        <w:t xml:space="preserve"> </w:t>
      </w:r>
      <w:proofErr w:type="spellStart"/>
      <w:r w:rsidRPr="004D054C">
        <w:rPr>
          <w:rFonts w:cs="Arial"/>
          <w:lang w:val="en-US"/>
        </w:rPr>
        <w:t>memiliki</w:t>
      </w:r>
      <w:proofErr w:type="spellEnd"/>
      <w:r w:rsidRPr="004D054C">
        <w:rPr>
          <w:rFonts w:cs="Arial"/>
          <w:lang w:val="en-US"/>
        </w:rPr>
        <w:t xml:space="preserve"> </w:t>
      </w:r>
      <w:proofErr w:type="spellStart"/>
      <w:r w:rsidRPr="004D054C">
        <w:rPr>
          <w:rFonts w:cs="Arial"/>
          <w:lang w:val="en-US"/>
        </w:rPr>
        <w:t>efek</w:t>
      </w:r>
      <w:proofErr w:type="spellEnd"/>
      <w:r w:rsidRPr="004D054C">
        <w:rPr>
          <w:rFonts w:cs="Arial"/>
          <w:lang w:val="en-US"/>
        </w:rPr>
        <w:t xml:space="preserve"> </w:t>
      </w:r>
      <w:proofErr w:type="spellStart"/>
      <w:r w:rsidRPr="004D054C">
        <w:rPr>
          <w:rFonts w:cs="Arial"/>
          <w:lang w:val="en-US"/>
        </w:rPr>
        <w:t>samping</w:t>
      </w:r>
      <w:proofErr w:type="spellEnd"/>
      <w:r w:rsidRPr="004D054C">
        <w:rPr>
          <w:rFonts w:cs="Arial"/>
          <w:lang w:val="en-US"/>
        </w:rPr>
        <w:t xml:space="preserve"> </w:t>
      </w:r>
      <w:proofErr w:type="spellStart"/>
      <w:r w:rsidRPr="004D054C">
        <w:rPr>
          <w:rFonts w:cs="Arial"/>
          <w:lang w:val="en-US"/>
        </w:rPr>
        <w:t>sistemik</w:t>
      </w:r>
      <w:proofErr w:type="spellEnd"/>
      <w:r w:rsidRPr="004D054C">
        <w:rPr>
          <w:rFonts w:cs="Arial"/>
          <w:lang w:val="en-US"/>
        </w:rPr>
        <w:t xml:space="preserve"> yang lebih </w:t>
      </w:r>
      <w:proofErr w:type="spellStart"/>
      <w:r w:rsidRPr="004D054C">
        <w:rPr>
          <w:rFonts w:cs="Arial"/>
          <w:lang w:val="en-US"/>
        </w:rPr>
        <w:t>sedikit</w:t>
      </w:r>
      <w:proofErr w:type="spellEnd"/>
      <w:r w:rsidRPr="004D054C">
        <w:rPr>
          <w:rFonts w:cs="Arial"/>
          <w:lang w:val="en-US"/>
        </w:rPr>
        <w:t xml:space="preserve"> dan </w:t>
      </w:r>
      <w:proofErr w:type="spellStart"/>
      <w:r w:rsidRPr="004D054C">
        <w:rPr>
          <w:rFonts w:cs="Arial"/>
          <w:lang w:val="en-US"/>
        </w:rPr>
        <w:t>memiliki</w:t>
      </w:r>
      <w:proofErr w:type="spellEnd"/>
      <w:r w:rsidRPr="004D054C">
        <w:rPr>
          <w:rFonts w:cs="Arial"/>
          <w:lang w:val="en-US"/>
        </w:rPr>
        <w:t xml:space="preserve"> </w:t>
      </w:r>
      <w:proofErr w:type="spellStart"/>
      <w:r w:rsidRPr="004D054C">
        <w:rPr>
          <w:rFonts w:cs="Arial"/>
          <w:lang w:val="en-US"/>
        </w:rPr>
        <w:t>efikasi</w:t>
      </w:r>
      <w:proofErr w:type="spellEnd"/>
      <w:r w:rsidRPr="004D054C">
        <w:rPr>
          <w:rFonts w:cs="Arial"/>
          <w:lang w:val="en-US"/>
        </w:rPr>
        <w:t xml:space="preserve"> lebih </w:t>
      </w:r>
      <w:proofErr w:type="spellStart"/>
      <w:r w:rsidRPr="004D054C">
        <w:rPr>
          <w:rFonts w:cs="Arial"/>
          <w:lang w:val="en-US"/>
        </w:rPr>
        <w:t>tinggi</w:t>
      </w:r>
      <w:proofErr w:type="spellEnd"/>
      <w:r w:rsidRPr="004D054C">
        <w:rPr>
          <w:rFonts w:cs="Arial"/>
          <w:lang w:val="en-US"/>
        </w:rPr>
        <w:t xml:space="preserve">. Studi </w:t>
      </w:r>
      <w:proofErr w:type="spellStart"/>
      <w:r w:rsidRPr="004D054C">
        <w:rPr>
          <w:rFonts w:cs="Arial"/>
          <w:lang w:val="en-US"/>
        </w:rPr>
        <w:t>telah</w:t>
      </w:r>
      <w:proofErr w:type="spellEnd"/>
      <w:r w:rsidRPr="004D054C">
        <w:rPr>
          <w:rFonts w:cs="Arial"/>
          <w:lang w:val="en-US"/>
        </w:rPr>
        <w:t xml:space="preserve"> </w:t>
      </w:r>
      <w:proofErr w:type="spellStart"/>
      <w:r w:rsidRPr="004D054C">
        <w:rPr>
          <w:rFonts w:cs="Arial"/>
          <w:lang w:val="en-US"/>
        </w:rPr>
        <w:t>menunjukkan</w:t>
      </w:r>
      <w:proofErr w:type="spellEnd"/>
      <w:r w:rsidRPr="004D054C">
        <w:rPr>
          <w:rFonts w:cs="Arial"/>
          <w:lang w:val="en-US"/>
        </w:rPr>
        <w:t xml:space="preserve"> </w:t>
      </w:r>
      <w:proofErr w:type="spellStart"/>
      <w:r w:rsidRPr="004D054C">
        <w:rPr>
          <w:rFonts w:cs="Arial"/>
          <w:lang w:val="en-US"/>
        </w:rPr>
        <w:t>bahwa</w:t>
      </w:r>
      <w:proofErr w:type="spellEnd"/>
      <w:r w:rsidRPr="004D054C">
        <w:rPr>
          <w:rFonts w:cs="Arial"/>
          <w:lang w:val="en-US"/>
        </w:rPr>
        <w:t xml:space="preserve"> </w:t>
      </w:r>
      <w:proofErr w:type="spellStart"/>
      <w:r w:rsidRPr="004D054C">
        <w:rPr>
          <w:rFonts w:cs="Arial"/>
          <w:lang w:val="en-US"/>
        </w:rPr>
        <w:t>secara</w:t>
      </w:r>
      <w:proofErr w:type="spellEnd"/>
      <w:r w:rsidRPr="004D054C">
        <w:rPr>
          <w:rFonts w:cs="Arial"/>
          <w:lang w:val="en-US"/>
        </w:rPr>
        <w:t xml:space="preserve"> </w:t>
      </w:r>
      <w:proofErr w:type="spellStart"/>
      <w:r w:rsidRPr="004D054C">
        <w:rPr>
          <w:rFonts w:cs="Arial"/>
          <w:lang w:val="en-US"/>
        </w:rPr>
        <w:t>umum</w:t>
      </w:r>
      <w:proofErr w:type="spellEnd"/>
      <w:r w:rsidRPr="004D054C">
        <w:rPr>
          <w:rFonts w:cs="Arial"/>
          <w:lang w:val="en-US"/>
        </w:rPr>
        <w:t xml:space="preserve"> terapi </w:t>
      </w:r>
      <w:proofErr w:type="spellStart"/>
      <w:r w:rsidRPr="004D054C">
        <w:rPr>
          <w:rFonts w:cs="Arial"/>
          <w:lang w:val="en-US"/>
        </w:rPr>
        <w:t>suntikan</w:t>
      </w:r>
      <w:proofErr w:type="spellEnd"/>
      <w:r w:rsidRPr="004D054C">
        <w:rPr>
          <w:rFonts w:cs="Arial"/>
          <w:lang w:val="en-US"/>
        </w:rPr>
        <w:t xml:space="preserve"> intra-</w:t>
      </w:r>
      <w:proofErr w:type="spellStart"/>
      <w:r w:rsidRPr="004D054C">
        <w:rPr>
          <w:rFonts w:cs="Arial"/>
          <w:lang w:val="en-US"/>
        </w:rPr>
        <w:t>artikular</w:t>
      </w:r>
      <w:proofErr w:type="spellEnd"/>
      <w:r w:rsidRPr="004D054C">
        <w:rPr>
          <w:rFonts w:cs="Arial"/>
          <w:lang w:val="en-US"/>
        </w:rPr>
        <w:t xml:space="preserve"> lebih </w:t>
      </w:r>
      <w:proofErr w:type="spellStart"/>
      <w:r w:rsidRPr="004D054C">
        <w:rPr>
          <w:rFonts w:cs="Arial"/>
          <w:lang w:val="en-US"/>
        </w:rPr>
        <w:t>efektif</w:t>
      </w:r>
      <w:proofErr w:type="spellEnd"/>
      <w:r w:rsidRPr="004D054C">
        <w:rPr>
          <w:rFonts w:cs="Arial"/>
          <w:lang w:val="en-US"/>
        </w:rPr>
        <w:t xml:space="preserve"> </w:t>
      </w:r>
      <w:proofErr w:type="spellStart"/>
      <w:r w:rsidRPr="004D054C">
        <w:rPr>
          <w:rFonts w:cs="Arial"/>
          <w:lang w:val="en-US"/>
        </w:rPr>
        <w:t>daripada</w:t>
      </w:r>
      <w:proofErr w:type="spellEnd"/>
      <w:r w:rsidRPr="004D054C">
        <w:rPr>
          <w:rFonts w:cs="Arial"/>
          <w:lang w:val="en-US"/>
        </w:rPr>
        <w:t xml:space="preserve"> </w:t>
      </w:r>
      <w:proofErr w:type="spellStart"/>
      <w:r w:rsidRPr="004D054C">
        <w:rPr>
          <w:rFonts w:cs="Arial"/>
          <w:lang w:val="en-US"/>
        </w:rPr>
        <w:t>pemberian</w:t>
      </w:r>
      <w:proofErr w:type="spellEnd"/>
      <w:r w:rsidRPr="004D054C">
        <w:rPr>
          <w:rFonts w:cs="Arial"/>
          <w:lang w:val="en-US"/>
        </w:rPr>
        <w:t xml:space="preserve"> NSAID dan </w:t>
      </w:r>
      <w:proofErr w:type="spellStart"/>
      <w:r w:rsidRPr="004D054C">
        <w:rPr>
          <w:rFonts w:cs="Arial"/>
          <w:lang w:val="en-US"/>
        </w:rPr>
        <w:t>perawatan</w:t>
      </w:r>
      <w:proofErr w:type="spellEnd"/>
      <w:r w:rsidRPr="004D054C">
        <w:rPr>
          <w:rFonts w:cs="Arial"/>
          <w:lang w:val="en-US"/>
        </w:rPr>
        <w:t xml:space="preserve"> </w:t>
      </w:r>
      <w:proofErr w:type="spellStart"/>
      <w:r w:rsidRPr="004D054C">
        <w:rPr>
          <w:rFonts w:cs="Arial"/>
          <w:lang w:val="en-US"/>
        </w:rPr>
        <w:t>farmakologis</w:t>
      </w:r>
      <w:proofErr w:type="spellEnd"/>
      <w:r w:rsidRPr="004D054C">
        <w:rPr>
          <w:rFonts w:cs="Arial"/>
          <w:lang w:val="en-US"/>
        </w:rPr>
        <w:t xml:space="preserve"> </w:t>
      </w:r>
      <w:proofErr w:type="spellStart"/>
      <w:r w:rsidRPr="004D054C">
        <w:rPr>
          <w:rFonts w:cs="Arial"/>
          <w:lang w:val="en-US"/>
        </w:rPr>
        <w:t>sistemik</w:t>
      </w:r>
      <w:proofErr w:type="spellEnd"/>
      <w:r w:rsidRPr="004D054C">
        <w:rPr>
          <w:rFonts w:cs="Arial"/>
          <w:lang w:val="en-US"/>
        </w:rPr>
        <w:t xml:space="preserve"> </w:t>
      </w:r>
      <w:proofErr w:type="spellStart"/>
      <w:r w:rsidRPr="004D054C">
        <w:rPr>
          <w:rFonts w:cs="Arial"/>
          <w:lang w:val="en-US"/>
        </w:rPr>
        <w:t>lainnya</w:t>
      </w:r>
      <w:proofErr w:type="spellEnd"/>
      <w:r w:rsidRPr="004D054C">
        <w:rPr>
          <w:rFonts w:cs="Arial"/>
          <w:lang w:val="en-US"/>
        </w:rPr>
        <w:t xml:space="preserve">. </w:t>
      </w:r>
      <w:proofErr w:type="spellStart"/>
      <w:r w:rsidRPr="004D054C">
        <w:rPr>
          <w:rFonts w:cs="Arial"/>
          <w:lang w:val="en-US"/>
        </w:rPr>
        <w:t>Kortikosteroid</w:t>
      </w:r>
      <w:proofErr w:type="spellEnd"/>
      <w:r w:rsidRPr="004D054C">
        <w:rPr>
          <w:rFonts w:cs="Arial"/>
          <w:lang w:val="en-US"/>
        </w:rPr>
        <w:t xml:space="preserve"> Intra </w:t>
      </w:r>
      <w:proofErr w:type="spellStart"/>
      <w:r w:rsidRPr="004D054C">
        <w:rPr>
          <w:rFonts w:cs="Arial"/>
          <w:lang w:val="en-US"/>
        </w:rPr>
        <w:t>Artikular</w:t>
      </w:r>
      <w:proofErr w:type="spellEnd"/>
      <w:r w:rsidRPr="004D054C">
        <w:rPr>
          <w:rFonts w:cs="Arial"/>
          <w:lang w:val="en-US"/>
        </w:rPr>
        <w:t xml:space="preserve"> </w:t>
      </w:r>
      <w:proofErr w:type="spellStart"/>
      <w:r w:rsidRPr="004D054C">
        <w:rPr>
          <w:rFonts w:cs="Arial"/>
          <w:lang w:val="en-US"/>
        </w:rPr>
        <w:t>menimbulkan</w:t>
      </w:r>
      <w:proofErr w:type="spellEnd"/>
      <w:r w:rsidRPr="004D054C">
        <w:rPr>
          <w:rFonts w:cs="Arial"/>
          <w:lang w:val="en-US"/>
        </w:rPr>
        <w:t xml:space="preserve"> </w:t>
      </w:r>
      <w:proofErr w:type="spellStart"/>
      <w:r w:rsidRPr="004D054C">
        <w:rPr>
          <w:rFonts w:cs="Arial"/>
          <w:lang w:val="en-US"/>
        </w:rPr>
        <w:t>efek</w:t>
      </w:r>
      <w:proofErr w:type="spellEnd"/>
      <w:r w:rsidRPr="004D054C">
        <w:rPr>
          <w:rFonts w:cs="Arial"/>
          <w:lang w:val="en-US"/>
        </w:rPr>
        <w:t xml:space="preserve"> </w:t>
      </w:r>
      <w:proofErr w:type="spellStart"/>
      <w:r w:rsidRPr="004D054C">
        <w:rPr>
          <w:rFonts w:cs="Arial"/>
          <w:lang w:val="en-US"/>
        </w:rPr>
        <w:t>imunosupresan</w:t>
      </w:r>
      <w:proofErr w:type="spellEnd"/>
      <w:r w:rsidRPr="004D054C">
        <w:rPr>
          <w:rFonts w:cs="Arial"/>
          <w:lang w:val="en-US"/>
        </w:rPr>
        <w:t xml:space="preserve"> dan anti-</w:t>
      </w:r>
      <w:proofErr w:type="spellStart"/>
      <w:r w:rsidRPr="004D054C">
        <w:rPr>
          <w:rFonts w:cs="Arial"/>
          <w:lang w:val="en-US"/>
        </w:rPr>
        <w:t>inflamasi</w:t>
      </w:r>
      <w:proofErr w:type="spellEnd"/>
      <w:r w:rsidRPr="004D054C">
        <w:rPr>
          <w:rFonts w:cs="Arial"/>
          <w:lang w:val="en-US"/>
        </w:rPr>
        <w:t xml:space="preserve"> </w:t>
      </w:r>
      <w:proofErr w:type="spellStart"/>
      <w:r w:rsidRPr="004D054C">
        <w:rPr>
          <w:rFonts w:cs="Arial"/>
          <w:lang w:val="en-US"/>
        </w:rPr>
        <w:t>dengan</w:t>
      </w:r>
      <w:proofErr w:type="spellEnd"/>
      <w:r w:rsidRPr="004D054C">
        <w:rPr>
          <w:rFonts w:cs="Arial"/>
          <w:lang w:val="en-US"/>
        </w:rPr>
        <w:t xml:space="preserve"> </w:t>
      </w:r>
      <w:proofErr w:type="spellStart"/>
      <w:r w:rsidRPr="004D054C">
        <w:rPr>
          <w:rFonts w:cs="Arial"/>
          <w:lang w:val="en-US"/>
        </w:rPr>
        <w:t>cara</w:t>
      </w:r>
      <w:proofErr w:type="spellEnd"/>
      <w:r w:rsidRPr="004D054C">
        <w:rPr>
          <w:rFonts w:cs="Arial"/>
          <w:lang w:val="en-US"/>
        </w:rPr>
        <w:t xml:space="preserve"> bekerja langsung mengganggu </w:t>
      </w:r>
      <w:proofErr w:type="spellStart"/>
      <w:r w:rsidRPr="004D054C">
        <w:rPr>
          <w:rFonts w:cs="Arial"/>
          <w:lang w:val="en-US"/>
        </w:rPr>
        <w:t>kaskade</w:t>
      </w:r>
      <w:proofErr w:type="spellEnd"/>
      <w:r w:rsidRPr="004D054C">
        <w:rPr>
          <w:rFonts w:cs="Arial"/>
          <w:lang w:val="en-US"/>
        </w:rPr>
        <w:t xml:space="preserve"> </w:t>
      </w:r>
      <w:proofErr w:type="spellStart"/>
      <w:r w:rsidRPr="004D054C">
        <w:rPr>
          <w:rFonts w:cs="Arial"/>
          <w:lang w:val="en-US"/>
        </w:rPr>
        <w:t>inflamasi</w:t>
      </w:r>
      <w:proofErr w:type="spellEnd"/>
      <w:r w:rsidRPr="004D054C">
        <w:rPr>
          <w:rFonts w:cs="Arial"/>
          <w:lang w:val="en-US"/>
        </w:rPr>
        <w:t xml:space="preserve">. </w:t>
      </w:r>
      <w:proofErr w:type="spellStart"/>
      <w:r w:rsidRPr="004D054C">
        <w:rPr>
          <w:rFonts w:cs="Arial"/>
          <w:lang w:val="en-US"/>
        </w:rPr>
        <w:t>Kortikosteroid</w:t>
      </w:r>
      <w:proofErr w:type="spellEnd"/>
      <w:r w:rsidRPr="004D054C">
        <w:rPr>
          <w:rFonts w:cs="Arial"/>
          <w:lang w:val="en-US"/>
        </w:rPr>
        <w:t xml:space="preserve"> </w:t>
      </w:r>
      <w:proofErr w:type="spellStart"/>
      <w:r w:rsidRPr="004D054C">
        <w:rPr>
          <w:rFonts w:cs="Arial"/>
          <w:lang w:val="en-US"/>
        </w:rPr>
        <w:t>menurunkan</w:t>
      </w:r>
      <w:proofErr w:type="spellEnd"/>
      <w:r w:rsidRPr="004D054C">
        <w:rPr>
          <w:rFonts w:cs="Arial"/>
          <w:lang w:val="en-US"/>
        </w:rPr>
        <w:t xml:space="preserve"> </w:t>
      </w:r>
      <w:proofErr w:type="spellStart"/>
      <w:r w:rsidRPr="004D054C">
        <w:rPr>
          <w:rFonts w:cs="Arial"/>
          <w:lang w:val="en-US"/>
        </w:rPr>
        <w:t>aksi</w:t>
      </w:r>
      <w:proofErr w:type="spellEnd"/>
      <w:r w:rsidRPr="004D054C">
        <w:rPr>
          <w:rFonts w:cs="Arial"/>
          <w:lang w:val="en-US"/>
        </w:rPr>
        <w:t xml:space="preserve"> dan </w:t>
      </w:r>
      <w:proofErr w:type="spellStart"/>
      <w:r w:rsidRPr="004D054C">
        <w:rPr>
          <w:rFonts w:cs="Arial"/>
          <w:lang w:val="en-US"/>
        </w:rPr>
        <w:t>produksi</w:t>
      </w:r>
      <w:proofErr w:type="spellEnd"/>
      <w:r w:rsidRPr="004D054C">
        <w:rPr>
          <w:rFonts w:cs="Arial"/>
          <w:lang w:val="en-US"/>
        </w:rPr>
        <w:t xml:space="preserve"> </w:t>
      </w:r>
      <w:proofErr w:type="spellStart"/>
      <w:r w:rsidRPr="004D054C">
        <w:rPr>
          <w:rFonts w:cs="Arial"/>
          <w:lang w:val="en-US"/>
        </w:rPr>
        <w:t>dari</w:t>
      </w:r>
      <w:proofErr w:type="spellEnd"/>
      <w:r w:rsidRPr="004D054C">
        <w:rPr>
          <w:rFonts w:cs="Arial"/>
          <w:lang w:val="en-US"/>
        </w:rPr>
        <w:t xml:space="preserve"> </w:t>
      </w:r>
      <w:proofErr w:type="spellStart"/>
      <w:r w:rsidRPr="004D054C">
        <w:rPr>
          <w:rFonts w:cs="Arial"/>
          <w:lang w:val="en-US"/>
        </w:rPr>
        <w:t>berbagai</w:t>
      </w:r>
      <w:proofErr w:type="spellEnd"/>
      <w:r w:rsidRPr="004D054C">
        <w:rPr>
          <w:rFonts w:cs="Arial"/>
          <w:lang w:val="en-US"/>
        </w:rPr>
        <w:t xml:space="preserve"> mediator </w:t>
      </w:r>
      <w:proofErr w:type="spellStart"/>
      <w:r w:rsidRPr="004D054C">
        <w:rPr>
          <w:rFonts w:cs="Arial"/>
          <w:lang w:val="en-US"/>
        </w:rPr>
        <w:t>inflamasi</w:t>
      </w:r>
      <w:proofErr w:type="spellEnd"/>
      <w:r w:rsidRPr="004D054C">
        <w:rPr>
          <w:rFonts w:cs="Arial"/>
          <w:lang w:val="en-US"/>
        </w:rPr>
        <w:t xml:space="preserve"> </w:t>
      </w:r>
      <w:proofErr w:type="spellStart"/>
      <w:r w:rsidRPr="004D054C">
        <w:rPr>
          <w:rFonts w:cs="Arial"/>
          <w:lang w:val="en-US"/>
        </w:rPr>
        <w:t>seperti</w:t>
      </w:r>
      <w:proofErr w:type="spellEnd"/>
      <w:r w:rsidRPr="004D054C">
        <w:rPr>
          <w:rFonts w:cs="Arial"/>
          <w:lang w:val="en-US"/>
        </w:rPr>
        <w:t xml:space="preserve"> IL-1, leukotriene, prostaglandin, dan metalloproteinases. </w:t>
      </w:r>
      <w:bookmarkStart w:id="86" w:name="_Hlk172492304"/>
      <w:r w:rsidRPr="004D054C">
        <w:rPr>
          <w:rFonts w:cs="Arial"/>
          <w:lang w:val="en-US"/>
        </w:rPr>
        <w:t xml:space="preserve">(Richards </w:t>
      </w:r>
      <w:r w:rsidRPr="00952366">
        <w:rPr>
          <w:rFonts w:cs="Arial"/>
          <w:i/>
          <w:iCs/>
          <w:lang w:val="en-US"/>
        </w:rPr>
        <w:t>et al</w:t>
      </w:r>
      <w:r w:rsidRPr="004D054C">
        <w:rPr>
          <w:rFonts w:cs="Arial"/>
          <w:lang w:val="en-US"/>
        </w:rPr>
        <w:t>., 2016</w:t>
      </w:r>
      <w:bookmarkEnd w:id="86"/>
      <w:r w:rsidRPr="004D054C">
        <w:rPr>
          <w:rFonts w:cs="Arial"/>
          <w:lang w:val="en-US"/>
        </w:rPr>
        <w:t>).</w:t>
      </w:r>
    </w:p>
    <w:p w14:paraId="530A2C74" w14:textId="77777777" w:rsidR="002E2A43" w:rsidRPr="004D054C" w:rsidRDefault="002E2A43" w:rsidP="002E2A43">
      <w:pPr>
        <w:ind w:firstLine="709"/>
        <w:rPr>
          <w:rFonts w:cs="Arial"/>
          <w:lang w:val="en-US"/>
        </w:rPr>
      </w:pPr>
      <w:r w:rsidRPr="004D054C">
        <w:rPr>
          <w:rFonts w:cs="Arial"/>
          <w:lang w:val="en-US"/>
        </w:rPr>
        <w:t xml:space="preserve">Tindakan </w:t>
      </w:r>
      <w:proofErr w:type="spellStart"/>
      <w:r w:rsidRPr="004D054C">
        <w:rPr>
          <w:rFonts w:cs="Arial"/>
          <w:lang w:val="en-US"/>
        </w:rPr>
        <w:t>pembedahan</w:t>
      </w:r>
      <w:proofErr w:type="spellEnd"/>
      <w:r w:rsidRPr="004D054C">
        <w:rPr>
          <w:rFonts w:cs="Arial"/>
          <w:lang w:val="en-US"/>
        </w:rPr>
        <w:t xml:space="preserve"> hanya </w:t>
      </w:r>
      <w:proofErr w:type="spellStart"/>
      <w:r w:rsidRPr="004D054C">
        <w:rPr>
          <w:rFonts w:cs="Arial"/>
          <w:lang w:val="en-US"/>
        </w:rPr>
        <w:t>diindikasikan</w:t>
      </w:r>
      <w:proofErr w:type="spellEnd"/>
      <w:r w:rsidRPr="004D054C">
        <w:rPr>
          <w:rFonts w:cs="Arial"/>
          <w:lang w:val="en-US"/>
        </w:rPr>
        <w:t xml:space="preserve"> </w:t>
      </w:r>
      <w:proofErr w:type="spellStart"/>
      <w:r w:rsidRPr="004D054C">
        <w:rPr>
          <w:rFonts w:cs="Arial"/>
          <w:lang w:val="en-US"/>
        </w:rPr>
        <w:t>ketika</w:t>
      </w:r>
      <w:proofErr w:type="spellEnd"/>
      <w:r w:rsidRPr="004D054C">
        <w:rPr>
          <w:rFonts w:cs="Arial"/>
          <w:lang w:val="en-US"/>
        </w:rPr>
        <w:t xml:space="preserve"> semua </w:t>
      </w:r>
      <w:proofErr w:type="spellStart"/>
      <w:r w:rsidRPr="004D054C">
        <w:rPr>
          <w:rFonts w:cs="Arial"/>
          <w:lang w:val="en-US"/>
        </w:rPr>
        <w:t>tindakan</w:t>
      </w:r>
      <w:proofErr w:type="spellEnd"/>
      <w:r w:rsidRPr="004D054C">
        <w:rPr>
          <w:rFonts w:cs="Arial"/>
          <w:lang w:val="en-US"/>
        </w:rPr>
        <w:t xml:space="preserve"> </w:t>
      </w:r>
      <w:proofErr w:type="spellStart"/>
      <w:r w:rsidRPr="004D054C">
        <w:rPr>
          <w:rFonts w:cs="Arial"/>
          <w:lang w:val="en-US"/>
        </w:rPr>
        <w:t>konservatif</w:t>
      </w:r>
      <w:proofErr w:type="spellEnd"/>
      <w:r w:rsidRPr="004D054C">
        <w:rPr>
          <w:rFonts w:cs="Arial"/>
          <w:lang w:val="en-US"/>
        </w:rPr>
        <w:t xml:space="preserve"> </w:t>
      </w:r>
      <w:proofErr w:type="spellStart"/>
      <w:r w:rsidRPr="004D054C">
        <w:rPr>
          <w:rFonts w:cs="Arial"/>
          <w:lang w:val="en-US"/>
        </w:rPr>
        <w:t>telah</w:t>
      </w:r>
      <w:proofErr w:type="spellEnd"/>
      <w:r w:rsidRPr="004D054C">
        <w:rPr>
          <w:rFonts w:cs="Arial"/>
          <w:lang w:val="en-US"/>
        </w:rPr>
        <w:t xml:space="preserve"> </w:t>
      </w:r>
      <w:proofErr w:type="spellStart"/>
      <w:r w:rsidRPr="004D054C">
        <w:rPr>
          <w:rFonts w:cs="Arial"/>
          <w:lang w:val="en-US"/>
        </w:rPr>
        <w:t>dicoba</w:t>
      </w:r>
      <w:proofErr w:type="spellEnd"/>
      <w:r w:rsidRPr="004D054C">
        <w:rPr>
          <w:rFonts w:cs="Arial"/>
          <w:lang w:val="en-US"/>
        </w:rPr>
        <w:t xml:space="preserve"> dan tidak </w:t>
      </w:r>
      <w:proofErr w:type="spellStart"/>
      <w:r w:rsidRPr="004D054C">
        <w:rPr>
          <w:rFonts w:cs="Arial"/>
          <w:lang w:val="en-US"/>
        </w:rPr>
        <w:t>berhasil</w:t>
      </w:r>
      <w:proofErr w:type="spellEnd"/>
      <w:r w:rsidRPr="004D054C">
        <w:rPr>
          <w:rFonts w:cs="Arial"/>
          <w:lang w:val="en-US"/>
        </w:rPr>
        <w:t xml:space="preserve">, </w:t>
      </w:r>
      <w:proofErr w:type="spellStart"/>
      <w:r w:rsidRPr="004D054C">
        <w:rPr>
          <w:rFonts w:cs="Arial"/>
          <w:lang w:val="en-US"/>
        </w:rPr>
        <w:t>khususnya</w:t>
      </w:r>
      <w:proofErr w:type="spellEnd"/>
      <w:r w:rsidRPr="004D054C">
        <w:rPr>
          <w:rFonts w:cs="Arial"/>
          <w:lang w:val="en-US"/>
        </w:rPr>
        <w:t xml:space="preserve"> pada pasien </w:t>
      </w:r>
      <w:proofErr w:type="spellStart"/>
      <w:r w:rsidRPr="004D054C">
        <w:rPr>
          <w:rFonts w:cs="Arial"/>
          <w:lang w:val="en-US"/>
        </w:rPr>
        <w:t>dengan</w:t>
      </w:r>
      <w:proofErr w:type="spellEnd"/>
      <w:r w:rsidRPr="004D054C">
        <w:rPr>
          <w:rFonts w:cs="Arial"/>
          <w:lang w:val="en-US"/>
        </w:rPr>
        <w:t xml:space="preserve"> KOA dan </w:t>
      </w:r>
      <w:proofErr w:type="spellStart"/>
      <w:r w:rsidRPr="004D054C">
        <w:rPr>
          <w:rFonts w:cs="Arial"/>
          <w:lang w:val="en-US"/>
        </w:rPr>
        <w:t>dengan</w:t>
      </w:r>
      <w:proofErr w:type="spellEnd"/>
      <w:r w:rsidRPr="004D054C">
        <w:rPr>
          <w:rFonts w:cs="Arial"/>
          <w:lang w:val="en-US"/>
        </w:rPr>
        <w:t xml:space="preserve"> </w:t>
      </w:r>
      <w:proofErr w:type="spellStart"/>
      <w:r w:rsidRPr="004D054C">
        <w:rPr>
          <w:rFonts w:cs="Arial"/>
          <w:lang w:val="en-US"/>
        </w:rPr>
        <w:t>gangguan</w:t>
      </w:r>
      <w:proofErr w:type="spellEnd"/>
      <w:r w:rsidRPr="004D054C">
        <w:rPr>
          <w:rFonts w:cs="Arial"/>
          <w:lang w:val="en-US"/>
        </w:rPr>
        <w:t xml:space="preserve"> </w:t>
      </w:r>
      <w:proofErr w:type="spellStart"/>
      <w:r w:rsidRPr="004D054C">
        <w:rPr>
          <w:rFonts w:cs="Arial"/>
          <w:lang w:val="en-US"/>
        </w:rPr>
        <w:t>subjektif</w:t>
      </w:r>
      <w:proofErr w:type="spellEnd"/>
      <w:r w:rsidRPr="004D054C">
        <w:rPr>
          <w:rFonts w:cs="Arial"/>
          <w:lang w:val="en-US"/>
        </w:rPr>
        <w:t xml:space="preserve"> yang </w:t>
      </w:r>
      <w:proofErr w:type="spellStart"/>
      <w:r w:rsidRPr="004D054C">
        <w:rPr>
          <w:rFonts w:cs="Arial"/>
          <w:lang w:val="en-US"/>
        </w:rPr>
        <w:t>parah</w:t>
      </w:r>
      <w:proofErr w:type="spellEnd"/>
      <w:r w:rsidRPr="004D054C">
        <w:rPr>
          <w:rFonts w:cs="Arial"/>
          <w:lang w:val="en-US"/>
        </w:rPr>
        <w:t xml:space="preserve">. </w:t>
      </w:r>
      <w:proofErr w:type="spellStart"/>
      <w:r w:rsidRPr="004D054C">
        <w:rPr>
          <w:rFonts w:cs="Arial"/>
          <w:lang w:val="en-US"/>
        </w:rPr>
        <w:t>Pembedahan</w:t>
      </w:r>
      <w:proofErr w:type="spellEnd"/>
      <w:r w:rsidRPr="004D054C">
        <w:rPr>
          <w:rFonts w:cs="Arial"/>
          <w:lang w:val="en-US"/>
        </w:rPr>
        <w:t xml:space="preserve"> pada KOA </w:t>
      </w:r>
      <w:proofErr w:type="spellStart"/>
      <w:r w:rsidRPr="004D054C">
        <w:rPr>
          <w:rFonts w:cs="Arial"/>
          <w:lang w:val="en-US"/>
        </w:rPr>
        <w:t>meliputi</w:t>
      </w:r>
      <w:proofErr w:type="spellEnd"/>
      <w:r w:rsidRPr="004D054C">
        <w:rPr>
          <w:rFonts w:cs="Arial"/>
          <w:lang w:val="en-US"/>
        </w:rPr>
        <w:t xml:space="preserve"> </w:t>
      </w:r>
      <w:r w:rsidRPr="004D054C">
        <w:rPr>
          <w:rFonts w:cs="Arial"/>
          <w:i/>
          <w:iCs/>
          <w:lang w:val="en-US"/>
        </w:rPr>
        <w:t>knee arthroplasty</w:t>
      </w:r>
      <w:r w:rsidRPr="004D054C">
        <w:rPr>
          <w:rFonts w:cs="Arial"/>
          <w:lang w:val="en-US"/>
        </w:rPr>
        <w:t xml:space="preserve"> </w:t>
      </w:r>
      <w:proofErr w:type="spellStart"/>
      <w:r w:rsidRPr="004D054C">
        <w:rPr>
          <w:rFonts w:cs="Arial"/>
          <w:lang w:val="en-US"/>
        </w:rPr>
        <w:t>parsial</w:t>
      </w:r>
      <w:proofErr w:type="spellEnd"/>
      <w:r w:rsidRPr="004D054C">
        <w:rPr>
          <w:rFonts w:cs="Arial"/>
          <w:lang w:val="en-US"/>
        </w:rPr>
        <w:t xml:space="preserve"> atau total. Pasien </w:t>
      </w:r>
      <w:proofErr w:type="spellStart"/>
      <w:r w:rsidRPr="004D054C">
        <w:rPr>
          <w:rFonts w:cs="Arial"/>
          <w:lang w:val="en-US"/>
        </w:rPr>
        <w:t>paska</w:t>
      </w:r>
      <w:proofErr w:type="spellEnd"/>
      <w:r w:rsidRPr="004D054C">
        <w:rPr>
          <w:rFonts w:cs="Arial"/>
          <w:lang w:val="en-US"/>
        </w:rPr>
        <w:t xml:space="preserve"> operasi </w:t>
      </w:r>
      <w:proofErr w:type="spellStart"/>
      <w:r w:rsidRPr="004D054C">
        <w:rPr>
          <w:rFonts w:cs="Arial"/>
          <w:lang w:val="en-US"/>
        </w:rPr>
        <w:t>akan</w:t>
      </w:r>
      <w:proofErr w:type="spellEnd"/>
      <w:r w:rsidRPr="004D054C">
        <w:rPr>
          <w:rFonts w:cs="Arial"/>
          <w:lang w:val="en-US"/>
        </w:rPr>
        <w:t xml:space="preserve"> </w:t>
      </w:r>
      <w:proofErr w:type="spellStart"/>
      <w:r w:rsidRPr="004D054C">
        <w:rPr>
          <w:rFonts w:cs="Arial"/>
          <w:lang w:val="en-US"/>
        </w:rPr>
        <w:t>menjalani</w:t>
      </w:r>
      <w:proofErr w:type="spellEnd"/>
      <w:r w:rsidRPr="004D054C">
        <w:rPr>
          <w:rFonts w:cs="Arial"/>
          <w:lang w:val="en-US"/>
        </w:rPr>
        <w:t xml:space="preserve"> </w:t>
      </w:r>
      <w:proofErr w:type="spellStart"/>
      <w:r w:rsidRPr="004D054C">
        <w:rPr>
          <w:rFonts w:cs="Arial"/>
          <w:lang w:val="en-US"/>
        </w:rPr>
        <w:t>pemulihan</w:t>
      </w:r>
      <w:proofErr w:type="spellEnd"/>
      <w:r w:rsidRPr="004D054C">
        <w:rPr>
          <w:rFonts w:cs="Arial"/>
          <w:lang w:val="en-US"/>
        </w:rPr>
        <w:t xml:space="preserve"> dan </w:t>
      </w:r>
      <w:proofErr w:type="spellStart"/>
      <w:r w:rsidRPr="004D054C">
        <w:rPr>
          <w:rFonts w:cs="Arial"/>
          <w:lang w:val="en-US"/>
        </w:rPr>
        <w:t>diobservasi</w:t>
      </w:r>
      <w:proofErr w:type="spellEnd"/>
      <w:r w:rsidRPr="004D054C">
        <w:rPr>
          <w:rFonts w:cs="Arial"/>
          <w:lang w:val="en-US"/>
        </w:rPr>
        <w:t xml:space="preserve"> pada </w:t>
      </w:r>
      <w:proofErr w:type="spellStart"/>
      <w:r w:rsidRPr="004D054C">
        <w:rPr>
          <w:rFonts w:cs="Arial"/>
          <w:lang w:val="en-US"/>
        </w:rPr>
        <w:t>ruang</w:t>
      </w:r>
      <w:proofErr w:type="spellEnd"/>
      <w:r w:rsidRPr="004D054C">
        <w:rPr>
          <w:rFonts w:cs="Arial"/>
          <w:lang w:val="en-US"/>
        </w:rPr>
        <w:t xml:space="preserve"> </w:t>
      </w:r>
      <w:proofErr w:type="spellStart"/>
      <w:r w:rsidRPr="004D054C">
        <w:rPr>
          <w:rFonts w:cs="Arial"/>
          <w:lang w:val="en-US"/>
        </w:rPr>
        <w:t>perawatan</w:t>
      </w:r>
      <w:proofErr w:type="spellEnd"/>
      <w:r w:rsidRPr="004D054C">
        <w:rPr>
          <w:rFonts w:cs="Arial"/>
          <w:lang w:val="en-US"/>
        </w:rPr>
        <w:t xml:space="preserve">. Pasien dapat </w:t>
      </w:r>
      <w:proofErr w:type="spellStart"/>
      <w:r w:rsidRPr="004D054C">
        <w:rPr>
          <w:rFonts w:cs="Arial"/>
          <w:lang w:val="en-US"/>
        </w:rPr>
        <w:t>diberikan</w:t>
      </w:r>
      <w:proofErr w:type="spellEnd"/>
      <w:r w:rsidRPr="004D054C">
        <w:rPr>
          <w:rFonts w:cs="Arial"/>
          <w:lang w:val="en-US"/>
        </w:rPr>
        <w:t xml:space="preserve"> analgesia </w:t>
      </w:r>
      <w:proofErr w:type="spellStart"/>
      <w:r w:rsidRPr="004D054C">
        <w:rPr>
          <w:rFonts w:cs="Arial"/>
          <w:lang w:val="en-US"/>
        </w:rPr>
        <w:t>maupun</w:t>
      </w:r>
      <w:proofErr w:type="spellEnd"/>
      <w:r w:rsidRPr="004D054C">
        <w:rPr>
          <w:rFonts w:cs="Arial"/>
          <w:lang w:val="en-US"/>
        </w:rPr>
        <w:t xml:space="preserve"> </w:t>
      </w:r>
      <w:r w:rsidRPr="004D054C">
        <w:rPr>
          <w:rFonts w:cs="Arial"/>
          <w:i/>
          <w:iCs/>
          <w:lang w:val="en-US"/>
        </w:rPr>
        <w:t>cryotherapy</w:t>
      </w:r>
      <w:r w:rsidRPr="004D054C">
        <w:rPr>
          <w:rFonts w:cs="Arial"/>
          <w:lang w:val="en-US"/>
        </w:rPr>
        <w:t xml:space="preserve"> bila </w:t>
      </w:r>
      <w:proofErr w:type="spellStart"/>
      <w:r w:rsidRPr="004D054C">
        <w:rPr>
          <w:rFonts w:cs="Arial"/>
          <w:lang w:val="en-US"/>
        </w:rPr>
        <w:t>diperlukan</w:t>
      </w:r>
      <w:proofErr w:type="spellEnd"/>
      <w:r w:rsidRPr="004D054C">
        <w:rPr>
          <w:rFonts w:cs="Arial"/>
          <w:lang w:val="en-US"/>
        </w:rPr>
        <w:t xml:space="preserve">. Pasien </w:t>
      </w:r>
      <w:proofErr w:type="spellStart"/>
      <w:r w:rsidRPr="004D054C">
        <w:rPr>
          <w:rFonts w:cs="Arial"/>
          <w:lang w:val="en-US"/>
        </w:rPr>
        <w:t>akan</w:t>
      </w:r>
      <w:proofErr w:type="spellEnd"/>
      <w:r w:rsidRPr="004D054C">
        <w:rPr>
          <w:rFonts w:cs="Arial"/>
          <w:lang w:val="en-US"/>
        </w:rPr>
        <w:t xml:space="preserve"> </w:t>
      </w:r>
      <w:proofErr w:type="spellStart"/>
      <w:r w:rsidRPr="004D054C">
        <w:rPr>
          <w:rFonts w:cs="Arial"/>
          <w:lang w:val="en-US"/>
        </w:rPr>
        <w:t>dilatih</w:t>
      </w:r>
      <w:proofErr w:type="spellEnd"/>
      <w:r w:rsidRPr="004D054C">
        <w:rPr>
          <w:rFonts w:cs="Arial"/>
          <w:lang w:val="en-US"/>
        </w:rPr>
        <w:t xml:space="preserve"> untuk berjalan pada </w:t>
      </w:r>
      <w:proofErr w:type="spellStart"/>
      <w:r w:rsidRPr="004D054C">
        <w:rPr>
          <w:rFonts w:cs="Arial"/>
          <w:lang w:val="en-US"/>
        </w:rPr>
        <w:t>hari</w:t>
      </w:r>
      <w:proofErr w:type="spellEnd"/>
      <w:r w:rsidRPr="004D054C">
        <w:rPr>
          <w:rFonts w:cs="Arial"/>
          <w:lang w:val="en-US"/>
        </w:rPr>
        <w:t xml:space="preserve"> </w:t>
      </w:r>
      <w:proofErr w:type="spellStart"/>
      <w:r w:rsidRPr="004D054C">
        <w:rPr>
          <w:rFonts w:cs="Arial"/>
          <w:lang w:val="en-US"/>
        </w:rPr>
        <w:t>pertama</w:t>
      </w:r>
      <w:proofErr w:type="spellEnd"/>
      <w:r w:rsidRPr="004D054C">
        <w:rPr>
          <w:rFonts w:cs="Arial"/>
          <w:lang w:val="en-US"/>
        </w:rPr>
        <w:t xml:space="preserve"> dan pasien </w:t>
      </w:r>
      <w:proofErr w:type="spellStart"/>
      <w:r w:rsidRPr="004D054C">
        <w:rPr>
          <w:rFonts w:cs="Arial"/>
          <w:lang w:val="en-US"/>
        </w:rPr>
        <w:t>dianjurkan</w:t>
      </w:r>
      <w:proofErr w:type="spellEnd"/>
      <w:r w:rsidRPr="004D054C">
        <w:rPr>
          <w:rFonts w:cs="Arial"/>
          <w:lang w:val="en-US"/>
        </w:rPr>
        <w:t xml:space="preserve"> berjalan </w:t>
      </w:r>
      <w:proofErr w:type="spellStart"/>
      <w:r w:rsidRPr="004D054C">
        <w:rPr>
          <w:rFonts w:cs="Arial"/>
          <w:lang w:val="en-US"/>
        </w:rPr>
        <w:t>dengan</w:t>
      </w:r>
      <w:proofErr w:type="spellEnd"/>
      <w:r w:rsidRPr="004D054C">
        <w:rPr>
          <w:rFonts w:cs="Arial"/>
          <w:lang w:val="en-US"/>
        </w:rPr>
        <w:t xml:space="preserve"> normal pada </w:t>
      </w:r>
      <w:proofErr w:type="spellStart"/>
      <w:r w:rsidRPr="004D054C">
        <w:rPr>
          <w:rFonts w:cs="Arial"/>
          <w:lang w:val="en-US"/>
        </w:rPr>
        <w:t>hari</w:t>
      </w:r>
      <w:proofErr w:type="spellEnd"/>
      <w:r w:rsidRPr="004D054C">
        <w:rPr>
          <w:rFonts w:cs="Arial"/>
          <w:lang w:val="en-US"/>
        </w:rPr>
        <w:t xml:space="preserve"> </w:t>
      </w:r>
      <w:proofErr w:type="spellStart"/>
      <w:r w:rsidRPr="004D054C">
        <w:rPr>
          <w:rFonts w:cs="Arial"/>
          <w:lang w:val="en-US"/>
        </w:rPr>
        <w:t>kedua</w:t>
      </w:r>
      <w:proofErr w:type="spellEnd"/>
      <w:r w:rsidRPr="004D054C">
        <w:rPr>
          <w:rFonts w:cs="Arial"/>
          <w:lang w:val="en-US"/>
        </w:rPr>
        <w:t xml:space="preserve"> </w:t>
      </w:r>
      <w:proofErr w:type="spellStart"/>
      <w:r w:rsidRPr="004D054C">
        <w:rPr>
          <w:rFonts w:cs="Arial"/>
          <w:lang w:val="en-US"/>
        </w:rPr>
        <w:lastRenderedPageBreak/>
        <w:t>paska</w:t>
      </w:r>
      <w:proofErr w:type="spellEnd"/>
      <w:r w:rsidRPr="004D054C">
        <w:rPr>
          <w:rFonts w:cs="Arial"/>
          <w:lang w:val="en-US"/>
        </w:rPr>
        <w:t xml:space="preserve"> operasi. </w:t>
      </w:r>
      <w:proofErr w:type="spellStart"/>
      <w:r w:rsidRPr="004D054C">
        <w:rPr>
          <w:rFonts w:cs="Arial"/>
          <w:lang w:val="en-US"/>
        </w:rPr>
        <w:t>Kebanyakan</w:t>
      </w:r>
      <w:proofErr w:type="spellEnd"/>
      <w:r w:rsidRPr="004D054C">
        <w:rPr>
          <w:rFonts w:cs="Arial"/>
          <w:lang w:val="en-US"/>
        </w:rPr>
        <w:t xml:space="preserve"> pasien </w:t>
      </w:r>
      <w:proofErr w:type="spellStart"/>
      <w:r w:rsidRPr="004D054C">
        <w:rPr>
          <w:rFonts w:cs="Arial"/>
          <w:lang w:val="en-US"/>
        </w:rPr>
        <w:t>pulang</w:t>
      </w:r>
      <w:proofErr w:type="spellEnd"/>
      <w:r w:rsidRPr="004D054C">
        <w:rPr>
          <w:rFonts w:cs="Arial"/>
          <w:lang w:val="en-US"/>
        </w:rPr>
        <w:t xml:space="preserve"> setelah 5-14 </w:t>
      </w:r>
      <w:proofErr w:type="spellStart"/>
      <w:r w:rsidRPr="004D054C">
        <w:rPr>
          <w:rFonts w:cs="Arial"/>
          <w:lang w:val="en-US"/>
        </w:rPr>
        <w:t>hari</w:t>
      </w:r>
      <w:proofErr w:type="spellEnd"/>
      <w:r w:rsidRPr="004D054C">
        <w:rPr>
          <w:rFonts w:cs="Arial"/>
          <w:lang w:val="en-US"/>
        </w:rPr>
        <w:t xml:space="preserve"> </w:t>
      </w:r>
      <w:proofErr w:type="spellStart"/>
      <w:r w:rsidRPr="004D054C">
        <w:rPr>
          <w:rFonts w:cs="Arial"/>
          <w:lang w:val="en-US"/>
        </w:rPr>
        <w:t>paska</w:t>
      </w:r>
      <w:proofErr w:type="spellEnd"/>
      <w:r w:rsidRPr="004D054C">
        <w:rPr>
          <w:rFonts w:cs="Arial"/>
          <w:lang w:val="en-US"/>
        </w:rPr>
        <w:t xml:space="preserve"> operasi (</w:t>
      </w:r>
      <w:proofErr w:type="spellStart"/>
      <w:r w:rsidRPr="004D054C">
        <w:rPr>
          <w:rFonts w:cs="Arial"/>
          <w:lang w:val="en-US"/>
        </w:rPr>
        <w:t>Jevsevar</w:t>
      </w:r>
      <w:proofErr w:type="spellEnd"/>
      <w:r w:rsidRPr="004D054C">
        <w:rPr>
          <w:rFonts w:cs="Arial"/>
          <w:lang w:val="en-US"/>
        </w:rPr>
        <w:t xml:space="preserve"> </w:t>
      </w:r>
      <w:r w:rsidRPr="00952366">
        <w:rPr>
          <w:rFonts w:cs="Arial"/>
          <w:i/>
          <w:iCs/>
          <w:lang w:val="en-US"/>
        </w:rPr>
        <w:t>et al</w:t>
      </w:r>
      <w:r w:rsidRPr="004D054C">
        <w:rPr>
          <w:rFonts w:cs="Arial"/>
          <w:lang w:val="en-US"/>
        </w:rPr>
        <w:t>., 2013).</w:t>
      </w:r>
    </w:p>
    <w:p w14:paraId="48583C40" w14:textId="54A1E813" w:rsidR="002E2A43" w:rsidRPr="004D054C" w:rsidRDefault="002E2A43" w:rsidP="002E2A43">
      <w:pPr>
        <w:ind w:firstLine="709"/>
        <w:rPr>
          <w:rFonts w:cs="Arial"/>
          <w:lang w:val="en-US"/>
        </w:rPr>
      </w:pPr>
      <w:proofErr w:type="spellStart"/>
      <w:r w:rsidRPr="004D054C">
        <w:rPr>
          <w:rFonts w:cs="Arial"/>
          <w:lang w:val="en-US"/>
        </w:rPr>
        <w:t>Perkembangan</w:t>
      </w:r>
      <w:proofErr w:type="spellEnd"/>
      <w:r w:rsidRPr="004D054C">
        <w:rPr>
          <w:rFonts w:cs="Arial"/>
          <w:lang w:val="en-US"/>
        </w:rPr>
        <w:t xml:space="preserve"> </w:t>
      </w:r>
      <w:proofErr w:type="spellStart"/>
      <w:r w:rsidRPr="004D054C">
        <w:rPr>
          <w:rFonts w:cs="Arial"/>
          <w:lang w:val="en-US"/>
        </w:rPr>
        <w:t>penatalaksanaan</w:t>
      </w:r>
      <w:proofErr w:type="spellEnd"/>
      <w:r w:rsidRPr="004D054C">
        <w:rPr>
          <w:rFonts w:cs="Arial"/>
          <w:lang w:val="en-US"/>
        </w:rPr>
        <w:t xml:space="preserve"> untuk KOA yang terbaru </w:t>
      </w:r>
      <w:proofErr w:type="spellStart"/>
      <w:r w:rsidRPr="004D054C">
        <w:rPr>
          <w:rFonts w:cs="Arial"/>
          <w:lang w:val="en-US"/>
        </w:rPr>
        <w:t>yaitu</w:t>
      </w:r>
      <w:proofErr w:type="spellEnd"/>
      <w:r w:rsidRPr="004D054C">
        <w:rPr>
          <w:rFonts w:cs="Arial"/>
          <w:lang w:val="en-US"/>
        </w:rPr>
        <w:t xml:space="preserve"> </w:t>
      </w:r>
      <w:proofErr w:type="spellStart"/>
      <w:r w:rsidRPr="004D054C">
        <w:rPr>
          <w:rFonts w:cs="Arial"/>
          <w:lang w:val="en-US"/>
        </w:rPr>
        <w:t>penggunaan</w:t>
      </w:r>
      <w:proofErr w:type="spellEnd"/>
      <w:r w:rsidRPr="004D054C">
        <w:rPr>
          <w:rFonts w:cs="Arial"/>
          <w:lang w:val="en-US"/>
        </w:rPr>
        <w:t xml:space="preserve"> </w:t>
      </w:r>
      <w:proofErr w:type="spellStart"/>
      <w:r w:rsidRPr="004D054C">
        <w:rPr>
          <w:rFonts w:cs="Arial"/>
          <w:lang w:val="en-US"/>
        </w:rPr>
        <w:t>glukosamin</w:t>
      </w:r>
      <w:proofErr w:type="spellEnd"/>
      <w:r w:rsidRPr="004D054C">
        <w:rPr>
          <w:rFonts w:cs="Arial"/>
          <w:lang w:val="en-US"/>
        </w:rPr>
        <w:t xml:space="preserve"> dan </w:t>
      </w:r>
      <w:proofErr w:type="spellStart"/>
      <w:r w:rsidRPr="004D054C">
        <w:rPr>
          <w:rFonts w:cs="Arial"/>
          <w:lang w:val="en-US"/>
        </w:rPr>
        <w:t>kondroitin</w:t>
      </w:r>
      <w:proofErr w:type="spellEnd"/>
      <w:r w:rsidRPr="004D054C">
        <w:rPr>
          <w:rFonts w:cs="Arial"/>
          <w:lang w:val="en-US"/>
        </w:rPr>
        <w:t xml:space="preserve"> untuk </w:t>
      </w:r>
      <w:proofErr w:type="spellStart"/>
      <w:r w:rsidRPr="004D054C">
        <w:rPr>
          <w:rFonts w:cs="Arial"/>
          <w:lang w:val="en-US"/>
        </w:rPr>
        <w:t>pengobatan</w:t>
      </w:r>
      <w:proofErr w:type="spellEnd"/>
      <w:r w:rsidRPr="004D054C">
        <w:rPr>
          <w:rFonts w:cs="Arial"/>
          <w:lang w:val="en-US"/>
        </w:rPr>
        <w:t xml:space="preserve"> KOA, yang </w:t>
      </w:r>
      <w:proofErr w:type="spellStart"/>
      <w:r w:rsidRPr="004D054C">
        <w:rPr>
          <w:rFonts w:cs="Arial"/>
          <w:lang w:val="en-US"/>
        </w:rPr>
        <w:t>digolongkan</w:t>
      </w:r>
      <w:proofErr w:type="spellEnd"/>
      <w:r w:rsidRPr="004D054C">
        <w:rPr>
          <w:rFonts w:cs="Arial"/>
          <w:lang w:val="en-US"/>
        </w:rPr>
        <w:t xml:space="preserve"> dalam </w:t>
      </w:r>
      <w:proofErr w:type="spellStart"/>
      <w:r w:rsidRPr="004D054C">
        <w:rPr>
          <w:rFonts w:cs="Arial"/>
          <w:lang w:val="en-US"/>
        </w:rPr>
        <w:t>makanan</w:t>
      </w:r>
      <w:proofErr w:type="spellEnd"/>
      <w:r w:rsidRPr="004D054C">
        <w:rPr>
          <w:rFonts w:cs="Arial"/>
          <w:lang w:val="en-US"/>
        </w:rPr>
        <w:t xml:space="preserve"> </w:t>
      </w:r>
      <w:proofErr w:type="spellStart"/>
      <w:r w:rsidRPr="004D054C">
        <w:rPr>
          <w:rFonts w:cs="Arial"/>
          <w:lang w:val="en-US"/>
        </w:rPr>
        <w:t>suplemen</w:t>
      </w:r>
      <w:proofErr w:type="spellEnd"/>
      <w:r w:rsidRPr="004D054C">
        <w:rPr>
          <w:rFonts w:cs="Arial"/>
          <w:lang w:val="en-US"/>
        </w:rPr>
        <w:t xml:space="preserve">, </w:t>
      </w:r>
      <w:proofErr w:type="spellStart"/>
      <w:r w:rsidRPr="004D054C">
        <w:rPr>
          <w:rFonts w:cs="Arial"/>
          <w:lang w:val="en-US"/>
        </w:rPr>
        <w:t>namun</w:t>
      </w:r>
      <w:proofErr w:type="spellEnd"/>
      <w:r w:rsidRPr="004D054C">
        <w:rPr>
          <w:rFonts w:cs="Arial"/>
          <w:lang w:val="en-US"/>
        </w:rPr>
        <w:t xml:space="preserve"> </w:t>
      </w:r>
      <w:proofErr w:type="spellStart"/>
      <w:r w:rsidRPr="004D054C">
        <w:rPr>
          <w:rFonts w:cs="Arial"/>
          <w:lang w:val="en-US"/>
        </w:rPr>
        <w:t>hasilnya</w:t>
      </w:r>
      <w:proofErr w:type="spellEnd"/>
      <w:r w:rsidRPr="004D054C">
        <w:rPr>
          <w:rFonts w:cs="Arial"/>
          <w:lang w:val="en-US"/>
        </w:rPr>
        <w:t xml:space="preserve"> </w:t>
      </w:r>
      <w:proofErr w:type="spellStart"/>
      <w:r w:rsidRPr="004D054C">
        <w:rPr>
          <w:rFonts w:cs="Arial"/>
          <w:lang w:val="en-US"/>
        </w:rPr>
        <w:t>masih</w:t>
      </w:r>
      <w:proofErr w:type="spellEnd"/>
      <w:r w:rsidRPr="004D054C">
        <w:rPr>
          <w:rFonts w:cs="Arial"/>
          <w:lang w:val="en-US"/>
        </w:rPr>
        <w:t xml:space="preserve"> </w:t>
      </w:r>
      <w:proofErr w:type="spellStart"/>
      <w:r w:rsidRPr="004D054C">
        <w:rPr>
          <w:rFonts w:cs="Arial"/>
          <w:lang w:val="en-US"/>
        </w:rPr>
        <w:t>banyak</w:t>
      </w:r>
      <w:proofErr w:type="spellEnd"/>
      <w:r w:rsidRPr="004D054C">
        <w:rPr>
          <w:rFonts w:cs="Arial"/>
          <w:lang w:val="en-US"/>
        </w:rPr>
        <w:t xml:space="preserve"> </w:t>
      </w:r>
      <w:proofErr w:type="spellStart"/>
      <w:r w:rsidRPr="004D054C">
        <w:rPr>
          <w:rFonts w:cs="Arial"/>
          <w:lang w:val="en-US"/>
        </w:rPr>
        <w:t>kontroversial</w:t>
      </w:r>
      <w:proofErr w:type="spellEnd"/>
      <w:r w:rsidRPr="004D054C">
        <w:rPr>
          <w:rFonts w:cs="Arial"/>
          <w:lang w:val="en-US"/>
        </w:rPr>
        <w:t xml:space="preserve">. Terapi lain yang </w:t>
      </w:r>
      <w:proofErr w:type="spellStart"/>
      <w:r w:rsidRPr="004D054C">
        <w:rPr>
          <w:rFonts w:cs="Arial"/>
          <w:lang w:val="en-US"/>
        </w:rPr>
        <w:t>masih</w:t>
      </w:r>
      <w:proofErr w:type="spellEnd"/>
      <w:r w:rsidRPr="004D054C">
        <w:rPr>
          <w:rFonts w:cs="Arial"/>
          <w:lang w:val="en-US"/>
        </w:rPr>
        <w:t xml:space="preserve"> dalam </w:t>
      </w:r>
      <w:proofErr w:type="spellStart"/>
      <w:r w:rsidRPr="004D054C">
        <w:rPr>
          <w:rFonts w:cs="Arial"/>
          <w:lang w:val="en-US"/>
        </w:rPr>
        <w:t>tahap</w:t>
      </w:r>
      <w:proofErr w:type="spellEnd"/>
      <w:r w:rsidRPr="004D054C">
        <w:rPr>
          <w:rFonts w:cs="Arial"/>
          <w:lang w:val="en-US"/>
        </w:rPr>
        <w:t xml:space="preserve"> </w:t>
      </w:r>
      <w:proofErr w:type="spellStart"/>
      <w:r w:rsidRPr="004D054C">
        <w:rPr>
          <w:rFonts w:cs="Arial"/>
          <w:lang w:val="en-US"/>
        </w:rPr>
        <w:t>eksperimen</w:t>
      </w:r>
      <w:proofErr w:type="spellEnd"/>
      <w:r w:rsidRPr="004D054C">
        <w:rPr>
          <w:rFonts w:cs="Arial"/>
          <w:lang w:val="en-US"/>
        </w:rPr>
        <w:t xml:space="preserve"> adalah </w:t>
      </w:r>
      <w:r w:rsidRPr="004D054C">
        <w:rPr>
          <w:rFonts w:cs="Arial"/>
          <w:i/>
          <w:iCs/>
          <w:lang w:val="en-US"/>
        </w:rPr>
        <w:t>cartilage repair</w:t>
      </w:r>
      <w:r w:rsidRPr="004D054C">
        <w:rPr>
          <w:rFonts w:cs="Arial"/>
          <w:lang w:val="en-US"/>
        </w:rPr>
        <w:t xml:space="preserve"> dan </w:t>
      </w:r>
      <w:proofErr w:type="spellStart"/>
      <w:r w:rsidRPr="004D054C">
        <w:rPr>
          <w:rFonts w:cs="Arial"/>
          <w:lang w:val="en-US"/>
        </w:rPr>
        <w:t>transplantasi</w:t>
      </w:r>
      <w:proofErr w:type="spellEnd"/>
      <w:r w:rsidRPr="004D054C">
        <w:rPr>
          <w:rFonts w:cs="Arial"/>
          <w:lang w:val="en-US"/>
        </w:rPr>
        <w:t xml:space="preserve"> </w:t>
      </w:r>
      <w:proofErr w:type="spellStart"/>
      <w:r w:rsidRPr="004D054C">
        <w:rPr>
          <w:rFonts w:cs="Arial"/>
          <w:lang w:val="en-US"/>
        </w:rPr>
        <w:t>rawan</w:t>
      </w:r>
      <w:proofErr w:type="spellEnd"/>
      <w:r w:rsidRPr="004D054C">
        <w:rPr>
          <w:rFonts w:cs="Arial"/>
          <w:lang w:val="en-US"/>
        </w:rPr>
        <w:t xml:space="preserve"> </w:t>
      </w:r>
      <w:proofErr w:type="spellStart"/>
      <w:r w:rsidRPr="004D054C">
        <w:rPr>
          <w:rFonts w:cs="Arial"/>
          <w:lang w:val="en-US"/>
        </w:rPr>
        <w:t>sendi</w:t>
      </w:r>
      <w:proofErr w:type="spellEnd"/>
      <w:r w:rsidRPr="004D054C">
        <w:rPr>
          <w:rFonts w:cs="Arial"/>
          <w:lang w:val="en-US"/>
        </w:rPr>
        <w:t xml:space="preserve">. </w:t>
      </w:r>
      <w:proofErr w:type="spellStart"/>
      <w:r w:rsidRPr="004D054C">
        <w:rPr>
          <w:rFonts w:cs="Arial"/>
          <w:lang w:val="en-US"/>
        </w:rPr>
        <w:t>Kedua</w:t>
      </w:r>
      <w:proofErr w:type="spellEnd"/>
      <w:r w:rsidRPr="004D054C">
        <w:rPr>
          <w:rFonts w:cs="Arial"/>
          <w:lang w:val="en-US"/>
        </w:rPr>
        <w:t xml:space="preserve"> model </w:t>
      </w:r>
      <w:proofErr w:type="spellStart"/>
      <w:r w:rsidRPr="004D054C">
        <w:rPr>
          <w:rFonts w:cs="Arial"/>
          <w:lang w:val="en-US"/>
        </w:rPr>
        <w:t>penatalaksanaan</w:t>
      </w:r>
      <w:proofErr w:type="spellEnd"/>
      <w:r w:rsidRPr="004D054C">
        <w:rPr>
          <w:rFonts w:cs="Arial"/>
          <w:lang w:val="en-US"/>
        </w:rPr>
        <w:t xml:space="preserve"> ini </w:t>
      </w:r>
      <w:proofErr w:type="spellStart"/>
      <w:r w:rsidRPr="004D054C">
        <w:rPr>
          <w:rFonts w:cs="Arial"/>
          <w:lang w:val="en-US"/>
        </w:rPr>
        <w:t>masih</w:t>
      </w:r>
      <w:proofErr w:type="spellEnd"/>
      <w:r w:rsidRPr="004D054C">
        <w:rPr>
          <w:rFonts w:cs="Arial"/>
          <w:lang w:val="en-US"/>
        </w:rPr>
        <w:t xml:space="preserve"> belum dapat </w:t>
      </w:r>
      <w:proofErr w:type="spellStart"/>
      <w:r w:rsidRPr="004D054C">
        <w:rPr>
          <w:rFonts w:cs="Arial"/>
          <w:lang w:val="en-US"/>
        </w:rPr>
        <w:t>digunakan</w:t>
      </w:r>
      <w:proofErr w:type="spellEnd"/>
      <w:r w:rsidRPr="004D054C">
        <w:rPr>
          <w:rFonts w:cs="Arial"/>
          <w:lang w:val="en-US"/>
        </w:rPr>
        <w:t xml:space="preserve"> untuk </w:t>
      </w:r>
      <w:proofErr w:type="spellStart"/>
      <w:r w:rsidRPr="004D054C">
        <w:rPr>
          <w:rFonts w:cs="Arial"/>
          <w:lang w:val="en-US"/>
        </w:rPr>
        <w:t>pengobatan</w:t>
      </w:r>
      <w:proofErr w:type="spellEnd"/>
      <w:r w:rsidRPr="004D054C">
        <w:rPr>
          <w:rFonts w:cs="Arial"/>
          <w:lang w:val="en-US"/>
        </w:rPr>
        <w:t xml:space="preserve"> KOA </w:t>
      </w:r>
      <w:proofErr w:type="spellStart"/>
      <w:r w:rsidRPr="004D054C">
        <w:rPr>
          <w:rFonts w:cs="Arial"/>
          <w:lang w:val="en-US"/>
        </w:rPr>
        <w:t>secara</w:t>
      </w:r>
      <w:proofErr w:type="spellEnd"/>
      <w:r w:rsidRPr="004D054C">
        <w:rPr>
          <w:rFonts w:cs="Arial"/>
          <w:lang w:val="en-US"/>
        </w:rPr>
        <w:t xml:space="preserve"> </w:t>
      </w:r>
      <w:proofErr w:type="spellStart"/>
      <w:r w:rsidRPr="004D054C">
        <w:rPr>
          <w:rFonts w:cs="Arial"/>
          <w:lang w:val="en-US"/>
        </w:rPr>
        <w:t>umum</w:t>
      </w:r>
      <w:proofErr w:type="spellEnd"/>
      <w:r w:rsidRPr="004D054C">
        <w:rPr>
          <w:rFonts w:cs="Arial"/>
          <w:lang w:val="en-US"/>
        </w:rPr>
        <w:t xml:space="preserve"> (</w:t>
      </w:r>
      <w:r w:rsidR="00952366">
        <w:rPr>
          <w:rFonts w:cs="Arial"/>
          <w:lang w:val="en-US"/>
        </w:rPr>
        <w:t>Bambang</w:t>
      </w:r>
      <w:r w:rsidRPr="004D054C">
        <w:rPr>
          <w:rFonts w:cs="Arial"/>
          <w:lang w:val="en-US"/>
        </w:rPr>
        <w:t>, 2003).</w:t>
      </w:r>
    </w:p>
    <w:p w14:paraId="7C0C427B" w14:textId="77777777" w:rsidR="002E2A43" w:rsidRPr="004D054C" w:rsidRDefault="002E2A43" w:rsidP="002E2A43">
      <w:pPr>
        <w:jc w:val="center"/>
        <w:rPr>
          <w:rFonts w:cs="Arial"/>
          <w:lang w:val="en-US"/>
        </w:rPr>
      </w:pPr>
      <w:r w:rsidRPr="004D054C">
        <w:rPr>
          <w:rFonts w:cs="Arial"/>
          <w:noProof/>
          <w:lang w:val="en-US"/>
        </w:rPr>
        <w:drawing>
          <wp:inline distT="0" distB="0" distL="0" distR="0" wp14:anchorId="6312B5B1" wp14:editId="5FD142DB">
            <wp:extent cx="3782695" cy="332295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extLst>
                        <a:ext uri="{28A0092B-C50C-407E-A947-70E740481C1C}">
                          <a14:useLocalDpi xmlns:a14="http://schemas.microsoft.com/office/drawing/2010/main" val="0"/>
                        </a:ext>
                      </a:extLst>
                    </a:blip>
                    <a:srcRect l="4029" t="4698" r="6175" b="3315"/>
                    <a:stretch/>
                  </pic:blipFill>
                  <pic:spPr bwMode="auto">
                    <a:xfrm>
                      <a:off x="0" y="0"/>
                      <a:ext cx="3782695" cy="3322955"/>
                    </a:xfrm>
                    <a:prstGeom prst="rect">
                      <a:avLst/>
                    </a:prstGeom>
                    <a:ln>
                      <a:noFill/>
                    </a:ln>
                    <a:extLst>
                      <a:ext uri="{53640926-AAD7-44D8-BBD7-CCE9431645EC}">
                        <a14:shadowObscured xmlns:a14="http://schemas.microsoft.com/office/drawing/2010/main"/>
                      </a:ext>
                    </a:extLst>
                  </pic:spPr>
                </pic:pic>
              </a:graphicData>
            </a:graphic>
          </wp:inline>
        </w:drawing>
      </w:r>
    </w:p>
    <w:p w14:paraId="7D5F63B6" w14:textId="54A0DF13" w:rsidR="002E2A43" w:rsidRPr="004D054C" w:rsidRDefault="002E2A43" w:rsidP="002E2A43">
      <w:pPr>
        <w:adjustRightInd w:val="0"/>
        <w:jc w:val="center"/>
        <w:rPr>
          <w:rFonts w:cs="Arial"/>
          <w:lang w:val="en-US"/>
        </w:rPr>
      </w:pPr>
      <w:r w:rsidRPr="004D054C">
        <w:rPr>
          <w:rFonts w:cs="Arial"/>
          <w:b/>
          <w:bCs/>
          <w:lang w:val="en-US"/>
        </w:rPr>
        <w:t>Gambar 2.</w:t>
      </w:r>
      <w:r w:rsidR="00F36721">
        <w:rPr>
          <w:rFonts w:cs="Arial"/>
          <w:b/>
          <w:bCs/>
        </w:rPr>
        <w:t>11</w:t>
      </w:r>
      <w:r w:rsidRPr="004D054C">
        <w:rPr>
          <w:rFonts w:cs="Arial"/>
          <w:lang w:val="en-US"/>
        </w:rPr>
        <w:t xml:space="preserve"> </w:t>
      </w:r>
      <w:proofErr w:type="spellStart"/>
      <w:r w:rsidRPr="004D054C">
        <w:rPr>
          <w:rFonts w:cs="Arial"/>
          <w:lang w:val="en-US"/>
        </w:rPr>
        <w:t>Piramida</w:t>
      </w:r>
      <w:proofErr w:type="spellEnd"/>
      <w:r w:rsidRPr="004D054C">
        <w:rPr>
          <w:rFonts w:cs="Arial"/>
          <w:lang w:val="en-US"/>
        </w:rPr>
        <w:t xml:space="preserve"> </w:t>
      </w:r>
      <w:proofErr w:type="spellStart"/>
      <w:r w:rsidRPr="004D054C">
        <w:rPr>
          <w:rFonts w:cs="Arial"/>
          <w:lang w:val="en-US"/>
        </w:rPr>
        <w:t>Penatalaksanaan</w:t>
      </w:r>
      <w:proofErr w:type="spellEnd"/>
      <w:r w:rsidRPr="004D054C">
        <w:rPr>
          <w:rFonts w:cs="Arial"/>
          <w:lang w:val="en-US"/>
        </w:rPr>
        <w:t xml:space="preserve"> </w:t>
      </w:r>
      <w:proofErr w:type="spellStart"/>
      <w:r w:rsidRPr="004D054C">
        <w:rPr>
          <w:rFonts w:cs="Arial"/>
          <w:lang w:val="en-US"/>
        </w:rPr>
        <w:t>Osteoartritis</w:t>
      </w:r>
      <w:proofErr w:type="spellEnd"/>
      <w:r w:rsidRPr="004D054C">
        <w:rPr>
          <w:rFonts w:cs="Arial"/>
          <w:lang w:val="en-US"/>
        </w:rPr>
        <w:t xml:space="preserve"> (Bambang, 2003)</w:t>
      </w:r>
    </w:p>
    <w:p w14:paraId="025D8731" w14:textId="77777777" w:rsidR="00974F2A" w:rsidRPr="004D054C" w:rsidRDefault="00974F2A" w:rsidP="00974F2A">
      <w:pPr>
        <w:adjustRightInd w:val="0"/>
        <w:rPr>
          <w:rFonts w:cs="Arial"/>
          <w:lang w:val="en-US"/>
        </w:rPr>
      </w:pPr>
    </w:p>
    <w:p w14:paraId="5A2797D3" w14:textId="55661E04" w:rsidR="001C29DD" w:rsidRPr="001C29DD" w:rsidRDefault="00CE2560" w:rsidP="001C29DD">
      <w:pPr>
        <w:pStyle w:val="Heading3"/>
        <w:rPr>
          <w:rFonts w:cs="Arial"/>
          <w:szCs w:val="22"/>
          <w:lang w:val="en-US"/>
        </w:rPr>
      </w:pPr>
      <w:bookmarkStart w:id="87" w:name="_Toc179885330"/>
      <w:r>
        <w:rPr>
          <w:rFonts w:cs="Arial"/>
          <w:szCs w:val="22"/>
          <w:lang w:val="en-US"/>
        </w:rPr>
        <w:t>2</w:t>
      </w:r>
      <w:r w:rsidRPr="004D054C">
        <w:rPr>
          <w:rFonts w:cs="Arial"/>
          <w:szCs w:val="22"/>
          <w:lang w:val="en-US"/>
        </w:rPr>
        <w:t>.</w:t>
      </w:r>
      <w:r w:rsidR="003B32DE">
        <w:rPr>
          <w:rFonts w:cs="Arial"/>
          <w:szCs w:val="22"/>
          <w:lang w:val="en-US"/>
        </w:rPr>
        <w:t>1</w:t>
      </w:r>
      <w:r w:rsidR="005A66D3">
        <w:rPr>
          <w:rFonts w:cs="Arial"/>
          <w:szCs w:val="22"/>
          <w:lang w:val="en-US"/>
        </w:rPr>
        <w:t>2</w:t>
      </w:r>
      <w:r w:rsidRPr="004D054C">
        <w:rPr>
          <w:rFonts w:cs="Arial"/>
          <w:szCs w:val="22"/>
          <w:lang w:val="en-US"/>
        </w:rPr>
        <w:t>.</w:t>
      </w:r>
      <w:r>
        <w:rPr>
          <w:rFonts w:cs="Arial"/>
          <w:szCs w:val="22"/>
          <w:lang w:val="en-US"/>
        </w:rPr>
        <w:t>4 Terapi Laser</w:t>
      </w:r>
      <w:bookmarkEnd w:id="87"/>
    </w:p>
    <w:p w14:paraId="0E152041" w14:textId="7EF0CFCB" w:rsidR="00974F2A" w:rsidRPr="004D054C" w:rsidRDefault="00974F2A" w:rsidP="00974F2A">
      <w:pPr>
        <w:pStyle w:val="ListParagraph"/>
        <w:adjustRightInd w:val="0"/>
        <w:ind w:left="0" w:firstLine="709"/>
        <w:rPr>
          <w:rFonts w:eastAsiaTheme="minorHAnsi" w:cs="Arial"/>
          <w:lang w:val="en-ID"/>
        </w:rPr>
      </w:pPr>
      <w:r w:rsidRPr="004D054C">
        <w:rPr>
          <w:rFonts w:eastAsiaTheme="minorHAnsi" w:cs="Arial"/>
          <w:i/>
          <w:iCs/>
          <w:lang w:val="en-ID"/>
        </w:rPr>
        <w:t>Laser</w:t>
      </w:r>
      <w:r w:rsidRPr="004D054C">
        <w:rPr>
          <w:rFonts w:eastAsiaTheme="minorHAnsi" w:cs="Arial"/>
          <w:lang w:val="en-ID"/>
        </w:rPr>
        <w:t xml:space="preserve"> </w:t>
      </w:r>
      <w:proofErr w:type="spellStart"/>
      <w:r w:rsidRPr="004D054C">
        <w:rPr>
          <w:rFonts w:eastAsiaTheme="minorHAnsi" w:cs="Arial"/>
          <w:lang w:val="en-ID"/>
        </w:rPr>
        <w:t>adalah</w:t>
      </w:r>
      <w:proofErr w:type="spellEnd"/>
      <w:r w:rsidRPr="004D054C">
        <w:rPr>
          <w:rFonts w:eastAsiaTheme="minorHAnsi" w:cs="Arial"/>
          <w:lang w:val="en-ID"/>
        </w:rPr>
        <w:t xml:space="preserve"> </w:t>
      </w:r>
      <w:proofErr w:type="spellStart"/>
      <w:r w:rsidRPr="004D054C">
        <w:rPr>
          <w:rFonts w:eastAsiaTheme="minorHAnsi" w:cs="Arial"/>
          <w:lang w:val="en-ID"/>
        </w:rPr>
        <w:t>singkatan</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w:t>
      </w:r>
      <w:r w:rsidRPr="004D054C">
        <w:rPr>
          <w:rFonts w:eastAsiaTheme="minorHAnsi" w:cs="Arial"/>
          <w:i/>
          <w:iCs/>
          <w:lang w:val="en-ID"/>
        </w:rPr>
        <w:t xml:space="preserve">Light Amplification by Stimulated </w:t>
      </w:r>
      <w:proofErr w:type="spellStart"/>
      <w:r w:rsidRPr="004D054C">
        <w:rPr>
          <w:rFonts w:eastAsiaTheme="minorHAnsi" w:cs="Arial"/>
          <w:i/>
          <w:iCs/>
          <w:lang w:val="en-ID"/>
        </w:rPr>
        <w:t>Emmission</w:t>
      </w:r>
      <w:proofErr w:type="spellEnd"/>
      <w:r w:rsidRPr="004D054C">
        <w:rPr>
          <w:rFonts w:eastAsiaTheme="minorHAnsi" w:cs="Arial"/>
          <w:i/>
          <w:iCs/>
          <w:lang w:val="en-ID"/>
        </w:rPr>
        <w:t xml:space="preserve"> of Radiation </w:t>
      </w:r>
      <w:proofErr w:type="spellStart"/>
      <w:r w:rsidRPr="004D054C">
        <w:rPr>
          <w:rFonts w:eastAsiaTheme="minorHAnsi" w:cs="Arial"/>
          <w:lang w:val="en-ID"/>
        </w:rPr>
        <w:t>atau</w:t>
      </w:r>
      <w:proofErr w:type="spellEnd"/>
      <w:r w:rsidRPr="004D054C">
        <w:rPr>
          <w:rFonts w:eastAsiaTheme="minorHAnsi" w:cs="Arial"/>
          <w:lang w:val="en-ID"/>
        </w:rPr>
        <w:t xml:space="preserve"> yang </w:t>
      </w:r>
      <w:proofErr w:type="spellStart"/>
      <w:r w:rsidRPr="004D054C">
        <w:rPr>
          <w:rFonts w:eastAsiaTheme="minorHAnsi" w:cs="Arial"/>
          <w:lang w:val="en-ID"/>
        </w:rPr>
        <w:t>bisa</w:t>
      </w:r>
      <w:proofErr w:type="spellEnd"/>
      <w:r w:rsidRPr="004D054C">
        <w:rPr>
          <w:rFonts w:eastAsiaTheme="minorHAnsi" w:cs="Arial"/>
          <w:lang w:val="en-ID"/>
        </w:rPr>
        <w:t xml:space="preserve"> </w:t>
      </w:r>
      <w:proofErr w:type="spellStart"/>
      <w:r w:rsidRPr="004D054C">
        <w:rPr>
          <w:rFonts w:eastAsiaTheme="minorHAnsi" w:cs="Arial"/>
          <w:lang w:val="en-ID"/>
        </w:rPr>
        <w:t>diartikan</w:t>
      </w:r>
      <w:proofErr w:type="spellEnd"/>
      <w:r w:rsidRPr="004D054C">
        <w:rPr>
          <w:rFonts w:eastAsiaTheme="minorHAnsi" w:cs="Arial"/>
          <w:lang w:val="en-ID"/>
        </w:rPr>
        <w:t xml:space="preserve"> </w:t>
      </w:r>
      <w:proofErr w:type="spellStart"/>
      <w:r w:rsidRPr="004D054C">
        <w:rPr>
          <w:rFonts w:eastAsiaTheme="minorHAnsi" w:cs="Arial"/>
          <w:lang w:val="en-ID"/>
        </w:rPr>
        <w:t>sebagai</w:t>
      </w:r>
      <w:proofErr w:type="spellEnd"/>
      <w:r w:rsidRPr="004D054C">
        <w:rPr>
          <w:rFonts w:eastAsiaTheme="minorHAnsi" w:cs="Arial"/>
          <w:i/>
          <w:iCs/>
          <w:lang w:val="en-ID"/>
        </w:rPr>
        <w:t xml:space="preserve"> </w:t>
      </w:r>
      <w:proofErr w:type="spellStart"/>
      <w:r w:rsidRPr="004D054C">
        <w:rPr>
          <w:rFonts w:eastAsiaTheme="minorHAnsi" w:cs="Arial"/>
          <w:lang w:val="en-ID"/>
        </w:rPr>
        <w:t>penguatan</w:t>
      </w:r>
      <w:proofErr w:type="spellEnd"/>
      <w:r w:rsidRPr="004D054C">
        <w:rPr>
          <w:rFonts w:eastAsiaTheme="minorHAnsi" w:cs="Arial"/>
          <w:lang w:val="en-ID"/>
        </w:rPr>
        <w:t xml:space="preserve"> </w:t>
      </w:r>
      <w:proofErr w:type="spellStart"/>
      <w:r w:rsidRPr="004D054C">
        <w:rPr>
          <w:rFonts w:eastAsiaTheme="minorHAnsi" w:cs="Arial"/>
          <w:lang w:val="en-ID"/>
        </w:rPr>
        <w:t>cahaya</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stimulasi</w:t>
      </w:r>
      <w:proofErr w:type="spellEnd"/>
      <w:r w:rsidRPr="004D054C">
        <w:rPr>
          <w:rFonts w:eastAsiaTheme="minorHAnsi" w:cs="Arial"/>
          <w:lang w:val="en-ID"/>
        </w:rPr>
        <w:t xml:space="preserve"> </w:t>
      </w:r>
      <w:proofErr w:type="spellStart"/>
      <w:r w:rsidRPr="004D054C">
        <w:rPr>
          <w:rFonts w:eastAsiaTheme="minorHAnsi" w:cs="Arial"/>
          <w:lang w:val="en-ID"/>
        </w:rPr>
        <w:t>emisi</w:t>
      </w:r>
      <w:proofErr w:type="spellEnd"/>
      <w:r w:rsidRPr="004D054C">
        <w:rPr>
          <w:rFonts w:eastAsiaTheme="minorHAnsi" w:cs="Arial"/>
          <w:lang w:val="en-ID"/>
        </w:rPr>
        <w:t xml:space="preserve"> </w:t>
      </w:r>
      <w:proofErr w:type="spellStart"/>
      <w:r w:rsidRPr="004D054C">
        <w:rPr>
          <w:rFonts w:eastAsiaTheme="minorHAnsi" w:cs="Arial"/>
          <w:lang w:val="en-ID"/>
        </w:rPr>
        <w:t>radiasi</w:t>
      </w:r>
      <w:proofErr w:type="spellEnd"/>
      <w:r w:rsidRPr="004D054C">
        <w:rPr>
          <w:rFonts w:eastAsiaTheme="minorHAnsi" w:cs="Arial"/>
          <w:lang w:val="en-ID"/>
        </w:rPr>
        <w:t xml:space="preserve"> </w:t>
      </w:r>
      <w:proofErr w:type="spellStart"/>
      <w:r w:rsidRPr="004D054C">
        <w:rPr>
          <w:rFonts w:eastAsiaTheme="minorHAnsi" w:cs="Arial"/>
          <w:lang w:val="en-ID"/>
        </w:rPr>
        <w:t>atau</w:t>
      </w:r>
      <w:proofErr w:type="spellEnd"/>
      <w:r w:rsidRPr="004D054C">
        <w:rPr>
          <w:rFonts w:eastAsiaTheme="minorHAnsi" w:cs="Arial"/>
          <w:lang w:val="en-ID"/>
        </w:rPr>
        <w:t xml:space="preserve"> </w:t>
      </w:r>
      <w:proofErr w:type="spellStart"/>
      <w:r w:rsidRPr="004D054C">
        <w:rPr>
          <w:rFonts w:eastAsiaTheme="minorHAnsi" w:cs="Arial"/>
          <w:lang w:val="en-ID"/>
        </w:rPr>
        <w:t>dihasilkannya</w:t>
      </w:r>
      <w:proofErr w:type="spellEnd"/>
      <w:r w:rsidRPr="004D054C">
        <w:rPr>
          <w:rFonts w:eastAsiaTheme="minorHAnsi" w:cs="Arial"/>
          <w:lang w:val="en-ID"/>
        </w:rPr>
        <w:t xml:space="preserve"> </w:t>
      </w:r>
      <w:proofErr w:type="spellStart"/>
      <w:r w:rsidRPr="004D054C">
        <w:rPr>
          <w:rFonts w:eastAsiaTheme="minorHAnsi" w:cs="Arial"/>
          <w:lang w:val="en-ID"/>
        </w:rPr>
        <w:t>sumber</w:t>
      </w:r>
      <w:proofErr w:type="spellEnd"/>
      <w:r w:rsidRPr="004D054C">
        <w:rPr>
          <w:rFonts w:eastAsiaTheme="minorHAnsi" w:cs="Arial"/>
          <w:lang w:val="en-ID"/>
        </w:rPr>
        <w:t xml:space="preserve"> </w:t>
      </w:r>
      <w:proofErr w:type="spellStart"/>
      <w:r w:rsidRPr="004D054C">
        <w:rPr>
          <w:rFonts w:eastAsiaTheme="minorHAnsi" w:cs="Arial"/>
          <w:lang w:val="en-ID"/>
        </w:rPr>
        <w:t>cahaya</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intesitas</w:t>
      </w:r>
      <w:proofErr w:type="spellEnd"/>
      <w:r w:rsidRPr="004D054C">
        <w:rPr>
          <w:rFonts w:eastAsiaTheme="minorHAnsi" w:cs="Arial"/>
          <w:lang w:val="en-ID"/>
        </w:rPr>
        <w:t xml:space="preserve"> yang </w:t>
      </w:r>
      <w:proofErr w:type="spellStart"/>
      <w:r w:rsidRPr="004D054C">
        <w:rPr>
          <w:rFonts w:eastAsiaTheme="minorHAnsi" w:cs="Arial"/>
          <w:lang w:val="en-ID"/>
        </w:rPr>
        <w:t>besar</w:t>
      </w:r>
      <w:proofErr w:type="spellEnd"/>
      <w:r w:rsidRPr="004D054C">
        <w:rPr>
          <w:rFonts w:eastAsiaTheme="minorHAnsi" w:cs="Arial"/>
          <w:lang w:val="en-ID"/>
        </w:rPr>
        <w:t xml:space="preserve"> dan </w:t>
      </w:r>
      <w:proofErr w:type="spellStart"/>
      <w:r w:rsidRPr="004D054C">
        <w:rPr>
          <w:rFonts w:eastAsiaTheme="minorHAnsi" w:cs="Arial"/>
          <w:lang w:val="en-ID"/>
        </w:rPr>
        <w:t>fase</w:t>
      </w:r>
      <w:proofErr w:type="spellEnd"/>
      <w:r w:rsidRPr="004D054C">
        <w:rPr>
          <w:rFonts w:eastAsiaTheme="minorHAnsi" w:cs="Arial"/>
          <w:lang w:val="en-ID"/>
        </w:rPr>
        <w:t xml:space="preserve"> yang </w:t>
      </w:r>
      <w:proofErr w:type="spellStart"/>
      <w:r w:rsidRPr="004D054C">
        <w:rPr>
          <w:rFonts w:eastAsiaTheme="minorHAnsi" w:cs="Arial"/>
          <w:lang w:val="en-ID"/>
        </w:rPr>
        <w:t>koheren</w:t>
      </w:r>
      <w:proofErr w:type="spellEnd"/>
      <w:r w:rsidRPr="004D054C">
        <w:rPr>
          <w:rFonts w:eastAsiaTheme="minorHAnsi" w:cs="Arial"/>
          <w:lang w:val="en-ID"/>
        </w:rPr>
        <w:t xml:space="preserve">. Dasar </w:t>
      </w:r>
      <w:proofErr w:type="spellStart"/>
      <w:r w:rsidRPr="004D054C">
        <w:rPr>
          <w:rFonts w:eastAsiaTheme="minorHAnsi" w:cs="Arial"/>
          <w:lang w:val="en-ID"/>
        </w:rPr>
        <w:t>teori</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laser </w:t>
      </w:r>
      <w:proofErr w:type="spellStart"/>
      <w:r w:rsidRPr="004D054C">
        <w:rPr>
          <w:rFonts w:eastAsiaTheme="minorHAnsi" w:cs="Arial"/>
          <w:lang w:val="en-ID"/>
        </w:rPr>
        <w:t>ini</w:t>
      </w:r>
      <w:proofErr w:type="spellEnd"/>
      <w:r w:rsidRPr="004D054C">
        <w:rPr>
          <w:rFonts w:eastAsiaTheme="minorHAnsi" w:cs="Arial"/>
          <w:lang w:val="en-ID"/>
        </w:rPr>
        <w:t xml:space="preserve"> </w:t>
      </w:r>
      <w:proofErr w:type="spellStart"/>
      <w:r w:rsidRPr="004D054C">
        <w:rPr>
          <w:rFonts w:eastAsiaTheme="minorHAnsi" w:cs="Arial"/>
          <w:lang w:val="en-ID"/>
        </w:rPr>
        <w:t>awalnya</w:t>
      </w:r>
      <w:proofErr w:type="spellEnd"/>
      <w:r w:rsidRPr="004D054C">
        <w:rPr>
          <w:rFonts w:eastAsiaTheme="minorHAnsi" w:cs="Arial"/>
          <w:lang w:val="en-ID"/>
        </w:rPr>
        <w:t xml:space="preserve"> di </w:t>
      </w:r>
      <w:proofErr w:type="spellStart"/>
      <w:r w:rsidRPr="004D054C">
        <w:rPr>
          <w:rFonts w:eastAsiaTheme="minorHAnsi" w:cs="Arial"/>
          <w:lang w:val="en-ID"/>
        </w:rPr>
        <w:t>mulai</w:t>
      </w:r>
      <w:proofErr w:type="spellEnd"/>
      <w:r w:rsidRPr="004D054C">
        <w:rPr>
          <w:rFonts w:eastAsiaTheme="minorHAnsi" w:cs="Arial"/>
          <w:lang w:val="en-ID"/>
        </w:rPr>
        <w:t xml:space="preserve"> </w:t>
      </w:r>
      <w:proofErr w:type="spellStart"/>
      <w:r w:rsidRPr="004D054C">
        <w:rPr>
          <w:rFonts w:eastAsiaTheme="minorHAnsi" w:cs="Arial"/>
          <w:lang w:val="en-ID"/>
        </w:rPr>
        <w:t>sejak</w:t>
      </w:r>
      <w:proofErr w:type="spellEnd"/>
      <w:r w:rsidRPr="004D054C">
        <w:rPr>
          <w:rFonts w:eastAsiaTheme="minorHAnsi" w:cs="Arial"/>
          <w:lang w:val="en-ID"/>
        </w:rPr>
        <w:t xml:space="preserve"> </w:t>
      </w:r>
      <w:proofErr w:type="spellStart"/>
      <w:r w:rsidRPr="004D054C">
        <w:rPr>
          <w:rFonts w:eastAsiaTheme="minorHAnsi" w:cs="Arial"/>
          <w:lang w:val="en-ID"/>
        </w:rPr>
        <w:t>perubahan</w:t>
      </w:r>
      <w:proofErr w:type="spellEnd"/>
      <w:r w:rsidRPr="004D054C">
        <w:rPr>
          <w:rFonts w:eastAsiaTheme="minorHAnsi" w:cs="Arial"/>
          <w:lang w:val="en-ID"/>
        </w:rPr>
        <w:t xml:space="preserve"> </w:t>
      </w:r>
      <w:proofErr w:type="spellStart"/>
      <w:r w:rsidRPr="004D054C">
        <w:rPr>
          <w:rFonts w:eastAsiaTheme="minorHAnsi" w:cs="Arial"/>
          <w:lang w:val="en-ID"/>
        </w:rPr>
        <w:lastRenderedPageBreak/>
        <w:t>abad</w:t>
      </w:r>
      <w:proofErr w:type="spellEnd"/>
      <w:r w:rsidRPr="004D054C">
        <w:rPr>
          <w:rFonts w:eastAsiaTheme="minorHAnsi" w:cs="Arial"/>
          <w:lang w:val="en-ID"/>
        </w:rPr>
        <w:t xml:space="preserve"> yang </w:t>
      </w:r>
      <w:proofErr w:type="spellStart"/>
      <w:r w:rsidRPr="004D054C">
        <w:rPr>
          <w:rFonts w:eastAsiaTheme="minorHAnsi" w:cs="Arial"/>
          <w:lang w:val="en-ID"/>
        </w:rPr>
        <w:t>dicetuskan</w:t>
      </w:r>
      <w:proofErr w:type="spellEnd"/>
      <w:r w:rsidRPr="004D054C">
        <w:rPr>
          <w:rFonts w:eastAsiaTheme="minorHAnsi" w:cs="Arial"/>
          <w:lang w:val="en-ID"/>
        </w:rPr>
        <w:t xml:space="preserve"> oleh </w:t>
      </w:r>
      <w:r w:rsidRPr="004D054C">
        <w:rPr>
          <w:rFonts w:eastAsiaTheme="minorHAnsi" w:cs="Arial"/>
          <w:i/>
          <w:iCs/>
          <w:lang w:val="en-ID"/>
        </w:rPr>
        <w:t xml:space="preserve">physicists </w:t>
      </w:r>
      <w:r w:rsidRPr="004D054C">
        <w:rPr>
          <w:rFonts w:eastAsiaTheme="minorHAnsi" w:cs="Arial"/>
          <w:lang w:val="en-ID"/>
        </w:rPr>
        <w:t xml:space="preserve">Planck dan Einstein. Saat </w:t>
      </w:r>
      <w:proofErr w:type="spellStart"/>
      <w:r w:rsidRPr="004D054C">
        <w:rPr>
          <w:rFonts w:eastAsiaTheme="minorHAnsi" w:cs="Arial"/>
          <w:lang w:val="en-ID"/>
        </w:rPr>
        <w:t>ini</w:t>
      </w:r>
      <w:proofErr w:type="spellEnd"/>
      <w:r w:rsidRPr="004D054C">
        <w:rPr>
          <w:rFonts w:eastAsiaTheme="minorHAnsi" w:cs="Arial"/>
          <w:lang w:val="en-ID"/>
        </w:rPr>
        <w:t xml:space="preserve"> </w:t>
      </w:r>
      <w:proofErr w:type="spellStart"/>
      <w:r w:rsidRPr="004D054C">
        <w:rPr>
          <w:rFonts w:eastAsiaTheme="minorHAnsi" w:cs="Arial"/>
          <w:lang w:val="en-ID"/>
        </w:rPr>
        <w:t>telah</w:t>
      </w:r>
      <w:proofErr w:type="spellEnd"/>
      <w:r w:rsidRPr="004D054C">
        <w:rPr>
          <w:rFonts w:eastAsiaTheme="minorHAnsi" w:cs="Arial"/>
          <w:lang w:val="en-ID"/>
        </w:rPr>
        <w:t xml:space="preserve"> </w:t>
      </w:r>
      <w:proofErr w:type="spellStart"/>
      <w:r w:rsidRPr="004D054C">
        <w:rPr>
          <w:rFonts w:eastAsiaTheme="minorHAnsi" w:cs="Arial"/>
          <w:lang w:val="en-ID"/>
        </w:rPr>
        <w:t>banyak</w:t>
      </w:r>
      <w:proofErr w:type="spellEnd"/>
      <w:r w:rsidRPr="004D054C">
        <w:rPr>
          <w:rFonts w:eastAsiaTheme="minorHAnsi" w:cs="Arial"/>
          <w:lang w:val="en-ID"/>
        </w:rPr>
        <w:t xml:space="preserve"> </w:t>
      </w:r>
      <w:proofErr w:type="spellStart"/>
      <w:r w:rsidRPr="004D054C">
        <w:rPr>
          <w:rFonts w:eastAsiaTheme="minorHAnsi" w:cs="Arial"/>
          <w:lang w:val="en-ID"/>
        </w:rPr>
        <w:t>ditemukan</w:t>
      </w:r>
      <w:proofErr w:type="spellEnd"/>
      <w:r w:rsidRPr="004D054C">
        <w:rPr>
          <w:rFonts w:eastAsiaTheme="minorHAnsi" w:cs="Arial"/>
          <w:lang w:val="en-ID"/>
        </w:rPr>
        <w:t xml:space="preserve"> </w:t>
      </w:r>
      <w:proofErr w:type="spellStart"/>
      <w:r w:rsidRPr="004D054C">
        <w:rPr>
          <w:rFonts w:eastAsiaTheme="minorHAnsi" w:cs="Arial"/>
          <w:lang w:val="en-ID"/>
        </w:rPr>
        <w:t>berbagai</w:t>
      </w:r>
      <w:proofErr w:type="spellEnd"/>
      <w:r w:rsidRPr="004D054C">
        <w:rPr>
          <w:rFonts w:eastAsiaTheme="minorHAnsi" w:cs="Arial"/>
          <w:lang w:val="en-ID"/>
        </w:rPr>
        <w:t xml:space="preserve"> </w:t>
      </w:r>
      <w:proofErr w:type="spellStart"/>
      <w:r w:rsidRPr="004D054C">
        <w:rPr>
          <w:rFonts w:eastAsiaTheme="minorHAnsi" w:cs="Arial"/>
          <w:lang w:val="en-ID"/>
        </w:rPr>
        <w:t>spekulasi</w:t>
      </w:r>
      <w:proofErr w:type="spellEnd"/>
      <w:r w:rsidRPr="004D054C">
        <w:rPr>
          <w:rFonts w:eastAsiaTheme="minorHAnsi" w:cs="Arial"/>
          <w:lang w:val="en-ID"/>
        </w:rPr>
        <w:t xml:space="preserve"> dan </w:t>
      </w:r>
      <w:proofErr w:type="spellStart"/>
      <w:r w:rsidRPr="004D054C">
        <w:rPr>
          <w:rFonts w:eastAsiaTheme="minorHAnsi" w:cs="Arial"/>
          <w:lang w:val="en-ID"/>
        </w:rPr>
        <w:t>diskusi</w:t>
      </w:r>
      <w:proofErr w:type="spellEnd"/>
      <w:r w:rsidRPr="004D054C">
        <w:rPr>
          <w:rFonts w:eastAsiaTheme="minorHAnsi" w:cs="Arial"/>
          <w:lang w:val="en-ID"/>
        </w:rPr>
        <w:t xml:space="preserve"> </w:t>
      </w:r>
      <w:proofErr w:type="spellStart"/>
      <w:r w:rsidRPr="004D054C">
        <w:rPr>
          <w:rFonts w:eastAsiaTheme="minorHAnsi" w:cs="Arial"/>
          <w:lang w:val="en-ID"/>
        </w:rPr>
        <w:t>mengenai</w:t>
      </w:r>
      <w:proofErr w:type="spellEnd"/>
      <w:r w:rsidRPr="004D054C">
        <w:rPr>
          <w:rFonts w:eastAsiaTheme="minorHAnsi" w:cs="Arial"/>
          <w:lang w:val="en-ID"/>
        </w:rPr>
        <w:t xml:space="preserve"> </w:t>
      </w:r>
      <w:proofErr w:type="spellStart"/>
      <w:r w:rsidRPr="004D054C">
        <w:rPr>
          <w:rFonts w:eastAsiaTheme="minorHAnsi" w:cs="Arial"/>
          <w:lang w:val="en-ID"/>
        </w:rPr>
        <w:t>konsep</w:t>
      </w:r>
      <w:proofErr w:type="spellEnd"/>
      <w:r w:rsidRPr="004D054C">
        <w:rPr>
          <w:rFonts w:eastAsiaTheme="minorHAnsi" w:cs="Arial"/>
          <w:lang w:val="en-ID"/>
        </w:rPr>
        <w:t xml:space="preserve"> </w:t>
      </w:r>
      <w:r w:rsidRPr="004D054C">
        <w:rPr>
          <w:rFonts w:eastAsiaTheme="minorHAnsi" w:cs="Arial"/>
          <w:i/>
          <w:iCs/>
          <w:lang w:val="en-ID"/>
        </w:rPr>
        <w:t>Maxwell</w:t>
      </w:r>
      <w:r w:rsidRPr="004D054C">
        <w:rPr>
          <w:rFonts w:eastAsiaTheme="minorHAnsi" w:cs="Arial"/>
          <w:lang w:val="en-ID"/>
        </w:rPr>
        <w:t xml:space="preserve"> </w:t>
      </w:r>
      <w:proofErr w:type="spellStart"/>
      <w:r w:rsidRPr="004D054C">
        <w:rPr>
          <w:rFonts w:eastAsiaTheme="minorHAnsi" w:cs="Arial"/>
          <w:lang w:val="en-ID"/>
        </w:rPr>
        <w:t>tentang</w:t>
      </w:r>
      <w:proofErr w:type="spellEnd"/>
      <w:r w:rsidRPr="004D054C">
        <w:rPr>
          <w:rFonts w:eastAsiaTheme="minorHAnsi" w:cs="Arial"/>
          <w:lang w:val="en-ID"/>
        </w:rPr>
        <w:t xml:space="preserve"> </w:t>
      </w:r>
      <w:proofErr w:type="spellStart"/>
      <w:r w:rsidRPr="004D054C">
        <w:rPr>
          <w:rFonts w:eastAsiaTheme="minorHAnsi" w:cs="Arial"/>
          <w:lang w:val="en-ID"/>
        </w:rPr>
        <w:t>radiasi</w:t>
      </w:r>
      <w:proofErr w:type="spellEnd"/>
      <w:r w:rsidRPr="004D054C">
        <w:rPr>
          <w:rFonts w:eastAsiaTheme="minorHAnsi" w:cs="Arial"/>
          <w:lang w:val="en-ID"/>
        </w:rPr>
        <w:t xml:space="preserve"> </w:t>
      </w:r>
      <w:proofErr w:type="spellStart"/>
      <w:r w:rsidRPr="004D054C">
        <w:rPr>
          <w:rFonts w:eastAsiaTheme="minorHAnsi" w:cs="Arial"/>
          <w:lang w:val="en-ID"/>
        </w:rPr>
        <w:t>gelombang</w:t>
      </w:r>
      <w:proofErr w:type="spellEnd"/>
      <w:r w:rsidRPr="004D054C">
        <w:rPr>
          <w:rFonts w:eastAsiaTheme="minorHAnsi" w:cs="Arial"/>
          <w:lang w:val="en-ID"/>
        </w:rPr>
        <w:t xml:space="preserve"> </w:t>
      </w:r>
      <w:proofErr w:type="spellStart"/>
      <w:r w:rsidRPr="004D054C">
        <w:rPr>
          <w:rFonts w:eastAsiaTheme="minorHAnsi" w:cs="Arial"/>
          <w:lang w:val="en-ID"/>
        </w:rPr>
        <w:t>elektromagnetik</w:t>
      </w:r>
      <w:proofErr w:type="spellEnd"/>
      <w:r w:rsidRPr="004D054C">
        <w:rPr>
          <w:rFonts w:eastAsiaTheme="minorHAnsi" w:cs="Arial"/>
          <w:lang w:val="en-ID"/>
        </w:rPr>
        <w:t xml:space="preserve">.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menjelasan</w:t>
      </w:r>
      <w:proofErr w:type="spellEnd"/>
      <w:r w:rsidRPr="004D054C">
        <w:rPr>
          <w:rFonts w:eastAsiaTheme="minorHAnsi" w:cs="Arial"/>
          <w:lang w:val="en-ID"/>
        </w:rPr>
        <w:t xml:space="preserve"> </w:t>
      </w:r>
      <w:proofErr w:type="spellStart"/>
      <w:r w:rsidRPr="004D054C">
        <w:rPr>
          <w:rFonts w:eastAsiaTheme="minorHAnsi" w:cs="Arial"/>
          <w:lang w:val="en-ID"/>
        </w:rPr>
        <w:t>mengenai</w:t>
      </w:r>
      <w:proofErr w:type="spellEnd"/>
      <w:r w:rsidRPr="004D054C">
        <w:rPr>
          <w:rFonts w:eastAsiaTheme="minorHAnsi" w:cs="Arial"/>
          <w:lang w:val="en-ID"/>
        </w:rPr>
        <w:t xml:space="preserve"> anomaly </w:t>
      </w:r>
      <w:proofErr w:type="spellStart"/>
      <w:r w:rsidRPr="004D054C">
        <w:rPr>
          <w:rFonts w:eastAsiaTheme="minorHAnsi" w:cs="Arial"/>
          <w:lang w:val="en-ID"/>
        </w:rPr>
        <w:t>ini</w:t>
      </w:r>
      <w:proofErr w:type="spellEnd"/>
      <w:r w:rsidRPr="004D054C">
        <w:rPr>
          <w:rFonts w:eastAsiaTheme="minorHAnsi" w:cs="Arial"/>
          <w:lang w:val="en-ID"/>
        </w:rPr>
        <w:t xml:space="preserve">, </w:t>
      </w:r>
      <w:r w:rsidRPr="004D054C">
        <w:rPr>
          <w:rFonts w:eastAsiaTheme="minorHAnsi" w:cs="Arial"/>
          <w:i/>
          <w:iCs/>
          <w:lang w:val="en-ID"/>
        </w:rPr>
        <w:t>Plank</w:t>
      </w:r>
      <w:r w:rsidRPr="004D054C">
        <w:rPr>
          <w:rFonts w:eastAsiaTheme="minorHAnsi" w:cs="Arial"/>
          <w:lang w:val="en-ID"/>
        </w:rPr>
        <w:t xml:space="preserve"> </w:t>
      </w:r>
      <w:proofErr w:type="spellStart"/>
      <w:r w:rsidRPr="004D054C">
        <w:rPr>
          <w:rFonts w:eastAsiaTheme="minorHAnsi" w:cs="Arial"/>
          <w:lang w:val="en-ID"/>
        </w:rPr>
        <w:t>membuat</w:t>
      </w:r>
      <w:proofErr w:type="spellEnd"/>
      <w:r w:rsidRPr="004D054C">
        <w:rPr>
          <w:rFonts w:eastAsiaTheme="minorHAnsi" w:cs="Arial"/>
          <w:lang w:val="en-ID"/>
        </w:rPr>
        <w:t xml:space="preserve"> </w:t>
      </w:r>
      <w:proofErr w:type="spellStart"/>
      <w:r w:rsidRPr="004D054C">
        <w:rPr>
          <w:rFonts w:eastAsiaTheme="minorHAnsi" w:cs="Arial"/>
          <w:lang w:val="en-ID"/>
        </w:rPr>
        <w:t>teori</w:t>
      </w:r>
      <w:proofErr w:type="spellEnd"/>
      <w:r w:rsidRPr="004D054C">
        <w:rPr>
          <w:rFonts w:eastAsiaTheme="minorHAnsi" w:cs="Arial"/>
          <w:lang w:val="en-ID"/>
        </w:rPr>
        <w:t xml:space="preserve"> </w:t>
      </w:r>
      <w:proofErr w:type="spellStart"/>
      <w:r w:rsidRPr="004D054C">
        <w:rPr>
          <w:rFonts w:eastAsiaTheme="minorHAnsi" w:cs="Arial"/>
          <w:lang w:val="en-ID"/>
        </w:rPr>
        <w:t>baru</w:t>
      </w:r>
      <w:proofErr w:type="spellEnd"/>
      <w:r w:rsidRPr="004D054C">
        <w:rPr>
          <w:rFonts w:eastAsiaTheme="minorHAnsi" w:cs="Arial"/>
          <w:lang w:val="en-ID"/>
        </w:rPr>
        <w:t xml:space="preserve"> </w:t>
      </w:r>
      <w:proofErr w:type="spellStart"/>
      <w:r w:rsidRPr="004D054C">
        <w:rPr>
          <w:rFonts w:eastAsiaTheme="minorHAnsi" w:cs="Arial"/>
          <w:lang w:val="en-ID"/>
        </w:rPr>
        <w:t>bahwa</w:t>
      </w:r>
      <w:proofErr w:type="spellEnd"/>
      <w:r w:rsidRPr="004D054C">
        <w:rPr>
          <w:rFonts w:eastAsiaTheme="minorHAnsi" w:cs="Arial"/>
          <w:lang w:val="en-ID"/>
        </w:rPr>
        <w:t xml:space="preserve"> </w:t>
      </w:r>
      <w:proofErr w:type="spellStart"/>
      <w:r w:rsidRPr="004D054C">
        <w:rPr>
          <w:rFonts w:eastAsiaTheme="minorHAnsi" w:cs="Arial"/>
          <w:lang w:val="en-ID"/>
        </w:rPr>
        <w:t>radiasi</w:t>
      </w:r>
      <w:proofErr w:type="spellEnd"/>
      <w:r w:rsidRPr="004D054C">
        <w:rPr>
          <w:rFonts w:eastAsiaTheme="minorHAnsi" w:cs="Arial"/>
          <w:lang w:val="en-ID"/>
        </w:rPr>
        <w:t xml:space="preserve">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dianggap</w:t>
      </w:r>
      <w:proofErr w:type="spellEnd"/>
      <w:r w:rsidRPr="004D054C">
        <w:rPr>
          <w:rFonts w:eastAsiaTheme="minorHAnsi" w:cs="Arial"/>
          <w:lang w:val="en-ID"/>
        </w:rPr>
        <w:t xml:space="preserve"> </w:t>
      </w:r>
      <w:proofErr w:type="spellStart"/>
      <w:r w:rsidRPr="004D054C">
        <w:rPr>
          <w:rFonts w:eastAsiaTheme="minorHAnsi" w:cs="Arial"/>
          <w:lang w:val="en-ID"/>
        </w:rPr>
        <w:t>sebagai</w:t>
      </w:r>
      <w:proofErr w:type="spellEnd"/>
      <w:r w:rsidRPr="004D054C">
        <w:rPr>
          <w:rFonts w:eastAsiaTheme="minorHAnsi" w:cs="Arial"/>
          <w:lang w:val="en-ID"/>
        </w:rPr>
        <w:t xml:space="preserve"> </w:t>
      </w:r>
      <w:r w:rsidRPr="004D054C">
        <w:rPr>
          <w:rFonts w:eastAsiaTheme="minorHAnsi" w:cs="Arial"/>
          <w:i/>
          <w:iCs/>
          <w:lang w:val="en-ID"/>
        </w:rPr>
        <w:t xml:space="preserve">discrete quantal </w:t>
      </w:r>
      <w:proofErr w:type="spellStart"/>
      <w:r w:rsidRPr="004D054C">
        <w:rPr>
          <w:rFonts w:eastAsiaTheme="minorHAnsi" w:cs="Arial"/>
          <w:lang w:val="en-ID"/>
        </w:rPr>
        <w:t>atau</w:t>
      </w:r>
      <w:proofErr w:type="spellEnd"/>
      <w:r w:rsidRPr="004D054C">
        <w:rPr>
          <w:rFonts w:eastAsiaTheme="minorHAnsi" w:cs="Arial"/>
          <w:lang w:val="en-ID"/>
        </w:rPr>
        <w:t xml:space="preserve"> </w:t>
      </w:r>
      <w:proofErr w:type="spellStart"/>
      <w:r w:rsidRPr="004D054C">
        <w:rPr>
          <w:rFonts w:eastAsiaTheme="minorHAnsi" w:cs="Arial"/>
          <w:lang w:val="en-ID"/>
        </w:rPr>
        <w:t>sebuah</w:t>
      </w:r>
      <w:proofErr w:type="spellEnd"/>
      <w:r w:rsidRPr="004D054C">
        <w:rPr>
          <w:rFonts w:eastAsiaTheme="minorHAnsi" w:cs="Arial"/>
          <w:lang w:val="en-ID"/>
        </w:rPr>
        <w:t xml:space="preserve"> </w:t>
      </w:r>
      <w:proofErr w:type="spellStart"/>
      <w:r w:rsidRPr="004D054C">
        <w:rPr>
          <w:rFonts w:eastAsiaTheme="minorHAnsi" w:cs="Arial"/>
          <w:lang w:val="en-ID"/>
        </w:rPr>
        <w:t>energi</w:t>
      </w:r>
      <w:proofErr w:type="spellEnd"/>
      <w:r w:rsidRPr="004D054C">
        <w:rPr>
          <w:rFonts w:eastAsiaTheme="minorHAnsi" w:cs="Arial"/>
          <w:lang w:val="en-ID"/>
        </w:rPr>
        <w:t xml:space="preserve">. </w:t>
      </w:r>
      <w:proofErr w:type="spellStart"/>
      <w:r w:rsidRPr="004D054C">
        <w:rPr>
          <w:rFonts w:eastAsiaTheme="minorHAnsi" w:cs="Arial"/>
          <w:lang w:val="en-ID"/>
        </w:rPr>
        <w:t>Berdasarkan</w:t>
      </w:r>
      <w:proofErr w:type="spellEnd"/>
      <w:r w:rsidRPr="004D054C">
        <w:rPr>
          <w:rFonts w:eastAsiaTheme="minorHAnsi" w:cs="Arial"/>
          <w:lang w:val="en-ID"/>
        </w:rPr>
        <w:t xml:space="preserve"> </w:t>
      </w:r>
      <w:proofErr w:type="spellStart"/>
      <w:r w:rsidRPr="004D054C">
        <w:rPr>
          <w:rFonts w:eastAsiaTheme="minorHAnsi" w:cs="Arial"/>
          <w:lang w:val="en-ID"/>
        </w:rPr>
        <w:t>konsep</w:t>
      </w:r>
      <w:proofErr w:type="spellEnd"/>
      <w:r w:rsidRPr="004D054C">
        <w:rPr>
          <w:rFonts w:eastAsiaTheme="minorHAnsi" w:cs="Arial"/>
          <w:lang w:val="en-ID"/>
        </w:rPr>
        <w:t xml:space="preserve"> </w:t>
      </w:r>
      <w:r w:rsidRPr="004D054C">
        <w:rPr>
          <w:rFonts w:eastAsiaTheme="minorHAnsi" w:cs="Arial"/>
          <w:i/>
          <w:iCs/>
          <w:lang w:val="en-ID"/>
        </w:rPr>
        <w:t>Plank</w:t>
      </w:r>
      <w:r w:rsidRPr="004D054C">
        <w:rPr>
          <w:rFonts w:eastAsiaTheme="minorHAnsi" w:cs="Arial"/>
          <w:lang w:val="en-ID"/>
        </w:rPr>
        <w:t xml:space="preserve"> </w:t>
      </w:r>
      <w:proofErr w:type="spellStart"/>
      <w:r w:rsidRPr="004D054C">
        <w:rPr>
          <w:rFonts w:eastAsiaTheme="minorHAnsi" w:cs="Arial"/>
          <w:lang w:val="en-ID"/>
        </w:rPr>
        <w:t>inilah</w:t>
      </w:r>
      <w:proofErr w:type="spellEnd"/>
      <w:r w:rsidRPr="004D054C">
        <w:rPr>
          <w:rFonts w:eastAsiaTheme="minorHAnsi" w:cs="Arial"/>
          <w:i/>
          <w:iCs/>
          <w:lang w:val="en-ID"/>
        </w:rPr>
        <w:t xml:space="preserve"> Einstein</w:t>
      </w:r>
      <w:r w:rsidRPr="004D054C">
        <w:rPr>
          <w:rFonts w:eastAsiaTheme="minorHAnsi" w:cs="Arial"/>
          <w:lang w:val="en-ID"/>
        </w:rPr>
        <w:t xml:space="preserve"> </w:t>
      </w:r>
      <w:proofErr w:type="spellStart"/>
      <w:r w:rsidRPr="004D054C">
        <w:rPr>
          <w:rFonts w:eastAsiaTheme="minorHAnsi" w:cs="Arial"/>
          <w:lang w:val="en-ID"/>
        </w:rPr>
        <w:t>mempublikasikan</w:t>
      </w:r>
      <w:proofErr w:type="spellEnd"/>
      <w:r w:rsidRPr="004D054C">
        <w:rPr>
          <w:rFonts w:eastAsiaTheme="minorHAnsi" w:cs="Arial"/>
          <w:lang w:val="en-ID"/>
        </w:rPr>
        <w:t xml:space="preserve"> </w:t>
      </w:r>
      <w:proofErr w:type="spellStart"/>
      <w:r w:rsidRPr="004D054C">
        <w:rPr>
          <w:rFonts w:eastAsiaTheme="minorHAnsi" w:cs="Arial"/>
          <w:lang w:val="en-ID"/>
        </w:rPr>
        <w:t>sebuah</w:t>
      </w:r>
      <w:proofErr w:type="spellEnd"/>
      <w:r w:rsidRPr="004D054C">
        <w:rPr>
          <w:rFonts w:eastAsiaTheme="minorHAnsi" w:cs="Arial"/>
          <w:lang w:val="en-ID"/>
        </w:rPr>
        <w:t xml:space="preserve"> paper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judul</w:t>
      </w:r>
      <w:proofErr w:type="spellEnd"/>
      <w:r w:rsidRPr="004D054C">
        <w:rPr>
          <w:rFonts w:eastAsiaTheme="minorHAnsi" w:cs="Arial"/>
          <w:lang w:val="en-ID"/>
        </w:rPr>
        <w:t xml:space="preserve"> </w:t>
      </w:r>
      <w:r w:rsidRPr="004D054C">
        <w:rPr>
          <w:rFonts w:eastAsiaTheme="minorHAnsi" w:cs="Arial"/>
          <w:i/>
          <w:iCs/>
          <w:lang w:val="en-ID"/>
        </w:rPr>
        <w:t xml:space="preserve">Zur Quantum </w:t>
      </w:r>
      <w:proofErr w:type="spellStart"/>
      <w:r w:rsidRPr="004D054C">
        <w:rPr>
          <w:rFonts w:eastAsiaTheme="minorHAnsi" w:cs="Arial"/>
          <w:i/>
          <w:iCs/>
          <w:lang w:val="en-ID"/>
        </w:rPr>
        <w:t>Theori</w:t>
      </w:r>
      <w:proofErr w:type="spellEnd"/>
      <w:r w:rsidRPr="004D054C">
        <w:rPr>
          <w:rFonts w:eastAsiaTheme="minorHAnsi" w:cs="Arial"/>
          <w:i/>
          <w:iCs/>
          <w:lang w:val="en-ID"/>
        </w:rPr>
        <w:t xml:space="preserve"> der </w:t>
      </w:r>
      <w:proofErr w:type="spellStart"/>
      <w:r w:rsidRPr="004D054C">
        <w:rPr>
          <w:rFonts w:eastAsiaTheme="minorHAnsi" w:cs="Arial"/>
          <w:i/>
          <w:iCs/>
          <w:lang w:val="en-ID"/>
        </w:rPr>
        <w:t>Starhlung</w:t>
      </w:r>
      <w:proofErr w:type="spellEnd"/>
      <w:r w:rsidRPr="004D054C">
        <w:rPr>
          <w:rFonts w:eastAsiaTheme="minorHAnsi" w:cs="Arial"/>
          <w:i/>
          <w:iCs/>
          <w:lang w:val="en-ID"/>
        </w:rPr>
        <w:t xml:space="preserve"> </w:t>
      </w:r>
      <w:r w:rsidRPr="004D054C">
        <w:rPr>
          <w:rFonts w:eastAsiaTheme="minorHAnsi" w:cs="Arial"/>
          <w:lang w:val="en-ID"/>
        </w:rPr>
        <w:t xml:space="preserve">yang </w:t>
      </w:r>
      <w:proofErr w:type="spellStart"/>
      <w:r w:rsidRPr="004D054C">
        <w:rPr>
          <w:rFonts w:eastAsiaTheme="minorHAnsi" w:cs="Arial"/>
          <w:lang w:val="en-ID"/>
        </w:rPr>
        <w:t>menjadi</w:t>
      </w:r>
      <w:proofErr w:type="spellEnd"/>
      <w:r w:rsidRPr="004D054C">
        <w:rPr>
          <w:rFonts w:eastAsiaTheme="minorHAnsi" w:cs="Arial"/>
          <w:lang w:val="en-ID"/>
        </w:rPr>
        <w:t xml:space="preserve"> </w:t>
      </w:r>
      <w:proofErr w:type="spellStart"/>
      <w:r w:rsidRPr="004D054C">
        <w:rPr>
          <w:rFonts w:eastAsiaTheme="minorHAnsi" w:cs="Arial"/>
          <w:lang w:val="en-ID"/>
        </w:rPr>
        <w:t>kunci</w:t>
      </w:r>
      <w:proofErr w:type="spellEnd"/>
      <w:r w:rsidRPr="004D054C">
        <w:rPr>
          <w:rFonts w:eastAsiaTheme="minorHAnsi" w:cs="Arial"/>
          <w:lang w:val="en-ID"/>
        </w:rPr>
        <w:t xml:space="preserve"> </w:t>
      </w:r>
      <w:proofErr w:type="spellStart"/>
      <w:r w:rsidRPr="004D054C">
        <w:rPr>
          <w:rFonts w:eastAsiaTheme="minorHAnsi" w:cs="Arial"/>
          <w:lang w:val="en-ID"/>
        </w:rPr>
        <w:t>dasar</w:t>
      </w:r>
      <w:proofErr w:type="spellEnd"/>
      <w:r w:rsidRPr="004D054C">
        <w:rPr>
          <w:rFonts w:eastAsiaTheme="minorHAnsi" w:cs="Arial"/>
          <w:lang w:val="en-ID"/>
        </w:rPr>
        <w:t xml:space="preserve"> </w:t>
      </w:r>
      <w:proofErr w:type="spellStart"/>
      <w:r w:rsidRPr="004D054C">
        <w:rPr>
          <w:rFonts w:eastAsiaTheme="minorHAnsi" w:cs="Arial"/>
          <w:lang w:val="en-ID"/>
        </w:rPr>
        <w:t>stimulasi</w:t>
      </w:r>
      <w:proofErr w:type="spellEnd"/>
      <w:r w:rsidRPr="004D054C">
        <w:rPr>
          <w:rFonts w:eastAsiaTheme="minorHAnsi" w:cs="Arial"/>
          <w:lang w:val="en-ID"/>
        </w:rPr>
        <w:t xml:space="preserve"> </w:t>
      </w:r>
      <w:proofErr w:type="spellStart"/>
      <w:r w:rsidRPr="004D054C">
        <w:rPr>
          <w:rFonts w:eastAsiaTheme="minorHAnsi" w:cs="Arial"/>
          <w:lang w:val="en-ID"/>
        </w:rPr>
        <w:t>emisi</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photon (</w:t>
      </w:r>
      <w:r w:rsidRPr="004D054C">
        <w:rPr>
          <w:rFonts w:cs="Arial"/>
        </w:rPr>
        <w:t>Kert</w:t>
      </w:r>
      <w:r w:rsidRPr="004D054C">
        <w:rPr>
          <w:rFonts w:cs="Arial"/>
          <w:lang w:val="en-US"/>
        </w:rPr>
        <w:t xml:space="preserve">, </w:t>
      </w:r>
      <w:r w:rsidRPr="004D054C">
        <w:rPr>
          <w:rFonts w:cs="Arial"/>
        </w:rPr>
        <w:t>1989</w:t>
      </w:r>
      <w:r w:rsidRPr="004D054C">
        <w:rPr>
          <w:rFonts w:cs="Arial"/>
          <w:lang w:val="en-US"/>
        </w:rPr>
        <w:t xml:space="preserve">). </w:t>
      </w:r>
    </w:p>
    <w:p w14:paraId="5B8324DE" w14:textId="77777777" w:rsidR="00974F2A" w:rsidRPr="004D054C" w:rsidRDefault="00974F2A" w:rsidP="00974F2A">
      <w:pPr>
        <w:adjustRightInd w:val="0"/>
        <w:ind w:firstLine="851"/>
        <w:rPr>
          <w:rFonts w:cs="Arial"/>
          <w:b/>
          <w:lang w:val="en-US"/>
        </w:rPr>
      </w:pPr>
    </w:p>
    <w:p w14:paraId="512A4EE2" w14:textId="77777777" w:rsidR="00974F2A" w:rsidRPr="004D054C" w:rsidRDefault="00974F2A" w:rsidP="00974F2A">
      <w:pPr>
        <w:rPr>
          <w:rFonts w:cs="Arial"/>
          <w:b/>
          <w:lang w:val="en-US"/>
        </w:rPr>
      </w:pPr>
      <w:r w:rsidRPr="004D054C">
        <w:rPr>
          <w:rFonts w:cs="Arial"/>
          <w:b/>
          <w:noProof/>
          <w:lang w:val="en-US"/>
        </w:rPr>
        <w:drawing>
          <wp:anchor distT="0" distB="0" distL="114300" distR="114300" simplePos="0" relativeHeight="251675648" behindDoc="0" locked="0" layoutInCell="1" allowOverlap="1" wp14:anchorId="389A22C5" wp14:editId="7FFDB869">
            <wp:simplePos x="0" y="0"/>
            <wp:positionH relativeFrom="column">
              <wp:posOffset>-172720</wp:posOffset>
            </wp:positionH>
            <wp:positionV relativeFrom="paragraph">
              <wp:posOffset>91440</wp:posOffset>
            </wp:positionV>
            <wp:extent cx="5252085" cy="3658870"/>
            <wp:effectExtent l="0" t="0" r="5715" b="0"/>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5252085" cy="3658870"/>
                    </a:xfrm>
                    <a:prstGeom prst="rect">
                      <a:avLst/>
                    </a:prstGeom>
                  </pic:spPr>
                </pic:pic>
              </a:graphicData>
            </a:graphic>
            <wp14:sizeRelH relativeFrom="page">
              <wp14:pctWidth>0</wp14:pctWidth>
            </wp14:sizeRelH>
            <wp14:sizeRelV relativeFrom="page">
              <wp14:pctHeight>0</wp14:pctHeight>
            </wp14:sizeRelV>
          </wp:anchor>
        </w:drawing>
      </w:r>
    </w:p>
    <w:p w14:paraId="5F212611" w14:textId="7F46579B" w:rsidR="00974F2A" w:rsidRPr="004D054C" w:rsidRDefault="00974F2A" w:rsidP="00974F2A">
      <w:pPr>
        <w:jc w:val="center"/>
        <w:rPr>
          <w:rFonts w:cs="Arial"/>
          <w:lang w:val="en-US"/>
        </w:rPr>
      </w:pPr>
      <w:r w:rsidRPr="004D054C">
        <w:rPr>
          <w:rFonts w:eastAsiaTheme="minorHAnsi" w:cs="Arial"/>
          <w:b/>
          <w:bCs/>
          <w:lang w:val="en-ID"/>
        </w:rPr>
        <w:t>Gambar 2.</w:t>
      </w:r>
      <w:r w:rsidR="00F36721">
        <w:rPr>
          <w:rFonts w:eastAsiaTheme="minorHAnsi" w:cs="Arial"/>
          <w:b/>
          <w:bCs/>
          <w:lang w:val="en-ID"/>
        </w:rPr>
        <w:t>12</w:t>
      </w:r>
      <w:r w:rsidRPr="004D054C">
        <w:rPr>
          <w:rFonts w:eastAsiaTheme="minorHAnsi" w:cs="Arial"/>
          <w:lang w:val="en-ID"/>
        </w:rPr>
        <w:t xml:space="preserve"> </w:t>
      </w:r>
      <w:proofErr w:type="spellStart"/>
      <w:r w:rsidRPr="004D054C">
        <w:rPr>
          <w:rFonts w:eastAsiaTheme="minorHAnsi" w:cs="Arial"/>
          <w:lang w:val="en-ID"/>
        </w:rPr>
        <w:t>Komponen</w:t>
      </w:r>
      <w:proofErr w:type="spellEnd"/>
      <w:r w:rsidRPr="004D054C">
        <w:rPr>
          <w:rFonts w:eastAsiaTheme="minorHAnsi" w:cs="Arial"/>
          <w:lang w:val="en-ID"/>
        </w:rPr>
        <w:t xml:space="preserve"> </w:t>
      </w:r>
      <w:proofErr w:type="spellStart"/>
      <w:r w:rsidRPr="004D054C">
        <w:rPr>
          <w:rFonts w:eastAsiaTheme="minorHAnsi" w:cs="Arial"/>
          <w:lang w:val="en-ID"/>
        </w:rPr>
        <w:t>Sistem</w:t>
      </w:r>
      <w:proofErr w:type="spellEnd"/>
      <w:r w:rsidRPr="004D054C">
        <w:rPr>
          <w:rFonts w:eastAsiaTheme="minorHAnsi" w:cs="Arial"/>
          <w:lang w:val="en-ID"/>
        </w:rPr>
        <w:t xml:space="preserve"> Laser (</w:t>
      </w:r>
      <w:r w:rsidRPr="004D054C">
        <w:rPr>
          <w:rFonts w:cs="Arial"/>
        </w:rPr>
        <w:t>Kert</w:t>
      </w:r>
      <w:r w:rsidRPr="004D054C">
        <w:rPr>
          <w:rFonts w:cs="Arial"/>
          <w:lang w:val="en-US"/>
        </w:rPr>
        <w:t xml:space="preserve">, </w:t>
      </w:r>
      <w:r w:rsidRPr="004D054C">
        <w:rPr>
          <w:rFonts w:cs="Arial"/>
        </w:rPr>
        <w:t>1989</w:t>
      </w:r>
      <w:r w:rsidRPr="004D054C">
        <w:rPr>
          <w:rFonts w:cs="Arial"/>
          <w:lang w:val="en-US"/>
        </w:rPr>
        <w:t>)</w:t>
      </w:r>
    </w:p>
    <w:p w14:paraId="15BE3E95" w14:textId="77777777" w:rsidR="00974F2A" w:rsidRPr="004D054C" w:rsidRDefault="00974F2A" w:rsidP="00974F2A">
      <w:pPr>
        <w:rPr>
          <w:rFonts w:cs="Arial"/>
          <w:lang w:val="en-US"/>
        </w:rPr>
      </w:pPr>
    </w:p>
    <w:p w14:paraId="3E739CE4" w14:textId="77777777" w:rsidR="00974F2A" w:rsidRPr="004D054C" w:rsidRDefault="00974F2A" w:rsidP="00974F2A">
      <w:pPr>
        <w:adjustRightInd w:val="0"/>
        <w:ind w:firstLine="709"/>
        <w:rPr>
          <w:rFonts w:eastAsiaTheme="minorHAnsi" w:cs="Arial"/>
          <w:lang w:val="en-ID"/>
        </w:rPr>
      </w:pPr>
      <w:r w:rsidRPr="004D054C">
        <w:rPr>
          <w:rFonts w:cs="Arial"/>
          <w:lang w:val="en-US"/>
        </w:rPr>
        <w:tab/>
      </w:r>
      <w:r w:rsidRPr="004D054C">
        <w:rPr>
          <w:rFonts w:eastAsiaTheme="minorHAnsi" w:cs="Arial"/>
          <w:lang w:val="en-ID"/>
        </w:rPr>
        <w:t xml:space="preserve">Dalam </w:t>
      </w:r>
      <w:proofErr w:type="spellStart"/>
      <w:r w:rsidRPr="004D054C">
        <w:rPr>
          <w:rFonts w:eastAsiaTheme="minorHAnsi" w:cs="Arial"/>
          <w:lang w:val="en-ID"/>
        </w:rPr>
        <w:t>hal</w:t>
      </w:r>
      <w:proofErr w:type="spellEnd"/>
      <w:r w:rsidRPr="004D054C">
        <w:rPr>
          <w:rFonts w:eastAsiaTheme="minorHAnsi" w:cs="Arial"/>
          <w:lang w:val="en-ID"/>
        </w:rPr>
        <w:t xml:space="preserve"> </w:t>
      </w:r>
      <w:proofErr w:type="spellStart"/>
      <w:r w:rsidRPr="004D054C">
        <w:rPr>
          <w:rFonts w:eastAsiaTheme="minorHAnsi" w:cs="Arial"/>
          <w:lang w:val="en-ID"/>
        </w:rPr>
        <w:t>menghasilkan</w:t>
      </w:r>
      <w:proofErr w:type="spellEnd"/>
      <w:r w:rsidRPr="004D054C">
        <w:rPr>
          <w:rFonts w:eastAsiaTheme="minorHAnsi" w:cs="Arial"/>
          <w:lang w:val="en-ID"/>
        </w:rPr>
        <w:t xml:space="preserve"> </w:t>
      </w:r>
      <w:proofErr w:type="spellStart"/>
      <w:r w:rsidRPr="004D054C">
        <w:rPr>
          <w:rFonts w:eastAsiaTheme="minorHAnsi" w:cs="Arial"/>
          <w:lang w:val="en-ID"/>
        </w:rPr>
        <w:t>tenaga</w:t>
      </w:r>
      <w:proofErr w:type="spellEnd"/>
      <w:r w:rsidRPr="004D054C">
        <w:rPr>
          <w:rFonts w:eastAsiaTheme="minorHAnsi" w:cs="Arial"/>
          <w:lang w:val="en-ID"/>
        </w:rPr>
        <w:t xml:space="preserve"> </w:t>
      </w:r>
      <w:proofErr w:type="spellStart"/>
      <w:r w:rsidRPr="004D054C">
        <w:rPr>
          <w:rFonts w:eastAsiaTheme="minorHAnsi" w:cs="Arial"/>
          <w:lang w:val="en-ID"/>
        </w:rPr>
        <w:t>radiasi</w:t>
      </w:r>
      <w:proofErr w:type="spellEnd"/>
      <w:r w:rsidRPr="004D054C">
        <w:rPr>
          <w:rFonts w:eastAsiaTheme="minorHAnsi" w:cs="Arial"/>
          <w:lang w:val="en-ID"/>
        </w:rPr>
        <w:t xml:space="preserve"> laser </w:t>
      </w:r>
      <w:proofErr w:type="spellStart"/>
      <w:r w:rsidRPr="004D054C">
        <w:rPr>
          <w:rFonts w:eastAsiaTheme="minorHAnsi" w:cs="Arial"/>
          <w:lang w:val="en-ID"/>
        </w:rPr>
        <w:t>berdasarkan</w:t>
      </w:r>
      <w:proofErr w:type="spellEnd"/>
      <w:r w:rsidRPr="004D054C">
        <w:rPr>
          <w:rFonts w:eastAsiaTheme="minorHAnsi" w:cs="Arial"/>
          <w:lang w:val="en-ID"/>
        </w:rPr>
        <w:t xml:space="preserve"> </w:t>
      </w:r>
      <w:proofErr w:type="spellStart"/>
      <w:r w:rsidRPr="004D054C">
        <w:rPr>
          <w:rFonts w:eastAsiaTheme="minorHAnsi" w:cs="Arial"/>
          <w:lang w:val="en-ID"/>
        </w:rPr>
        <w:t>daya</w:t>
      </w:r>
      <w:proofErr w:type="spellEnd"/>
      <w:r w:rsidRPr="004D054C">
        <w:rPr>
          <w:rFonts w:eastAsiaTheme="minorHAnsi" w:cs="Arial"/>
          <w:lang w:val="en-ID"/>
        </w:rPr>
        <w:t xml:space="preserve"> </w:t>
      </w:r>
      <w:proofErr w:type="spellStart"/>
      <w:r w:rsidRPr="004D054C">
        <w:rPr>
          <w:rFonts w:eastAsiaTheme="minorHAnsi" w:cs="Arial"/>
          <w:lang w:val="en-ID"/>
        </w:rPr>
        <w:t>atau</w:t>
      </w:r>
      <w:proofErr w:type="spellEnd"/>
      <w:r w:rsidRPr="004D054C">
        <w:rPr>
          <w:rFonts w:eastAsiaTheme="minorHAnsi" w:cs="Arial"/>
          <w:lang w:val="en-ID"/>
        </w:rPr>
        <w:t xml:space="preserve"> </w:t>
      </w:r>
      <w:proofErr w:type="spellStart"/>
      <w:r w:rsidRPr="004D054C">
        <w:rPr>
          <w:rFonts w:eastAsiaTheme="minorHAnsi" w:cs="Arial"/>
          <w:lang w:val="en-ID"/>
        </w:rPr>
        <w:t>intensitasnya</w:t>
      </w:r>
      <w:proofErr w:type="spellEnd"/>
      <w:r w:rsidRPr="004D054C">
        <w:rPr>
          <w:rFonts w:eastAsiaTheme="minorHAnsi" w:cs="Arial"/>
          <w:lang w:val="en-ID"/>
        </w:rPr>
        <w:t xml:space="preserve">, laser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dibagi</w:t>
      </w:r>
      <w:proofErr w:type="spellEnd"/>
      <w:r w:rsidRPr="004D054C">
        <w:rPr>
          <w:rFonts w:eastAsiaTheme="minorHAnsi" w:cs="Arial"/>
          <w:lang w:val="en-ID"/>
        </w:rPr>
        <w:t xml:space="preserve"> </w:t>
      </w:r>
      <w:proofErr w:type="spellStart"/>
      <w:r w:rsidRPr="004D054C">
        <w:rPr>
          <w:rFonts w:eastAsiaTheme="minorHAnsi" w:cs="Arial"/>
          <w:lang w:val="en-ID"/>
        </w:rPr>
        <w:t>menjadi</w:t>
      </w:r>
      <w:proofErr w:type="spellEnd"/>
      <w:r w:rsidRPr="004D054C">
        <w:rPr>
          <w:rFonts w:eastAsiaTheme="minorHAnsi" w:cs="Arial"/>
          <w:lang w:val="en-ID"/>
        </w:rPr>
        <w:t xml:space="preserve"> 2 </w:t>
      </w:r>
      <w:proofErr w:type="spellStart"/>
      <w:r w:rsidRPr="004D054C">
        <w:rPr>
          <w:rFonts w:eastAsiaTheme="minorHAnsi" w:cs="Arial"/>
          <w:lang w:val="en-ID"/>
        </w:rPr>
        <w:t>yaitu</w:t>
      </w:r>
      <w:proofErr w:type="spellEnd"/>
      <w:r w:rsidRPr="004D054C">
        <w:rPr>
          <w:rFonts w:eastAsiaTheme="minorHAnsi" w:cs="Arial"/>
          <w:lang w:val="en-ID"/>
        </w:rPr>
        <w:t xml:space="preserve"> </w:t>
      </w:r>
      <w:r w:rsidRPr="004D054C">
        <w:rPr>
          <w:rFonts w:eastAsiaTheme="minorHAnsi" w:cs="Arial"/>
          <w:i/>
          <w:iCs/>
          <w:lang w:val="en-ID"/>
        </w:rPr>
        <w:t xml:space="preserve">Low Level Laser Therapy </w:t>
      </w:r>
      <w:r w:rsidRPr="004D054C">
        <w:rPr>
          <w:rFonts w:eastAsiaTheme="minorHAnsi" w:cs="Arial"/>
          <w:lang w:val="en-ID"/>
        </w:rPr>
        <w:t xml:space="preserve">(LLLT) dan </w:t>
      </w:r>
      <w:r w:rsidRPr="004D054C">
        <w:rPr>
          <w:rFonts w:eastAsiaTheme="minorHAnsi" w:cs="Arial"/>
          <w:i/>
          <w:iCs/>
          <w:lang w:val="en-ID"/>
        </w:rPr>
        <w:t xml:space="preserve">High Intensity Laser Therapy </w:t>
      </w:r>
      <w:r w:rsidRPr="004D054C">
        <w:rPr>
          <w:rFonts w:eastAsiaTheme="minorHAnsi" w:cs="Arial"/>
          <w:lang w:val="en-ID"/>
        </w:rPr>
        <w:t>(HILT).</w:t>
      </w:r>
    </w:p>
    <w:p w14:paraId="7456AA98" w14:textId="77777777" w:rsidR="00974F2A" w:rsidRPr="004D054C" w:rsidRDefault="00974F2A" w:rsidP="006A1DEB">
      <w:pPr>
        <w:adjustRightInd w:val="0"/>
        <w:rPr>
          <w:rFonts w:eastAsiaTheme="minorHAnsi" w:cs="Arial"/>
          <w:lang w:val="en-ID"/>
        </w:rPr>
      </w:pPr>
    </w:p>
    <w:p w14:paraId="70A10110" w14:textId="4AC13AAE" w:rsidR="00974F2A" w:rsidRPr="004D054C" w:rsidRDefault="00974F2A" w:rsidP="00974F2A">
      <w:pPr>
        <w:rPr>
          <w:rFonts w:eastAsiaTheme="minorHAnsi" w:cs="Arial"/>
          <w:lang w:val="en-ID"/>
        </w:rPr>
      </w:pPr>
      <w:r w:rsidRPr="004D054C">
        <w:rPr>
          <w:rFonts w:eastAsiaTheme="minorHAnsi" w:cs="Arial"/>
          <w:b/>
          <w:bCs/>
          <w:lang w:val="en-ID"/>
        </w:rPr>
        <w:t>Tabel 2.3</w:t>
      </w:r>
      <w:r w:rsidRPr="004D054C">
        <w:rPr>
          <w:rFonts w:eastAsiaTheme="minorHAnsi" w:cs="Arial"/>
          <w:lang w:val="en-ID"/>
        </w:rPr>
        <w:t xml:space="preserve"> </w:t>
      </w:r>
      <w:proofErr w:type="spellStart"/>
      <w:r w:rsidRPr="004D054C">
        <w:rPr>
          <w:rFonts w:eastAsiaTheme="minorHAnsi" w:cs="Arial"/>
          <w:lang w:val="en-ID"/>
        </w:rPr>
        <w:t>Perbedaan</w:t>
      </w:r>
      <w:proofErr w:type="spellEnd"/>
      <w:r w:rsidRPr="004D054C">
        <w:rPr>
          <w:rFonts w:eastAsiaTheme="minorHAnsi" w:cs="Arial"/>
          <w:lang w:val="en-ID"/>
        </w:rPr>
        <w:t xml:space="preserve"> </w:t>
      </w:r>
      <w:proofErr w:type="spellStart"/>
      <w:r w:rsidRPr="004D054C">
        <w:rPr>
          <w:rFonts w:eastAsiaTheme="minorHAnsi" w:cs="Arial"/>
          <w:lang w:val="en-ID"/>
        </w:rPr>
        <w:t>antara</w:t>
      </w:r>
      <w:proofErr w:type="spellEnd"/>
      <w:r w:rsidRPr="004D054C">
        <w:rPr>
          <w:rFonts w:eastAsiaTheme="minorHAnsi" w:cs="Arial"/>
          <w:lang w:val="en-ID"/>
        </w:rPr>
        <w:t xml:space="preserve"> LLLT dan HILT (Turner, 2004)</w:t>
      </w:r>
    </w:p>
    <w:tbl>
      <w:tblPr>
        <w:tblStyle w:val="TableGrid"/>
        <w:tblW w:w="0" w:type="auto"/>
        <w:tblLook w:val="04A0" w:firstRow="1" w:lastRow="0" w:firstColumn="1" w:lastColumn="0" w:noHBand="0" w:noVBand="1"/>
      </w:tblPr>
      <w:tblGrid>
        <w:gridCol w:w="3964"/>
        <w:gridCol w:w="3967"/>
      </w:tblGrid>
      <w:tr w:rsidR="00974F2A" w:rsidRPr="004D054C" w14:paraId="19BF23AD" w14:textId="77777777" w:rsidTr="000C7E93">
        <w:tc>
          <w:tcPr>
            <w:tcW w:w="4130" w:type="dxa"/>
          </w:tcPr>
          <w:p w14:paraId="6BB2C662" w14:textId="77777777" w:rsidR="00974F2A" w:rsidRPr="004D054C" w:rsidRDefault="00974F2A" w:rsidP="00974F2A">
            <w:pPr>
              <w:adjustRightInd w:val="0"/>
              <w:rPr>
                <w:rFonts w:eastAsiaTheme="minorHAnsi" w:cs="Arial"/>
                <w:b/>
                <w:bCs/>
                <w:i/>
                <w:iCs/>
                <w:lang w:val="en-ID" w:eastAsia="en-US"/>
              </w:rPr>
            </w:pPr>
            <w:r w:rsidRPr="004D054C">
              <w:rPr>
                <w:rFonts w:eastAsiaTheme="minorHAnsi" w:cs="Arial"/>
                <w:b/>
                <w:bCs/>
                <w:i/>
                <w:iCs/>
                <w:lang w:val="en-ID" w:eastAsia="en-US"/>
              </w:rPr>
              <w:t>Low Intensity Laser Therapy</w:t>
            </w:r>
          </w:p>
          <w:p w14:paraId="44719C4E" w14:textId="77777777" w:rsidR="00974F2A" w:rsidRPr="004D054C" w:rsidRDefault="00974F2A" w:rsidP="00974F2A">
            <w:pPr>
              <w:rPr>
                <w:rFonts w:cs="Arial"/>
                <w:lang w:val="en-US" w:eastAsia="en-US"/>
              </w:rPr>
            </w:pPr>
            <w:r w:rsidRPr="004D054C">
              <w:rPr>
                <w:rFonts w:eastAsiaTheme="minorHAnsi" w:cs="Arial"/>
                <w:b/>
                <w:bCs/>
                <w:lang w:val="en-ID" w:eastAsia="en-US"/>
              </w:rPr>
              <w:t>(LILT)</w:t>
            </w:r>
          </w:p>
        </w:tc>
        <w:tc>
          <w:tcPr>
            <w:tcW w:w="4131" w:type="dxa"/>
          </w:tcPr>
          <w:p w14:paraId="55863C2B" w14:textId="77777777" w:rsidR="00974F2A" w:rsidRPr="004D054C" w:rsidRDefault="00974F2A" w:rsidP="00974F2A">
            <w:pPr>
              <w:adjustRightInd w:val="0"/>
              <w:rPr>
                <w:rFonts w:cs="Arial"/>
                <w:lang w:val="en-US" w:eastAsia="en-US"/>
              </w:rPr>
            </w:pPr>
            <w:r w:rsidRPr="004D054C">
              <w:rPr>
                <w:rFonts w:eastAsiaTheme="minorHAnsi" w:cs="Arial"/>
                <w:b/>
                <w:bCs/>
                <w:i/>
                <w:iCs/>
                <w:lang w:val="en-ID" w:eastAsia="en-US"/>
              </w:rPr>
              <w:t xml:space="preserve">High Intensity Laser Therapy </w:t>
            </w:r>
            <w:r w:rsidRPr="004D054C">
              <w:rPr>
                <w:rFonts w:eastAsiaTheme="minorHAnsi" w:cs="Arial"/>
                <w:b/>
                <w:bCs/>
                <w:lang w:val="en-ID" w:eastAsia="en-US"/>
              </w:rPr>
              <w:t>(HILT)</w:t>
            </w:r>
          </w:p>
        </w:tc>
      </w:tr>
      <w:tr w:rsidR="00974F2A" w:rsidRPr="004D054C" w14:paraId="2517B576" w14:textId="77777777" w:rsidTr="000C7E93">
        <w:tc>
          <w:tcPr>
            <w:tcW w:w="4130" w:type="dxa"/>
          </w:tcPr>
          <w:p w14:paraId="54C86675" w14:textId="77777777" w:rsidR="00974F2A" w:rsidRPr="004D054C" w:rsidRDefault="00974F2A">
            <w:pPr>
              <w:pStyle w:val="ListParagraph"/>
              <w:numPr>
                <w:ilvl w:val="0"/>
                <w:numId w:val="20"/>
              </w:numPr>
              <w:autoSpaceDE w:val="0"/>
              <w:autoSpaceDN w:val="0"/>
              <w:adjustRightInd w:val="0"/>
              <w:ind w:left="460"/>
              <w:rPr>
                <w:rFonts w:eastAsiaTheme="minorHAnsi" w:cs="Arial"/>
                <w:lang w:val="en-ID" w:eastAsia="en-US"/>
              </w:rPr>
            </w:pPr>
            <w:r w:rsidRPr="004D054C">
              <w:rPr>
                <w:rFonts w:eastAsiaTheme="minorHAnsi" w:cs="Arial"/>
                <w:lang w:val="en-ID" w:eastAsia="en-US"/>
              </w:rPr>
              <w:t xml:space="preserve">Laser </w:t>
            </w:r>
            <w:proofErr w:type="spellStart"/>
            <w:r w:rsidRPr="004D054C">
              <w:rPr>
                <w:rFonts w:eastAsiaTheme="minorHAnsi" w:cs="Arial"/>
                <w:lang w:val="en-ID" w:eastAsia="en-US"/>
              </w:rPr>
              <w:t>kelas</w:t>
            </w:r>
            <w:proofErr w:type="spellEnd"/>
            <w:r w:rsidRPr="004D054C">
              <w:rPr>
                <w:rFonts w:eastAsiaTheme="minorHAnsi" w:cs="Arial"/>
                <w:lang w:val="en-ID" w:eastAsia="en-US"/>
              </w:rPr>
              <w:t xml:space="preserve"> 3B</w:t>
            </w:r>
          </w:p>
          <w:p w14:paraId="270F82B4" w14:textId="77777777" w:rsidR="00974F2A" w:rsidRPr="004D054C" w:rsidRDefault="00974F2A">
            <w:pPr>
              <w:pStyle w:val="ListParagraph"/>
              <w:numPr>
                <w:ilvl w:val="0"/>
                <w:numId w:val="20"/>
              </w:numPr>
              <w:autoSpaceDE w:val="0"/>
              <w:autoSpaceDN w:val="0"/>
              <w:adjustRightInd w:val="0"/>
              <w:ind w:left="460"/>
              <w:rPr>
                <w:rFonts w:eastAsiaTheme="minorHAnsi" w:cs="Arial"/>
                <w:lang w:val="en-ID" w:eastAsia="en-US"/>
              </w:rPr>
            </w:pPr>
            <w:r w:rsidRPr="004D054C">
              <w:rPr>
                <w:rFonts w:eastAsiaTheme="minorHAnsi" w:cs="Arial"/>
                <w:lang w:val="en-ID" w:eastAsia="en-US"/>
              </w:rPr>
              <w:t>600-1000 nm</w:t>
            </w:r>
          </w:p>
          <w:p w14:paraId="1915F1F5" w14:textId="77777777" w:rsidR="00974F2A" w:rsidRPr="004D054C" w:rsidRDefault="00974F2A">
            <w:pPr>
              <w:pStyle w:val="ListParagraph"/>
              <w:numPr>
                <w:ilvl w:val="0"/>
                <w:numId w:val="20"/>
              </w:numPr>
              <w:autoSpaceDE w:val="0"/>
              <w:autoSpaceDN w:val="0"/>
              <w:adjustRightInd w:val="0"/>
              <w:ind w:left="460"/>
              <w:rPr>
                <w:rFonts w:eastAsiaTheme="minorHAnsi" w:cs="Arial"/>
                <w:lang w:val="en-ID" w:eastAsia="en-US"/>
              </w:rPr>
            </w:pPr>
            <w:proofErr w:type="spellStart"/>
            <w:r w:rsidRPr="004D054C">
              <w:rPr>
                <w:rFonts w:eastAsiaTheme="minorHAnsi" w:cs="Arial"/>
                <w:lang w:val="en-ID" w:eastAsia="en-US"/>
              </w:rPr>
              <w:t>Keluaran</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daya</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mencapai</w:t>
            </w:r>
            <w:proofErr w:type="spellEnd"/>
            <w:r w:rsidRPr="004D054C">
              <w:rPr>
                <w:rFonts w:eastAsiaTheme="minorHAnsi" w:cs="Arial"/>
                <w:lang w:val="en-ID" w:eastAsia="en-US"/>
              </w:rPr>
              <w:t xml:space="preserve"> 500 – 1000 </w:t>
            </w:r>
            <w:proofErr w:type="spellStart"/>
            <w:r w:rsidRPr="004D054C">
              <w:rPr>
                <w:rFonts w:eastAsiaTheme="minorHAnsi" w:cs="Arial"/>
                <w:lang w:val="en-ID" w:eastAsia="en-US"/>
              </w:rPr>
              <w:t>mW</w:t>
            </w:r>
            <w:proofErr w:type="spellEnd"/>
            <w:r w:rsidRPr="004D054C">
              <w:rPr>
                <w:rFonts w:eastAsiaTheme="minorHAnsi" w:cs="Arial"/>
                <w:lang w:val="en-ID" w:eastAsia="en-US"/>
              </w:rPr>
              <w:t>/cm2</w:t>
            </w:r>
          </w:p>
          <w:p w14:paraId="79F0112D" w14:textId="77777777" w:rsidR="00974F2A" w:rsidRPr="004D054C" w:rsidRDefault="00974F2A">
            <w:pPr>
              <w:pStyle w:val="ListParagraph"/>
              <w:numPr>
                <w:ilvl w:val="0"/>
                <w:numId w:val="20"/>
              </w:numPr>
              <w:autoSpaceDE w:val="0"/>
              <w:autoSpaceDN w:val="0"/>
              <w:adjustRightInd w:val="0"/>
              <w:ind w:left="460"/>
              <w:rPr>
                <w:rFonts w:eastAsiaTheme="minorHAnsi" w:cs="Arial"/>
                <w:lang w:val="en-ID" w:eastAsia="en-US"/>
              </w:rPr>
            </w:pPr>
            <w:proofErr w:type="spellStart"/>
            <w:r w:rsidRPr="004D054C">
              <w:rPr>
                <w:rFonts w:eastAsiaTheme="minorHAnsi" w:cs="Arial"/>
                <w:lang w:val="en-ID" w:eastAsia="en-US"/>
              </w:rPr>
              <w:t>Efek</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analgesi</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biostimulasi</w:t>
            </w:r>
            <w:proofErr w:type="spellEnd"/>
          </w:p>
          <w:p w14:paraId="09CFEF00" w14:textId="77777777" w:rsidR="00974F2A" w:rsidRPr="004D054C" w:rsidRDefault="00974F2A">
            <w:pPr>
              <w:pStyle w:val="ListParagraph"/>
              <w:numPr>
                <w:ilvl w:val="0"/>
                <w:numId w:val="20"/>
              </w:numPr>
              <w:autoSpaceDE w:val="0"/>
              <w:autoSpaceDN w:val="0"/>
              <w:adjustRightInd w:val="0"/>
              <w:ind w:left="460"/>
              <w:rPr>
                <w:rFonts w:cs="Arial"/>
                <w:lang w:val="en-US" w:eastAsia="en-US"/>
              </w:rPr>
            </w:pPr>
            <w:r w:rsidRPr="004D054C">
              <w:rPr>
                <w:rFonts w:eastAsiaTheme="minorHAnsi" w:cs="Arial"/>
                <w:lang w:val="en-ID" w:eastAsia="en-US"/>
              </w:rPr>
              <w:t xml:space="preserve">Tidak </w:t>
            </w:r>
            <w:proofErr w:type="spellStart"/>
            <w:r w:rsidRPr="004D054C">
              <w:rPr>
                <w:rFonts w:eastAsiaTheme="minorHAnsi" w:cs="Arial"/>
                <w:lang w:val="en-ID" w:eastAsia="en-US"/>
              </w:rPr>
              <w:t>peningkatan</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suhu</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jaringan</w:t>
            </w:r>
            <w:proofErr w:type="spellEnd"/>
          </w:p>
          <w:p w14:paraId="09108C06" w14:textId="77777777" w:rsidR="00974F2A" w:rsidRPr="004D054C" w:rsidRDefault="00974F2A">
            <w:pPr>
              <w:pStyle w:val="ListParagraph"/>
              <w:numPr>
                <w:ilvl w:val="0"/>
                <w:numId w:val="20"/>
              </w:numPr>
              <w:autoSpaceDE w:val="0"/>
              <w:autoSpaceDN w:val="0"/>
              <w:adjustRightInd w:val="0"/>
              <w:ind w:left="460"/>
              <w:rPr>
                <w:rFonts w:cs="Arial"/>
                <w:lang w:val="en-US" w:eastAsia="en-US"/>
              </w:rPr>
            </w:pPr>
            <w:proofErr w:type="spellStart"/>
            <w:r w:rsidRPr="004D054C">
              <w:rPr>
                <w:rFonts w:eastAsiaTheme="minorHAnsi" w:cs="Arial"/>
                <w:lang w:val="en-ID" w:eastAsia="en-US"/>
              </w:rPr>
              <w:t>Penetrasi</w:t>
            </w:r>
            <w:proofErr w:type="spellEnd"/>
            <w:r w:rsidRPr="004D054C">
              <w:rPr>
                <w:rFonts w:eastAsiaTheme="minorHAnsi" w:cs="Arial"/>
                <w:lang w:val="en-ID" w:eastAsia="en-US"/>
              </w:rPr>
              <w:t xml:space="preserve"> 3 – 5 cm</w:t>
            </w:r>
          </w:p>
        </w:tc>
        <w:tc>
          <w:tcPr>
            <w:tcW w:w="4131" w:type="dxa"/>
          </w:tcPr>
          <w:p w14:paraId="5AD87E6C" w14:textId="77777777" w:rsidR="00974F2A" w:rsidRPr="004D054C" w:rsidRDefault="00974F2A">
            <w:pPr>
              <w:pStyle w:val="ListParagraph"/>
              <w:numPr>
                <w:ilvl w:val="0"/>
                <w:numId w:val="20"/>
              </w:numPr>
              <w:autoSpaceDE w:val="0"/>
              <w:autoSpaceDN w:val="0"/>
              <w:adjustRightInd w:val="0"/>
              <w:ind w:left="429"/>
              <w:rPr>
                <w:rFonts w:eastAsiaTheme="minorHAnsi" w:cs="Arial"/>
                <w:lang w:val="en-ID" w:eastAsia="en-US"/>
              </w:rPr>
            </w:pPr>
            <w:r w:rsidRPr="004D054C">
              <w:rPr>
                <w:rFonts w:eastAsiaTheme="minorHAnsi" w:cs="Arial"/>
                <w:lang w:val="en-ID" w:eastAsia="en-US"/>
              </w:rPr>
              <w:t xml:space="preserve">Laser </w:t>
            </w:r>
            <w:proofErr w:type="spellStart"/>
            <w:r w:rsidRPr="004D054C">
              <w:rPr>
                <w:rFonts w:eastAsiaTheme="minorHAnsi" w:cs="Arial"/>
                <w:lang w:val="en-ID" w:eastAsia="en-US"/>
              </w:rPr>
              <w:t>kelas</w:t>
            </w:r>
            <w:proofErr w:type="spellEnd"/>
            <w:r w:rsidRPr="004D054C">
              <w:rPr>
                <w:rFonts w:eastAsiaTheme="minorHAnsi" w:cs="Arial"/>
                <w:lang w:val="en-ID" w:eastAsia="en-US"/>
              </w:rPr>
              <w:t xml:space="preserve"> 4</w:t>
            </w:r>
          </w:p>
          <w:p w14:paraId="3E76D093" w14:textId="77777777" w:rsidR="00974F2A" w:rsidRPr="004D054C" w:rsidRDefault="00974F2A">
            <w:pPr>
              <w:pStyle w:val="ListParagraph"/>
              <w:numPr>
                <w:ilvl w:val="0"/>
                <w:numId w:val="20"/>
              </w:numPr>
              <w:autoSpaceDE w:val="0"/>
              <w:autoSpaceDN w:val="0"/>
              <w:adjustRightInd w:val="0"/>
              <w:ind w:left="429"/>
              <w:rPr>
                <w:rFonts w:eastAsiaTheme="minorHAnsi" w:cs="Arial"/>
                <w:lang w:val="en-ID" w:eastAsia="en-US"/>
              </w:rPr>
            </w:pPr>
            <w:r w:rsidRPr="004D054C">
              <w:rPr>
                <w:rFonts w:eastAsiaTheme="minorHAnsi" w:cs="Arial"/>
                <w:lang w:val="en-ID" w:eastAsia="en-US"/>
              </w:rPr>
              <w:t>1064 nm</w:t>
            </w:r>
          </w:p>
          <w:p w14:paraId="6F2C5AFC" w14:textId="77777777" w:rsidR="00974F2A" w:rsidRPr="004D054C" w:rsidRDefault="00974F2A">
            <w:pPr>
              <w:pStyle w:val="ListParagraph"/>
              <w:numPr>
                <w:ilvl w:val="0"/>
                <w:numId w:val="20"/>
              </w:numPr>
              <w:autoSpaceDE w:val="0"/>
              <w:autoSpaceDN w:val="0"/>
              <w:adjustRightInd w:val="0"/>
              <w:ind w:left="429"/>
              <w:rPr>
                <w:rFonts w:eastAsiaTheme="minorHAnsi" w:cs="Arial"/>
                <w:lang w:val="en-ID" w:eastAsia="en-US"/>
              </w:rPr>
            </w:pPr>
            <w:proofErr w:type="spellStart"/>
            <w:r w:rsidRPr="004D054C">
              <w:rPr>
                <w:rFonts w:eastAsiaTheme="minorHAnsi" w:cs="Arial"/>
                <w:lang w:val="en-ID" w:eastAsia="en-US"/>
              </w:rPr>
              <w:t>Keluaran</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daya</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melebihi</w:t>
            </w:r>
            <w:proofErr w:type="spellEnd"/>
            <w:r w:rsidRPr="004D054C">
              <w:rPr>
                <w:rFonts w:eastAsiaTheme="minorHAnsi" w:cs="Arial"/>
                <w:lang w:val="en-ID" w:eastAsia="en-US"/>
              </w:rPr>
              <w:t xml:space="preserve"> 500 – 1000 </w:t>
            </w:r>
            <w:proofErr w:type="spellStart"/>
            <w:r w:rsidRPr="004D054C">
              <w:rPr>
                <w:rFonts w:eastAsiaTheme="minorHAnsi" w:cs="Arial"/>
                <w:lang w:val="en-ID" w:eastAsia="en-US"/>
              </w:rPr>
              <w:t>mW</w:t>
            </w:r>
            <w:proofErr w:type="spellEnd"/>
            <w:r w:rsidRPr="004D054C">
              <w:rPr>
                <w:rFonts w:eastAsiaTheme="minorHAnsi" w:cs="Arial"/>
                <w:lang w:val="en-ID" w:eastAsia="en-US"/>
              </w:rPr>
              <w:t>/cm2</w:t>
            </w:r>
          </w:p>
          <w:p w14:paraId="13AB6F9C" w14:textId="77777777" w:rsidR="00974F2A" w:rsidRPr="004D054C" w:rsidRDefault="00974F2A">
            <w:pPr>
              <w:pStyle w:val="ListParagraph"/>
              <w:numPr>
                <w:ilvl w:val="0"/>
                <w:numId w:val="20"/>
              </w:numPr>
              <w:autoSpaceDE w:val="0"/>
              <w:autoSpaceDN w:val="0"/>
              <w:adjustRightInd w:val="0"/>
              <w:ind w:left="429"/>
              <w:rPr>
                <w:rFonts w:eastAsiaTheme="minorHAnsi" w:cs="Arial"/>
                <w:lang w:val="en-ID" w:eastAsia="en-US"/>
              </w:rPr>
            </w:pPr>
            <w:proofErr w:type="spellStart"/>
            <w:r w:rsidRPr="004D054C">
              <w:rPr>
                <w:rFonts w:eastAsiaTheme="minorHAnsi" w:cs="Arial"/>
                <w:lang w:val="en-ID" w:eastAsia="en-US"/>
              </w:rPr>
              <w:t>Efek</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fotokimia</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fotomekanik</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fototermal</w:t>
            </w:r>
            <w:proofErr w:type="spellEnd"/>
          </w:p>
          <w:p w14:paraId="32E5631A" w14:textId="77777777" w:rsidR="00974F2A" w:rsidRPr="004D054C" w:rsidRDefault="00974F2A">
            <w:pPr>
              <w:pStyle w:val="ListParagraph"/>
              <w:numPr>
                <w:ilvl w:val="0"/>
                <w:numId w:val="20"/>
              </w:numPr>
              <w:autoSpaceDE w:val="0"/>
              <w:autoSpaceDN w:val="0"/>
              <w:adjustRightInd w:val="0"/>
              <w:ind w:left="429"/>
              <w:rPr>
                <w:rFonts w:cs="Arial"/>
                <w:lang w:val="en-US" w:eastAsia="en-US"/>
              </w:rPr>
            </w:pPr>
            <w:proofErr w:type="spellStart"/>
            <w:r w:rsidRPr="004D054C">
              <w:rPr>
                <w:rFonts w:eastAsiaTheme="minorHAnsi" w:cs="Arial"/>
                <w:lang w:val="en-ID" w:eastAsia="en-US"/>
              </w:rPr>
              <w:t>Penetrasi</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mencapai</w:t>
            </w:r>
            <w:proofErr w:type="spellEnd"/>
            <w:r w:rsidRPr="004D054C">
              <w:rPr>
                <w:rFonts w:eastAsiaTheme="minorHAnsi" w:cs="Arial"/>
                <w:lang w:val="en-ID" w:eastAsia="en-US"/>
              </w:rPr>
              <w:t xml:space="preserve"> 10 cm</w:t>
            </w:r>
          </w:p>
        </w:tc>
      </w:tr>
    </w:tbl>
    <w:p w14:paraId="27770465" w14:textId="77777777" w:rsidR="00974F2A" w:rsidRPr="004D054C" w:rsidRDefault="00974F2A" w:rsidP="00974F2A">
      <w:pPr>
        <w:rPr>
          <w:rFonts w:eastAsiaTheme="minorHAnsi" w:cs="Arial"/>
          <w:lang w:val="en-ID"/>
        </w:rPr>
      </w:pPr>
    </w:p>
    <w:p w14:paraId="1BF060CC" w14:textId="41D35EBF" w:rsidR="00974F2A" w:rsidRPr="004D054C" w:rsidRDefault="00974F2A" w:rsidP="001C29DD">
      <w:pPr>
        <w:pStyle w:val="Heading4"/>
      </w:pPr>
      <w:bookmarkStart w:id="88" w:name="_Toc179885331"/>
      <w:r w:rsidRPr="004D054C">
        <w:t>2.1</w:t>
      </w:r>
      <w:r w:rsidR="005A66D3">
        <w:t>2</w:t>
      </w:r>
      <w:r w:rsidRPr="004D054C">
        <w:t>.4.1. Efek Biologis Laser</w:t>
      </w:r>
      <w:bookmarkEnd w:id="88"/>
      <w:r w:rsidRPr="004D054C">
        <w:t xml:space="preserve"> </w:t>
      </w:r>
    </w:p>
    <w:p w14:paraId="6FBE3E3C" w14:textId="77777777" w:rsidR="00974F2A" w:rsidRPr="004D054C" w:rsidRDefault="00974F2A" w:rsidP="00974F2A">
      <w:pPr>
        <w:adjustRightInd w:val="0"/>
        <w:ind w:firstLine="709"/>
        <w:rPr>
          <w:rFonts w:eastAsiaTheme="minorHAnsi" w:cs="Arial"/>
          <w:lang w:val="en-ID"/>
        </w:rPr>
      </w:pPr>
      <w:r w:rsidRPr="004D054C">
        <w:rPr>
          <w:rFonts w:eastAsiaTheme="minorHAnsi" w:cs="Arial"/>
          <w:lang w:val="en-ID"/>
        </w:rPr>
        <w:t xml:space="preserve">Dalam </w:t>
      </w:r>
      <w:proofErr w:type="spellStart"/>
      <w:r w:rsidRPr="004D054C">
        <w:rPr>
          <w:rFonts w:eastAsiaTheme="minorHAnsi" w:cs="Arial"/>
          <w:lang w:val="en-ID"/>
        </w:rPr>
        <w:t>menghasilkan</w:t>
      </w:r>
      <w:proofErr w:type="spellEnd"/>
      <w:r w:rsidRPr="004D054C">
        <w:rPr>
          <w:rFonts w:eastAsiaTheme="minorHAnsi" w:cs="Arial"/>
          <w:lang w:val="en-ID"/>
        </w:rPr>
        <w:t xml:space="preserve"> </w:t>
      </w:r>
      <w:proofErr w:type="spellStart"/>
      <w:r w:rsidRPr="004D054C">
        <w:rPr>
          <w:rFonts w:eastAsiaTheme="minorHAnsi" w:cs="Arial"/>
          <w:lang w:val="en-ID"/>
        </w:rPr>
        <w:t>tenaga</w:t>
      </w:r>
      <w:proofErr w:type="spellEnd"/>
      <w:r w:rsidRPr="004D054C">
        <w:rPr>
          <w:rFonts w:eastAsiaTheme="minorHAnsi" w:cs="Arial"/>
          <w:lang w:val="en-ID"/>
        </w:rPr>
        <w:t xml:space="preserve"> </w:t>
      </w:r>
      <w:proofErr w:type="spellStart"/>
      <w:r w:rsidRPr="004D054C">
        <w:rPr>
          <w:rFonts w:eastAsiaTheme="minorHAnsi" w:cs="Arial"/>
          <w:lang w:val="en-ID"/>
        </w:rPr>
        <w:t>radiasi</w:t>
      </w:r>
      <w:proofErr w:type="spellEnd"/>
      <w:r w:rsidRPr="004D054C">
        <w:rPr>
          <w:rFonts w:eastAsiaTheme="minorHAnsi" w:cs="Arial"/>
          <w:lang w:val="en-ID"/>
        </w:rPr>
        <w:t xml:space="preserve"> laser, </w:t>
      </w:r>
      <w:proofErr w:type="spellStart"/>
      <w:r w:rsidRPr="004D054C">
        <w:rPr>
          <w:rFonts w:eastAsiaTheme="minorHAnsi" w:cs="Arial"/>
          <w:lang w:val="en-ID"/>
        </w:rPr>
        <w:t>maka</w:t>
      </w:r>
      <w:proofErr w:type="spellEnd"/>
      <w:r w:rsidRPr="004D054C">
        <w:rPr>
          <w:rFonts w:eastAsiaTheme="minorHAnsi" w:cs="Arial"/>
          <w:lang w:val="en-ID"/>
        </w:rPr>
        <w:t xml:space="preserve"> </w:t>
      </w:r>
      <w:proofErr w:type="spellStart"/>
      <w:r w:rsidRPr="004D054C">
        <w:rPr>
          <w:rFonts w:eastAsiaTheme="minorHAnsi" w:cs="Arial"/>
          <w:lang w:val="en-ID"/>
        </w:rPr>
        <w:t>sebuah</w:t>
      </w:r>
      <w:proofErr w:type="spellEnd"/>
      <w:r w:rsidRPr="004D054C">
        <w:rPr>
          <w:rFonts w:eastAsiaTheme="minorHAnsi" w:cs="Arial"/>
          <w:lang w:val="en-ID"/>
        </w:rPr>
        <w:t xml:space="preserve"> </w:t>
      </w:r>
      <w:proofErr w:type="spellStart"/>
      <w:r w:rsidRPr="004D054C">
        <w:rPr>
          <w:rFonts w:eastAsiaTheme="minorHAnsi" w:cs="Arial"/>
          <w:lang w:val="en-ID"/>
        </w:rPr>
        <w:t>alat</w:t>
      </w:r>
      <w:proofErr w:type="spellEnd"/>
      <w:r w:rsidRPr="004D054C">
        <w:rPr>
          <w:rFonts w:eastAsiaTheme="minorHAnsi" w:cs="Arial"/>
          <w:lang w:val="en-ID"/>
        </w:rPr>
        <w:t xml:space="preserve"> laser </w:t>
      </w:r>
      <w:proofErr w:type="spellStart"/>
      <w:r w:rsidRPr="004D054C">
        <w:rPr>
          <w:rFonts w:eastAsiaTheme="minorHAnsi" w:cs="Arial"/>
          <w:lang w:val="en-ID"/>
        </w:rPr>
        <w:t>harus</w:t>
      </w:r>
      <w:proofErr w:type="spellEnd"/>
      <w:r w:rsidRPr="004D054C">
        <w:rPr>
          <w:rFonts w:eastAsiaTheme="minorHAnsi" w:cs="Arial"/>
          <w:lang w:val="en-ID"/>
        </w:rPr>
        <w:t xml:space="preserve"> </w:t>
      </w:r>
      <w:proofErr w:type="spellStart"/>
      <w:r w:rsidRPr="004D054C">
        <w:rPr>
          <w:rFonts w:eastAsiaTheme="minorHAnsi" w:cs="Arial"/>
          <w:lang w:val="en-ID"/>
        </w:rPr>
        <w:t>memiliki</w:t>
      </w:r>
      <w:proofErr w:type="spellEnd"/>
      <w:r w:rsidRPr="004D054C">
        <w:rPr>
          <w:rFonts w:eastAsiaTheme="minorHAnsi" w:cs="Arial"/>
          <w:lang w:val="en-ID"/>
        </w:rPr>
        <w:t xml:space="preserve"> 3 </w:t>
      </w:r>
      <w:proofErr w:type="spellStart"/>
      <w:r w:rsidRPr="004D054C">
        <w:rPr>
          <w:rFonts w:eastAsiaTheme="minorHAnsi" w:cs="Arial"/>
          <w:lang w:val="en-ID"/>
        </w:rPr>
        <w:t>komponen</w:t>
      </w:r>
      <w:proofErr w:type="spellEnd"/>
      <w:r w:rsidRPr="004D054C">
        <w:rPr>
          <w:rFonts w:eastAsiaTheme="minorHAnsi" w:cs="Arial"/>
          <w:lang w:val="en-ID"/>
        </w:rPr>
        <w:t xml:space="preserve"> yang </w:t>
      </w:r>
      <w:proofErr w:type="spellStart"/>
      <w:r w:rsidRPr="004D054C">
        <w:rPr>
          <w:rFonts w:eastAsiaTheme="minorHAnsi" w:cs="Arial"/>
          <w:lang w:val="en-ID"/>
        </w:rPr>
        <w:t>penting</w:t>
      </w:r>
      <w:proofErr w:type="spellEnd"/>
      <w:r w:rsidRPr="004D054C">
        <w:rPr>
          <w:rFonts w:eastAsiaTheme="minorHAnsi" w:cs="Arial"/>
          <w:lang w:val="en-ID"/>
        </w:rPr>
        <w:t xml:space="preserve"> (Baxter, 1994).</w:t>
      </w:r>
    </w:p>
    <w:p w14:paraId="7066729D" w14:textId="77777777" w:rsidR="00974F2A" w:rsidRPr="004D054C" w:rsidRDefault="00974F2A">
      <w:pPr>
        <w:pStyle w:val="ListParagraph"/>
        <w:numPr>
          <w:ilvl w:val="2"/>
          <w:numId w:val="13"/>
        </w:numPr>
        <w:autoSpaceDE w:val="0"/>
        <w:autoSpaceDN w:val="0"/>
        <w:adjustRightInd w:val="0"/>
        <w:rPr>
          <w:rFonts w:cs="Arial"/>
          <w:b/>
          <w:bCs/>
          <w:lang w:val="en-US"/>
        </w:rPr>
      </w:pPr>
      <w:r w:rsidRPr="004D054C">
        <w:rPr>
          <w:rFonts w:cs="Arial"/>
          <w:b/>
          <w:bCs/>
          <w:lang w:val="en-US"/>
        </w:rPr>
        <w:t>Lasing Medium</w:t>
      </w:r>
    </w:p>
    <w:p w14:paraId="2547E3C1" w14:textId="77777777" w:rsidR="00974F2A" w:rsidRPr="004D054C" w:rsidRDefault="00974F2A" w:rsidP="00974F2A">
      <w:pPr>
        <w:adjustRightInd w:val="0"/>
        <w:ind w:left="360" w:firstLine="426"/>
        <w:rPr>
          <w:rFonts w:eastAsiaTheme="minorHAnsi" w:cs="Arial"/>
          <w:lang w:val="en-ID"/>
        </w:rPr>
      </w:pPr>
      <w:r w:rsidRPr="004D054C">
        <w:rPr>
          <w:rFonts w:eastAsiaTheme="minorHAnsi" w:cs="Arial"/>
          <w:lang w:val="en-ID"/>
        </w:rPr>
        <w:t xml:space="preserve">Lasing medium </w:t>
      </w:r>
      <w:proofErr w:type="spellStart"/>
      <w:r w:rsidRPr="004D054C">
        <w:rPr>
          <w:rFonts w:eastAsiaTheme="minorHAnsi" w:cs="Arial"/>
          <w:lang w:val="en-ID"/>
        </w:rPr>
        <w:t>merupakan</w:t>
      </w:r>
      <w:proofErr w:type="spellEnd"/>
      <w:r w:rsidRPr="004D054C">
        <w:rPr>
          <w:rFonts w:eastAsiaTheme="minorHAnsi" w:cs="Arial"/>
          <w:lang w:val="en-ID"/>
        </w:rPr>
        <w:t xml:space="preserve"> </w:t>
      </w:r>
      <w:proofErr w:type="spellStart"/>
      <w:r w:rsidRPr="004D054C">
        <w:rPr>
          <w:rFonts w:eastAsiaTheme="minorHAnsi" w:cs="Arial"/>
          <w:lang w:val="en-ID"/>
        </w:rPr>
        <w:t>suatu</w:t>
      </w:r>
      <w:proofErr w:type="spellEnd"/>
      <w:r w:rsidRPr="004D054C">
        <w:rPr>
          <w:rFonts w:eastAsiaTheme="minorHAnsi" w:cs="Arial"/>
          <w:lang w:val="en-ID"/>
        </w:rPr>
        <w:t xml:space="preserve"> material yang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menyerap</w:t>
      </w:r>
      <w:proofErr w:type="spellEnd"/>
      <w:r w:rsidRPr="004D054C">
        <w:rPr>
          <w:rFonts w:eastAsiaTheme="minorHAnsi" w:cs="Arial"/>
          <w:lang w:val="en-ID"/>
        </w:rPr>
        <w:t xml:space="preserve"> </w:t>
      </w:r>
      <w:proofErr w:type="spellStart"/>
      <w:r w:rsidRPr="004D054C">
        <w:rPr>
          <w:rFonts w:eastAsiaTheme="minorHAnsi" w:cs="Arial"/>
          <w:lang w:val="en-ID"/>
        </w:rPr>
        <w:t>energi</w:t>
      </w:r>
      <w:proofErr w:type="spellEnd"/>
      <w:r w:rsidRPr="004D054C">
        <w:rPr>
          <w:rFonts w:eastAsiaTheme="minorHAnsi" w:cs="Arial"/>
          <w:lang w:val="en-ID"/>
        </w:rPr>
        <w:t xml:space="preserve"> yang </w:t>
      </w:r>
      <w:proofErr w:type="spellStart"/>
      <w:r w:rsidRPr="004D054C">
        <w:rPr>
          <w:rFonts w:eastAsiaTheme="minorHAnsi" w:cs="Arial"/>
          <w:lang w:val="en-ID"/>
        </w:rPr>
        <w:t>dihasilkan</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w:t>
      </w:r>
      <w:proofErr w:type="spellStart"/>
      <w:r w:rsidRPr="004D054C">
        <w:rPr>
          <w:rFonts w:eastAsiaTheme="minorHAnsi" w:cs="Arial"/>
          <w:lang w:val="en-ID"/>
        </w:rPr>
        <w:t>sumber</w:t>
      </w:r>
      <w:proofErr w:type="spellEnd"/>
      <w:r w:rsidRPr="004D054C">
        <w:rPr>
          <w:rFonts w:eastAsiaTheme="minorHAnsi" w:cs="Arial"/>
          <w:lang w:val="en-ID"/>
        </w:rPr>
        <w:t xml:space="preserve"> </w:t>
      </w:r>
      <w:proofErr w:type="spellStart"/>
      <w:r w:rsidRPr="004D054C">
        <w:rPr>
          <w:rFonts w:eastAsiaTheme="minorHAnsi" w:cs="Arial"/>
          <w:lang w:val="en-ID"/>
        </w:rPr>
        <w:t>eksitasi</w:t>
      </w:r>
      <w:proofErr w:type="spellEnd"/>
      <w:r w:rsidRPr="004D054C">
        <w:rPr>
          <w:rFonts w:eastAsiaTheme="minorHAnsi" w:cs="Arial"/>
          <w:lang w:val="en-ID"/>
        </w:rPr>
        <w:t xml:space="preserve"> </w:t>
      </w:r>
      <w:proofErr w:type="spellStart"/>
      <w:r w:rsidRPr="004D054C">
        <w:rPr>
          <w:rFonts w:eastAsiaTheme="minorHAnsi" w:cs="Arial"/>
          <w:lang w:val="en-ID"/>
        </w:rPr>
        <w:t>eksternal</w:t>
      </w:r>
      <w:proofErr w:type="spellEnd"/>
      <w:r w:rsidRPr="004D054C">
        <w:rPr>
          <w:rFonts w:eastAsiaTheme="minorHAnsi" w:cs="Arial"/>
          <w:lang w:val="en-ID"/>
        </w:rPr>
        <w:t xml:space="preserve"> </w:t>
      </w:r>
      <w:proofErr w:type="spellStart"/>
      <w:r w:rsidRPr="004D054C">
        <w:rPr>
          <w:rFonts w:eastAsiaTheme="minorHAnsi" w:cs="Arial"/>
          <w:lang w:val="en-ID"/>
        </w:rPr>
        <w:t>melalui</w:t>
      </w:r>
      <w:proofErr w:type="spellEnd"/>
      <w:r w:rsidRPr="004D054C">
        <w:rPr>
          <w:rFonts w:eastAsiaTheme="minorHAnsi" w:cs="Arial"/>
          <w:lang w:val="en-ID"/>
        </w:rPr>
        <w:t xml:space="preserve"> </w:t>
      </w:r>
      <w:proofErr w:type="spellStart"/>
      <w:r w:rsidRPr="004D054C">
        <w:rPr>
          <w:rFonts w:eastAsiaTheme="minorHAnsi" w:cs="Arial"/>
          <w:lang w:val="en-ID"/>
        </w:rPr>
        <w:t>perubahan</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w:t>
      </w:r>
      <w:proofErr w:type="spellStart"/>
      <w:r w:rsidRPr="004D054C">
        <w:rPr>
          <w:rFonts w:eastAsiaTheme="minorHAnsi" w:cs="Arial"/>
          <w:lang w:val="en-ID"/>
        </w:rPr>
        <w:t>susunan</w:t>
      </w:r>
      <w:proofErr w:type="spellEnd"/>
      <w:r w:rsidRPr="004D054C">
        <w:rPr>
          <w:rFonts w:eastAsiaTheme="minorHAnsi" w:cs="Arial"/>
          <w:lang w:val="en-ID"/>
        </w:rPr>
        <w:t xml:space="preserve"> </w:t>
      </w:r>
      <w:proofErr w:type="spellStart"/>
      <w:r w:rsidRPr="004D054C">
        <w:rPr>
          <w:rFonts w:eastAsiaTheme="minorHAnsi" w:cs="Arial"/>
          <w:lang w:val="en-ID"/>
        </w:rPr>
        <w:t>subatomik</w:t>
      </w:r>
      <w:proofErr w:type="spellEnd"/>
      <w:r w:rsidRPr="004D054C">
        <w:rPr>
          <w:rFonts w:eastAsiaTheme="minorHAnsi" w:cs="Arial"/>
          <w:lang w:val="en-ID"/>
        </w:rPr>
        <w:t xml:space="preserve"> </w:t>
      </w:r>
      <w:proofErr w:type="spellStart"/>
      <w:r w:rsidRPr="004D054C">
        <w:rPr>
          <w:rFonts w:eastAsiaTheme="minorHAnsi" w:cs="Arial"/>
          <w:lang w:val="en-ID"/>
        </w:rPr>
        <w:t>yaitu</w:t>
      </w:r>
      <w:proofErr w:type="spellEnd"/>
      <w:r w:rsidRPr="004D054C">
        <w:rPr>
          <w:rFonts w:eastAsiaTheme="minorHAnsi" w:cs="Arial"/>
          <w:lang w:val="en-ID"/>
        </w:rPr>
        <w:t xml:space="preserve"> </w:t>
      </w:r>
      <w:proofErr w:type="spellStart"/>
      <w:r w:rsidRPr="004D054C">
        <w:rPr>
          <w:rFonts w:eastAsiaTheme="minorHAnsi" w:cs="Arial"/>
          <w:lang w:val="en-ID"/>
        </w:rPr>
        <w:t>molekul</w:t>
      </w:r>
      <w:proofErr w:type="spellEnd"/>
      <w:r w:rsidRPr="004D054C">
        <w:rPr>
          <w:rFonts w:eastAsiaTheme="minorHAnsi" w:cs="Arial"/>
          <w:lang w:val="en-ID"/>
        </w:rPr>
        <w:t xml:space="preserve">, atom </w:t>
      </w:r>
      <w:proofErr w:type="spellStart"/>
      <w:r w:rsidRPr="004D054C">
        <w:rPr>
          <w:rFonts w:eastAsiaTheme="minorHAnsi" w:cs="Arial"/>
          <w:lang w:val="en-ID"/>
        </w:rPr>
        <w:t>atau</w:t>
      </w:r>
      <w:proofErr w:type="spellEnd"/>
      <w:r w:rsidRPr="004D054C">
        <w:rPr>
          <w:rFonts w:eastAsiaTheme="minorHAnsi" w:cs="Arial"/>
          <w:lang w:val="en-ID"/>
        </w:rPr>
        <w:t xml:space="preserve"> ion yang </w:t>
      </w:r>
      <w:proofErr w:type="spellStart"/>
      <w:r w:rsidRPr="004D054C">
        <w:rPr>
          <w:rFonts w:eastAsiaTheme="minorHAnsi" w:cs="Arial"/>
          <w:lang w:val="en-ID"/>
        </w:rPr>
        <w:t>kemudian</w:t>
      </w:r>
      <w:proofErr w:type="spellEnd"/>
      <w:r w:rsidRPr="004D054C">
        <w:rPr>
          <w:rFonts w:eastAsiaTheme="minorHAnsi" w:cs="Arial"/>
          <w:lang w:val="en-ID"/>
        </w:rPr>
        <w:t xml:space="preserve"> </w:t>
      </w:r>
      <w:proofErr w:type="spellStart"/>
      <w:r w:rsidRPr="004D054C">
        <w:rPr>
          <w:rFonts w:eastAsiaTheme="minorHAnsi" w:cs="Arial"/>
          <w:lang w:val="en-ID"/>
        </w:rPr>
        <w:t>melepaskan</w:t>
      </w:r>
      <w:proofErr w:type="spellEnd"/>
      <w:r w:rsidRPr="004D054C">
        <w:rPr>
          <w:rFonts w:eastAsiaTheme="minorHAnsi" w:cs="Arial"/>
          <w:lang w:val="en-ID"/>
        </w:rPr>
        <w:t xml:space="preserve"> </w:t>
      </w:r>
      <w:proofErr w:type="spellStart"/>
      <w:r w:rsidRPr="004D054C">
        <w:rPr>
          <w:rFonts w:eastAsiaTheme="minorHAnsi" w:cs="Arial"/>
          <w:lang w:val="en-ID"/>
        </w:rPr>
        <w:t>kelebihan</w:t>
      </w:r>
      <w:proofErr w:type="spellEnd"/>
      <w:r w:rsidRPr="004D054C">
        <w:rPr>
          <w:rFonts w:eastAsiaTheme="minorHAnsi" w:cs="Arial"/>
          <w:lang w:val="en-ID"/>
        </w:rPr>
        <w:t xml:space="preserve"> </w:t>
      </w:r>
      <w:proofErr w:type="spellStart"/>
      <w:r w:rsidRPr="004D054C">
        <w:rPr>
          <w:rFonts w:eastAsiaTheme="minorHAnsi" w:cs="Arial"/>
          <w:lang w:val="en-ID"/>
        </w:rPr>
        <w:t>energi</w:t>
      </w:r>
      <w:proofErr w:type="spellEnd"/>
      <w:r w:rsidRPr="004D054C">
        <w:rPr>
          <w:rFonts w:eastAsiaTheme="minorHAnsi" w:cs="Arial"/>
          <w:lang w:val="en-ID"/>
        </w:rPr>
        <w:t xml:space="preserve"> </w:t>
      </w:r>
      <w:proofErr w:type="spellStart"/>
      <w:r w:rsidRPr="004D054C">
        <w:rPr>
          <w:rFonts w:eastAsiaTheme="minorHAnsi" w:cs="Arial"/>
          <w:lang w:val="en-ID"/>
        </w:rPr>
        <w:t>menjadi</w:t>
      </w:r>
      <w:proofErr w:type="spellEnd"/>
      <w:r w:rsidRPr="004D054C">
        <w:rPr>
          <w:rFonts w:eastAsiaTheme="minorHAnsi" w:cs="Arial"/>
          <w:lang w:val="en-ID"/>
        </w:rPr>
        <w:t xml:space="preserve"> </w:t>
      </w:r>
      <w:proofErr w:type="spellStart"/>
      <w:r w:rsidRPr="004D054C">
        <w:rPr>
          <w:rFonts w:eastAsiaTheme="minorHAnsi" w:cs="Arial"/>
          <w:lang w:val="en-ID"/>
        </w:rPr>
        <w:t>sinar</w:t>
      </w:r>
      <w:proofErr w:type="spellEnd"/>
      <w:r w:rsidRPr="004D054C">
        <w:rPr>
          <w:rFonts w:eastAsiaTheme="minorHAnsi" w:cs="Arial"/>
          <w:lang w:val="en-ID"/>
        </w:rPr>
        <w:t xml:space="preserve"> photon. </w:t>
      </w:r>
      <w:proofErr w:type="spellStart"/>
      <w:r w:rsidRPr="004D054C">
        <w:rPr>
          <w:rFonts w:eastAsiaTheme="minorHAnsi" w:cs="Arial"/>
          <w:lang w:val="en-ID"/>
        </w:rPr>
        <w:t>Biasanya</w:t>
      </w:r>
      <w:proofErr w:type="spellEnd"/>
      <w:r w:rsidRPr="004D054C">
        <w:rPr>
          <w:rFonts w:eastAsiaTheme="minorHAnsi" w:cs="Arial"/>
          <w:lang w:val="en-ID"/>
        </w:rPr>
        <w:t xml:space="preserve"> </w:t>
      </w:r>
      <w:proofErr w:type="spellStart"/>
      <w:r w:rsidRPr="004D054C">
        <w:rPr>
          <w:rFonts w:eastAsiaTheme="minorHAnsi" w:cs="Arial"/>
          <w:lang w:val="en-ID"/>
        </w:rPr>
        <w:t>hal</w:t>
      </w:r>
      <w:proofErr w:type="spellEnd"/>
      <w:r w:rsidRPr="004D054C">
        <w:rPr>
          <w:rFonts w:eastAsiaTheme="minorHAnsi" w:cs="Arial"/>
          <w:lang w:val="en-ID"/>
        </w:rPr>
        <w:t xml:space="preserve"> </w:t>
      </w:r>
      <w:proofErr w:type="spellStart"/>
      <w:r w:rsidRPr="004D054C">
        <w:rPr>
          <w:rFonts w:eastAsiaTheme="minorHAnsi" w:cs="Arial"/>
          <w:lang w:val="en-ID"/>
        </w:rPr>
        <w:t>ini</w:t>
      </w:r>
      <w:proofErr w:type="spellEnd"/>
      <w:r w:rsidRPr="004D054C">
        <w:rPr>
          <w:rFonts w:eastAsiaTheme="minorHAnsi" w:cs="Arial"/>
          <w:lang w:val="en-ID"/>
        </w:rPr>
        <w:t xml:space="preserve"> </w:t>
      </w:r>
      <w:proofErr w:type="spellStart"/>
      <w:r w:rsidRPr="004D054C">
        <w:rPr>
          <w:rFonts w:eastAsiaTheme="minorHAnsi" w:cs="Arial"/>
          <w:lang w:val="en-ID"/>
        </w:rPr>
        <w:t>didapatkan</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eksitasi</w:t>
      </w:r>
      <w:proofErr w:type="spellEnd"/>
      <w:r w:rsidRPr="004D054C">
        <w:rPr>
          <w:rFonts w:eastAsiaTheme="minorHAnsi" w:cs="Arial"/>
          <w:lang w:val="en-ID"/>
        </w:rPr>
        <w:t xml:space="preserve"> electron </w:t>
      </w:r>
      <w:proofErr w:type="spellStart"/>
      <w:r w:rsidRPr="004D054C">
        <w:rPr>
          <w:rFonts w:eastAsiaTheme="minorHAnsi" w:cs="Arial"/>
          <w:lang w:val="en-ID"/>
        </w:rPr>
        <w:t>ke</w:t>
      </w:r>
      <w:proofErr w:type="spellEnd"/>
      <w:r w:rsidRPr="004D054C">
        <w:rPr>
          <w:rFonts w:eastAsiaTheme="minorHAnsi" w:cs="Arial"/>
          <w:lang w:val="en-ID"/>
        </w:rPr>
        <w:t xml:space="preserve"> </w:t>
      </w:r>
      <w:proofErr w:type="spellStart"/>
      <w:r w:rsidRPr="004D054C">
        <w:rPr>
          <w:rFonts w:eastAsiaTheme="minorHAnsi" w:cs="Arial"/>
          <w:lang w:val="en-ID"/>
        </w:rPr>
        <w:t>energi</w:t>
      </w:r>
      <w:proofErr w:type="spellEnd"/>
      <w:r w:rsidRPr="004D054C">
        <w:rPr>
          <w:rFonts w:eastAsiaTheme="minorHAnsi" w:cs="Arial"/>
          <w:lang w:val="en-ID"/>
        </w:rPr>
        <w:t xml:space="preserve"> yang </w:t>
      </w:r>
      <w:proofErr w:type="spellStart"/>
      <w:r w:rsidRPr="004D054C">
        <w:rPr>
          <w:rFonts w:eastAsiaTheme="minorHAnsi" w:cs="Arial"/>
          <w:lang w:val="en-ID"/>
        </w:rPr>
        <w:t>lebih</w:t>
      </w:r>
      <w:proofErr w:type="spellEnd"/>
      <w:r w:rsidRPr="004D054C">
        <w:rPr>
          <w:rFonts w:eastAsiaTheme="minorHAnsi" w:cs="Arial"/>
          <w:lang w:val="en-ID"/>
        </w:rPr>
        <w:t xml:space="preserve"> </w:t>
      </w:r>
      <w:proofErr w:type="spellStart"/>
      <w:r w:rsidRPr="004D054C">
        <w:rPr>
          <w:rFonts w:eastAsiaTheme="minorHAnsi" w:cs="Arial"/>
          <w:lang w:val="en-ID"/>
        </w:rPr>
        <w:t>tinggi</w:t>
      </w:r>
      <w:proofErr w:type="spellEnd"/>
      <w:r w:rsidRPr="004D054C">
        <w:rPr>
          <w:rFonts w:eastAsiaTheme="minorHAnsi" w:cs="Arial"/>
          <w:lang w:val="en-ID"/>
        </w:rPr>
        <w:t xml:space="preserve"> </w:t>
      </w:r>
      <w:proofErr w:type="spellStart"/>
      <w:r w:rsidRPr="004D054C">
        <w:rPr>
          <w:rFonts w:eastAsiaTheme="minorHAnsi" w:cs="Arial"/>
          <w:lang w:val="en-ID"/>
        </w:rPr>
        <w:t>levelnya</w:t>
      </w:r>
      <w:proofErr w:type="spellEnd"/>
      <w:r w:rsidRPr="004D054C">
        <w:rPr>
          <w:rFonts w:eastAsiaTheme="minorHAnsi" w:cs="Arial"/>
          <w:lang w:val="en-ID"/>
        </w:rPr>
        <w:t xml:space="preserve">, </w:t>
      </w:r>
      <w:proofErr w:type="spellStart"/>
      <w:r w:rsidRPr="004D054C">
        <w:rPr>
          <w:rFonts w:eastAsiaTheme="minorHAnsi" w:cs="Arial"/>
          <w:lang w:val="en-ID"/>
        </w:rPr>
        <w:t>sinar</w:t>
      </w:r>
      <w:proofErr w:type="spellEnd"/>
      <w:r w:rsidRPr="004D054C">
        <w:rPr>
          <w:rFonts w:eastAsiaTheme="minorHAnsi" w:cs="Arial"/>
          <w:lang w:val="en-ID"/>
        </w:rPr>
        <w:t xml:space="preserve"> photon </w:t>
      </w:r>
      <w:proofErr w:type="spellStart"/>
      <w:r w:rsidRPr="004D054C">
        <w:rPr>
          <w:rFonts w:eastAsiaTheme="minorHAnsi" w:cs="Arial"/>
          <w:lang w:val="en-ID"/>
        </w:rPr>
        <w:t>terubah</w:t>
      </w:r>
      <w:proofErr w:type="spellEnd"/>
      <w:r w:rsidRPr="004D054C">
        <w:rPr>
          <w:rFonts w:eastAsiaTheme="minorHAnsi" w:cs="Arial"/>
          <w:lang w:val="en-ID"/>
        </w:rPr>
        <w:t xml:space="preserve"> </w:t>
      </w:r>
      <w:proofErr w:type="spellStart"/>
      <w:r w:rsidRPr="004D054C">
        <w:rPr>
          <w:rFonts w:eastAsiaTheme="minorHAnsi" w:cs="Arial"/>
          <w:lang w:val="en-ID"/>
        </w:rPr>
        <w:t>sementara</w:t>
      </w:r>
      <w:proofErr w:type="spellEnd"/>
      <w:r w:rsidRPr="004D054C">
        <w:rPr>
          <w:rFonts w:eastAsiaTheme="minorHAnsi" w:cs="Arial"/>
          <w:lang w:val="en-ID"/>
        </w:rPr>
        <w:t xml:space="preserve"> electron </w:t>
      </w:r>
      <w:proofErr w:type="spellStart"/>
      <w:r w:rsidRPr="004D054C">
        <w:rPr>
          <w:rFonts w:eastAsiaTheme="minorHAnsi" w:cs="Arial"/>
          <w:lang w:val="en-ID"/>
        </w:rPr>
        <w:t>turun</w:t>
      </w:r>
      <w:proofErr w:type="spellEnd"/>
      <w:r w:rsidRPr="004D054C">
        <w:rPr>
          <w:rFonts w:eastAsiaTheme="minorHAnsi" w:cs="Arial"/>
          <w:lang w:val="en-ID"/>
        </w:rPr>
        <w:t xml:space="preserve"> </w:t>
      </w:r>
      <w:proofErr w:type="spellStart"/>
      <w:r w:rsidRPr="004D054C">
        <w:rPr>
          <w:rFonts w:eastAsiaTheme="minorHAnsi" w:cs="Arial"/>
          <w:lang w:val="en-ID"/>
        </w:rPr>
        <w:t>menjadi</w:t>
      </w:r>
      <w:proofErr w:type="spellEnd"/>
      <w:r w:rsidRPr="004D054C">
        <w:rPr>
          <w:rFonts w:eastAsiaTheme="minorHAnsi" w:cs="Arial"/>
          <w:lang w:val="en-ID"/>
        </w:rPr>
        <w:t xml:space="preserve"> </w:t>
      </w:r>
      <w:proofErr w:type="spellStart"/>
      <w:r w:rsidRPr="004D054C">
        <w:rPr>
          <w:rFonts w:eastAsiaTheme="minorHAnsi" w:cs="Arial"/>
          <w:lang w:val="en-ID"/>
        </w:rPr>
        <w:t>energi</w:t>
      </w:r>
      <w:proofErr w:type="spellEnd"/>
      <w:r w:rsidRPr="004D054C">
        <w:rPr>
          <w:rFonts w:eastAsiaTheme="minorHAnsi" w:cs="Arial"/>
          <w:lang w:val="en-ID"/>
        </w:rPr>
        <w:t xml:space="preserve"> yang </w:t>
      </w:r>
      <w:proofErr w:type="spellStart"/>
      <w:r w:rsidRPr="004D054C">
        <w:rPr>
          <w:rFonts w:eastAsiaTheme="minorHAnsi" w:cs="Arial"/>
          <w:lang w:val="en-ID"/>
        </w:rPr>
        <w:t>lebih</w:t>
      </w:r>
      <w:proofErr w:type="spellEnd"/>
      <w:r w:rsidRPr="004D054C">
        <w:rPr>
          <w:rFonts w:eastAsiaTheme="minorHAnsi" w:cs="Arial"/>
          <w:lang w:val="en-ID"/>
        </w:rPr>
        <w:t xml:space="preserve"> </w:t>
      </w:r>
      <w:proofErr w:type="spellStart"/>
      <w:r w:rsidRPr="004D054C">
        <w:rPr>
          <w:rFonts w:eastAsiaTheme="minorHAnsi" w:cs="Arial"/>
          <w:lang w:val="en-ID"/>
        </w:rPr>
        <w:t>rendah</w:t>
      </w:r>
      <w:proofErr w:type="spellEnd"/>
      <w:r w:rsidRPr="004D054C">
        <w:rPr>
          <w:rFonts w:eastAsiaTheme="minorHAnsi" w:cs="Arial"/>
          <w:lang w:val="en-ID"/>
        </w:rPr>
        <w:t xml:space="preserve">. Lasing media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berupa</w:t>
      </w:r>
      <w:proofErr w:type="spellEnd"/>
      <w:r w:rsidRPr="004D054C">
        <w:rPr>
          <w:rFonts w:eastAsiaTheme="minorHAnsi" w:cs="Arial"/>
          <w:lang w:val="en-ID"/>
        </w:rPr>
        <w:t xml:space="preserve"> gas, </w:t>
      </w:r>
      <w:proofErr w:type="spellStart"/>
      <w:r w:rsidRPr="004D054C">
        <w:rPr>
          <w:rFonts w:eastAsiaTheme="minorHAnsi" w:cs="Arial"/>
          <w:lang w:val="en-ID"/>
        </w:rPr>
        <w:t>cairan</w:t>
      </w:r>
      <w:proofErr w:type="spellEnd"/>
      <w:r w:rsidRPr="004D054C">
        <w:rPr>
          <w:rFonts w:eastAsiaTheme="minorHAnsi" w:cs="Arial"/>
          <w:lang w:val="en-ID"/>
        </w:rPr>
        <w:t xml:space="preserve">. Kristal </w:t>
      </w:r>
      <w:proofErr w:type="spellStart"/>
      <w:r w:rsidRPr="004D054C">
        <w:rPr>
          <w:rFonts w:eastAsiaTheme="minorHAnsi" w:cs="Arial"/>
          <w:lang w:val="en-ID"/>
        </w:rPr>
        <w:t>padat</w:t>
      </w:r>
      <w:proofErr w:type="spellEnd"/>
      <w:r w:rsidRPr="004D054C">
        <w:rPr>
          <w:rFonts w:eastAsiaTheme="minorHAnsi" w:cs="Arial"/>
          <w:lang w:val="en-ID"/>
        </w:rPr>
        <w:t xml:space="preserve"> </w:t>
      </w:r>
      <w:proofErr w:type="spellStart"/>
      <w:r w:rsidRPr="004D054C">
        <w:rPr>
          <w:rFonts w:eastAsiaTheme="minorHAnsi" w:cs="Arial"/>
          <w:lang w:val="en-ID"/>
        </w:rPr>
        <w:t>atau</w:t>
      </w:r>
      <w:proofErr w:type="spellEnd"/>
      <w:r w:rsidRPr="004D054C">
        <w:rPr>
          <w:rFonts w:eastAsiaTheme="minorHAnsi" w:cs="Arial"/>
          <w:lang w:val="en-ID"/>
        </w:rPr>
        <w:t xml:space="preserve"> </w:t>
      </w:r>
      <w:proofErr w:type="spellStart"/>
      <w:r w:rsidRPr="004D054C">
        <w:rPr>
          <w:rFonts w:eastAsiaTheme="minorHAnsi" w:cs="Arial"/>
          <w:lang w:val="en-ID"/>
        </w:rPr>
        <w:t>semikonduktor</w:t>
      </w:r>
      <w:proofErr w:type="spellEnd"/>
      <w:r w:rsidRPr="004D054C">
        <w:rPr>
          <w:rFonts w:eastAsiaTheme="minorHAnsi" w:cs="Arial"/>
          <w:lang w:val="en-ID"/>
        </w:rPr>
        <w:t xml:space="preserve"> (Baxter, 1994).</w:t>
      </w:r>
    </w:p>
    <w:p w14:paraId="51F91A2F" w14:textId="77777777" w:rsidR="00974F2A" w:rsidRPr="004D054C" w:rsidRDefault="00974F2A" w:rsidP="00974F2A">
      <w:pPr>
        <w:adjustRightInd w:val="0"/>
        <w:ind w:left="360" w:firstLine="426"/>
        <w:rPr>
          <w:rFonts w:eastAsiaTheme="minorHAnsi" w:cs="Arial"/>
          <w:lang w:val="en-ID"/>
        </w:rPr>
      </w:pPr>
      <w:proofErr w:type="spellStart"/>
      <w:r w:rsidRPr="004D054C">
        <w:rPr>
          <w:rFonts w:eastAsiaTheme="minorHAnsi" w:cs="Arial"/>
          <w:lang w:val="en-ID"/>
        </w:rPr>
        <w:t>Walaupun</w:t>
      </w:r>
      <w:proofErr w:type="spellEnd"/>
      <w:r w:rsidRPr="004D054C">
        <w:rPr>
          <w:rFonts w:eastAsiaTheme="minorHAnsi" w:cs="Arial"/>
          <w:lang w:val="en-ID"/>
        </w:rPr>
        <w:t xml:space="preserve"> </w:t>
      </w:r>
      <w:proofErr w:type="spellStart"/>
      <w:r w:rsidRPr="004D054C">
        <w:rPr>
          <w:rFonts w:eastAsiaTheme="minorHAnsi" w:cs="Arial"/>
          <w:lang w:val="en-ID"/>
        </w:rPr>
        <w:t>contoh</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lasing media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ditemukan</w:t>
      </w:r>
      <w:proofErr w:type="spellEnd"/>
      <w:r w:rsidRPr="004D054C">
        <w:rPr>
          <w:rFonts w:eastAsiaTheme="minorHAnsi" w:cs="Arial"/>
          <w:lang w:val="en-ID"/>
        </w:rPr>
        <w:t xml:space="preserve"> pada </w:t>
      </w:r>
      <w:proofErr w:type="spellStart"/>
      <w:r w:rsidRPr="004D054C">
        <w:rPr>
          <w:rFonts w:eastAsiaTheme="minorHAnsi" w:cs="Arial"/>
          <w:lang w:val="en-ID"/>
        </w:rPr>
        <w:t>berbagai</w:t>
      </w:r>
      <w:proofErr w:type="spellEnd"/>
      <w:r w:rsidRPr="004D054C">
        <w:rPr>
          <w:rFonts w:eastAsiaTheme="minorHAnsi" w:cs="Arial"/>
          <w:lang w:val="en-ID"/>
        </w:rPr>
        <w:t xml:space="preserve"> </w:t>
      </w:r>
      <w:proofErr w:type="spellStart"/>
      <w:r w:rsidRPr="004D054C">
        <w:rPr>
          <w:rFonts w:eastAsiaTheme="minorHAnsi" w:cs="Arial"/>
          <w:lang w:val="en-ID"/>
        </w:rPr>
        <w:t>macam</w:t>
      </w:r>
      <w:proofErr w:type="spellEnd"/>
      <w:r w:rsidRPr="004D054C">
        <w:rPr>
          <w:rFonts w:eastAsiaTheme="minorHAnsi" w:cs="Arial"/>
          <w:lang w:val="en-ID"/>
        </w:rPr>
        <w:t xml:space="preserve"> </w:t>
      </w:r>
      <w:proofErr w:type="spellStart"/>
      <w:r w:rsidRPr="004D054C">
        <w:rPr>
          <w:rFonts w:eastAsiaTheme="minorHAnsi" w:cs="Arial"/>
          <w:lang w:val="en-ID"/>
        </w:rPr>
        <w:t>alat</w:t>
      </w:r>
      <w:proofErr w:type="spellEnd"/>
      <w:r w:rsidRPr="004D054C">
        <w:rPr>
          <w:rFonts w:eastAsiaTheme="minorHAnsi" w:cs="Arial"/>
          <w:lang w:val="en-ID"/>
        </w:rPr>
        <w:t xml:space="preserve"> </w:t>
      </w:r>
      <w:proofErr w:type="spellStart"/>
      <w:r w:rsidRPr="004D054C">
        <w:rPr>
          <w:rFonts w:eastAsiaTheme="minorHAnsi" w:cs="Arial"/>
          <w:lang w:val="en-ID"/>
        </w:rPr>
        <w:t>medis</w:t>
      </w:r>
      <w:proofErr w:type="spellEnd"/>
      <w:r w:rsidRPr="004D054C">
        <w:rPr>
          <w:rFonts w:eastAsiaTheme="minorHAnsi" w:cs="Arial"/>
          <w:lang w:val="en-ID"/>
        </w:rPr>
        <w:t xml:space="preserve"> </w:t>
      </w:r>
      <w:proofErr w:type="spellStart"/>
      <w:r w:rsidRPr="004D054C">
        <w:rPr>
          <w:rFonts w:eastAsiaTheme="minorHAnsi" w:cs="Arial"/>
          <w:lang w:val="en-ID"/>
        </w:rPr>
        <w:t>maupun</w:t>
      </w:r>
      <w:proofErr w:type="spellEnd"/>
      <w:r w:rsidRPr="004D054C">
        <w:rPr>
          <w:rFonts w:eastAsiaTheme="minorHAnsi" w:cs="Arial"/>
          <w:lang w:val="en-ID"/>
        </w:rPr>
        <w:t xml:space="preserve"> </w:t>
      </w:r>
      <w:proofErr w:type="spellStart"/>
      <w:r w:rsidRPr="004D054C">
        <w:rPr>
          <w:rFonts w:eastAsiaTheme="minorHAnsi" w:cs="Arial"/>
          <w:lang w:val="en-ID"/>
        </w:rPr>
        <w:t>operatif</w:t>
      </w:r>
      <w:proofErr w:type="spellEnd"/>
      <w:r w:rsidRPr="004D054C">
        <w:rPr>
          <w:rFonts w:eastAsiaTheme="minorHAnsi" w:cs="Arial"/>
          <w:lang w:val="en-ID"/>
        </w:rPr>
        <w:t xml:space="preserve">,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sistem</w:t>
      </w:r>
      <w:proofErr w:type="spellEnd"/>
      <w:r w:rsidRPr="004D054C">
        <w:rPr>
          <w:rFonts w:eastAsiaTheme="minorHAnsi" w:cs="Arial"/>
          <w:lang w:val="en-ID"/>
        </w:rPr>
        <w:t xml:space="preserve"> laser yang </w:t>
      </w:r>
      <w:proofErr w:type="spellStart"/>
      <w:r w:rsidRPr="004D054C">
        <w:rPr>
          <w:rFonts w:eastAsiaTheme="minorHAnsi" w:cs="Arial"/>
          <w:lang w:val="en-ID"/>
        </w:rPr>
        <w:t>banyak</w:t>
      </w:r>
      <w:proofErr w:type="spellEnd"/>
      <w:r w:rsidRPr="004D054C">
        <w:rPr>
          <w:rFonts w:eastAsiaTheme="minorHAnsi" w:cs="Arial"/>
          <w:lang w:val="en-ID"/>
        </w:rPr>
        <w:t xml:space="preserve"> </w:t>
      </w:r>
      <w:proofErr w:type="spellStart"/>
      <w:r w:rsidRPr="004D054C">
        <w:rPr>
          <w:rFonts w:eastAsiaTheme="minorHAnsi" w:cs="Arial"/>
          <w:lang w:val="en-ID"/>
        </w:rPr>
        <w:t>digunakan</w:t>
      </w:r>
      <w:proofErr w:type="spellEnd"/>
      <w:r w:rsidRPr="004D054C">
        <w:rPr>
          <w:rFonts w:eastAsiaTheme="minorHAnsi" w:cs="Arial"/>
          <w:lang w:val="en-ID"/>
        </w:rPr>
        <w:t xml:space="preserve"> </w:t>
      </w:r>
      <w:r w:rsidRPr="004D054C">
        <w:rPr>
          <w:rFonts w:eastAsiaTheme="minorHAnsi" w:cs="Arial"/>
          <w:lang w:val="en-ID"/>
        </w:rPr>
        <w:lastRenderedPageBreak/>
        <w:t xml:space="preserve">pada </w:t>
      </w:r>
      <w:r w:rsidRPr="004D054C">
        <w:rPr>
          <w:rFonts w:eastAsiaTheme="minorHAnsi" w:cs="Arial"/>
          <w:i/>
          <w:iCs/>
          <w:lang w:val="en-ID"/>
        </w:rPr>
        <w:t xml:space="preserve">low intensity laser therapy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bentuk</w:t>
      </w:r>
      <w:proofErr w:type="spellEnd"/>
      <w:r w:rsidRPr="004D054C">
        <w:rPr>
          <w:rFonts w:eastAsiaTheme="minorHAnsi" w:cs="Arial"/>
          <w:lang w:val="en-ID"/>
        </w:rPr>
        <w:t xml:space="preserve"> gas (He-Ne) </w:t>
      </w:r>
      <w:proofErr w:type="spellStart"/>
      <w:r w:rsidRPr="004D054C">
        <w:rPr>
          <w:rFonts w:eastAsiaTheme="minorHAnsi" w:cs="Arial"/>
          <w:lang w:val="en-ID"/>
        </w:rPr>
        <w:t>atau</w:t>
      </w:r>
      <w:proofErr w:type="spellEnd"/>
      <w:r w:rsidRPr="004D054C">
        <w:rPr>
          <w:rFonts w:eastAsiaTheme="minorHAnsi" w:cs="Arial"/>
          <w:lang w:val="en-ID"/>
        </w:rPr>
        <w:t xml:space="preserve"> </w:t>
      </w:r>
      <w:proofErr w:type="spellStart"/>
      <w:r w:rsidRPr="004D054C">
        <w:rPr>
          <w:rFonts w:eastAsiaTheme="minorHAnsi" w:cs="Arial"/>
          <w:lang w:val="en-ID"/>
        </w:rPr>
        <w:t>semikonduktor</w:t>
      </w:r>
      <w:proofErr w:type="spellEnd"/>
      <w:r w:rsidRPr="004D054C">
        <w:rPr>
          <w:rFonts w:eastAsiaTheme="minorHAnsi" w:cs="Arial"/>
          <w:lang w:val="en-ID"/>
        </w:rPr>
        <w:t xml:space="preserve"> </w:t>
      </w:r>
      <w:proofErr w:type="spellStart"/>
      <w:r w:rsidRPr="004D054C">
        <w:rPr>
          <w:rFonts w:eastAsiaTheme="minorHAnsi" w:cs="Arial"/>
          <w:lang w:val="en-ID"/>
        </w:rPr>
        <w:t>seperti</w:t>
      </w:r>
      <w:proofErr w:type="spellEnd"/>
      <w:r w:rsidRPr="004D054C">
        <w:rPr>
          <w:rFonts w:eastAsiaTheme="minorHAnsi" w:cs="Arial"/>
          <w:lang w:val="en-ID"/>
        </w:rPr>
        <w:t xml:space="preserve"> </w:t>
      </w:r>
      <w:r w:rsidRPr="004D054C">
        <w:rPr>
          <w:rFonts w:eastAsiaTheme="minorHAnsi" w:cs="Arial"/>
          <w:i/>
          <w:iCs/>
          <w:lang w:val="en-ID"/>
        </w:rPr>
        <w:t xml:space="preserve">gallium arsenide </w:t>
      </w:r>
      <w:r w:rsidRPr="004D054C">
        <w:rPr>
          <w:rFonts w:eastAsiaTheme="minorHAnsi" w:cs="Arial"/>
          <w:lang w:val="en-ID"/>
        </w:rPr>
        <w:t xml:space="preserve">(GaAs) </w:t>
      </w:r>
      <w:proofErr w:type="spellStart"/>
      <w:r w:rsidRPr="004D054C">
        <w:rPr>
          <w:rFonts w:eastAsiaTheme="minorHAnsi" w:cs="Arial"/>
          <w:lang w:val="en-ID"/>
        </w:rPr>
        <w:t>atau</w:t>
      </w:r>
      <w:proofErr w:type="spellEnd"/>
      <w:r w:rsidRPr="004D054C">
        <w:rPr>
          <w:rFonts w:eastAsiaTheme="minorHAnsi" w:cs="Arial"/>
          <w:lang w:val="en-ID"/>
        </w:rPr>
        <w:t xml:space="preserve"> </w:t>
      </w:r>
      <w:r w:rsidRPr="004D054C">
        <w:rPr>
          <w:rFonts w:eastAsiaTheme="minorHAnsi" w:cs="Arial"/>
          <w:i/>
          <w:iCs/>
          <w:lang w:val="en-ID"/>
        </w:rPr>
        <w:t>gallium aluminium arsenide</w:t>
      </w:r>
      <w:r w:rsidRPr="004D054C">
        <w:rPr>
          <w:rFonts w:eastAsiaTheme="minorHAnsi" w:cs="Arial"/>
          <w:lang w:val="en-ID"/>
        </w:rPr>
        <w:t xml:space="preserve">. </w:t>
      </w:r>
      <w:proofErr w:type="spellStart"/>
      <w:r w:rsidRPr="004D054C">
        <w:rPr>
          <w:rFonts w:eastAsiaTheme="minorHAnsi" w:cs="Arial"/>
          <w:lang w:val="en-ID"/>
        </w:rPr>
        <w:t>Belakangan</w:t>
      </w:r>
      <w:proofErr w:type="spellEnd"/>
      <w:r w:rsidRPr="004D054C">
        <w:rPr>
          <w:rFonts w:eastAsiaTheme="minorHAnsi" w:cs="Arial"/>
          <w:lang w:val="en-ID"/>
        </w:rPr>
        <w:t xml:space="preserve"> </w:t>
      </w:r>
      <w:proofErr w:type="spellStart"/>
      <w:r w:rsidRPr="004D054C">
        <w:rPr>
          <w:rFonts w:eastAsiaTheme="minorHAnsi" w:cs="Arial"/>
          <w:lang w:val="en-ID"/>
        </w:rPr>
        <w:t>ini</w:t>
      </w:r>
      <w:proofErr w:type="spellEnd"/>
      <w:r w:rsidRPr="004D054C">
        <w:rPr>
          <w:rFonts w:eastAsiaTheme="minorHAnsi" w:cs="Arial"/>
          <w:lang w:val="en-ID"/>
        </w:rPr>
        <w:t xml:space="preserve"> lasing medium yang </w:t>
      </w:r>
      <w:proofErr w:type="spellStart"/>
      <w:r w:rsidRPr="004D054C">
        <w:rPr>
          <w:rFonts w:eastAsiaTheme="minorHAnsi" w:cs="Arial"/>
          <w:lang w:val="en-ID"/>
        </w:rPr>
        <w:t>sering</w:t>
      </w:r>
      <w:proofErr w:type="spellEnd"/>
      <w:r w:rsidRPr="004D054C">
        <w:rPr>
          <w:rFonts w:eastAsiaTheme="minorHAnsi" w:cs="Arial"/>
          <w:lang w:val="en-ID"/>
        </w:rPr>
        <w:t xml:space="preserve"> </w:t>
      </w:r>
      <w:proofErr w:type="spellStart"/>
      <w:r w:rsidRPr="004D054C">
        <w:rPr>
          <w:rFonts w:eastAsiaTheme="minorHAnsi" w:cs="Arial"/>
          <w:lang w:val="en-ID"/>
        </w:rPr>
        <w:t>digunakan</w:t>
      </w:r>
      <w:proofErr w:type="spellEnd"/>
      <w:r w:rsidRPr="004D054C">
        <w:rPr>
          <w:rFonts w:eastAsiaTheme="minorHAnsi" w:cs="Arial"/>
          <w:lang w:val="en-ID"/>
        </w:rPr>
        <w:t xml:space="preserve"> </w:t>
      </w:r>
      <w:proofErr w:type="spellStart"/>
      <w:r w:rsidRPr="004D054C">
        <w:rPr>
          <w:rFonts w:eastAsiaTheme="minorHAnsi" w:cs="Arial"/>
          <w:lang w:val="en-ID"/>
        </w:rPr>
        <w:t>disebut</w:t>
      </w:r>
      <w:proofErr w:type="spellEnd"/>
      <w:r w:rsidRPr="004D054C">
        <w:rPr>
          <w:rFonts w:eastAsiaTheme="minorHAnsi" w:cs="Arial"/>
          <w:lang w:val="en-ID"/>
        </w:rPr>
        <w:t xml:space="preserve"> “p-n </w:t>
      </w:r>
      <w:r w:rsidRPr="004D054C">
        <w:rPr>
          <w:rFonts w:eastAsiaTheme="minorHAnsi" w:cs="Arial"/>
          <w:i/>
          <w:iCs/>
          <w:lang w:val="en-ID"/>
        </w:rPr>
        <w:t>junction</w:t>
      </w:r>
      <w:r w:rsidRPr="004D054C">
        <w:rPr>
          <w:rFonts w:eastAsiaTheme="minorHAnsi" w:cs="Arial"/>
          <w:lang w:val="en-ID"/>
        </w:rPr>
        <w:t xml:space="preserve">”, yang sangat </w:t>
      </w:r>
      <w:proofErr w:type="spellStart"/>
      <w:r w:rsidRPr="004D054C">
        <w:rPr>
          <w:rFonts w:eastAsiaTheme="minorHAnsi" w:cs="Arial"/>
          <w:lang w:val="en-ID"/>
        </w:rPr>
        <w:t>mirip</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r w:rsidRPr="004D054C">
        <w:rPr>
          <w:rFonts w:eastAsiaTheme="minorHAnsi" w:cs="Arial"/>
          <w:i/>
          <w:iCs/>
          <w:lang w:val="en-ID"/>
        </w:rPr>
        <w:t xml:space="preserve">light emitting diodes </w:t>
      </w:r>
      <w:r w:rsidRPr="004D054C">
        <w:rPr>
          <w:rFonts w:eastAsiaTheme="minorHAnsi" w:cs="Arial"/>
          <w:lang w:val="en-ID"/>
        </w:rPr>
        <w:t xml:space="preserve">(LED) yang </w:t>
      </w:r>
      <w:proofErr w:type="spellStart"/>
      <w:r w:rsidRPr="004D054C">
        <w:rPr>
          <w:rFonts w:eastAsiaTheme="minorHAnsi" w:cs="Arial"/>
          <w:lang w:val="en-ID"/>
        </w:rPr>
        <w:t>biasa</w:t>
      </w:r>
      <w:proofErr w:type="spellEnd"/>
      <w:r w:rsidRPr="004D054C">
        <w:rPr>
          <w:rFonts w:eastAsiaTheme="minorHAnsi" w:cs="Arial"/>
          <w:lang w:val="en-ID"/>
        </w:rPr>
        <w:t xml:space="preserve"> </w:t>
      </w:r>
      <w:proofErr w:type="spellStart"/>
      <w:r w:rsidRPr="004D054C">
        <w:rPr>
          <w:rFonts w:eastAsiaTheme="minorHAnsi" w:cs="Arial"/>
          <w:lang w:val="en-ID"/>
        </w:rPr>
        <w:t>ditemukan</w:t>
      </w:r>
      <w:proofErr w:type="spellEnd"/>
      <w:r w:rsidRPr="004D054C">
        <w:rPr>
          <w:rFonts w:eastAsiaTheme="minorHAnsi" w:cs="Arial"/>
          <w:lang w:val="en-ID"/>
        </w:rPr>
        <w:t xml:space="preserve"> di stereo </w:t>
      </w:r>
      <w:proofErr w:type="spellStart"/>
      <w:r w:rsidRPr="004D054C">
        <w:rPr>
          <w:rFonts w:eastAsiaTheme="minorHAnsi" w:cs="Arial"/>
          <w:lang w:val="en-ID"/>
        </w:rPr>
        <w:t>atau</w:t>
      </w:r>
      <w:proofErr w:type="spellEnd"/>
      <w:r w:rsidRPr="004D054C">
        <w:rPr>
          <w:rFonts w:eastAsiaTheme="minorHAnsi" w:cs="Arial"/>
          <w:lang w:val="en-ID"/>
        </w:rPr>
        <w:t xml:space="preserve"> di </w:t>
      </w:r>
      <w:r w:rsidRPr="004D054C">
        <w:rPr>
          <w:rFonts w:eastAsiaTheme="minorHAnsi" w:cs="Arial"/>
          <w:i/>
          <w:iCs/>
          <w:lang w:val="en-ID"/>
        </w:rPr>
        <w:t xml:space="preserve">dashboard </w:t>
      </w:r>
      <w:proofErr w:type="spellStart"/>
      <w:r w:rsidRPr="004D054C">
        <w:rPr>
          <w:rFonts w:eastAsiaTheme="minorHAnsi" w:cs="Arial"/>
          <w:lang w:val="en-ID"/>
        </w:rPr>
        <w:t>mobil</w:t>
      </w:r>
      <w:proofErr w:type="spellEnd"/>
      <w:r w:rsidRPr="004D054C">
        <w:rPr>
          <w:rFonts w:eastAsiaTheme="minorHAnsi" w:cs="Arial"/>
          <w:lang w:val="en-ID"/>
        </w:rPr>
        <w:t xml:space="preserve"> (Baxter, 1994).</w:t>
      </w:r>
    </w:p>
    <w:p w14:paraId="5C6E6A51" w14:textId="77777777" w:rsidR="00974F2A" w:rsidRPr="004D054C" w:rsidRDefault="00974F2A" w:rsidP="00974F2A">
      <w:pPr>
        <w:adjustRightInd w:val="0"/>
        <w:ind w:left="360" w:firstLine="426"/>
        <w:rPr>
          <w:rFonts w:eastAsiaTheme="minorHAnsi" w:cs="Arial"/>
          <w:lang w:val="en-ID"/>
        </w:rPr>
      </w:pPr>
      <w:proofErr w:type="spellStart"/>
      <w:r w:rsidRPr="004D054C">
        <w:rPr>
          <w:rFonts w:eastAsiaTheme="minorHAnsi" w:cs="Arial"/>
          <w:lang w:val="en-ID"/>
        </w:rPr>
        <w:t>Pemilihan</w:t>
      </w:r>
      <w:proofErr w:type="spellEnd"/>
      <w:r w:rsidRPr="004D054C">
        <w:rPr>
          <w:rFonts w:eastAsiaTheme="minorHAnsi" w:cs="Arial"/>
          <w:lang w:val="en-ID"/>
        </w:rPr>
        <w:t xml:space="preserve"> </w:t>
      </w:r>
      <w:r w:rsidRPr="004D054C">
        <w:rPr>
          <w:rFonts w:eastAsiaTheme="minorHAnsi" w:cs="Arial"/>
          <w:i/>
          <w:iCs/>
          <w:lang w:val="en-ID"/>
        </w:rPr>
        <w:t xml:space="preserve">lasing medium </w:t>
      </w:r>
      <w:r w:rsidRPr="004D054C">
        <w:rPr>
          <w:rFonts w:eastAsiaTheme="minorHAnsi" w:cs="Arial"/>
          <w:lang w:val="en-ID"/>
        </w:rPr>
        <w:t xml:space="preserve">yang </w:t>
      </w:r>
      <w:proofErr w:type="spellStart"/>
      <w:r w:rsidRPr="004D054C">
        <w:rPr>
          <w:rFonts w:eastAsiaTheme="minorHAnsi" w:cs="Arial"/>
          <w:lang w:val="en-ID"/>
        </w:rPr>
        <w:t>digunakan</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memproduksi</w:t>
      </w:r>
      <w:proofErr w:type="spellEnd"/>
      <w:r w:rsidRPr="004D054C">
        <w:rPr>
          <w:rFonts w:eastAsiaTheme="minorHAnsi" w:cs="Arial"/>
          <w:lang w:val="en-ID"/>
        </w:rPr>
        <w:t xml:space="preserve"> </w:t>
      </w:r>
      <w:proofErr w:type="spellStart"/>
      <w:r w:rsidRPr="004D054C">
        <w:rPr>
          <w:rFonts w:eastAsiaTheme="minorHAnsi" w:cs="Arial"/>
          <w:lang w:val="en-ID"/>
        </w:rPr>
        <w:t>sebuah</w:t>
      </w:r>
      <w:proofErr w:type="spellEnd"/>
      <w:r w:rsidRPr="004D054C">
        <w:rPr>
          <w:rFonts w:eastAsiaTheme="minorHAnsi" w:cs="Arial"/>
          <w:lang w:val="en-ID"/>
        </w:rPr>
        <w:t xml:space="preserve"> laser sangat </w:t>
      </w:r>
      <w:proofErr w:type="spellStart"/>
      <w:r w:rsidRPr="004D054C">
        <w:rPr>
          <w:rFonts w:eastAsiaTheme="minorHAnsi" w:cs="Arial"/>
          <w:lang w:val="en-ID"/>
        </w:rPr>
        <w:t>penting</w:t>
      </w:r>
      <w:proofErr w:type="spellEnd"/>
      <w:r w:rsidRPr="004D054C">
        <w:rPr>
          <w:rFonts w:eastAsiaTheme="minorHAnsi" w:cs="Arial"/>
          <w:lang w:val="en-ID"/>
        </w:rPr>
        <w:t xml:space="preserve">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memerintahkan</w:t>
      </w:r>
      <w:proofErr w:type="spellEnd"/>
      <w:r w:rsidRPr="004D054C">
        <w:rPr>
          <w:rFonts w:eastAsiaTheme="minorHAnsi" w:cs="Arial"/>
          <w:lang w:val="en-ID"/>
        </w:rPr>
        <w:t xml:space="preserve"> Panjang </w:t>
      </w:r>
      <w:proofErr w:type="spellStart"/>
      <w:r w:rsidRPr="004D054C">
        <w:rPr>
          <w:rFonts w:eastAsiaTheme="minorHAnsi" w:cs="Arial"/>
          <w:lang w:val="en-ID"/>
        </w:rPr>
        <w:t>gelombang</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w:t>
      </w:r>
      <w:r w:rsidRPr="004D054C">
        <w:rPr>
          <w:rFonts w:eastAsiaTheme="minorHAnsi" w:cs="Arial"/>
          <w:i/>
          <w:iCs/>
          <w:lang w:val="en-ID"/>
        </w:rPr>
        <w:t xml:space="preserve">output </w:t>
      </w:r>
      <w:proofErr w:type="spellStart"/>
      <w:r w:rsidRPr="004D054C">
        <w:rPr>
          <w:rFonts w:eastAsiaTheme="minorHAnsi" w:cs="Arial"/>
          <w:lang w:val="en-ID"/>
        </w:rPr>
        <w:t>mesin</w:t>
      </w:r>
      <w:proofErr w:type="spellEnd"/>
      <w:r w:rsidRPr="004D054C">
        <w:rPr>
          <w:rFonts w:eastAsiaTheme="minorHAnsi" w:cs="Arial"/>
          <w:lang w:val="en-ID"/>
        </w:rPr>
        <w:t xml:space="preserve">, </w:t>
      </w:r>
      <w:proofErr w:type="spellStart"/>
      <w:r w:rsidRPr="004D054C">
        <w:rPr>
          <w:rFonts w:eastAsiaTheme="minorHAnsi" w:cs="Arial"/>
          <w:lang w:val="en-ID"/>
        </w:rPr>
        <w:t>maka</w:t>
      </w:r>
      <w:proofErr w:type="spellEnd"/>
      <w:r w:rsidRPr="004D054C">
        <w:rPr>
          <w:rFonts w:eastAsiaTheme="minorHAnsi" w:cs="Arial"/>
          <w:lang w:val="en-ID"/>
        </w:rPr>
        <w:t xml:space="preserve"> </w:t>
      </w:r>
      <w:proofErr w:type="spellStart"/>
      <w:r w:rsidRPr="004D054C">
        <w:rPr>
          <w:rFonts w:eastAsiaTheme="minorHAnsi" w:cs="Arial"/>
          <w:lang w:val="en-ID"/>
        </w:rPr>
        <w:t>akan</w:t>
      </w:r>
      <w:proofErr w:type="spellEnd"/>
      <w:r w:rsidRPr="004D054C">
        <w:rPr>
          <w:rFonts w:eastAsiaTheme="minorHAnsi" w:cs="Arial"/>
          <w:lang w:val="en-ID"/>
        </w:rPr>
        <w:t xml:space="preserve"> </w:t>
      </w:r>
      <w:proofErr w:type="spellStart"/>
      <w:r w:rsidRPr="004D054C">
        <w:rPr>
          <w:rFonts w:eastAsiaTheme="minorHAnsi" w:cs="Arial"/>
          <w:lang w:val="en-ID"/>
        </w:rPr>
        <w:t>muncul</w:t>
      </w:r>
      <w:proofErr w:type="spellEnd"/>
      <w:r w:rsidRPr="004D054C">
        <w:rPr>
          <w:rFonts w:eastAsiaTheme="minorHAnsi" w:cs="Arial"/>
          <w:lang w:val="en-ID"/>
        </w:rPr>
        <w:t xml:space="preserve"> </w:t>
      </w:r>
      <w:proofErr w:type="spellStart"/>
      <w:r w:rsidRPr="004D054C">
        <w:rPr>
          <w:rFonts w:eastAsiaTheme="minorHAnsi" w:cs="Arial"/>
          <w:lang w:val="en-ID"/>
        </w:rPr>
        <w:t>warna</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w:t>
      </w:r>
      <w:proofErr w:type="spellStart"/>
      <w:r w:rsidRPr="004D054C">
        <w:rPr>
          <w:rFonts w:eastAsiaTheme="minorHAnsi" w:cs="Arial"/>
          <w:lang w:val="en-ID"/>
        </w:rPr>
        <w:t>radiasi</w:t>
      </w:r>
      <w:proofErr w:type="spellEnd"/>
      <w:r w:rsidRPr="004D054C">
        <w:rPr>
          <w:rFonts w:eastAsiaTheme="minorHAnsi" w:cs="Arial"/>
          <w:lang w:val="en-ID"/>
        </w:rPr>
        <w:t xml:space="preserve">. Oleh </w:t>
      </w:r>
      <w:proofErr w:type="spellStart"/>
      <w:r w:rsidRPr="004D054C">
        <w:rPr>
          <w:rFonts w:eastAsiaTheme="minorHAnsi" w:cs="Arial"/>
          <w:lang w:val="en-ID"/>
        </w:rPr>
        <w:t>sebab</w:t>
      </w:r>
      <w:proofErr w:type="spellEnd"/>
      <w:r w:rsidRPr="004D054C">
        <w:rPr>
          <w:rFonts w:eastAsiaTheme="minorHAnsi" w:cs="Arial"/>
          <w:lang w:val="en-ID"/>
        </w:rPr>
        <w:t xml:space="preserve"> </w:t>
      </w:r>
      <w:proofErr w:type="spellStart"/>
      <w:r w:rsidRPr="004D054C">
        <w:rPr>
          <w:rFonts w:eastAsiaTheme="minorHAnsi" w:cs="Arial"/>
          <w:lang w:val="en-ID"/>
        </w:rPr>
        <w:t>itu</w:t>
      </w:r>
      <w:proofErr w:type="spellEnd"/>
      <w:r w:rsidRPr="004D054C">
        <w:rPr>
          <w:rFonts w:eastAsiaTheme="minorHAnsi" w:cs="Arial"/>
          <w:lang w:val="en-ID"/>
        </w:rPr>
        <w:t xml:space="preserve">, medium </w:t>
      </w:r>
      <w:proofErr w:type="spellStart"/>
      <w:r w:rsidRPr="004D054C">
        <w:rPr>
          <w:rFonts w:eastAsiaTheme="minorHAnsi" w:cs="Arial"/>
          <w:lang w:val="en-ID"/>
        </w:rPr>
        <w:t>ini</w:t>
      </w:r>
      <w:proofErr w:type="spellEnd"/>
      <w:r w:rsidRPr="004D054C">
        <w:rPr>
          <w:rFonts w:eastAsiaTheme="minorHAnsi" w:cs="Arial"/>
          <w:lang w:val="en-ID"/>
        </w:rPr>
        <w:t xml:space="preserve"> </w:t>
      </w:r>
      <w:proofErr w:type="spellStart"/>
      <w:r w:rsidRPr="004D054C">
        <w:rPr>
          <w:rFonts w:eastAsiaTheme="minorHAnsi" w:cs="Arial"/>
          <w:lang w:val="en-ID"/>
        </w:rPr>
        <w:t>sering</w:t>
      </w:r>
      <w:proofErr w:type="spellEnd"/>
      <w:r w:rsidRPr="004D054C">
        <w:rPr>
          <w:rFonts w:eastAsiaTheme="minorHAnsi" w:cs="Arial"/>
          <w:lang w:val="en-ID"/>
        </w:rPr>
        <w:t xml:space="preserve"> kali di </w:t>
      </w:r>
      <w:proofErr w:type="spellStart"/>
      <w:r w:rsidRPr="004D054C">
        <w:rPr>
          <w:rFonts w:eastAsiaTheme="minorHAnsi" w:cs="Arial"/>
          <w:lang w:val="en-ID"/>
        </w:rPr>
        <w:t>gunakan</w:t>
      </w:r>
      <w:proofErr w:type="spellEnd"/>
      <w:r w:rsidRPr="004D054C">
        <w:rPr>
          <w:rFonts w:eastAsiaTheme="minorHAnsi" w:cs="Arial"/>
          <w:lang w:val="en-ID"/>
        </w:rPr>
        <w:t xml:space="preserve">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mendeskripsikan</w:t>
      </w:r>
      <w:proofErr w:type="spellEnd"/>
      <w:r w:rsidRPr="004D054C">
        <w:rPr>
          <w:rFonts w:eastAsiaTheme="minorHAnsi" w:cs="Arial"/>
          <w:lang w:val="en-ID"/>
        </w:rPr>
        <w:t xml:space="preserve"> </w:t>
      </w:r>
      <w:proofErr w:type="spellStart"/>
      <w:r w:rsidRPr="004D054C">
        <w:rPr>
          <w:rFonts w:eastAsiaTheme="minorHAnsi" w:cs="Arial"/>
          <w:lang w:val="en-ID"/>
        </w:rPr>
        <w:t>peralatan</w:t>
      </w:r>
      <w:proofErr w:type="spellEnd"/>
      <w:r w:rsidRPr="004D054C">
        <w:rPr>
          <w:rFonts w:eastAsiaTheme="minorHAnsi" w:cs="Arial"/>
          <w:lang w:val="en-ID"/>
        </w:rPr>
        <w:t xml:space="preserve"> laser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penelitian</w:t>
      </w:r>
      <w:proofErr w:type="spellEnd"/>
      <w:r w:rsidRPr="004D054C">
        <w:rPr>
          <w:rFonts w:eastAsiaTheme="minorHAnsi" w:cs="Arial"/>
          <w:lang w:val="en-ID"/>
        </w:rPr>
        <w:t xml:space="preserve">, </w:t>
      </w:r>
      <w:proofErr w:type="spellStart"/>
      <w:r w:rsidRPr="004D054C">
        <w:rPr>
          <w:rFonts w:eastAsiaTheme="minorHAnsi" w:cs="Arial"/>
          <w:lang w:val="en-ID"/>
        </w:rPr>
        <w:t>daripada</w:t>
      </w:r>
      <w:proofErr w:type="spellEnd"/>
      <w:r w:rsidRPr="004D054C">
        <w:rPr>
          <w:rFonts w:eastAsiaTheme="minorHAnsi" w:cs="Arial"/>
          <w:lang w:val="en-ID"/>
        </w:rPr>
        <w:t xml:space="preserve"> </w:t>
      </w:r>
      <w:proofErr w:type="spellStart"/>
      <w:r w:rsidRPr="004D054C">
        <w:rPr>
          <w:rFonts w:eastAsiaTheme="minorHAnsi" w:cs="Arial"/>
          <w:lang w:val="en-ID"/>
        </w:rPr>
        <w:t>menjelaskan</w:t>
      </w:r>
      <w:proofErr w:type="spellEnd"/>
      <w:r w:rsidRPr="004D054C">
        <w:rPr>
          <w:rFonts w:eastAsiaTheme="minorHAnsi" w:cs="Arial"/>
          <w:lang w:val="en-ID"/>
        </w:rPr>
        <w:t xml:space="preserve"> </w:t>
      </w:r>
      <w:proofErr w:type="spellStart"/>
      <w:r w:rsidRPr="004D054C">
        <w:rPr>
          <w:rFonts w:eastAsiaTheme="minorHAnsi" w:cs="Arial"/>
          <w:lang w:val="en-ID"/>
        </w:rPr>
        <w:t>secara</w:t>
      </w:r>
      <w:proofErr w:type="spellEnd"/>
      <w:r w:rsidRPr="004D054C">
        <w:rPr>
          <w:rFonts w:eastAsiaTheme="minorHAnsi" w:cs="Arial"/>
          <w:lang w:val="en-ID"/>
        </w:rPr>
        <w:t xml:space="preserve"> </w:t>
      </w:r>
      <w:proofErr w:type="spellStart"/>
      <w:r w:rsidRPr="004D054C">
        <w:rPr>
          <w:rFonts w:eastAsiaTheme="minorHAnsi" w:cs="Arial"/>
          <w:lang w:val="en-ID"/>
        </w:rPr>
        <w:t>spesifik</w:t>
      </w:r>
      <w:proofErr w:type="spellEnd"/>
      <w:r w:rsidRPr="004D054C">
        <w:rPr>
          <w:rFonts w:eastAsiaTheme="minorHAnsi" w:cs="Arial"/>
          <w:lang w:val="en-ID"/>
        </w:rPr>
        <w:t xml:space="preserve"> </w:t>
      </w:r>
      <w:proofErr w:type="spellStart"/>
      <w:r w:rsidRPr="004D054C">
        <w:rPr>
          <w:rFonts w:eastAsiaTheme="minorHAnsi" w:cs="Arial"/>
          <w:lang w:val="en-ID"/>
        </w:rPr>
        <w:t>panjang</w:t>
      </w:r>
      <w:proofErr w:type="spellEnd"/>
      <w:r w:rsidRPr="004D054C">
        <w:rPr>
          <w:rFonts w:eastAsiaTheme="minorHAnsi" w:cs="Arial"/>
          <w:lang w:val="en-ID"/>
        </w:rPr>
        <w:t xml:space="preserve"> </w:t>
      </w:r>
      <w:proofErr w:type="spellStart"/>
      <w:r w:rsidRPr="004D054C">
        <w:rPr>
          <w:rFonts w:eastAsiaTheme="minorHAnsi" w:cs="Arial"/>
          <w:lang w:val="en-ID"/>
        </w:rPr>
        <w:t>gelombang</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w:t>
      </w:r>
      <w:proofErr w:type="spellStart"/>
      <w:r w:rsidRPr="004D054C">
        <w:rPr>
          <w:rFonts w:eastAsiaTheme="minorHAnsi" w:cs="Arial"/>
          <w:lang w:val="en-ID"/>
        </w:rPr>
        <w:t>pancaran</w:t>
      </w:r>
      <w:proofErr w:type="spellEnd"/>
      <w:r w:rsidRPr="004D054C">
        <w:rPr>
          <w:rFonts w:eastAsiaTheme="minorHAnsi" w:cs="Arial"/>
          <w:lang w:val="en-ID"/>
        </w:rPr>
        <w:t xml:space="preserve"> </w:t>
      </w:r>
      <w:proofErr w:type="spellStart"/>
      <w:r w:rsidRPr="004D054C">
        <w:rPr>
          <w:rFonts w:eastAsiaTheme="minorHAnsi" w:cs="Arial"/>
          <w:lang w:val="en-ID"/>
        </w:rPr>
        <w:t>radiasi</w:t>
      </w:r>
      <w:proofErr w:type="spellEnd"/>
      <w:r w:rsidRPr="004D054C">
        <w:rPr>
          <w:rFonts w:eastAsiaTheme="minorHAnsi" w:cs="Arial"/>
          <w:lang w:val="en-ID"/>
        </w:rPr>
        <w:t xml:space="preserve"> laser. </w:t>
      </w:r>
      <w:proofErr w:type="spellStart"/>
      <w:r w:rsidRPr="004D054C">
        <w:rPr>
          <w:rFonts w:eastAsiaTheme="minorHAnsi" w:cs="Arial"/>
          <w:lang w:val="en-ID"/>
        </w:rPr>
        <w:t>Sebagai</w:t>
      </w:r>
      <w:proofErr w:type="spellEnd"/>
      <w:r w:rsidRPr="004D054C">
        <w:rPr>
          <w:rFonts w:eastAsiaTheme="minorHAnsi" w:cs="Arial"/>
          <w:lang w:val="en-ID"/>
        </w:rPr>
        <w:t xml:space="preserve"> </w:t>
      </w:r>
      <w:proofErr w:type="spellStart"/>
      <w:r w:rsidRPr="004D054C">
        <w:rPr>
          <w:rFonts w:eastAsiaTheme="minorHAnsi" w:cs="Arial"/>
          <w:lang w:val="en-ID"/>
        </w:rPr>
        <w:t>contoh</w:t>
      </w:r>
      <w:proofErr w:type="spellEnd"/>
      <w:r w:rsidRPr="004D054C">
        <w:rPr>
          <w:rFonts w:eastAsiaTheme="minorHAnsi" w:cs="Arial"/>
          <w:lang w:val="en-ID"/>
        </w:rPr>
        <w:t xml:space="preserve">, para </w:t>
      </w:r>
      <w:r w:rsidRPr="004D054C">
        <w:rPr>
          <w:rFonts w:eastAsiaTheme="minorHAnsi" w:cs="Arial"/>
          <w:i/>
          <w:iCs/>
          <w:lang w:val="en-ID"/>
        </w:rPr>
        <w:t xml:space="preserve">sales representative </w:t>
      </w:r>
      <w:proofErr w:type="spellStart"/>
      <w:r w:rsidRPr="004D054C">
        <w:rPr>
          <w:rFonts w:eastAsiaTheme="minorHAnsi" w:cs="Arial"/>
          <w:lang w:val="en-ID"/>
        </w:rPr>
        <w:t>akan</w:t>
      </w:r>
      <w:proofErr w:type="spellEnd"/>
      <w:r w:rsidRPr="004D054C">
        <w:rPr>
          <w:rFonts w:eastAsiaTheme="minorHAnsi" w:cs="Arial"/>
          <w:lang w:val="en-ID"/>
        </w:rPr>
        <w:t xml:space="preserve"> </w:t>
      </w:r>
      <w:proofErr w:type="spellStart"/>
      <w:r w:rsidRPr="004D054C">
        <w:rPr>
          <w:rFonts w:eastAsiaTheme="minorHAnsi" w:cs="Arial"/>
          <w:lang w:val="en-ID"/>
        </w:rPr>
        <w:t>menggunakan</w:t>
      </w:r>
      <w:proofErr w:type="spellEnd"/>
      <w:r w:rsidRPr="004D054C">
        <w:rPr>
          <w:rFonts w:eastAsiaTheme="minorHAnsi" w:cs="Arial"/>
          <w:lang w:val="en-ID"/>
        </w:rPr>
        <w:t xml:space="preserve"> kata ‘He-Ne laser’ </w:t>
      </w:r>
      <w:proofErr w:type="spellStart"/>
      <w:r w:rsidRPr="004D054C">
        <w:rPr>
          <w:rFonts w:eastAsiaTheme="minorHAnsi" w:cs="Arial"/>
          <w:lang w:val="en-ID"/>
        </w:rPr>
        <w:t>atau</w:t>
      </w:r>
      <w:proofErr w:type="spellEnd"/>
      <w:r w:rsidRPr="004D054C">
        <w:rPr>
          <w:rFonts w:eastAsiaTheme="minorHAnsi" w:cs="Arial"/>
          <w:lang w:val="en-ID"/>
        </w:rPr>
        <w:t xml:space="preserve"> </w:t>
      </w:r>
      <w:r w:rsidRPr="004D054C">
        <w:rPr>
          <w:rFonts w:eastAsiaTheme="minorHAnsi" w:cs="Arial"/>
          <w:i/>
          <w:iCs/>
          <w:lang w:val="en-ID"/>
        </w:rPr>
        <w:t>Gallium arsenide laser.</w:t>
      </w:r>
      <w:r w:rsidRPr="004D054C">
        <w:rPr>
          <w:rFonts w:eastAsiaTheme="minorHAnsi" w:cs="Arial"/>
          <w:lang w:val="en-ID"/>
        </w:rPr>
        <w:t xml:space="preserve"> Harus di </w:t>
      </w:r>
      <w:proofErr w:type="spellStart"/>
      <w:r w:rsidRPr="004D054C">
        <w:rPr>
          <w:rFonts w:eastAsiaTheme="minorHAnsi" w:cs="Arial"/>
          <w:lang w:val="en-ID"/>
        </w:rPr>
        <w:t>catat</w:t>
      </w:r>
      <w:proofErr w:type="spellEnd"/>
      <w:r w:rsidRPr="004D054C">
        <w:rPr>
          <w:rFonts w:eastAsiaTheme="minorHAnsi" w:cs="Arial"/>
          <w:lang w:val="en-ID"/>
        </w:rPr>
        <w:t xml:space="preserve">, </w:t>
      </w:r>
      <w:proofErr w:type="spellStart"/>
      <w:r w:rsidRPr="004D054C">
        <w:rPr>
          <w:rFonts w:eastAsiaTheme="minorHAnsi" w:cs="Arial"/>
          <w:lang w:val="en-ID"/>
        </w:rPr>
        <w:t>walaupun</w:t>
      </w:r>
      <w:proofErr w:type="spellEnd"/>
      <w:r w:rsidRPr="004D054C">
        <w:rPr>
          <w:rFonts w:eastAsiaTheme="minorHAnsi" w:cs="Arial"/>
          <w:lang w:val="en-ID"/>
        </w:rPr>
        <w:t xml:space="preserve"> </w:t>
      </w:r>
      <w:proofErr w:type="spellStart"/>
      <w:r w:rsidRPr="004D054C">
        <w:rPr>
          <w:rFonts w:eastAsiaTheme="minorHAnsi" w:cs="Arial"/>
          <w:lang w:val="en-ID"/>
        </w:rPr>
        <w:t>panjang</w:t>
      </w:r>
      <w:proofErr w:type="spellEnd"/>
      <w:r w:rsidRPr="004D054C">
        <w:rPr>
          <w:rFonts w:eastAsiaTheme="minorHAnsi" w:cs="Arial"/>
          <w:lang w:val="en-ID"/>
        </w:rPr>
        <w:t xml:space="preserve"> </w:t>
      </w:r>
      <w:proofErr w:type="spellStart"/>
      <w:r w:rsidRPr="004D054C">
        <w:rPr>
          <w:rFonts w:eastAsiaTheme="minorHAnsi" w:cs="Arial"/>
          <w:lang w:val="en-ID"/>
        </w:rPr>
        <w:t>gelombang</w:t>
      </w:r>
      <w:proofErr w:type="spellEnd"/>
      <w:r w:rsidRPr="004D054C">
        <w:rPr>
          <w:rFonts w:eastAsiaTheme="minorHAnsi" w:cs="Arial"/>
          <w:lang w:val="en-ID"/>
        </w:rPr>
        <w:t xml:space="preserve"> yang </w:t>
      </w:r>
      <w:proofErr w:type="spellStart"/>
      <w:r w:rsidRPr="004D054C">
        <w:rPr>
          <w:rFonts w:eastAsiaTheme="minorHAnsi" w:cs="Arial"/>
          <w:lang w:val="en-ID"/>
        </w:rPr>
        <w:t>berkaitan</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sistem</w:t>
      </w:r>
      <w:proofErr w:type="spellEnd"/>
      <w:r w:rsidRPr="004D054C">
        <w:rPr>
          <w:rFonts w:eastAsiaTheme="minorHAnsi" w:cs="Arial"/>
          <w:lang w:val="en-ID"/>
        </w:rPr>
        <w:t xml:space="preserve"> laser GaAs </w:t>
      </w:r>
      <w:proofErr w:type="spellStart"/>
      <w:r w:rsidRPr="004D054C">
        <w:rPr>
          <w:rFonts w:eastAsiaTheme="minorHAnsi" w:cs="Arial"/>
          <w:lang w:val="en-ID"/>
        </w:rPr>
        <w:t>atau</w:t>
      </w:r>
      <w:proofErr w:type="spellEnd"/>
      <w:r w:rsidRPr="004D054C">
        <w:rPr>
          <w:rFonts w:eastAsiaTheme="minorHAnsi" w:cs="Arial"/>
          <w:lang w:val="en-ID"/>
        </w:rPr>
        <w:t xml:space="preserve"> He-Ne </w:t>
      </w:r>
      <w:proofErr w:type="spellStart"/>
      <w:r w:rsidRPr="004D054C">
        <w:rPr>
          <w:rFonts w:eastAsiaTheme="minorHAnsi" w:cs="Arial"/>
          <w:lang w:val="en-ID"/>
        </w:rPr>
        <w:t>berada</w:t>
      </w:r>
      <w:proofErr w:type="spellEnd"/>
      <w:r w:rsidRPr="004D054C">
        <w:rPr>
          <w:rFonts w:eastAsiaTheme="minorHAnsi" w:cs="Arial"/>
          <w:lang w:val="en-ID"/>
        </w:rPr>
        <w:t xml:space="preserve"> pada 904 nm dan 632.8 nm, </w:t>
      </w:r>
      <w:proofErr w:type="spellStart"/>
      <w:r w:rsidRPr="004D054C">
        <w:rPr>
          <w:rFonts w:eastAsiaTheme="minorHAnsi" w:cs="Arial"/>
          <w:lang w:val="en-ID"/>
        </w:rPr>
        <w:t>tidak</w:t>
      </w:r>
      <w:proofErr w:type="spellEnd"/>
      <w:r w:rsidRPr="004D054C">
        <w:rPr>
          <w:rFonts w:eastAsiaTheme="minorHAnsi" w:cs="Arial"/>
          <w:lang w:val="en-ID"/>
        </w:rPr>
        <w:t xml:space="preserve">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dinamanakan</w:t>
      </w:r>
      <w:proofErr w:type="spellEnd"/>
      <w:r w:rsidRPr="004D054C">
        <w:rPr>
          <w:rFonts w:eastAsiaTheme="minorHAnsi" w:cs="Arial"/>
          <w:lang w:val="en-ID"/>
        </w:rPr>
        <w:t xml:space="preserve"> </w:t>
      </w:r>
      <w:proofErr w:type="spellStart"/>
      <w:r w:rsidRPr="004D054C">
        <w:rPr>
          <w:rFonts w:eastAsiaTheme="minorHAnsi" w:cs="Arial"/>
          <w:i/>
          <w:iCs/>
          <w:lang w:val="en-ID"/>
        </w:rPr>
        <w:t>alumunium</w:t>
      </w:r>
      <w:proofErr w:type="spellEnd"/>
      <w:r w:rsidRPr="004D054C">
        <w:rPr>
          <w:rFonts w:eastAsiaTheme="minorHAnsi" w:cs="Arial"/>
          <w:i/>
          <w:iCs/>
          <w:lang w:val="en-ID"/>
        </w:rPr>
        <w:t xml:space="preserve"> arsenide </w:t>
      </w:r>
      <w:r w:rsidRPr="004D054C">
        <w:rPr>
          <w:rFonts w:eastAsiaTheme="minorHAnsi" w:cs="Arial"/>
          <w:lang w:val="en-ID"/>
        </w:rPr>
        <w:t>(</w:t>
      </w:r>
      <w:proofErr w:type="spellStart"/>
      <w:r w:rsidRPr="004D054C">
        <w:rPr>
          <w:rFonts w:eastAsiaTheme="minorHAnsi" w:cs="Arial"/>
          <w:lang w:val="en-ID"/>
        </w:rPr>
        <w:t>GaAIAs</w:t>
      </w:r>
      <w:proofErr w:type="spellEnd"/>
      <w:r w:rsidRPr="004D054C">
        <w:rPr>
          <w:rFonts w:eastAsiaTheme="minorHAnsi" w:cs="Arial"/>
          <w:lang w:val="en-ID"/>
        </w:rPr>
        <w:t>) (Baxter, 1994).</w:t>
      </w:r>
    </w:p>
    <w:p w14:paraId="12F19F30" w14:textId="77777777" w:rsidR="00974F2A" w:rsidRPr="004D054C" w:rsidRDefault="00974F2A" w:rsidP="00974F2A">
      <w:pPr>
        <w:adjustRightInd w:val="0"/>
        <w:ind w:left="360" w:firstLine="426"/>
        <w:rPr>
          <w:rFonts w:eastAsiaTheme="minorHAnsi" w:cs="Arial"/>
          <w:lang w:val="en-ID"/>
        </w:rPr>
      </w:pPr>
      <w:r w:rsidRPr="004D054C">
        <w:rPr>
          <w:rFonts w:eastAsiaTheme="minorHAnsi" w:cs="Arial"/>
          <w:lang w:val="en-ID"/>
        </w:rPr>
        <w:t xml:space="preserve">Dalam </w:t>
      </w:r>
      <w:proofErr w:type="spellStart"/>
      <w:r w:rsidRPr="004D054C">
        <w:rPr>
          <w:rFonts w:eastAsiaTheme="minorHAnsi" w:cs="Arial"/>
          <w:lang w:val="en-ID"/>
        </w:rPr>
        <w:t>hal</w:t>
      </w:r>
      <w:proofErr w:type="spellEnd"/>
      <w:r w:rsidRPr="004D054C">
        <w:rPr>
          <w:rFonts w:eastAsiaTheme="minorHAnsi" w:cs="Arial"/>
          <w:lang w:val="en-ID"/>
        </w:rPr>
        <w:t xml:space="preserve"> </w:t>
      </w:r>
      <w:proofErr w:type="spellStart"/>
      <w:r w:rsidRPr="004D054C">
        <w:rPr>
          <w:rFonts w:eastAsiaTheme="minorHAnsi" w:cs="Arial"/>
          <w:lang w:val="en-ID"/>
        </w:rPr>
        <w:t>ini</w:t>
      </w:r>
      <w:proofErr w:type="spellEnd"/>
      <w:r w:rsidRPr="004D054C">
        <w:rPr>
          <w:rFonts w:eastAsiaTheme="minorHAnsi" w:cs="Arial"/>
          <w:lang w:val="en-ID"/>
        </w:rPr>
        <w:t xml:space="preserve"> </w:t>
      </w:r>
      <w:proofErr w:type="spellStart"/>
      <w:r w:rsidRPr="004D054C">
        <w:rPr>
          <w:rFonts w:eastAsiaTheme="minorHAnsi" w:cs="Arial"/>
          <w:lang w:val="en-ID"/>
        </w:rPr>
        <w:t>panjang</w:t>
      </w:r>
      <w:proofErr w:type="spellEnd"/>
      <w:r w:rsidRPr="004D054C">
        <w:rPr>
          <w:rFonts w:eastAsiaTheme="minorHAnsi" w:cs="Arial"/>
          <w:lang w:val="en-ID"/>
        </w:rPr>
        <w:t xml:space="preserve"> </w:t>
      </w:r>
      <w:proofErr w:type="spellStart"/>
      <w:r w:rsidRPr="004D054C">
        <w:rPr>
          <w:rFonts w:eastAsiaTheme="minorHAnsi" w:cs="Arial"/>
          <w:lang w:val="en-ID"/>
        </w:rPr>
        <w:t>gelombang</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w:t>
      </w:r>
      <w:proofErr w:type="spellStart"/>
      <w:r w:rsidRPr="004D054C">
        <w:rPr>
          <w:rFonts w:eastAsiaTheme="minorHAnsi" w:cs="Arial"/>
          <w:lang w:val="en-ID"/>
        </w:rPr>
        <w:t>pancaran</w:t>
      </w:r>
      <w:proofErr w:type="spellEnd"/>
      <w:r w:rsidRPr="004D054C">
        <w:rPr>
          <w:rFonts w:eastAsiaTheme="minorHAnsi" w:cs="Arial"/>
          <w:lang w:val="en-ID"/>
        </w:rPr>
        <w:t xml:space="preserve"> </w:t>
      </w:r>
      <w:proofErr w:type="spellStart"/>
      <w:r w:rsidRPr="004D054C">
        <w:rPr>
          <w:rFonts w:eastAsiaTheme="minorHAnsi" w:cs="Arial"/>
          <w:lang w:val="en-ID"/>
        </w:rPr>
        <w:t>radiasi</w:t>
      </w:r>
      <w:proofErr w:type="spellEnd"/>
      <w:r w:rsidRPr="004D054C">
        <w:rPr>
          <w:rFonts w:eastAsiaTheme="minorHAnsi" w:cs="Arial"/>
          <w:lang w:val="en-ID"/>
        </w:rPr>
        <w:t xml:space="preserve"> </w:t>
      </w:r>
      <w:proofErr w:type="spellStart"/>
      <w:r w:rsidRPr="004D054C">
        <w:rPr>
          <w:rFonts w:eastAsiaTheme="minorHAnsi" w:cs="Arial"/>
          <w:lang w:val="en-ID"/>
        </w:rPr>
        <w:t>tergantung</w:t>
      </w:r>
      <w:proofErr w:type="spellEnd"/>
      <w:r w:rsidRPr="004D054C">
        <w:rPr>
          <w:rFonts w:eastAsiaTheme="minorHAnsi" w:cs="Arial"/>
          <w:lang w:val="en-ID"/>
        </w:rPr>
        <w:t xml:space="preserve"> </w:t>
      </w:r>
      <w:proofErr w:type="spellStart"/>
      <w:r w:rsidRPr="004D054C">
        <w:rPr>
          <w:rFonts w:eastAsiaTheme="minorHAnsi" w:cs="Arial"/>
          <w:lang w:val="en-ID"/>
        </w:rPr>
        <w:t>kepada</w:t>
      </w:r>
      <w:proofErr w:type="spellEnd"/>
      <w:r w:rsidRPr="004D054C">
        <w:rPr>
          <w:rFonts w:eastAsiaTheme="minorHAnsi" w:cs="Arial"/>
          <w:lang w:val="en-ID"/>
        </w:rPr>
        <w:t xml:space="preserve"> </w:t>
      </w:r>
      <w:proofErr w:type="spellStart"/>
      <w:r w:rsidRPr="004D054C">
        <w:rPr>
          <w:rFonts w:eastAsiaTheme="minorHAnsi" w:cs="Arial"/>
          <w:lang w:val="en-ID"/>
        </w:rPr>
        <w:t>jumlah</w:t>
      </w:r>
      <w:proofErr w:type="spellEnd"/>
      <w:r w:rsidRPr="004D054C">
        <w:rPr>
          <w:rFonts w:eastAsiaTheme="minorHAnsi" w:cs="Arial"/>
          <w:lang w:val="en-ID"/>
        </w:rPr>
        <w:t xml:space="preserve"> </w:t>
      </w:r>
      <w:proofErr w:type="spellStart"/>
      <w:r w:rsidRPr="004D054C">
        <w:rPr>
          <w:rFonts w:eastAsiaTheme="minorHAnsi" w:cs="Arial"/>
          <w:lang w:val="en-ID"/>
        </w:rPr>
        <w:t>alumunium</w:t>
      </w:r>
      <w:proofErr w:type="spellEnd"/>
      <w:r w:rsidRPr="004D054C">
        <w:rPr>
          <w:rFonts w:eastAsiaTheme="minorHAnsi" w:cs="Arial"/>
          <w:lang w:val="en-ID"/>
        </w:rPr>
        <w:t xml:space="preserve"> yang </w:t>
      </w:r>
      <w:proofErr w:type="spellStart"/>
      <w:r w:rsidRPr="004D054C">
        <w:rPr>
          <w:rFonts w:eastAsiaTheme="minorHAnsi" w:cs="Arial"/>
          <w:lang w:val="en-ID"/>
        </w:rPr>
        <w:t>digunakan</w:t>
      </w:r>
      <w:proofErr w:type="spellEnd"/>
      <w:r w:rsidRPr="004D054C">
        <w:rPr>
          <w:rFonts w:eastAsiaTheme="minorHAnsi" w:cs="Arial"/>
          <w:lang w:val="en-ID"/>
        </w:rPr>
        <w:t xml:space="preserve"> pada diode laser; </w:t>
      </w:r>
      <w:proofErr w:type="spellStart"/>
      <w:r w:rsidRPr="004D054C">
        <w:rPr>
          <w:rFonts w:eastAsiaTheme="minorHAnsi" w:cs="Arial"/>
          <w:lang w:val="en-ID"/>
        </w:rPr>
        <w:t>seperti</w:t>
      </w:r>
      <w:proofErr w:type="spellEnd"/>
      <w:r w:rsidRPr="004D054C">
        <w:rPr>
          <w:rFonts w:eastAsiaTheme="minorHAnsi" w:cs="Arial"/>
          <w:lang w:val="en-ID"/>
        </w:rPr>
        <w:t xml:space="preserve"> pada </w:t>
      </w:r>
      <w:proofErr w:type="spellStart"/>
      <w:r w:rsidRPr="004D054C">
        <w:rPr>
          <w:rFonts w:eastAsiaTheme="minorHAnsi" w:cs="Arial"/>
          <w:lang w:val="en-ID"/>
        </w:rPr>
        <w:t>bahan</w:t>
      </w:r>
      <w:proofErr w:type="spellEnd"/>
      <w:r w:rsidRPr="004D054C">
        <w:rPr>
          <w:rFonts w:eastAsiaTheme="minorHAnsi" w:cs="Arial"/>
          <w:lang w:val="en-ID"/>
        </w:rPr>
        <w:t xml:space="preserve"> </w:t>
      </w:r>
      <w:proofErr w:type="spellStart"/>
      <w:r w:rsidRPr="004D054C">
        <w:rPr>
          <w:rFonts w:eastAsiaTheme="minorHAnsi" w:cs="Arial"/>
          <w:lang w:val="en-ID"/>
        </w:rPr>
        <w:t>dioda</w:t>
      </w:r>
      <w:proofErr w:type="spellEnd"/>
      <w:r w:rsidRPr="004D054C">
        <w:rPr>
          <w:rFonts w:eastAsiaTheme="minorHAnsi" w:cs="Arial"/>
          <w:lang w:val="en-ID"/>
        </w:rPr>
        <w:t xml:space="preserve"> </w:t>
      </w:r>
      <w:proofErr w:type="spellStart"/>
      <w:r w:rsidRPr="004D054C">
        <w:rPr>
          <w:rFonts w:eastAsiaTheme="minorHAnsi" w:cs="Arial"/>
          <w:lang w:val="en-ID"/>
        </w:rPr>
        <w:t>semikonduktor</w:t>
      </w:r>
      <w:proofErr w:type="spellEnd"/>
      <w:r w:rsidRPr="004D054C">
        <w:rPr>
          <w:rFonts w:eastAsiaTheme="minorHAnsi" w:cs="Arial"/>
          <w:lang w:val="en-ID"/>
        </w:rPr>
        <w:t xml:space="preserve"> yang </w:t>
      </w:r>
      <w:proofErr w:type="spellStart"/>
      <w:r w:rsidRPr="004D054C">
        <w:rPr>
          <w:rFonts w:eastAsiaTheme="minorHAnsi" w:cs="Arial"/>
          <w:lang w:val="en-ID"/>
        </w:rPr>
        <w:t>dapat</w:t>
      </w:r>
      <w:proofErr w:type="spellEnd"/>
      <w:r w:rsidRPr="004D054C">
        <w:rPr>
          <w:rFonts w:eastAsiaTheme="minorHAnsi" w:cs="Arial"/>
          <w:lang w:val="en-ID"/>
        </w:rPr>
        <w:t xml:space="preserve"> di buat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memproduksi</w:t>
      </w:r>
      <w:proofErr w:type="spellEnd"/>
      <w:r w:rsidRPr="004D054C">
        <w:rPr>
          <w:rFonts w:eastAsiaTheme="minorHAnsi" w:cs="Arial"/>
          <w:lang w:val="en-ID"/>
        </w:rPr>
        <w:t xml:space="preserve"> </w:t>
      </w:r>
      <w:proofErr w:type="spellStart"/>
      <w:r w:rsidRPr="004D054C">
        <w:rPr>
          <w:rFonts w:eastAsiaTheme="minorHAnsi" w:cs="Arial"/>
          <w:lang w:val="en-ID"/>
        </w:rPr>
        <w:t>radiasi</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berbagai</w:t>
      </w:r>
      <w:proofErr w:type="spellEnd"/>
      <w:r w:rsidRPr="004D054C">
        <w:rPr>
          <w:rFonts w:eastAsiaTheme="minorHAnsi" w:cs="Arial"/>
          <w:lang w:val="en-ID"/>
        </w:rPr>
        <w:t xml:space="preserve"> </w:t>
      </w:r>
      <w:proofErr w:type="spellStart"/>
      <w:r w:rsidRPr="004D054C">
        <w:rPr>
          <w:rFonts w:eastAsiaTheme="minorHAnsi" w:cs="Arial"/>
          <w:lang w:val="en-ID"/>
        </w:rPr>
        <w:t>panjang</w:t>
      </w:r>
      <w:proofErr w:type="spellEnd"/>
      <w:r w:rsidRPr="004D054C">
        <w:rPr>
          <w:rFonts w:eastAsiaTheme="minorHAnsi" w:cs="Arial"/>
          <w:lang w:val="en-ID"/>
        </w:rPr>
        <w:t xml:space="preserve"> </w:t>
      </w:r>
      <w:proofErr w:type="spellStart"/>
      <w:r w:rsidRPr="004D054C">
        <w:rPr>
          <w:rFonts w:eastAsiaTheme="minorHAnsi" w:cs="Arial"/>
          <w:lang w:val="en-ID"/>
        </w:rPr>
        <w:t>gelombang</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yang </w:t>
      </w:r>
      <w:proofErr w:type="spellStart"/>
      <w:r w:rsidRPr="004D054C">
        <w:rPr>
          <w:rFonts w:eastAsiaTheme="minorHAnsi" w:cs="Arial"/>
          <w:lang w:val="en-ID"/>
        </w:rPr>
        <w:t>merah</w:t>
      </w:r>
      <w:proofErr w:type="spellEnd"/>
      <w:r w:rsidRPr="004D054C">
        <w:rPr>
          <w:rFonts w:eastAsiaTheme="minorHAnsi" w:cs="Arial"/>
          <w:lang w:val="en-ID"/>
        </w:rPr>
        <w:t xml:space="preserve"> </w:t>
      </w:r>
      <w:proofErr w:type="spellStart"/>
      <w:r w:rsidRPr="004D054C">
        <w:rPr>
          <w:rFonts w:eastAsiaTheme="minorHAnsi" w:cs="Arial"/>
          <w:lang w:val="en-ID"/>
        </w:rPr>
        <w:t>terlihat</w:t>
      </w:r>
      <w:proofErr w:type="spellEnd"/>
      <w:r w:rsidRPr="004D054C">
        <w:rPr>
          <w:rFonts w:eastAsiaTheme="minorHAnsi" w:cs="Arial"/>
          <w:lang w:val="en-ID"/>
        </w:rPr>
        <w:t xml:space="preserve"> </w:t>
      </w:r>
      <w:proofErr w:type="spellStart"/>
      <w:r w:rsidRPr="004D054C">
        <w:rPr>
          <w:rFonts w:eastAsiaTheme="minorHAnsi" w:cs="Arial"/>
          <w:lang w:val="en-ID"/>
        </w:rPr>
        <w:t>sampai</w:t>
      </w:r>
      <w:proofErr w:type="spellEnd"/>
      <w:r w:rsidRPr="004D054C">
        <w:rPr>
          <w:rFonts w:eastAsiaTheme="minorHAnsi" w:cs="Arial"/>
          <w:lang w:val="en-ID"/>
        </w:rPr>
        <w:t xml:space="preserve"> </w:t>
      </w:r>
      <w:proofErr w:type="spellStart"/>
      <w:r w:rsidRPr="004D054C">
        <w:rPr>
          <w:rFonts w:eastAsiaTheme="minorHAnsi" w:cs="Arial"/>
          <w:lang w:val="en-ID"/>
        </w:rPr>
        <w:t>ke</w:t>
      </w:r>
      <w:proofErr w:type="spellEnd"/>
      <w:r w:rsidRPr="004D054C">
        <w:rPr>
          <w:rFonts w:eastAsiaTheme="minorHAnsi" w:cs="Arial"/>
          <w:lang w:val="en-ID"/>
        </w:rPr>
        <w:t xml:space="preserve"> </w:t>
      </w:r>
      <w:proofErr w:type="spellStart"/>
      <w:r w:rsidRPr="004D054C">
        <w:rPr>
          <w:rFonts w:eastAsiaTheme="minorHAnsi" w:cs="Arial"/>
          <w:lang w:val="en-ID"/>
        </w:rPr>
        <w:t>spektrum</w:t>
      </w:r>
      <w:proofErr w:type="spellEnd"/>
      <w:r w:rsidRPr="004D054C">
        <w:rPr>
          <w:rFonts w:eastAsiaTheme="minorHAnsi" w:cs="Arial"/>
          <w:lang w:val="en-ID"/>
        </w:rPr>
        <w:t xml:space="preserve"> infra </w:t>
      </w:r>
      <w:proofErr w:type="spellStart"/>
      <w:r w:rsidRPr="004D054C">
        <w:rPr>
          <w:rFonts w:eastAsiaTheme="minorHAnsi" w:cs="Arial"/>
          <w:lang w:val="en-ID"/>
        </w:rPr>
        <w:t>merah</w:t>
      </w:r>
      <w:proofErr w:type="spellEnd"/>
      <w:r w:rsidRPr="004D054C">
        <w:rPr>
          <w:rFonts w:eastAsiaTheme="minorHAnsi" w:cs="Arial"/>
          <w:lang w:val="en-ID"/>
        </w:rPr>
        <w:t xml:space="preserve"> (Baxter, 1994).</w:t>
      </w:r>
    </w:p>
    <w:p w14:paraId="5A74AE48" w14:textId="77777777" w:rsidR="00974F2A" w:rsidRPr="004D054C" w:rsidRDefault="00974F2A" w:rsidP="00974F2A">
      <w:pPr>
        <w:adjustRightInd w:val="0"/>
        <w:ind w:left="360" w:firstLine="426"/>
        <w:rPr>
          <w:rFonts w:cs="Arial"/>
          <w:b/>
          <w:bCs/>
          <w:lang w:val="en-US"/>
        </w:rPr>
      </w:pPr>
      <w:r w:rsidRPr="004D054C">
        <w:rPr>
          <w:rFonts w:eastAsiaTheme="minorHAnsi" w:cs="Arial"/>
          <w:lang w:val="en-ID"/>
        </w:rPr>
        <w:t>L</w:t>
      </w:r>
      <w:r w:rsidRPr="004D054C">
        <w:rPr>
          <w:rFonts w:eastAsiaTheme="minorHAnsi" w:cs="Arial"/>
          <w:i/>
          <w:iCs/>
          <w:lang w:val="en-ID"/>
        </w:rPr>
        <w:t xml:space="preserve">asing medium </w:t>
      </w:r>
      <w:proofErr w:type="spellStart"/>
      <w:r w:rsidRPr="004D054C">
        <w:rPr>
          <w:rFonts w:eastAsiaTheme="minorHAnsi" w:cs="Arial"/>
          <w:lang w:val="en-ID"/>
        </w:rPr>
        <w:t>sering</w:t>
      </w:r>
      <w:proofErr w:type="spellEnd"/>
      <w:r w:rsidRPr="004D054C">
        <w:rPr>
          <w:rFonts w:eastAsiaTheme="minorHAnsi" w:cs="Arial"/>
          <w:lang w:val="en-ID"/>
        </w:rPr>
        <w:t xml:space="preserve"> </w:t>
      </w:r>
      <w:proofErr w:type="spellStart"/>
      <w:r w:rsidRPr="004D054C">
        <w:rPr>
          <w:rFonts w:eastAsiaTheme="minorHAnsi" w:cs="Arial"/>
          <w:lang w:val="en-ID"/>
        </w:rPr>
        <w:t>digunakan</w:t>
      </w:r>
      <w:proofErr w:type="spellEnd"/>
      <w:r w:rsidRPr="004D054C">
        <w:rPr>
          <w:rFonts w:eastAsiaTheme="minorHAnsi" w:cs="Arial"/>
          <w:lang w:val="en-ID"/>
        </w:rPr>
        <w:t xml:space="preserve">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keperluan</w:t>
      </w:r>
      <w:proofErr w:type="spellEnd"/>
      <w:r w:rsidRPr="004D054C">
        <w:rPr>
          <w:rFonts w:eastAsiaTheme="minorHAnsi" w:cs="Arial"/>
          <w:lang w:val="en-ID"/>
        </w:rPr>
        <w:t xml:space="preserve"> </w:t>
      </w:r>
      <w:r w:rsidRPr="004D054C">
        <w:rPr>
          <w:rFonts w:eastAsiaTheme="minorHAnsi" w:cs="Arial"/>
          <w:i/>
          <w:iCs/>
          <w:lang w:val="en-ID"/>
        </w:rPr>
        <w:t xml:space="preserve">therapeutic </w:t>
      </w:r>
      <w:proofErr w:type="spellStart"/>
      <w:r w:rsidRPr="004D054C">
        <w:rPr>
          <w:rFonts w:eastAsiaTheme="minorHAnsi" w:cs="Arial"/>
          <w:lang w:val="en-ID"/>
        </w:rPr>
        <w:t>sistem</w:t>
      </w:r>
      <w:proofErr w:type="spellEnd"/>
      <w:r w:rsidRPr="004D054C">
        <w:rPr>
          <w:rFonts w:eastAsiaTheme="minorHAnsi" w:cs="Arial"/>
          <w:lang w:val="en-ID"/>
        </w:rPr>
        <w:t xml:space="preserve"> laser yang </w:t>
      </w:r>
      <w:proofErr w:type="spellStart"/>
      <w:r w:rsidRPr="004D054C">
        <w:rPr>
          <w:rFonts w:eastAsiaTheme="minorHAnsi" w:cs="Arial"/>
          <w:lang w:val="en-ID"/>
        </w:rPr>
        <w:t>menghasilkan</w:t>
      </w:r>
      <w:proofErr w:type="spellEnd"/>
      <w:r w:rsidRPr="004D054C">
        <w:rPr>
          <w:rFonts w:eastAsiaTheme="minorHAnsi" w:cs="Arial"/>
          <w:lang w:val="en-ID"/>
        </w:rPr>
        <w:t xml:space="preserve"> </w:t>
      </w:r>
      <w:proofErr w:type="spellStart"/>
      <w:r w:rsidRPr="004D054C">
        <w:rPr>
          <w:rFonts w:eastAsiaTheme="minorHAnsi" w:cs="Arial"/>
          <w:lang w:val="en-ID"/>
        </w:rPr>
        <w:t>panjang</w:t>
      </w:r>
      <w:proofErr w:type="spellEnd"/>
      <w:r w:rsidRPr="004D054C">
        <w:rPr>
          <w:rFonts w:eastAsiaTheme="minorHAnsi" w:cs="Arial"/>
          <w:lang w:val="en-ID"/>
        </w:rPr>
        <w:t xml:space="preserve"> </w:t>
      </w:r>
      <w:proofErr w:type="spellStart"/>
      <w:r w:rsidRPr="004D054C">
        <w:rPr>
          <w:rFonts w:eastAsiaTheme="minorHAnsi" w:cs="Arial"/>
          <w:lang w:val="en-ID"/>
        </w:rPr>
        <w:t>gelombang</w:t>
      </w:r>
      <w:proofErr w:type="spellEnd"/>
      <w:r w:rsidRPr="004D054C">
        <w:rPr>
          <w:rFonts w:eastAsiaTheme="minorHAnsi" w:cs="Arial"/>
          <w:lang w:val="en-ID"/>
        </w:rPr>
        <w:t xml:space="preserve"> single </w:t>
      </w:r>
      <w:proofErr w:type="spellStart"/>
      <w:r w:rsidRPr="004D054C">
        <w:rPr>
          <w:rFonts w:eastAsiaTheme="minorHAnsi" w:cs="Arial"/>
          <w:lang w:val="en-ID"/>
        </w:rPr>
        <w:t>dari</w:t>
      </w:r>
      <w:proofErr w:type="spellEnd"/>
      <w:r w:rsidRPr="004D054C">
        <w:rPr>
          <w:rFonts w:eastAsiaTheme="minorHAnsi" w:cs="Arial"/>
          <w:lang w:val="en-ID"/>
        </w:rPr>
        <w:t xml:space="preserve"> </w:t>
      </w:r>
      <w:proofErr w:type="spellStart"/>
      <w:r w:rsidRPr="004D054C">
        <w:rPr>
          <w:rFonts w:eastAsiaTheme="minorHAnsi" w:cs="Arial"/>
          <w:lang w:val="en-ID"/>
        </w:rPr>
        <w:t>pancaran</w:t>
      </w:r>
      <w:proofErr w:type="spellEnd"/>
      <w:r w:rsidRPr="004D054C">
        <w:rPr>
          <w:rFonts w:eastAsiaTheme="minorHAnsi" w:cs="Arial"/>
          <w:lang w:val="en-ID"/>
        </w:rPr>
        <w:t xml:space="preserve"> </w:t>
      </w:r>
      <w:proofErr w:type="spellStart"/>
      <w:r w:rsidRPr="004D054C">
        <w:rPr>
          <w:rFonts w:eastAsiaTheme="minorHAnsi" w:cs="Arial"/>
          <w:lang w:val="en-ID"/>
        </w:rPr>
        <w:t>sinar</w:t>
      </w:r>
      <w:proofErr w:type="spellEnd"/>
      <w:r w:rsidRPr="004D054C">
        <w:rPr>
          <w:rFonts w:eastAsiaTheme="minorHAnsi" w:cs="Arial"/>
          <w:lang w:val="en-ID"/>
        </w:rPr>
        <w:t xml:space="preserve"> laser. Hal </w:t>
      </w:r>
      <w:proofErr w:type="spellStart"/>
      <w:r w:rsidRPr="004D054C">
        <w:rPr>
          <w:rFonts w:eastAsiaTheme="minorHAnsi" w:cs="Arial"/>
          <w:lang w:val="en-ID"/>
        </w:rPr>
        <w:t>ini</w:t>
      </w:r>
      <w:proofErr w:type="spellEnd"/>
      <w:r w:rsidRPr="004D054C">
        <w:rPr>
          <w:rFonts w:eastAsiaTheme="minorHAnsi" w:cs="Arial"/>
          <w:lang w:val="en-ID"/>
        </w:rPr>
        <w:t xml:space="preserve"> </w:t>
      </w:r>
      <w:proofErr w:type="spellStart"/>
      <w:r w:rsidRPr="004D054C">
        <w:rPr>
          <w:rFonts w:eastAsiaTheme="minorHAnsi" w:cs="Arial"/>
          <w:lang w:val="en-ID"/>
        </w:rPr>
        <w:t>penting</w:t>
      </w:r>
      <w:proofErr w:type="spellEnd"/>
      <w:r w:rsidRPr="004D054C">
        <w:rPr>
          <w:rFonts w:eastAsiaTheme="minorHAnsi" w:cs="Arial"/>
          <w:lang w:val="en-ID"/>
        </w:rPr>
        <w:t xml:space="preserve">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diingat</w:t>
      </w:r>
      <w:proofErr w:type="spellEnd"/>
      <w:r w:rsidRPr="004D054C">
        <w:rPr>
          <w:rFonts w:eastAsiaTheme="minorHAnsi" w:cs="Arial"/>
          <w:lang w:val="en-ID"/>
        </w:rPr>
        <w:t xml:space="preserve"> </w:t>
      </w:r>
      <w:proofErr w:type="spellStart"/>
      <w:r w:rsidRPr="004D054C">
        <w:rPr>
          <w:rFonts w:eastAsiaTheme="minorHAnsi" w:cs="Arial"/>
          <w:lang w:val="en-ID"/>
        </w:rPr>
        <w:t>bahwa</w:t>
      </w:r>
      <w:proofErr w:type="spellEnd"/>
      <w:r w:rsidRPr="004D054C">
        <w:rPr>
          <w:rFonts w:eastAsiaTheme="minorHAnsi" w:cs="Arial"/>
          <w:lang w:val="en-ID"/>
        </w:rPr>
        <w:t xml:space="preserve"> </w:t>
      </w:r>
      <w:proofErr w:type="spellStart"/>
      <w:r w:rsidRPr="004D054C">
        <w:rPr>
          <w:rFonts w:eastAsiaTheme="minorHAnsi" w:cs="Arial"/>
          <w:lang w:val="en-ID"/>
        </w:rPr>
        <w:t>masih</w:t>
      </w:r>
      <w:proofErr w:type="spellEnd"/>
      <w:r w:rsidRPr="004D054C">
        <w:rPr>
          <w:rFonts w:eastAsiaTheme="minorHAnsi" w:cs="Arial"/>
          <w:lang w:val="en-ID"/>
        </w:rPr>
        <w:t xml:space="preserve"> </w:t>
      </w:r>
      <w:proofErr w:type="spellStart"/>
      <w:r w:rsidRPr="004D054C">
        <w:rPr>
          <w:rFonts w:eastAsiaTheme="minorHAnsi" w:cs="Arial"/>
          <w:lang w:val="en-ID"/>
        </w:rPr>
        <w:t>banyak</w:t>
      </w:r>
      <w:proofErr w:type="spellEnd"/>
      <w:r w:rsidRPr="004D054C">
        <w:rPr>
          <w:rFonts w:eastAsiaTheme="minorHAnsi" w:cs="Arial"/>
          <w:lang w:val="en-ID"/>
        </w:rPr>
        <w:t xml:space="preserve"> </w:t>
      </w:r>
      <w:proofErr w:type="spellStart"/>
      <w:r w:rsidRPr="004D054C">
        <w:rPr>
          <w:rFonts w:eastAsiaTheme="minorHAnsi" w:cs="Arial"/>
          <w:lang w:val="en-ID"/>
        </w:rPr>
        <w:t>sumber</w:t>
      </w:r>
      <w:proofErr w:type="spellEnd"/>
      <w:r w:rsidRPr="004D054C">
        <w:rPr>
          <w:rFonts w:eastAsiaTheme="minorHAnsi" w:cs="Arial"/>
          <w:lang w:val="en-ID"/>
        </w:rPr>
        <w:t xml:space="preserve"> media lain yang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memancarkan</w:t>
      </w:r>
      <w:proofErr w:type="spellEnd"/>
      <w:r w:rsidRPr="004D054C">
        <w:rPr>
          <w:rFonts w:eastAsiaTheme="minorHAnsi" w:cs="Arial"/>
          <w:lang w:val="en-ID"/>
        </w:rPr>
        <w:t xml:space="preserve"> </w:t>
      </w:r>
      <w:proofErr w:type="spellStart"/>
      <w:r w:rsidRPr="004D054C">
        <w:rPr>
          <w:rFonts w:eastAsiaTheme="minorHAnsi" w:cs="Arial"/>
          <w:lang w:val="en-ID"/>
        </w:rPr>
        <w:t>radiasi</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simultan</w:t>
      </w:r>
      <w:proofErr w:type="spellEnd"/>
      <w:r w:rsidRPr="004D054C">
        <w:rPr>
          <w:rFonts w:eastAsiaTheme="minorHAnsi" w:cs="Arial"/>
          <w:lang w:val="en-ID"/>
        </w:rPr>
        <w:t xml:space="preserve"> </w:t>
      </w:r>
      <w:proofErr w:type="spellStart"/>
      <w:r w:rsidRPr="004D054C">
        <w:rPr>
          <w:rFonts w:eastAsiaTheme="minorHAnsi" w:cs="Arial"/>
          <w:lang w:val="en-ID"/>
        </w:rPr>
        <w:t>satu</w:t>
      </w:r>
      <w:proofErr w:type="spellEnd"/>
      <w:r w:rsidRPr="004D054C">
        <w:rPr>
          <w:rFonts w:eastAsiaTheme="minorHAnsi" w:cs="Arial"/>
          <w:lang w:val="en-ID"/>
        </w:rPr>
        <w:t xml:space="preserve"> </w:t>
      </w:r>
      <w:proofErr w:type="spellStart"/>
      <w:r w:rsidRPr="004D054C">
        <w:rPr>
          <w:rFonts w:eastAsiaTheme="minorHAnsi" w:cs="Arial"/>
          <w:lang w:val="en-ID"/>
        </w:rPr>
        <w:t>panjang</w:t>
      </w:r>
      <w:proofErr w:type="spellEnd"/>
      <w:r w:rsidRPr="004D054C">
        <w:rPr>
          <w:rFonts w:eastAsiaTheme="minorHAnsi" w:cs="Arial"/>
          <w:lang w:val="en-ID"/>
        </w:rPr>
        <w:t xml:space="preserve"> </w:t>
      </w:r>
      <w:proofErr w:type="spellStart"/>
      <w:r w:rsidRPr="004D054C">
        <w:rPr>
          <w:rFonts w:eastAsiaTheme="minorHAnsi" w:cs="Arial"/>
          <w:lang w:val="en-ID"/>
        </w:rPr>
        <w:t>gelombang</w:t>
      </w:r>
      <w:proofErr w:type="spellEnd"/>
      <w:r w:rsidRPr="004D054C">
        <w:rPr>
          <w:rFonts w:eastAsiaTheme="minorHAnsi" w:cs="Arial"/>
          <w:lang w:val="en-ID"/>
        </w:rPr>
        <w:t xml:space="preserve">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alat</w:t>
      </w:r>
      <w:proofErr w:type="spellEnd"/>
      <w:r w:rsidRPr="004D054C">
        <w:rPr>
          <w:rFonts w:eastAsiaTheme="minorHAnsi" w:cs="Arial"/>
          <w:lang w:val="en-ID"/>
        </w:rPr>
        <w:t xml:space="preserve"> </w:t>
      </w:r>
      <w:proofErr w:type="spellStart"/>
      <w:r w:rsidRPr="004D054C">
        <w:rPr>
          <w:rFonts w:eastAsiaTheme="minorHAnsi" w:cs="Arial"/>
          <w:lang w:val="en-ID"/>
        </w:rPr>
        <w:t>medis</w:t>
      </w:r>
      <w:proofErr w:type="spellEnd"/>
      <w:r w:rsidRPr="004D054C">
        <w:rPr>
          <w:rFonts w:eastAsiaTheme="minorHAnsi" w:cs="Arial"/>
          <w:lang w:val="en-ID"/>
        </w:rPr>
        <w:t xml:space="preserve"> (Baxter, 1994).</w:t>
      </w:r>
    </w:p>
    <w:p w14:paraId="494EE2B0" w14:textId="77777777" w:rsidR="00974F2A" w:rsidRPr="004D054C" w:rsidRDefault="00974F2A">
      <w:pPr>
        <w:pStyle w:val="ListParagraph"/>
        <w:numPr>
          <w:ilvl w:val="2"/>
          <w:numId w:val="13"/>
        </w:numPr>
        <w:autoSpaceDE w:val="0"/>
        <w:autoSpaceDN w:val="0"/>
        <w:adjustRightInd w:val="0"/>
        <w:rPr>
          <w:rFonts w:eastAsiaTheme="minorHAnsi" w:cs="Arial"/>
          <w:b/>
          <w:bCs/>
          <w:lang w:val="en-ID"/>
        </w:rPr>
      </w:pPr>
      <w:proofErr w:type="spellStart"/>
      <w:r w:rsidRPr="004D054C">
        <w:rPr>
          <w:rFonts w:eastAsiaTheme="minorHAnsi" w:cs="Arial"/>
          <w:b/>
          <w:bCs/>
          <w:lang w:val="en-ID"/>
        </w:rPr>
        <w:lastRenderedPageBreak/>
        <w:t>Sumber</w:t>
      </w:r>
      <w:proofErr w:type="spellEnd"/>
      <w:r w:rsidRPr="004D054C">
        <w:rPr>
          <w:rFonts w:eastAsiaTheme="minorHAnsi" w:cs="Arial"/>
          <w:b/>
          <w:bCs/>
          <w:lang w:val="en-ID"/>
        </w:rPr>
        <w:t xml:space="preserve"> </w:t>
      </w:r>
      <w:proofErr w:type="spellStart"/>
      <w:r w:rsidRPr="004D054C">
        <w:rPr>
          <w:rFonts w:eastAsiaTheme="minorHAnsi" w:cs="Arial"/>
          <w:b/>
          <w:bCs/>
          <w:lang w:val="en-ID"/>
        </w:rPr>
        <w:t>energi</w:t>
      </w:r>
      <w:proofErr w:type="spellEnd"/>
    </w:p>
    <w:p w14:paraId="725B4E4E" w14:textId="77777777" w:rsidR="00974F2A" w:rsidRPr="004D054C" w:rsidRDefault="00974F2A" w:rsidP="00974F2A">
      <w:pPr>
        <w:adjustRightInd w:val="0"/>
        <w:ind w:left="360" w:firstLine="426"/>
        <w:rPr>
          <w:rFonts w:eastAsiaTheme="minorHAnsi" w:cs="Arial"/>
          <w:lang w:val="en-ID"/>
        </w:rPr>
      </w:pPr>
      <w:proofErr w:type="spellStart"/>
      <w:r w:rsidRPr="004D054C">
        <w:rPr>
          <w:rFonts w:eastAsiaTheme="minorHAnsi" w:cs="Arial"/>
          <w:lang w:val="en-ID"/>
        </w:rPr>
        <w:t>Sumber</w:t>
      </w:r>
      <w:proofErr w:type="spellEnd"/>
      <w:r w:rsidRPr="004D054C">
        <w:rPr>
          <w:rFonts w:eastAsiaTheme="minorHAnsi" w:cs="Arial"/>
          <w:lang w:val="en-ID"/>
        </w:rPr>
        <w:t xml:space="preserve"> </w:t>
      </w:r>
      <w:proofErr w:type="spellStart"/>
      <w:r w:rsidRPr="004D054C">
        <w:rPr>
          <w:rFonts w:eastAsiaTheme="minorHAnsi" w:cs="Arial"/>
          <w:lang w:val="en-ID"/>
        </w:rPr>
        <w:t>energi</w:t>
      </w:r>
      <w:proofErr w:type="spellEnd"/>
      <w:r w:rsidRPr="004D054C">
        <w:rPr>
          <w:rFonts w:eastAsiaTheme="minorHAnsi" w:cs="Arial"/>
          <w:lang w:val="en-ID"/>
        </w:rPr>
        <w:t xml:space="preserve"> </w:t>
      </w:r>
      <w:proofErr w:type="spellStart"/>
      <w:r w:rsidRPr="004D054C">
        <w:rPr>
          <w:rFonts w:eastAsiaTheme="minorHAnsi" w:cs="Arial"/>
          <w:lang w:val="en-ID"/>
        </w:rPr>
        <w:t>ini</w:t>
      </w:r>
      <w:proofErr w:type="spellEnd"/>
      <w:r w:rsidRPr="004D054C">
        <w:rPr>
          <w:rFonts w:eastAsiaTheme="minorHAnsi" w:cs="Arial"/>
          <w:lang w:val="en-ID"/>
        </w:rPr>
        <w:t xml:space="preserve"> </w:t>
      </w:r>
      <w:proofErr w:type="spellStart"/>
      <w:r w:rsidRPr="004D054C">
        <w:rPr>
          <w:rFonts w:eastAsiaTheme="minorHAnsi" w:cs="Arial"/>
          <w:lang w:val="en-ID"/>
        </w:rPr>
        <w:t>digunakan</w:t>
      </w:r>
      <w:proofErr w:type="spellEnd"/>
      <w:r w:rsidRPr="004D054C">
        <w:rPr>
          <w:rFonts w:eastAsiaTheme="minorHAnsi" w:cs="Arial"/>
          <w:lang w:val="en-ID"/>
        </w:rPr>
        <w:t xml:space="preserve">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mengeksitasi</w:t>
      </w:r>
      <w:proofErr w:type="spellEnd"/>
      <w:r w:rsidRPr="004D054C">
        <w:rPr>
          <w:rFonts w:eastAsiaTheme="minorHAnsi" w:cs="Arial"/>
          <w:lang w:val="en-ID"/>
        </w:rPr>
        <w:t xml:space="preserve"> </w:t>
      </w:r>
      <w:proofErr w:type="spellStart"/>
      <w:r w:rsidRPr="004D054C">
        <w:rPr>
          <w:rFonts w:eastAsiaTheme="minorHAnsi" w:cs="Arial"/>
          <w:lang w:val="en-ID"/>
        </w:rPr>
        <w:t>atau</w:t>
      </w:r>
      <w:proofErr w:type="spellEnd"/>
      <w:r w:rsidRPr="004D054C">
        <w:rPr>
          <w:rFonts w:eastAsiaTheme="minorHAnsi" w:cs="Arial"/>
          <w:lang w:val="en-ID"/>
        </w:rPr>
        <w:t xml:space="preserve"> </w:t>
      </w:r>
      <w:proofErr w:type="spellStart"/>
      <w:r w:rsidRPr="004D054C">
        <w:rPr>
          <w:rFonts w:eastAsiaTheme="minorHAnsi" w:cs="Arial"/>
          <w:lang w:val="en-ID"/>
        </w:rPr>
        <w:t>memompa</w:t>
      </w:r>
      <w:proofErr w:type="spellEnd"/>
      <w:r w:rsidRPr="004D054C">
        <w:rPr>
          <w:rFonts w:eastAsiaTheme="minorHAnsi" w:cs="Arial"/>
          <w:lang w:val="en-ID"/>
        </w:rPr>
        <w:t xml:space="preserve"> pada lasing medium </w:t>
      </w:r>
      <w:proofErr w:type="spellStart"/>
      <w:r w:rsidRPr="004D054C">
        <w:rPr>
          <w:rFonts w:eastAsiaTheme="minorHAnsi" w:cs="Arial"/>
          <w:lang w:val="en-ID"/>
        </w:rPr>
        <w:t>ke</w:t>
      </w:r>
      <w:proofErr w:type="spellEnd"/>
      <w:r w:rsidRPr="004D054C">
        <w:rPr>
          <w:rFonts w:eastAsiaTheme="minorHAnsi" w:cs="Arial"/>
          <w:lang w:val="en-ID"/>
        </w:rPr>
        <w:t xml:space="preserve"> level yang </w:t>
      </w:r>
      <w:proofErr w:type="spellStart"/>
      <w:r w:rsidRPr="004D054C">
        <w:rPr>
          <w:rFonts w:eastAsiaTheme="minorHAnsi" w:cs="Arial"/>
          <w:lang w:val="en-ID"/>
        </w:rPr>
        <w:t>lebih</w:t>
      </w:r>
      <w:proofErr w:type="spellEnd"/>
      <w:r w:rsidRPr="004D054C">
        <w:rPr>
          <w:rFonts w:eastAsiaTheme="minorHAnsi" w:cs="Arial"/>
          <w:lang w:val="en-ID"/>
        </w:rPr>
        <w:t xml:space="preserve"> </w:t>
      </w:r>
      <w:proofErr w:type="spellStart"/>
      <w:r w:rsidRPr="004D054C">
        <w:rPr>
          <w:rFonts w:eastAsiaTheme="minorHAnsi" w:cs="Arial"/>
          <w:lang w:val="en-ID"/>
        </w:rPr>
        <w:t>tinggi</w:t>
      </w:r>
      <w:proofErr w:type="spellEnd"/>
      <w:r w:rsidRPr="004D054C">
        <w:rPr>
          <w:rFonts w:eastAsiaTheme="minorHAnsi" w:cs="Arial"/>
          <w:lang w:val="en-ID"/>
        </w:rPr>
        <w:t xml:space="preserve"> </w:t>
      </w:r>
      <w:proofErr w:type="spellStart"/>
      <w:r w:rsidRPr="004D054C">
        <w:rPr>
          <w:rFonts w:eastAsiaTheme="minorHAnsi" w:cs="Arial"/>
          <w:lang w:val="en-ID"/>
        </w:rPr>
        <w:t>sehingga</w:t>
      </w:r>
      <w:proofErr w:type="spellEnd"/>
      <w:r w:rsidRPr="004D054C">
        <w:rPr>
          <w:rFonts w:eastAsiaTheme="minorHAnsi" w:cs="Arial"/>
          <w:lang w:val="en-ID"/>
        </w:rPr>
        <w:t xml:space="preserve">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menghasilkan</w:t>
      </w:r>
      <w:proofErr w:type="spellEnd"/>
      <w:r w:rsidRPr="004D054C">
        <w:rPr>
          <w:rFonts w:eastAsiaTheme="minorHAnsi" w:cs="Arial"/>
          <w:lang w:val="en-ID"/>
        </w:rPr>
        <w:t xml:space="preserve"> </w:t>
      </w:r>
      <w:proofErr w:type="spellStart"/>
      <w:r w:rsidRPr="004D054C">
        <w:rPr>
          <w:rFonts w:eastAsiaTheme="minorHAnsi" w:cs="Arial"/>
          <w:lang w:val="en-ID"/>
        </w:rPr>
        <w:t>radiasi</w:t>
      </w:r>
      <w:proofErr w:type="spellEnd"/>
      <w:r w:rsidRPr="004D054C">
        <w:rPr>
          <w:rFonts w:eastAsiaTheme="minorHAnsi" w:cs="Arial"/>
          <w:lang w:val="en-ID"/>
        </w:rPr>
        <w:t xml:space="preserve"> laser. Lasing medium yang </w:t>
      </w:r>
      <w:proofErr w:type="spellStart"/>
      <w:r w:rsidRPr="004D054C">
        <w:rPr>
          <w:rFonts w:eastAsiaTheme="minorHAnsi" w:cs="Arial"/>
          <w:lang w:val="en-ID"/>
        </w:rPr>
        <w:t>sering</w:t>
      </w:r>
      <w:proofErr w:type="spellEnd"/>
      <w:r w:rsidRPr="004D054C">
        <w:rPr>
          <w:rFonts w:eastAsiaTheme="minorHAnsi" w:cs="Arial"/>
          <w:lang w:val="en-ID"/>
        </w:rPr>
        <w:t xml:space="preserve"> </w:t>
      </w:r>
      <w:proofErr w:type="spellStart"/>
      <w:r w:rsidRPr="004D054C">
        <w:rPr>
          <w:rFonts w:eastAsiaTheme="minorHAnsi" w:cs="Arial"/>
          <w:lang w:val="en-ID"/>
        </w:rPr>
        <w:t>digunakan</w:t>
      </w:r>
      <w:proofErr w:type="spellEnd"/>
      <w:r w:rsidRPr="004D054C">
        <w:rPr>
          <w:rFonts w:eastAsiaTheme="minorHAnsi" w:cs="Arial"/>
          <w:lang w:val="en-ID"/>
        </w:rPr>
        <w:t xml:space="preserve"> pada </w:t>
      </w:r>
      <w:proofErr w:type="spellStart"/>
      <w:r w:rsidRPr="004D054C">
        <w:rPr>
          <w:rFonts w:eastAsiaTheme="minorHAnsi" w:cs="Arial"/>
          <w:lang w:val="en-ID"/>
        </w:rPr>
        <w:t>alat-alat</w:t>
      </w:r>
      <w:proofErr w:type="spellEnd"/>
      <w:r w:rsidRPr="004D054C">
        <w:rPr>
          <w:rFonts w:eastAsiaTheme="minorHAnsi" w:cs="Arial"/>
          <w:lang w:val="en-ID"/>
        </w:rPr>
        <w:t xml:space="preserve"> </w:t>
      </w:r>
      <w:proofErr w:type="spellStart"/>
      <w:r w:rsidRPr="004D054C">
        <w:rPr>
          <w:rFonts w:eastAsiaTheme="minorHAnsi" w:cs="Arial"/>
          <w:lang w:val="en-ID"/>
        </w:rPr>
        <w:t>terapi</w:t>
      </w:r>
      <w:proofErr w:type="spellEnd"/>
      <w:r w:rsidRPr="004D054C">
        <w:rPr>
          <w:rFonts w:eastAsiaTheme="minorHAnsi" w:cs="Arial"/>
          <w:lang w:val="en-ID"/>
        </w:rPr>
        <w:t xml:space="preserve">; </w:t>
      </w:r>
      <w:proofErr w:type="spellStart"/>
      <w:r w:rsidRPr="004D054C">
        <w:rPr>
          <w:rFonts w:eastAsiaTheme="minorHAnsi" w:cs="Arial"/>
          <w:lang w:val="en-ID"/>
        </w:rPr>
        <w:t>bahan</w:t>
      </w:r>
      <w:proofErr w:type="spellEnd"/>
      <w:r w:rsidRPr="004D054C">
        <w:rPr>
          <w:rFonts w:eastAsiaTheme="minorHAnsi" w:cs="Arial"/>
          <w:lang w:val="en-ID"/>
        </w:rPr>
        <w:t xml:space="preserve"> gas </w:t>
      </w:r>
      <w:proofErr w:type="spellStart"/>
      <w:r w:rsidRPr="004D054C">
        <w:rPr>
          <w:rFonts w:eastAsiaTheme="minorHAnsi" w:cs="Arial"/>
          <w:lang w:val="en-ID"/>
        </w:rPr>
        <w:t>atau</w:t>
      </w:r>
      <w:proofErr w:type="spellEnd"/>
      <w:r w:rsidRPr="004D054C">
        <w:rPr>
          <w:rFonts w:eastAsiaTheme="minorHAnsi" w:cs="Arial"/>
          <w:lang w:val="en-ID"/>
        </w:rPr>
        <w:t xml:space="preserve"> </w:t>
      </w:r>
      <w:proofErr w:type="spellStart"/>
      <w:r w:rsidRPr="004D054C">
        <w:rPr>
          <w:rFonts w:eastAsiaTheme="minorHAnsi" w:cs="Arial"/>
          <w:lang w:val="en-ID"/>
        </w:rPr>
        <w:t>semikonduktor</w:t>
      </w:r>
      <w:proofErr w:type="spellEnd"/>
      <w:r w:rsidRPr="004D054C">
        <w:rPr>
          <w:rFonts w:eastAsiaTheme="minorHAnsi" w:cs="Arial"/>
          <w:lang w:val="en-ID"/>
        </w:rPr>
        <w:t xml:space="preserve"> yang </w:t>
      </w:r>
      <w:proofErr w:type="spellStart"/>
      <w:r w:rsidRPr="004D054C">
        <w:rPr>
          <w:rFonts w:eastAsiaTheme="minorHAnsi" w:cs="Arial"/>
          <w:lang w:val="en-ID"/>
        </w:rPr>
        <w:t>menjadi</w:t>
      </w:r>
      <w:proofErr w:type="spellEnd"/>
      <w:r w:rsidRPr="004D054C">
        <w:rPr>
          <w:rFonts w:eastAsiaTheme="minorHAnsi" w:cs="Arial"/>
          <w:lang w:val="en-ID"/>
        </w:rPr>
        <w:t xml:space="preserve"> </w:t>
      </w:r>
      <w:proofErr w:type="spellStart"/>
      <w:r w:rsidRPr="004D054C">
        <w:rPr>
          <w:rFonts w:eastAsiaTheme="minorHAnsi" w:cs="Arial"/>
          <w:lang w:val="en-ID"/>
        </w:rPr>
        <w:t>elektrikal</w:t>
      </w:r>
      <w:proofErr w:type="spellEnd"/>
      <w:r w:rsidRPr="004D054C">
        <w:rPr>
          <w:rFonts w:eastAsiaTheme="minorHAnsi" w:cs="Arial"/>
          <w:lang w:val="en-ID"/>
        </w:rPr>
        <w:t xml:space="preserve"> </w:t>
      </w:r>
      <w:proofErr w:type="spellStart"/>
      <w:r w:rsidRPr="004D054C">
        <w:rPr>
          <w:rFonts w:eastAsiaTheme="minorHAnsi" w:cs="Arial"/>
          <w:lang w:val="en-ID"/>
        </w:rPr>
        <w:t>sehingga</w:t>
      </w:r>
      <w:proofErr w:type="spellEnd"/>
      <w:r w:rsidRPr="004D054C">
        <w:rPr>
          <w:rFonts w:eastAsiaTheme="minorHAnsi" w:cs="Arial"/>
          <w:lang w:val="en-ID"/>
        </w:rPr>
        <w:t xml:space="preserve"> </w:t>
      </w:r>
      <w:proofErr w:type="spellStart"/>
      <w:r w:rsidRPr="004D054C">
        <w:rPr>
          <w:rFonts w:eastAsiaTheme="minorHAnsi" w:cs="Arial"/>
          <w:lang w:val="en-ID"/>
        </w:rPr>
        <w:t>membutuhkan</w:t>
      </w:r>
      <w:proofErr w:type="spellEnd"/>
      <w:r w:rsidRPr="004D054C">
        <w:rPr>
          <w:rFonts w:eastAsiaTheme="minorHAnsi" w:cs="Arial"/>
          <w:lang w:val="en-ID"/>
        </w:rPr>
        <w:t xml:space="preserve"> power supply. </w:t>
      </w:r>
      <w:proofErr w:type="spellStart"/>
      <w:r w:rsidRPr="004D054C">
        <w:rPr>
          <w:rFonts w:eastAsiaTheme="minorHAnsi" w:cs="Arial"/>
          <w:lang w:val="en-ID"/>
        </w:rPr>
        <w:t>Sedangkan</w:t>
      </w:r>
      <w:proofErr w:type="spellEnd"/>
      <w:r w:rsidRPr="004D054C">
        <w:rPr>
          <w:rFonts w:eastAsiaTheme="minorHAnsi" w:cs="Arial"/>
          <w:lang w:val="en-ID"/>
        </w:rPr>
        <w:t xml:space="preserve">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terapi</w:t>
      </w:r>
      <w:proofErr w:type="spellEnd"/>
      <w:r w:rsidRPr="004D054C">
        <w:rPr>
          <w:rFonts w:eastAsiaTheme="minorHAnsi" w:cs="Arial"/>
          <w:lang w:val="en-ID"/>
        </w:rPr>
        <w:t xml:space="preserve"> laser yang </w:t>
      </w:r>
      <w:proofErr w:type="spellStart"/>
      <w:r w:rsidRPr="004D054C">
        <w:rPr>
          <w:rFonts w:eastAsiaTheme="minorHAnsi" w:cs="Arial"/>
          <w:lang w:val="en-ID"/>
        </w:rPr>
        <w:t>biasanya</w:t>
      </w:r>
      <w:proofErr w:type="spellEnd"/>
      <w:r w:rsidRPr="004D054C">
        <w:rPr>
          <w:rFonts w:eastAsiaTheme="minorHAnsi" w:cs="Arial"/>
          <w:lang w:val="en-ID"/>
        </w:rPr>
        <w:t xml:space="preserve"> </w:t>
      </w:r>
      <w:proofErr w:type="spellStart"/>
      <w:r w:rsidRPr="004D054C">
        <w:rPr>
          <w:rFonts w:eastAsiaTheme="minorHAnsi" w:cs="Arial"/>
          <w:lang w:val="en-ID"/>
        </w:rPr>
        <w:t>digunakan</w:t>
      </w:r>
      <w:proofErr w:type="spellEnd"/>
      <w:r w:rsidRPr="004D054C">
        <w:rPr>
          <w:rFonts w:eastAsiaTheme="minorHAnsi" w:cs="Arial"/>
          <w:lang w:val="en-ID"/>
        </w:rPr>
        <w:t xml:space="preserve"> </w:t>
      </w:r>
      <w:proofErr w:type="spellStart"/>
      <w:r w:rsidRPr="004D054C">
        <w:rPr>
          <w:rFonts w:eastAsiaTheme="minorHAnsi" w:cs="Arial"/>
          <w:lang w:val="en-ID"/>
        </w:rPr>
        <w:t>secara</w:t>
      </w:r>
      <w:proofErr w:type="spellEnd"/>
      <w:r w:rsidRPr="004D054C">
        <w:rPr>
          <w:rFonts w:eastAsiaTheme="minorHAnsi" w:cs="Arial"/>
          <w:lang w:val="en-ID"/>
        </w:rPr>
        <w:t xml:space="preserve"> </w:t>
      </w:r>
      <w:r w:rsidRPr="004D054C">
        <w:rPr>
          <w:rFonts w:eastAsiaTheme="minorHAnsi" w:cs="Arial"/>
          <w:i/>
          <w:iCs/>
          <w:lang w:val="en-ID"/>
        </w:rPr>
        <w:t xml:space="preserve">portable </w:t>
      </w:r>
      <w:r w:rsidRPr="004D054C">
        <w:rPr>
          <w:rFonts w:eastAsiaTheme="minorHAnsi" w:cs="Arial"/>
          <w:lang w:val="en-ID"/>
        </w:rPr>
        <w:t>(</w:t>
      </w:r>
      <w:proofErr w:type="spellStart"/>
      <w:r w:rsidRPr="004D054C">
        <w:rPr>
          <w:rFonts w:eastAsiaTheme="minorHAnsi" w:cs="Arial"/>
          <w:lang w:val="en-ID"/>
        </w:rPr>
        <w:t>penggunaan</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kedokteran</w:t>
      </w:r>
      <w:proofErr w:type="spellEnd"/>
      <w:r w:rsidRPr="004D054C">
        <w:rPr>
          <w:rFonts w:eastAsiaTheme="minorHAnsi" w:cs="Arial"/>
          <w:lang w:val="en-ID"/>
        </w:rPr>
        <w:t xml:space="preserve"> </w:t>
      </w:r>
      <w:proofErr w:type="spellStart"/>
      <w:r w:rsidRPr="004D054C">
        <w:rPr>
          <w:rFonts w:eastAsiaTheme="minorHAnsi" w:cs="Arial"/>
          <w:lang w:val="en-ID"/>
        </w:rPr>
        <w:t>olahraga</w:t>
      </w:r>
      <w:proofErr w:type="spellEnd"/>
      <w:r w:rsidRPr="004D054C">
        <w:rPr>
          <w:rFonts w:eastAsiaTheme="minorHAnsi" w:cs="Arial"/>
          <w:lang w:val="en-ID"/>
        </w:rPr>
        <w:t xml:space="preserve">), </w:t>
      </w:r>
      <w:proofErr w:type="spellStart"/>
      <w:r w:rsidRPr="004D054C">
        <w:rPr>
          <w:rFonts w:eastAsiaTheme="minorHAnsi" w:cs="Arial"/>
          <w:lang w:val="en-ID"/>
        </w:rPr>
        <w:t>maka</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w:t>
      </w:r>
      <w:proofErr w:type="spellStart"/>
      <w:r w:rsidRPr="004D054C">
        <w:rPr>
          <w:rFonts w:eastAsiaTheme="minorHAnsi" w:cs="Arial"/>
          <w:lang w:val="en-ID"/>
        </w:rPr>
        <w:t>itu</w:t>
      </w:r>
      <w:proofErr w:type="spellEnd"/>
      <w:r w:rsidRPr="004D054C">
        <w:rPr>
          <w:rFonts w:eastAsiaTheme="minorHAnsi" w:cs="Arial"/>
          <w:lang w:val="en-ID"/>
        </w:rPr>
        <w:t xml:space="preserve"> </w:t>
      </w:r>
      <w:proofErr w:type="spellStart"/>
      <w:r w:rsidRPr="004D054C">
        <w:rPr>
          <w:rFonts w:eastAsiaTheme="minorHAnsi" w:cs="Arial"/>
          <w:lang w:val="en-ID"/>
        </w:rPr>
        <w:t>harus</w:t>
      </w:r>
      <w:proofErr w:type="spellEnd"/>
      <w:r w:rsidRPr="004D054C">
        <w:rPr>
          <w:rFonts w:eastAsiaTheme="minorHAnsi" w:cs="Arial"/>
          <w:lang w:val="en-ID"/>
        </w:rPr>
        <w:t xml:space="preserve"> </w:t>
      </w:r>
      <w:proofErr w:type="spellStart"/>
      <w:r w:rsidRPr="004D054C">
        <w:rPr>
          <w:rFonts w:eastAsiaTheme="minorHAnsi" w:cs="Arial"/>
          <w:lang w:val="en-ID"/>
        </w:rPr>
        <w:t>menggunakan</w:t>
      </w:r>
      <w:proofErr w:type="spellEnd"/>
      <w:r w:rsidRPr="004D054C">
        <w:rPr>
          <w:rFonts w:eastAsiaTheme="minorHAnsi" w:cs="Arial"/>
          <w:lang w:val="en-ID"/>
        </w:rPr>
        <w:t xml:space="preserve"> </w:t>
      </w:r>
      <w:proofErr w:type="spellStart"/>
      <w:r w:rsidRPr="004D054C">
        <w:rPr>
          <w:rFonts w:eastAsiaTheme="minorHAnsi" w:cs="Arial"/>
          <w:lang w:val="en-ID"/>
        </w:rPr>
        <w:t>sumber</w:t>
      </w:r>
      <w:proofErr w:type="spellEnd"/>
      <w:r w:rsidRPr="004D054C">
        <w:rPr>
          <w:rFonts w:eastAsiaTheme="minorHAnsi" w:cs="Arial"/>
          <w:lang w:val="en-ID"/>
        </w:rPr>
        <w:t xml:space="preserve"> </w:t>
      </w:r>
      <w:proofErr w:type="spellStart"/>
      <w:r w:rsidRPr="004D054C">
        <w:rPr>
          <w:rFonts w:eastAsiaTheme="minorHAnsi" w:cs="Arial"/>
          <w:lang w:val="en-ID"/>
        </w:rPr>
        <w:t>daya</w:t>
      </w:r>
      <w:proofErr w:type="spellEnd"/>
      <w:r w:rsidRPr="004D054C">
        <w:rPr>
          <w:rFonts w:eastAsiaTheme="minorHAnsi" w:cs="Arial"/>
          <w:lang w:val="en-ID"/>
        </w:rPr>
        <w:t xml:space="preserve"> yang </w:t>
      </w:r>
      <w:r w:rsidRPr="004D054C">
        <w:rPr>
          <w:rFonts w:eastAsiaTheme="minorHAnsi" w:cs="Arial"/>
          <w:i/>
          <w:iCs/>
          <w:lang w:val="en-ID"/>
        </w:rPr>
        <w:t xml:space="preserve">rechargeable </w:t>
      </w:r>
      <w:r w:rsidRPr="004D054C">
        <w:rPr>
          <w:rFonts w:eastAsiaTheme="minorHAnsi" w:cs="Arial"/>
          <w:lang w:val="en-ID"/>
        </w:rPr>
        <w:t>(Baxter, 1994).</w:t>
      </w:r>
    </w:p>
    <w:p w14:paraId="33D7F468" w14:textId="77777777" w:rsidR="00974F2A" w:rsidRPr="004D054C" w:rsidRDefault="00974F2A">
      <w:pPr>
        <w:pStyle w:val="ListParagraph"/>
        <w:numPr>
          <w:ilvl w:val="2"/>
          <w:numId w:val="13"/>
        </w:numPr>
        <w:autoSpaceDE w:val="0"/>
        <w:autoSpaceDN w:val="0"/>
        <w:adjustRightInd w:val="0"/>
        <w:rPr>
          <w:rFonts w:cs="Arial"/>
          <w:b/>
          <w:lang w:val="en-US"/>
        </w:rPr>
      </w:pPr>
      <w:proofErr w:type="spellStart"/>
      <w:r w:rsidRPr="004D054C">
        <w:rPr>
          <w:rFonts w:cs="Arial"/>
          <w:b/>
          <w:lang w:val="en-US"/>
        </w:rPr>
        <w:t>Struktur</w:t>
      </w:r>
      <w:proofErr w:type="spellEnd"/>
      <w:r w:rsidRPr="004D054C">
        <w:rPr>
          <w:rFonts w:cs="Arial"/>
          <w:b/>
          <w:lang w:val="en-US"/>
        </w:rPr>
        <w:t xml:space="preserve"> </w:t>
      </w:r>
      <w:proofErr w:type="spellStart"/>
      <w:r w:rsidRPr="004D054C">
        <w:rPr>
          <w:rFonts w:cs="Arial"/>
          <w:b/>
          <w:lang w:val="en-US"/>
        </w:rPr>
        <w:t>mekanikal</w:t>
      </w:r>
      <w:proofErr w:type="spellEnd"/>
    </w:p>
    <w:p w14:paraId="7EC80D2C" w14:textId="77777777" w:rsidR="00974F2A" w:rsidRPr="004D054C" w:rsidRDefault="00974F2A" w:rsidP="00974F2A">
      <w:pPr>
        <w:adjustRightInd w:val="0"/>
        <w:ind w:left="360" w:firstLine="426"/>
        <w:rPr>
          <w:rFonts w:eastAsiaTheme="minorHAnsi" w:cs="Arial"/>
          <w:lang w:val="en-ID"/>
        </w:rPr>
      </w:pPr>
      <w:proofErr w:type="spellStart"/>
      <w:r w:rsidRPr="004D054C">
        <w:rPr>
          <w:rFonts w:eastAsiaTheme="minorHAnsi" w:cs="Arial"/>
          <w:lang w:val="en-ID"/>
        </w:rPr>
        <w:t>Struktur</w:t>
      </w:r>
      <w:proofErr w:type="spellEnd"/>
      <w:r w:rsidRPr="004D054C">
        <w:rPr>
          <w:rFonts w:eastAsiaTheme="minorHAnsi" w:cs="Arial"/>
          <w:lang w:val="en-ID"/>
        </w:rPr>
        <w:t xml:space="preserve"> </w:t>
      </w:r>
      <w:proofErr w:type="spellStart"/>
      <w:r w:rsidRPr="004D054C">
        <w:rPr>
          <w:rFonts w:eastAsiaTheme="minorHAnsi" w:cs="Arial"/>
          <w:lang w:val="en-ID"/>
        </w:rPr>
        <w:t>mekanikal</w:t>
      </w:r>
      <w:proofErr w:type="spellEnd"/>
      <w:r w:rsidRPr="004D054C">
        <w:rPr>
          <w:rFonts w:eastAsiaTheme="minorHAnsi" w:cs="Arial"/>
          <w:lang w:val="en-ID"/>
        </w:rPr>
        <w:t xml:space="preserve"> </w:t>
      </w:r>
      <w:proofErr w:type="spellStart"/>
      <w:r w:rsidRPr="004D054C">
        <w:rPr>
          <w:rFonts w:eastAsiaTheme="minorHAnsi" w:cs="Arial"/>
          <w:lang w:val="en-ID"/>
        </w:rPr>
        <w:t>terdiri</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lasing medium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sebuah</w:t>
      </w:r>
      <w:proofErr w:type="spellEnd"/>
      <w:r w:rsidRPr="004D054C">
        <w:rPr>
          <w:rFonts w:eastAsiaTheme="minorHAnsi" w:cs="Arial"/>
          <w:lang w:val="en-ID"/>
        </w:rPr>
        <w:t xml:space="preserve"> </w:t>
      </w:r>
      <w:proofErr w:type="spellStart"/>
      <w:r w:rsidRPr="004D054C">
        <w:rPr>
          <w:rFonts w:eastAsiaTheme="minorHAnsi" w:cs="Arial"/>
          <w:lang w:val="en-ID"/>
        </w:rPr>
        <w:t>ruang</w:t>
      </w:r>
      <w:proofErr w:type="spellEnd"/>
      <w:r w:rsidRPr="004D054C">
        <w:rPr>
          <w:rFonts w:eastAsiaTheme="minorHAnsi" w:cs="Arial"/>
          <w:lang w:val="en-ID"/>
        </w:rPr>
        <w:t xml:space="preserve"> </w:t>
      </w:r>
      <w:proofErr w:type="spellStart"/>
      <w:r w:rsidRPr="004D054C">
        <w:rPr>
          <w:rFonts w:eastAsiaTheme="minorHAnsi" w:cs="Arial"/>
          <w:lang w:val="en-ID"/>
        </w:rPr>
        <w:t>terletak</w:t>
      </w:r>
      <w:proofErr w:type="spellEnd"/>
      <w:r w:rsidRPr="004D054C">
        <w:rPr>
          <w:rFonts w:eastAsiaTheme="minorHAnsi" w:cs="Arial"/>
          <w:lang w:val="en-ID"/>
        </w:rPr>
        <w:t xml:space="preserve"> </w:t>
      </w:r>
      <w:proofErr w:type="spellStart"/>
      <w:r w:rsidRPr="004D054C">
        <w:rPr>
          <w:rFonts w:eastAsiaTheme="minorHAnsi" w:cs="Arial"/>
          <w:lang w:val="en-ID"/>
        </w:rPr>
        <w:t>ditengah</w:t>
      </w:r>
      <w:proofErr w:type="spellEnd"/>
      <w:r w:rsidRPr="004D054C">
        <w:rPr>
          <w:rFonts w:eastAsiaTheme="minorHAnsi" w:cs="Arial"/>
          <w:lang w:val="en-ID"/>
        </w:rPr>
        <w:t xml:space="preserve">, pada dua </w:t>
      </w:r>
      <w:proofErr w:type="spellStart"/>
      <w:r w:rsidRPr="004D054C">
        <w:rPr>
          <w:rFonts w:eastAsiaTheme="minorHAnsi" w:cs="Arial"/>
          <w:lang w:val="en-ID"/>
        </w:rPr>
        <w:t>cermin</w:t>
      </w:r>
      <w:proofErr w:type="spellEnd"/>
      <w:r w:rsidRPr="004D054C">
        <w:rPr>
          <w:rFonts w:eastAsiaTheme="minorHAnsi" w:cs="Arial"/>
          <w:lang w:val="en-ID"/>
        </w:rPr>
        <w:t xml:space="preserve"> di </w:t>
      </w:r>
      <w:proofErr w:type="spellStart"/>
      <w:r w:rsidRPr="004D054C">
        <w:rPr>
          <w:rFonts w:eastAsiaTheme="minorHAnsi" w:cs="Arial"/>
          <w:lang w:val="en-ID"/>
        </w:rPr>
        <w:t>awal</w:t>
      </w:r>
      <w:proofErr w:type="spellEnd"/>
      <w:r w:rsidRPr="004D054C">
        <w:rPr>
          <w:rFonts w:eastAsiaTheme="minorHAnsi" w:cs="Arial"/>
          <w:lang w:val="en-ID"/>
        </w:rPr>
        <w:t xml:space="preserve"> dan </w:t>
      </w:r>
      <w:proofErr w:type="spellStart"/>
      <w:r w:rsidRPr="004D054C">
        <w:rPr>
          <w:rFonts w:eastAsiaTheme="minorHAnsi" w:cs="Arial"/>
          <w:lang w:val="en-ID"/>
        </w:rPr>
        <w:t>akhir</w:t>
      </w:r>
      <w:proofErr w:type="spellEnd"/>
      <w:r w:rsidRPr="004D054C">
        <w:rPr>
          <w:rFonts w:eastAsiaTheme="minorHAnsi" w:cs="Arial"/>
          <w:lang w:val="en-ID"/>
        </w:rPr>
        <w:t xml:space="preserve">. </w:t>
      </w:r>
      <w:proofErr w:type="spellStart"/>
      <w:r w:rsidRPr="004D054C">
        <w:rPr>
          <w:rFonts w:eastAsiaTheme="minorHAnsi" w:cs="Arial"/>
          <w:lang w:val="en-ID"/>
        </w:rPr>
        <w:t>Cermin</w:t>
      </w:r>
      <w:proofErr w:type="spellEnd"/>
      <w:r w:rsidRPr="004D054C">
        <w:rPr>
          <w:rFonts w:eastAsiaTheme="minorHAnsi" w:cs="Arial"/>
          <w:lang w:val="en-ID"/>
        </w:rPr>
        <w:t xml:space="preserve"> </w:t>
      </w:r>
      <w:proofErr w:type="spellStart"/>
      <w:r w:rsidRPr="004D054C">
        <w:rPr>
          <w:rFonts w:eastAsiaTheme="minorHAnsi" w:cs="Arial"/>
          <w:lang w:val="en-ID"/>
        </w:rPr>
        <w:t>ini</w:t>
      </w:r>
      <w:proofErr w:type="spellEnd"/>
      <w:r w:rsidRPr="004D054C">
        <w:rPr>
          <w:rFonts w:eastAsiaTheme="minorHAnsi" w:cs="Arial"/>
          <w:lang w:val="en-ID"/>
        </w:rPr>
        <w:t xml:space="preserve"> </w:t>
      </w:r>
      <w:proofErr w:type="spellStart"/>
      <w:r w:rsidRPr="004D054C">
        <w:rPr>
          <w:rFonts w:eastAsiaTheme="minorHAnsi" w:cs="Arial"/>
          <w:lang w:val="en-ID"/>
        </w:rPr>
        <w:t>secara</w:t>
      </w:r>
      <w:proofErr w:type="spellEnd"/>
      <w:r w:rsidRPr="004D054C">
        <w:rPr>
          <w:rFonts w:eastAsiaTheme="minorHAnsi" w:cs="Arial"/>
          <w:lang w:val="en-ID"/>
        </w:rPr>
        <w:t xml:space="preserve"> </w:t>
      </w:r>
      <w:proofErr w:type="spellStart"/>
      <w:r w:rsidRPr="004D054C">
        <w:rPr>
          <w:rFonts w:eastAsiaTheme="minorHAnsi" w:cs="Arial"/>
          <w:lang w:val="en-ID"/>
        </w:rPr>
        <w:t>selektif</w:t>
      </w:r>
      <w:proofErr w:type="spellEnd"/>
      <w:r w:rsidRPr="004D054C">
        <w:rPr>
          <w:rFonts w:eastAsiaTheme="minorHAnsi" w:cs="Arial"/>
          <w:lang w:val="en-ID"/>
        </w:rPr>
        <w:t xml:space="preserve"> </w:t>
      </w:r>
      <w:proofErr w:type="spellStart"/>
      <w:r w:rsidRPr="004D054C">
        <w:rPr>
          <w:rFonts w:eastAsiaTheme="minorHAnsi" w:cs="Arial"/>
          <w:lang w:val="en-ID"/>
        </w:rPr>
        <w:t>akan</w:t>
      </w:r>
      <w:proofErr w:type="spellEnd"/>
      <w:r w:rsidRPr="004D054C">
        <w:rPr>
          <w:rFonts w:eastAsiaTheme="minorHAnsi" w:cs="Arial"/>
          <w:lang w:val="en-ID"/>
        </w:rPr>
        <w:t xml:space="preserve"> </w:t>
      </w:r>
      <w:proofErr w:type="spellStart"/>
      <w:r w:rsidRPr="004D054C">
        <w:rPr>
          <w:rFonts w:eastAsiaTheme="minorHAnsi" w:cs="Arial"/>
          <w:lang w:val="en-ID"/>
        </w:rPr>
        <w:t>memilah</w:t>
      </w:r>
      <w:proofErr w:type="spellEnd"/>
      <w:r w:rsidRPr="004D054C">
        <w:rPr>
          <w:rFonts w:eastAsiaTheme="minorHAnsi" w:cs="Arial"/>
          <w:lang w:val="en-ID"/>
        </w:rPr>
        <w:t xml:space="preserve"> </w:t>
      </w:r>
      <w:proofErr w:type="spellStart"/>
      <w:r w:rsidRPr="004D054C">
        <w:rPr>
          <w:rFonts w:eastAsiaTheme="minorHAnsi" w:cs="Arial"/>
          <w:lang w:val="en-ID"/>
        </w:rPr>
        <w:t>refleksi</w:t>
      </w:r>
      <w:proofErr w:type="spellEnd"/>
      <w:r w:rsidRPr="004D054C">
        <w:rPr>
          <w:rFonts w:eastAsiaTheme="minorHAnsi" w:cs="Arial"/>
          <w:lang w:val="en-ID"/>
        </w:rPr>
        <w:t xml:space="preserve"> </w:t>
      </w:r>
      <w:proofErr w:type="spellStart"/>
      <w:r w:rsidRPr="004D054C">
        <w:rPr>
          <w:rFonts w:eastAsiaTheme="minorHAnsi" w:cs="Arial"/>
          <w:lang w:val="en-ID"/>
        </w:rPr>
        <w:t>cahaya</w:t>
      </w:r>
      <w:proofErr w:type="spellEnd"/>
      <w:r w:rsidRPr="004D054C">
        <w:rPr>
          <w:rFonts w:eastAsiaTheme="minorHAnsi" w:cs="Arial"/>
          <w:lang w:val="en-ID"/>
        </w:rPr>
        <w:t xml:space="preserve"> yang </w:t>
      </w:r>
      <w:proofErr w:type="spellStart"/>
      <w:r w:rsidRPr="004D054C">
        <w:rPr>
          <w:rFonts w:eastAsiaTheme="minorHAnsi" w:cs="Arial"/>
          <w:lang w:val="en-ID"/>
        </w:rPr>
        <w:t>dihasilkan</w:t>
      </w:r>
      <w:proofErr w:type="spellEnd"/>
      <w:r w:rsidRPr="004D054C">
        <w:rPr>
          <w:rFonts w:eastAsiaTheme="minorHAnsi" w:cs="Arial"/>
          <w:lang w:val="en-ID"/>
        </w:rPr>
        <w:t xml:space="preserve"> </w:t>
      </w:r>
      <w:proofErr w:type="spellStart"/>
      <w:r w:rsidRPr="004D054C">
        <w:rPr>
          <w:rFonts w:eastAsiaTheme="minorHAnsi" w:cs="Arial"/>
          <w:lang w:val="en-ID"/>
        </w:rPr>
        <w:t>mesin</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panjang</w:t>
      </w:r>
      <w:proofErr w:type="spellEnd"/>
      <w:r w:rsidRPr="004D054C">
        <w:rPr>
          <w:rFonts w:eastAsiaTheme="minorHAnsi" w:cs="Arial"/>
          <w:lang w:val="en-ID"/>
        </w:rPr>
        <w:t xml:space="preserve"> </w:t>
      </w:r>
      <w:proofErr w:type="spellStart"/>
      <w:r w:rsidRPr="004D054C">
        <w:rPr>
          <w:rFonts w:eastAsiaTheme="minorHAnsi" w:cs="Arial"/>
          <w:lang w:val="en-ID"/>
        </w:rPr>
        <w:t>gelombang</w:t>
      </w:r>
      <w:proofErr w:type="spellEnd"/>
      <w:r w:rsidRPr="004D054C">
        <w:rPr>
          <w:rFonts w:eastAsiaTheme="minorHAnsi" w:cs="Arial"/>
          <w:lang w:val="en-ID"/>
        </w:rPr>
        <w:t xml:space="preserve"> </w:t>
      </w:r>
      <w:proofErr w:type="spellStart"/>
      <w:r w:rsidRPr="004D054C">
        <w:rPr>
          <w:rFonts w:eastAsiaTheme="minorHAnsi" w:cs="Arial"/>
          <w:lang w:val="en-ID"/>
        </w:rPr>
        <w:t>tertentu</w:t>
      </w:r>
      <w:proofErr w:type="spellEnd"/>
      <w:r w:rsidRPr="004D054C">
        <w:rPr>
          <w:rFonts w:eastAsiaTheme="minorHAnsi" w:cs="Arial"/>
          <w:lang w:val="en-ID"/>
        </w:rPr>
        <w:t xml:space="preserve">, </w:t>
      </w:r>
      <w:proofErr w:type="spellStart"/>
      <w:r w:rsidRPr="004D054C">
        <w:rPr>
          <w:rFonts w:eastAsiaTheme="minorHAnsi" w:cs="Arial"/>
          <w:lang w:val="en-ID"/>
        </w:rPr>
        <w:t>kemudian</w:t>
      </w:r>
      <w:proofErr w:type="spellEnd"/>
      <w:r w:rsidRPr="004D054C">
        <w:rPr>
          <w:rFonts w:eastAsiaTheme="minorHAnsi" w:cs="Arial"/>
          <w:lang w:val="en-ID"/>
        </w:rPr>
        <w:t xml:space="preserve"> </w:t>
      </w:r>
      <w:proofErr w:type="spellStart"/>
      <w:r w:rsidRPr="004D054C">
        <w:rPr>
          <w:rFonts w:eastAsiaTheme="minorHAnsi" w:cs="Arial"/>
          <w:lang w:val="en-ID"/>
        </w:rPr>
        <w:t>dipasangkan</w:t>
      </w:r>
      <w:proofErr w:type="spellEnd"/>
      <w:r w:rsidRPr="004D054C">
        <w:rPr>
          <w:rFonts w:eastAsiaTheme="minorHAnsi" w:cs="Arial"/>
          <w:lang w:val="en-ID"/>
        </w:rPr>
        <w:t xml:space="preserve"> </w:t>
      </w:r>
      <w:proofErr w:type="spellStart"/>
      <w:r w:rsidRPr="004D054C">
        <w:rPr>
          <w:rFonts w:eastAsiaTheme="minorHAnsi" w:cs="Arial"/>
          <w:lang w:val="en-ID"/>
        </w:rPr>
        <w:t>sehingga</w:t>
      </w:r>
      <w:proofErr w:type="spellEnd"/>
      <w:r w:rsidRPr="004D054C">
        <w:rPr>
          <w:rFonts w:eastAsiaTheme="minorHAnsi" w:cs="Arial"/>
          <w:lang w:val="en-ID"/>
        </w:rPr>
        <w:t xml:space="preserve"> </w:t>
      </w:r>
      <w:proofErr w:type="spellStart"/>
      <w:r w:rsidRPr="004D054C">
        <w:rPr>
          <w:rFonts w:eastAsiaTheme="minorHAnsi" w:cs="Arial"/>
          <w:lang w:val="en-ID"/>
        </w:rPr>
        <w:t>dapat</w:t>
      </w:r>
      <w:proofErr w:type="spellEnd"/>
      <w:r w:rsidRPr="004D054C">
        <w:rPr>
          <w:rFonts w:eastAsiaTheme="minorHAnsi" w:cs="Arial"/>
          <w:lang w:val="en-ID"/>
        </w:rPr>
        <w:t xml:space="preserve"> parallel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lainnya</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jarak</w:t>
      </w:r>
      <w:proofErr w:type="spellEnd"/>
      <w:r w:rsidRPr="004D054C">
        <w:rPr>
          <w:rFonts w:eastAsiaTheme="minorHAnsi" w:cs="Arial"/>
          <w:lang w:val="en-ID"/>
        </w:rPr>
        <w:t xml:space="preserve"> </w:t>
      </w:r>
      <w:proofErr w:type="spellStart"/>
      <w:r w:rsidRPr="004D054C">
        <w:rPr>
          <w:rFonts w:eastAsiaTheme="minorHAnsi" w:cs="Arial"/>
          <w:lang w:val="en-ID"/>
        </w:rPr>
        <w:t>antar</w:t>
      </w:r>
      <w:proofErr w:type="spellEnd"/>
      <w:r w:rsidRPr="004D054C">
        <w:rPr>
          <w:rFonts w:eastAsiaTheme="minorHAnsi" w:cs="Arial"/>
          <w:lang w:val="en-ID"/>
        </w:rPr>
        <w:t xml:space="preserve"> </w:t>
      </w:r>
      <w:proofErr w:type="spellStart"/>
      <w:r w:rsidRPr="004D054C">
        <w:rPr>
          <w:rFonts w:eastAsiaTheme="minorHAnsi" w:cs="Arial"/>
          <w:lang w:val="en-ID"/>
        </w:rPr>
        <w:t>cahaya</w:t>
      </w:r>
      <w:proofErr w:type="spellEnd"/>
      <w:r w:rsidRPr="004D054C">
        <w:rPr>
          <w:rFonts w:eastAsiaTheme="minorHAnsi" w:cs="Arial"/>
          <w:lang w:val="en-ID"/>
        </w:rPr>
        <w:t xml:space="preserve"> 2 kali </w:t>
      </w:r>
      <w:proofErr w:type="spellStart"/>
      <w:r w:rsidRPr="004D054C">
        <w:rPr>
          <w:rFonts w:eastAsiaTheme="minorHAnsi" w:cs="Arial"/>
          <w:lang w:val="en-ID"/>
        </w:rPr>
        <w:t>lipat</w:t>
      </w:r>
      <w:proofErr w:type="spellEnd"/>
      <w:r w:rsidRPr="004D054C">
        <w:rPr>
          <w:rFonts w:eastAsiaTheme="minorHAnsi" w:cs="Arial"/>
          <w:lang w:val="en-ID"/>
        </w:rPr>
        <w:t xml:space="preserve"> </w:t>
      </w:r>
      <w:proofErr w:type="spellStart"/>
      <w:r w:rsidRPr="004D054C">
        <w:rPr>
          <w:rFonts w:eastAsiaTheme="minorHAnsi" w:cs="Arial"/>
          <w:lang w:val="en-ID"/>
        </w:rPr>
        <w:t>panjang</w:t>
      </w:r>
      <w:proofErr w:type="spellEnd"/>
      <w:r w:rsidRPr="004D054C">
        <w:rPr>
          <w:rFonts w:eastAsiaTheme="minorHAnsi" w:cs="Arial"/>
          <w:lang w:val="en-ID"/>
        </w:rPr>
        <w:t xml:space="preserve"> </w:t>
      </w:r>
      <w:proofErr w:type="spellStart"/>
      <w:r w:rsidRPr="004D054C">
        <w:rPr>
          <w:rFonts w:eastAsiaTheme="minorHAnsi" w:cs="Arial"/>
          <w:lang w:val="en-ID"/>
        </w:rPr>
        <w:t>gelombang</w:t>
      </w:r>
      <w:proofErr w:type="spellEnd"/>
      <w:r w:rsidRPr="004D054C">
        <w:rPr>
          <w:rFonts w:eastAsiaTheme="minorHAnsi" w:cs="Arial"/>
          <w:lang w:val="en-ID"/>
        </w:rPr>
        <w:t xml:space="preserve"> laser. </w:t>
      </w:r>
      <w:proofErr w:type="spellStart"/>
      <w:r w:rsidRPr="004D054C">
        <w:rPr>
          <w:rFonts w:eastAsiaTheme="minorHAnsi" w:cs="Arial"/>
          <w:lang w:val="en-ID"/>
        </w:rPr>
        <w:t>Susunan</w:t>
      </w:r>
      <w:proofErr w:type="spellEnd"/>
      <w:r w:rsidRPr="004D054C">
        <w:rPr>
          <w:rFonts w:eastAsiaTheme="minorHAnsi" w:cs="Arial"/>
          <w:lang w:val="en-ID"/>
        </w:rPr>
        <w:t xml:space="preserve"> </w:t>
      </w:r>
      <w:proofErr w:type="spellStart"/>
      <w:r w:rsidRPr="004D054C">
        <w:rPr>
          <w:rFonts w:eastAsiaTheme="minorHAnsi" w:cs="Arial"/>
          <w:lang w:val="en-ID"/>
        </w:rPr>
        <w:t>ini</w:t>
      </w:r>
      <w:proofErr w:type="spellEnd"/>
      <w:r w:rsidRPr="004D054C">
        <w:rPr>
          <w:rFonts w:eastAsiaTheme="minorHAnsi" w:cs="Arial"/>
          <w:lang w:val="en-ID"/>
        </w:rPr>
        <w:t xml:space="preserve"> </w:t>
      </w:r>
      <w:proofErr w:type="spellStart"/>
      <w:r w:rsidRPr="004D054C">
        <w:rPr>
          <w:rFonts w:eastAsiaTheme="minorHAnsi" w:cs="Arial"/>
          <w:lang w:val="en-ID"/>
        </w:rPr>
        <w:t>memungkinkan</w:t>
      </w:r>
      <w:proofErr w:type="spellEnd"/>
      <w:r w:rsidRPr="004D054C">
        <w:rPr>
          <w:rFonts w:eastAsiaTheme="minorHAnsi" w:cs="Arial"/>
          <w:lang w:val="en-ID"/>
        </w:rPr>
        <w:t xml:space="preserve"> </w:t>
      </w:r>
      <w:proofErr w:type="spellStart"/>
      <w:r w:rsidRPr="004D054C">
        <w:rPr>
          <w:rFonts w:eastAsiaTheme="minorHAnsi" w:cs="Arial"/>
          <w:lang w:val="en-ID"/>
        </w:rPr>
        <w:t>refleksi</w:t>
      </w:r>
      <w:proofErr w:type="spellEnd"/>
      <w:r w:rsidRPr="004D054C">
        <w:rPr>
          <w:rFonts w:eastAsiaTheme="minorHAnsi" w:cs="Arial"/>
          <w:lang w:val="en-ID"/>
        </w:rPr>
        <w:t xml:space="preserve"> </w:t>
      </w:r>
      <w:proofErr w:type="spellStart"/>
      <w:r w:rsidRPr="004D054C">
        <w:rPr>
          <w:rFonts w:eastAsiaTheme="minorHAnsi" w:cs="Arial"/>
          <w:lang w:val="en-ID"/>
        </w:rPr>
        <w:t>cahaya</w:t>
      </w:r>
      <w:proofErr w:type="spellEnd"/>
      <w:r w:rsidRPr="004D054C">
        <w:rPr>
          <w:rFonts w:eastAsiaTheme="minorHAnsi" w:cs="Arial"/>
          <w:lang w:val="en-ID"/>
        </w:rPr>
        <w:t xml:space="preserve"> photon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bergerak</w:t>
      </w:r>
      <w:proofErr w:type="spellEnd"/>
      <w:r w:rsidRPr="004D054C">
        <w:rPr>
          <w:rFonts w:eastAsiaTheme="minorHAnsi" w:cs="Arial"/>
          <w:lang w:val="en-ID"/>
        </w:rPr>
        <w:t xml:space="preserve"> </w:t>
      </w:r>
      <w:proofErr w:type="spellStart"/>
      <w:r w:rsidRPr="004D054C">
        <w:rPr>
          <w:rFonts w:eastAsiaTheme="minorHAnsi" w:cs="Arial"/>
          <w:lang w:val="en-ID"/>
        </w:rPr>
        <w:t>maju</w:t>
      </w:r>
      <w:proofErr w:type="spellEnd"/>
      <w:r w:rsidRPr="004D054C">
        <w:rPr>
          <w:rFonts w:eastAsiaTheme="minorHAnsi" w:cs="Arial"/>
          <w:lang w:val="en-ID"/>
        </w:rPr>
        <w:t xml:space="preserve">- </w:t>
      </w:r>
      <w:proofErr w:type="spellStart"/>
      <w:r w:rsidRPr="004D054C">
        <w:rPr>
          <w:rFonts w:eastAsiaTheme="minorHAnsi" w:cs="Arial"/>
          <w:lang w:val="en-ID"/>
        </w:rPr>
        <w:t>mundur</w:t>
      </w:r>
      <w:proofErr w:type="spellEnd"/>
      <w:r w:rsidRPr="004D054C">
        <w:rPr>
          <w:rFonts w:eastAsiaTheme="minorHAnsi" w:cs="Arial"/>
          <w:lang w:val="en-ID"/>
        </w:rPr>
        <w:t xml:space="preserve"> </w:t>
      </w:r>
      <w:proofErr w:type="spellStart"/>
      <w:r w:rsidRPr="004D054C">
        <w:rPr>
          <w:rFonts w:eastAsiaTheme="minorHAnsi" w:cs="Arial"/>
          <w:lang w:val="en-ID"/>
        </w:rPr>
        <w:t>melintasi</w:t>
      </w:r>
      <w:proofErr w:type="spellEnd"/>
      <w:r w:rsidRPr="004D054C">
        <w:rPr>
          <w:rFonts w:eastAsiaTheme="minorHAnsi" w:cs="Arial"/>
          <w:lang w:val="en-ID"/>
        </w:rPr>
        <w:t xml:space="preserve"> </w:t>
      </w:r>
      <w:proofErr w:type="spellStart"/>
      <w:r w:rsidRPr="004D054C">
        <w:rPr>
          <w:rFonts w:eastAsiaTheme="minorHAnsi" w:cs="Arial"/>
          <w:lang w:val="en-ID"/>
        </w:rPr>
        <w:t>ruangan</w:t>
      </w:r>
      <w:proofErr w:type="spellEnd"/>
      <w:r w:rsidRPr="004D054C">
        <w:rPr>
          <w:rFonts w:eastAsiaTheme="minorHAnsi" w:cs="Arial"/>
          <w:lang w:val="en-ID"/>
        </w:rPr>
        <w:t xml:space="preserve">, </w:t>
      </w:r>
      <w:proofErr w:type="spellStart"/>
      <w:r w:rsidRPr="004D054C">
        <w:rPr>
          <w:rFonts w:eastAsiaTheme="minorHAnsi" w:cs="Arial"/>
          <w:lang w:val="en-ID"/>
        </w:rPr>
        <w:t>lalu</w:t>
      </w:r>
      <w:proofErr w:type="spellEnd"/>
      <w:r w:rsidRPr="004D054C">
        <w:rPr>
          <w:rFonts w:eastAsiaTheme="minorHAnsi" w:cs="Arial"/>
          <w:lang w:val="en-ID"/>
        </w:rPr>
        <w:t xml:space="preserve"> </w:t>
      </w:r>
      <w:proofErr w:type="spellStart"/>
      <w:r w:rsidRPr="004D054C">
        <w:rPr>
          <w:rFonts w:eastAsiaTheme="minorHAnsi" w:cs="Arial"/>
          <w:lang w:val="en-ID"/>
        </w:rPr>
        <w:t>menghasilkan</w:t>
      </w:r>
      <w:proofErr w:type="spellEnd"/>
      <w:r w:rsidRPr="004D054C">
        <w:rPr>
          <w:rFonts w:eastAsiaTheme="minorHAnsi" w:cs="Arial"/>
          <w:lang w:val="en-ID"/>
        </w:rPr>
        <w:t xml:space="preserve"> </w:t>
      </w:r>
      <w:proofErr w:type="spellStart"/>
      <w:r w:rsidRPr="004D054C">
        <w:rPr>
          <w:rFonts w:eastAsiaTheme="minorHAnsi" w:cs="Arial"/>
          <w:lang w:val="en-ID"/>
        </w:rPr>
        <w:t>resonansi</w:t>
      </w:r>
      <w:proofErr w:type="spellEnd"/>
      <w:r w:rsidRPr="004D054C">
        <w:rPr>
          <w:rFonts w:eastAsiaTheme="minorHAnsi" w:cs="Arial"/>
          <w:lang w:val="en-ID"/>
        </w:rPr>
        <w:t xml:space="preserve"> photon </w:t>
      </w:r>
      <w:proofErr w:type="spellStart"/>
      <w:r w:rsidRPr="004D054C">
        <w:rPr>
          <w:rFonts w:eastAsiaTheme="minorHAnsi" w:cs="Arial"/>
          <w:lang w:val="en-ID"/>
        </w:rPr>
        <w:t>intens</w:t>
      </w:r>
      <w:proofErr w:type="spellEnd"/>
      <w:r w:rsidRPr="004D054C">
        <w:rPr>
          <w:rFonts w:eastAsiaTheme="minorHAnsi" w:cs="Arial"/>
          <w:lang w:val="en-ID"/>
        </w:rPr>
        <w:t xml:space="preserve"> di </w:t>
      </w:r>
      <w:proofErr w:type="spellStart"/>
      <w:r w:rsidRPr="004D054C">
        <w:rPr>
          <w:rFonts w:eastAsiaTheme="minorHAnsi" w:cs="Arial"/>
          <w:lang w:val="en-ID"/>
        </w:rPr>
        <w:t>dalam</w:t>
      </w:r>
      <w:proofErr w:type="spellEnd"/>
      <w:r w:rsidRPr="004D054C">
        <w:rPr>
          <w:rFonts w:eastAsiaTheme="minorHAnsi" w:cs="Arial"/>
          <w:lang w:val="en-ID"/>
        </w:rPr>
        <w:t xml:space="preserve"> medium (Baxter, 1994).</w:t>
      </w:r>
    </w:p>
    <w:p w14:paraId="5BAE578E" w14:textId="77777777" w:rsidR="00974F2A" w:rsidRPr="004D054C" w:rsidRDefault="00974F2A" w:rsidP="00974F2A">
      <w:pPr>
        <w:adjustRightInd w:val="0"/>
        <w:ind w:left="360" w:firstLine="426"/>
        <w:rPr>
          <w:rFonts w:eastAsiaTheme="minorHAnsi" w:cs="Arial"/>
          <w:lang w:val="en-ID"/>
        </w:rPr>
      </w:pPr>
      <w:r w:rsidRPr="004D054C">
        <w:rPr>
          <w:rFonts w:eastAsiaTheme="minorHAnsi" w:cs="Arial"/>
          <w:lang w:val="en-ID"/>
        </w:rPr>
        <w:t xml:space="preserve">Pada lasing media yang </w:t>
      </w:r>
      <w:proofErr w:type="spellStart"/>
      <w:r w:rsidRPr="004D054C">
        <w:rPr>
          <w:rFonts w:eastAsiaTheme="minorHAnsi" w:cs="Arial"/>
          <w:lang w:val="en-ID"/>
        </w:rPr>
        <w:t>berbahan</w:t>
      </w:r>
      <w:proofErr w:type="spellEnd"/>
      <w:r w:rsidRPr="004D054C">
        <w:rPr>
          <w:rFonts w:eastAsiaTheme="minorHAnsi" w:cs="Arial"/>
          <w:lang w:val="en-ID"/>
        </w:rPr>
        <w:t xml:space="preserve"> </w:t>
      </w:r>
      <w:proofErr w:type="spellStart"/>
      <w:r w:rsidRPr="004D054C">
        <w:rPr>
          <w:rFonts w:eastAsiaTheme="minorHAnsi" w:cs="Arial"/>
          <w:lang w:val="en-ID"/>
        </w:rPr>
        <w:t>semikonduktor</w:t>
      </w:r>
      <w:proofErr w:type="spellEnd"/>
      <w:r w:rsidRPr="004D054C">
        <w:rPr>
          <w:rFonts w:eastAsiaTheme="minorHAnsi" w:cs="Arial"/>
          <w:lang w:val="en-ID"/>
        </w:rPr>
        <w:t xml:space="preserve">, </w:t>
      </w:r>
      <w:proofErr w:type="spellStart"/>
      <w:r w:rsidRPr="004D054C">
        <w:rPr>
          <w:rFonts w:eastAsiaTheme="minorHAnsi" w:cs="Arial"/>
          <w:lang w:val="en-ID"/>
        </w:rPr>
        <w:t>ujung</w:t>
      </w:r>
      <w:proofErr w:type="spellEnd"/>
      <w:r w:rsidRPr="004D054C">
        <w:rPr>
          <w:rFonts w:eastAsiaTheme="minorHAnsi" w:cs="Arial"/>
          <w:lang w:val="en-ID"/>
        </w:rPr>
        <w:t xml:space="preserve"> diode (</w:t>
      </w:r>
      <w:proofErr w:type="spellStart"/>
      <w:r w:rsidRPr="004D054C">
        <w:rPr>
          <w:rFonts w:eastAsiaTheme="minorHAnsi" w:cs="Arial"/>
          <w:lang w:val="en-ID"/>
        </w:rPr>
        <w:t>persimpangan</w:t>
      </w:r>
      <w:proofErr w:type="spellEnd"/>
      <w:r w:rsidRPr="004D054C">
        <w:rPr>
          <w:rFonts w:eastAsiaTheme="minorHAnsi" w:cs="Arial"/>
          <w:lang w:val="en-ID"/>
        </w:rPr>
        <w:t xml:space="preserve"> p-n) </w:t>
      </w:r>
      <w:proofErr w:type="spellStart"/>
      <w:r w:rsidRPr="004D054C">
        <w:rPr>
          <w:rFonts w:eastAsiaTheme="minorHAnsi" w:cs="Arial"/>
          <w:lang w:val="en-ID"/>
        </w:rPr>
        <w:t>dapat</w:t>
      </w:r>
      <w:proofErr w:type="spellEnd"/>
      <w:r w:rsidRPr="004D054C">
        <w:rPr>
          <w:rFonts w:eastAsiaTheme="minorHAnsi" w:cs="Arial"/>
          <w:lang w:val="en-ID"/>
        </w:rPr>
        <w:t xml:space="preserve"> dipoles dan </w:t>
      </w:r>
      <w:proofErr w:type="spellStart"/>
      <w:r w:rsidRPr="004D054C">
        <w:rPr>
          <w:rFonts w:eastAsiaTheme="minorHAnsi" w:cs="Arial"/>
          <w:lang w:val="en-ID"/>
        </w:rPr>
        <w:t>digunakan</w:t>
      </w:r>
      <w:proofErr w:type="spellEnd"/>
      <w:r w:rsidRPr="004D054C">
        <w:rPr>
          <w:rFonts w:eastAsiaTheme="minorHAnsi" w:cs="Arial"/>
          <w:lang w:val="en-ID"/>
        </w:rPr>
        <w:t xml:space="preserve"> </w:t>
      </w:r>
      <w:proofErr w:type="spellStart"/>
      <w:r w:rsidRPr="004D054C">
        <w:rPr>
          <w:rFonts w:eastAsiaTheme="minorHAnsi" w:cs="Arial"/>
          <w:lang w:val="en-ID"/>
        </w:rPr>
        <w:t>sebagai</w:t>
      </w:r>
      <w:proofErr w:type="spellEnd"/>
      <w:r w:rsidRPr="004D054C">
        <w:rPr>
          <w:rFonts w:eastAsiaTheme="minorHAnsi" w:cs="Arial"/>
          <w:lang w:val="en-ID"/>
        </w:rPr>
        <w:t xml:space="preserve"> </w:t>
      </w:r>
      <w:proofErr w:type="spellStart"/>
      <w:r w:rsidRPr="004D054C">
        <w:rPr>
          <w:rFonts w:eastAsiaTheme="minorHAnsi" w:cs="Arial"/>
          <w:lang w:val="en-ID"/>
        </w:rPr>
        <w:t>cermin</w:t>
      </w:r>
      <w:proofErr w:type="spellEnd"/>
      <w:r w:rsidRPr="004D054C">
        <w:rPr>
          <w:rFonts w:eastAsiaTheme="minorHAnsi" w:cs="Arial"/>
          <w:lang w:val="en-ID"/>
        </w:rPr>
        <w:t xml:space="preserve">. </w:t>
      </w:r>
      <w:proofErr w:type="spellStart"/>
      <w:r w:rsidRPr="004D054C">
        <w:rPr>
          <w:rFonts w:eastAsiaTheme="minorHAnsi" w:cs="Arial"/>
          <w:lang w:val="en-ID"/>
        </w:rPr>
        <w:t>Sebagai</w:t>
      </w:r>
      <w:proofErr w:type="spellEnd"/>
      <w:r w:rsidRPr="004D054C">
        <w:rPr>
          <w:rFonts w:eastAsiaTheme="minorHAnsi" w:cs="Arial"/>
          <w:lang w:val="en-ID"/>
        </w:rPr>
        <w:t xml:space="preserve"> </w:t>
      </w:r>
      <w:proofErr w:type="spellStart"/>
      <w:r w:rsidRPr="004D054C">
        <w:rPr>
          <w:rFonts w:eastAsiaTheme="minorHAnsi" w:cs="Arial"/>
          <w:lang w:val="en-ID"/>
        </w:rPr>
        <w:t>tambahan</w:t>
      </w:r>
      <w:proofErr w:type="spellEnd"/>
      <w:r w:rsidRPr="004D054C">
        <w:rPr>
          <w:rFonts w:eastAsiaTheme="minorHAnsi" w:cs="Arial"/>
          <w:lang w:val="en-ID"/>
        </w:rPr>
        <w:t xml:space="preserve">, </w:t>
      </w:r>
      <w:proofErr w:type="spellStart"/>
      <w:r w:rsidRPr="004D054C">
        <w:rPr>
          <w:rFonts w:eastAsiaTheme="minorHAnsi" w:cs="Arial"/>
          <w:lang w:val="en-ID"/>
        </w:rPr>
        <w:t>meningkatnya</w:t>
      </w:r>
      <w:proofErr w:type="spellEnd"/>
      <w:r w:rsidRPr="004D054C">
        <w:rPr>
          <w:rFonts w:eastAsiaTheme="minorHAnsi" w:cs="Arial"/>
          <w:lang w:val="en-ID"/>
        </w:rPr>
        <w:t xml:space="preserve"> </w:t>
      </w:r>
      <w:proofErr w:type="spellStart"/>
      <w:r w:rsidRPr="004D054C">
        <w:rPr>
          <w:rFonts w:eastAsiaTheme="minorHAnsi" w:cs="Arial"/>
          <w:lang w:val="en-ID"/>
        </w:rPr>
        <w:t>penggunaan</w:t>
      </w:r>
      <w:proofErr w:type="spellEnd"/>
      <w:r w:rsidRPr="004D054C">
        <w:rPr>
          <w:rFonts w:eastAsiaTheme="minorHAnsi" w:cs="Arial"/>
          <w:lang w:val="en-ID"/>
        </w:rPr>
        <w:t xml:space="preserve"> unit </w:t>
      </w:r>
      <w:proofErr w:type="spellStart"/>
      <w:r w:rsidRPr="004D054C">
        <w:rPr>
          <w:rFonts w:eastAsiaTheme="minorHAnsi" w:cs="Arial"/>
          <w:lang w:val="en-ID"/>
        </w:rPr>
        <w:t>terapeutik</w:t>
      </w:r>
      <w:proofErr w:type="spellEnd"/>
      <w:r w:rsidRPr="004D054C">
        <w:rPr>
          <w:rFonts w:eastAsiaTheme="minorHAnsi" w:cs="Arial"/>
          <w:lang w:val="en-ID"/>
        </w:rPr>
        <w:t xml:space="preserve"> </w:t>
      </w:r>
      <w:proofErr w:type="spellStart"/>
      <w:r w:rsidRPr="004D054C">
        <w:rPr>
          <w:rFonts w:eastAsiaTheme="minorHAnsi" w:cs="Arial"/>
          <w:lang w:val="en-ID"/>
        </w:rPr>
        <w:t>berbasis</w:t>
      </w:r>
      <w:proofErr w:type="spellEnd"/>
      <w:r w:rsidRPr="004D054C">
        <w:rPr>
          <w:rFonts w:eastAsiaTheme="minorHAnsi" w:cs="Arial"/>
          <w:lang w:val="en-ID"/>
        </w:rPr>
        <w:t xml:space="preserve"> </w:t>
      </w:r>
      <w:proofErr w:type="spellStart"/>
      <w:r w:rsidRPr="004D054C">
        <w:rPr>
          <w:rFonts w:eastAsiaTheme="minorHAnsi" w:cs="Arial"/>
          <w:lang w:val="en-ID"/>
        </w:rPr>
        <w:t>dioda</w:t>
      </w:r>
      <w:proofErr w:type="spellEnd"/>
      <w:r w:rsidRPr="004D054C">
        <w:rPr>
          <w:rFonts w:eastAsiaTheme="minorHAnsi" w:cs="Arial"/>
          <w:lang w:val="en-ID"/>
        </w:rPr>
        <w:t xml:space="preserve"> yang </w:t>
      </w:r>
      <w:proofErr w:type="spellStart"/>
      <w:r w:rsidRPr="004D054C">
        <w:rPr>
          <w:rFonts w:eastAsiaTheme="minorHAnsi" w:cs="Arial"/>
          <w:lang w:val="en-ID"/>
        </w:rPr>
        <w:t>ada</w:t>
      </w:r>
      <w:proofErr w:type="spellEnd"/>
      <w:r w:rsidRPr="004D054C">
        <w:rPr>
          <w:rFonts w:eastAsiaTheme="minorHAnsi" w:cs="Arial"/>
          <w:lang w:val="en-ID"/>
        </w:rPr>
        <w:t xml:space="preserve"> </w:t>
      </w:r>
      <w:proofErr w:type="spellStart"/>
      <w:r w:rsidRPr="004D054C">
        <w:rPr>
          <w:rFonts w:eastAsiaTheme="minorHAnsi" w:cs="Arial"/>
          <w:lang w:val="en-ID"/>
        </w:rPr>
        <w:t>secara</w:t>
      </w:r>
      <w:proofErr w:type="spellEnd"/>
      <w:r w:rsidRPr="004D054C">
        <w:rPr>
          <w:rFonts w:eastAsiaTheme="minorHAnsi" w:cs="Arial"/>
          <w:lang w:val="en-ID"/>
        </w:rPr>
        <w:t xml:space="preserve"> </w:t>
      </w:r>
      <w:proofErr w:type="spellStart"/>
      <w:r w:rsidRPr="004D054C">
        <w:rPr>
          <w:rFonts w:eastAsiaTheme="minorHAnsi" w:cs="Arial"/>
          <w:lang w:val="en-ID"/>
        </w:rPr>
        <w:t>komersial</w:t>
      </w:r>
      <w:proofErr w:type="spellEnd"/>
      <w:r w:rsidRPr="004D054C">
        <w:rPr>
          <w:rFonts w:eastAsiaTheme="minorHAnsi" w:cs="Arial"/>
          <w:lang w:val="en-ID"/>
        </w:rPr>
        <w:t xml:space="preserve">, </w:t>
      </w:r>
      <w:proofErr w:type="spellStart"/>
      <w:r w:rsidRPr="004D054C">
        <w:rPr>
          <w:rFonts w:eastAsiaTheme="minorHAnsi" w:cs="Arial"/>
          <w:lang w:val="en-ID"/>
        </w:rPr>
        <w:t>membuat</w:t>
      </w:r>
      <w:proofErr w:type="spellEnd"/>
      <w:r w:rsidRPr="004D054C">
        <w:rPr>
          <w:rFonts w:eastAsiaTheme="minorHAnsi" w:cs="Arial"/>
          <w:lang w:val="en-ID"/>
        </w:rPr>
        <w:t xml:space="preserve"> </w:t>
      </w:r>
      <w:proofErr w:type="spellStart"/>
      <w:r w:rsidRPr="004D054C">
        <w:rPr>
          <w:rFonts w:eastAsiaTheme="minorHAnsi" w:cs="Arial"/>
          <w:lang w:val="en-ID"/>
        </w:rPr>
        <w:t>lensa</w:t>
      </w:r>
      <w:proofErr w:type="spellEnd"/>
      <w:r w:rsidRPr="004D054C">
        <w:rPr>
          <w:rFonts w:eastAsiaTheme="minorHAnsi" w:cs="Arial"/>
          <w:lang w:val="en-ID"/>
        </w:rPr>
        <w:t xml:space="preserve"> </w:t>
      </w:r>
      <w:proofErr w:type="spellStart"/>
      <w:r w:rsidRPr="004D054C">
        <w:rPr>
          <w:rFonts w:eastAsiaTheme="minorHAnsi" w:cs="Arial"/>
          <w:lang w:val="en-ID"/>
        </w:rPr>
        <w:t>dimasukkan</w:t>
      </w:r>
      <w:proofErr w:type="spellEnd"/>
      <w:r w:rsidRPr="004D054C">
        <w:rPr>
          <w:rFonts w:eastAsiaTheme="minorHAnsi" w:cs="Arial"/>
          <w:lang w:val="en-ID"/>
        </w:rPr>
        <w:t xml:space="preserve"> </w:t>
      </w:r>
      <w:proofErr w:type="spellStart"/>
      <w:r w:rsidRPr="004D054C">
        <w:rPr>
          <w:rFonts w:eastAsiaTheme="minorHAnsi" w:cs="Arial"/>
          <w:lang w:val="en-ID"/>
        </w:rPr>
        <w:t>ke</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struktur</w:t>
      </w:r>
      <w:proofErr w:type="spellEnd"/>
      <w:r w:rsidRPr="004D054C">
        <w:rPr>
          <w:rFonts w:eastAsiaTheme="minorHAnsi" w:cs="Arial"/>
          <w:lang w:val="en-ID"/>
        </w:rPr>
        <w:t xml:space="preserve"> </w:t>
      </w:r>
      <w:proofErr w:type="spellStart"/>
      <w:r w:rsidRPr="004D054C">
        <w:rPr>
          <w:rFonts w:eastAsiaTheme="minorHAnsi" w:cs="Arial"/>
          <w:lang w:val="en-ID"/>
        </w:rPr>
        <w:t>mekanik</w:t>
      </w:r>
      <w:proofErr w:type="spellEnd"/>
      <w:r w:rsidRPr="004D054C">
        <w:rPr>
          <w:rFonts w:eastAsiaTheme="minorHAnsi" w:cs="Arial"/>
          <w:lang w:val="en-ID"/>
        </w:rPr>
        <w:t xml:space="preserve">, </w:t>
      </w:r>
      <w:proofErr w:type="spellStart"/>
      <w:r w:rsidRPr="004D054C">
        <w:rPr>
          <w:rFonts w:eastAsiaTheme="minorHAnsi" w:cs="Arial"/>
          <w:lang w:val="en-ID"/>
        </w:rPr>
        <w:t>sebagai</w:t>
      </w:r>
      <w:proofErr w:type="spellEnd"/>
      <w:r w:rsidRPr="004D054C">
        <w:rPr>
          <w:rFonts w:eastAsiaTheme="minorHAnsi" w:cs="Arial"/>
          <w:lang w:val="en-ID"/>
        </w:rPr>
        <w:t xml:space="preserve"> </w:t>
      </w:r>
      <w:proofErr w:type="spellStart"/>
      <w:r w:rsidRPr="004D054C">
        <w:rPr>
          <w:rFonts w:eastAsiaTheme="minorHAnsi" w:cs="Arial"/>
          <w:lang w:val="en-ID"/>
        </w:rPr>
        <w:t>bagian</w:t>
      </w:r>
      <w:proofErr w:type="spellEnd"/>
      <w:r w:rsidRPr="004D054C">
        <w:rPr>
          <w:rFonts w:eastAsiaTheme="minorHAnsi" w:cs="Arial"/>
          <w:lang w:val="en-ID"/>
        </w:rPr>
        <w:t xml:space="preserve"> integral </w:t>
      </w:r>
      <w:proofErr w:type="spellStart"/>
      <w:r w:rsidRPr="004D054C">
        <w:rPr>
          <w:rFonts w:eastAsiaTheme="minorHAnsi" w:cs="Arial"/>
          <w:lang w:val="en-ID"/>
        </w:rPr>
        <w:t>dari</w:t>
      </w:r>
      <w:proofErr w:type="spellEnd"/>
      <w:r w:rsidRPr="004D054C">
        <w:rPr>
          <w:rFonts w:eastAsiaTheme="minorHAnsi" w:cs="Arial"/>
          <w:lang w:val="en-ID"/>
        </w:rPr>
        <w:t xml:space="preserve"> unit. Lensa </w:t>
      </w:r>
      <w:proofErr w:type="spellStart"/>
      <w:r w:rsidRPr="004D054C">
        <w:rPr>
          <w:rFonts w:eastAsiaTheme="minorHAnsi" w:cs="Arial"/>
          <w:lang w:val="en-ID"/>
        </w:rPr>
        <w:t>tersebut</w:t>
      </w:r>
      <w:proofErr w:type="spellEnd"/>
      <w:r w:rsidRPr="004D054C">
        <w:rPr>
          <w:rFonts w:eastAsiaTheme="minorHAnsi" w:cs="Arial"/>
          <w:lang w:val="en-ID"/>
        </w:rPr>
        <w:t xml:space="preserve"> </w:t>
      </w:r>
      <w:proofErr w:type="spellStart"/>
      <w:r w:rsidRPr="004D054C">
        <w:rPr>
          <w:rFonts w:eastAsiaTheme="minorHAnsi" w:cs="Arial"/>
          <w:lang w:val="en-ID"/>
        </w:rPr>
        <w:t>akan</w:t>
      </w:r>
      <w:proofErr w:type="spellEnd"/>
      <w:r w:rsidRPr="004D054C">
        <w:rPr>
          <w:rFonts w:eastAsiaTheme="minorHAnsi" w:cs="Arial"/>
          <w:lang w:val="en-ID"/>
        </w:rPr>
        <w:t xml:space="preserve"> </w:t>
      </w:r>
      <w:proofErr w:type="spellStart"/>
      <w:r w:rsidRPr="004D054C">
        <w:rPr>
          <w:rFonts w:eastAsiaTheme="minorHAnsi" w:cs="Arial"/>
          <w:lang w:val="en-ID"/>
        </w:rPr>
        <w:t>membantu</w:t>
      </w:r>
      <w:proofErr w:type="spellEnd"/>
      <w:r w:rsidRPr="004D054C">
        <w:rPr>
          <w:rFonts w:eastAsiaTheme="minorHAnsi" w:cs="Arial"/>
          <w:lang w:val="en-ID"/>
        </w:rPr>
        <w:t xml:space="preserve"> </w:t>
      </w:r>
      <w:proofErr w:type="spellStart"/>
      <w:r w:rsidRPr="004D054C">
        <w:rPr>
          <w:rFonts w:eastAsiaTheme="minorHAnsi" w:cs="Arial"/>
          <w:lang w:val="en-ID"/>
        </w:rPr>
        <w:t>memusatkan</w:t>
      </w:r>
      <w:proofErr w:type="spellEnd"/>
      <w:r w:rsidRPr="004D054C">
        <w:rPr>
          <w:rFonts w:eastAsiaTheme="minorHAnsi" w:cs="Arial"/>
          <w:lang w:val="en-ID"/>
        </w:rPr>
        <w:t xml:space="preserve"> </w:t>
      </w:r>
      <w:r w:rsidRPr="004D054C">
        <w:rPr>
          <w:rFonts w:eastAsiaTheme="minorHAnsi" w:cs="Arial"/>
          <w:i/>
          <w:iCs/>
          <w:lang w:val="en-ID"/>
        </w:rPr>
        <w:t xml:space="preserve">output </w:t>
      </w:r>
      <w:r w:rsidRPr="004D054C">
        <w:rPr>
          <w:rFonts w:eastAsiaTheme="minorHAnsi" w:cs="Arial"/>
          <w:lang w:val="en-ID"/>
        </w:rPr>
        <w:t xml:space="preserve">unit </w:t>
      </w:r>
      <w:proofErr w:type="spellStart"/>
      <w:r w:rsidRPr="004D054C">
        <w:rPr>
          <w:rFonts w:eastAsiaTheme="minorHAnsi" w:cs="Arial"/>
          <w:lang w:val="en-ID"/>
        </w:rPr>
        <w:t>terapi</w:t>
      </w:r>
      <w:proofErr w:type="spellEnd"/>
      <w:r w:rsidRPr="004D054C">
        <w:rPr>
          <w:rFonts w:eastAsiaTheme="minorHAnsi" w:cs="Arial"/>
          <w:lang w:val="en-ID"/>
        </w:rPr>
        <w:t xml:space="preserve"> </w:t>
      </w:r>
      <w:proofErr w:type="spellStart"/>
      <w:r w:rsidRPr="004D054C">
        <w:rPr>
          <w:rFonts w:eastAsiaTheme="minorHAnsi" w:cs="Arial"/>
          <w:lang w:val="en-ID"/>
        </w:rPr>
        <w:t>ke</w:t>
      </w:r>
      <w:proofErr w:type="spellEnd"/>
      <w:r w:rsidRPr="004D054C">
        <w:rPr>
          <w:rFonts w:eastAsiaTheme="minorHAnsi" w:cs="Arial"/>
          <w:lang w:val="en-ID"/>
        </w:rPr>
        <w:t xml:space="preserve"> area yang </w:t>
      </w:r>
      <w:proofErr w:type="spellStart"/>
      <w:r w:rsidRPr="004D054C">
        <w:rPr>
          <w:rFonts w:eastAsiaTheme="minorHAnsi" w:cs="Arial"/>
          <w:lang w:val="en-ID"/>
        </w:rPr>
        <w:t>lebih</w:t>
      </w:r>
      <w:proofErr w:type="spellEnd"/>
      <w:r w:rsidRPr="004D054C">
        <w:rPr>
          <w:rFonts w:eastAsiaTheme="minorHAnsi" w:cs="Arial"/>
          <w:lang w:val="en-ID"/>
        </w:rPr>
        <w:t xml:space="preserve"> </w:t>
      </w:r>
      <w:proofErr w:type="spellStart"/>
      <w:r w:rsidRPr="004D054C">
        <w:rPr>
          <w:rFonts w:eastAsiaTheme="minorHAnsi" w:cs="Arial"/>
          <w:lang w:val="en-ID"/>
        </w:rPr>
        <w:t>kecil</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w:t>
      </w:r>
      <w:proofErr w:type="spellStart"/>
      <w:r w:rsidRPr="004D054C">
        <w:rPr>
          <w:rFonts w:eastAsiaTheme="minorHAnsi" w:cs="Arial"/>
          <w:lang w:val="en-ID"/>
        </w:rPr>
        <w:t>jaringan</w:t>
      </w:r>
      <w:proofErr w:type="spellEnd"/>
      <w:r w:rsidRPr="004D054C">
        <w:rPr>
          <w:rFonts w:eastAsiaTheme="minorHAnsi" w:cs="Arial"/>
          <w:lang w:val="en-ID"/>
        </w:rPr>
        <w:t xml:space="preserve"> target dan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demikian</w:t>
      </w:r>
      <w:proofErr w:type="spellEnd"/>
      <w:r w:rsidRPr="004D054C">
        <w:rPr>
          <w:rFonts w:eastAsiaTheme="minorHAnsi" w:cs="Arial"/>
          <w:lang w:val="en-ID"/>
        </w:rPr>
        <w:t xml:space="preserve"> </w:t>
      </w:r>
      <w:proofErr w:type="spellStart"/>
      <w:r w:rsidRPr="004D054C">
        <w:rPr>
          <w:rFonts w:eastAsiaTheme="minorHAnsi" w:cs="Arial"/>
          <w:lang w:val="en-ID"/>
        </w:rPr>
        <w:t>akan</w:t>
      </w:r>
      <w:proofErr w:type="spellEnd"/>
      <w:r w:rsidRPr="004D054C">
        <w:rPr>
          <w:rFonts w:eastAsiaTheme="minorHAnsi" w:cs="Arial"/>
          <w:lang w:val="en-ID"/>
        </w:rPr>
        <w:t xml:space="preserve"> </w:t>
      </w:r>
      <w:proofErr w:type="spellStart"/>
      <w:r w:rsidRPr="004D054C">
        <w:rPr>
          <w:rFonts w:eastAsiaTheme="minorHAnsi" w:cs="Arial"/>
          <w:lang w:val="en-ID"/>
        </w:rPr>
        <w:t>meningkatkan</w:t>
      </w:r>
      <w:proofErr w:type="spellEnd"/>
      <w:r w:rsidRPr="004D054C">
        <w:rPr>
          <w:rFonts w:eastAsiaTheme="minorHAnsi" w:cs="Arial"/>
          <w:lang w:val="en-ID"/>
        </w:rPr>
        <w:t xml:space="preserve"> </w:t>
      </w:r>
      <w:proofErr w:type="spellStart"/>
      <w:r w:rsidRPr="004D054C">
        <w:rPr>
          <w:rFonts w:eastAsiaTheme="minorHAnsi" w:cs="Arial"/>
          <w:lang w:val="en-ID"/>
        </w:rPr>
        <w:t>kepadatan</w:t>
      </w:r>
      <w:proofErr w:type="spellEnd"/>
      <w:r w:rsidRPr="004D054C">
        <w:rPr>
          <w:rFonts w:eastAsiaTheme="minorHAnsi" w:cs="Arial"/>
          <w:lang w:val="en-ID"/>
        </w:rPr>
        <w:t xml:space="preserve"> photon pada </w:t>
      </w:r>
      <w:proofErr w:type="spellStart"/>
      <w:r w:rsidRPr="004D054C">
        <w:rPr>
          <w:rFonts w:eastAsiaTheme="minorHAnsi" w:cs="Arial"/>
          <w:lang w:val="en-ID"/>
        </w:rPr>
        <w:t>jaringan</w:t>
      </w:r>
      <w:proofErr w:type="spellEnd"/>
      <w:r w:rsidRPr="004D054C">
        <w:rPr>
          <w:rFonts w:eastAsiaTheme="minorHAnsi" w:cs="Arial"/>
          <w:lang w:val="en-ID"/>
        </w:rPr>
        <w:t xml:space="preserve"> yang </w:t>
      </w:r>
      <w:proofErr w:type="spellStart"/>
      <w:r w:rsidRPr="004D054C">
        <w:rPr>
          <w:rFonts w:eastAsiaTheme="minorHAnsi" w:cs="Arial"/>
          <w:lang w:val="en-ID"/>
        </w:rPr>
        <w:t>diradiasi</w:t>
      </w:r>
      <w:proofErr w:type="spellEnd"/>
      <w:r w:rsidRPr="004D054C">
        <w:rPr>
          <w:rFonts w:eastAsiaTheme="minorHAnsi" w:cs="Arial"/>
          <w:lang w:val="en-ID"/>
        </w:rPr>
        <w:t xml:space="preserve"> (Baxter, 1994).</w:t>
      </w:r>
    </w:p>
    <w:p w14:paraId="4A61C51E" w14:textId="77777777" w:rsidR="00974F2A" w:rsidRPr="004D054C" w:rsidRDefault="00974F2A" w:rsidP="00974F2A">
      <w:pPr>
        <w:adjustRightInd w:val="0"/>
        <w:ind w:left="360" w:firstLine="426"/>
        <w:rPr>
          <w:rFonts w:eastAsiaTheme="minorHAnsi" w:cs="Arial"/>
          <w:lang w:val="en-ID"/>
        </w:rPr>
      </w:pPr>
      <w:proofErr w:type="spellStart"/>
      <w:r w:rsidRPr="004D054C">
        <w:rPr>
          <w:rFonts w:eastAsiaTheme="minorHAnsi" w:cs="Arial"/>
          <w:lang w:val="en-ID"/>
        </w:rPr>
        <w:lastRenderedPageBreak/>
        <w:t>Struktur</w:t>
      </w:r>
      <w:proofErr w:type="spellEnd"/>
      <w:r w:rsidRPr="004D054C">
        <w:rPr>
          <w:rFonts w:eastAsiaTheme="minorHAnsi" w:cs="Arial"/>
          <w:lang w:val="en-ID"/>
        </w:rPr>
        <w:t xml:space="preserve"> </w:t>
      </w:r>
      <w:proofErr w:type="spellStart"/>
      <w:r w:rsidRPr="004D054C">
        <w:rPr>
          <w:rFonts w:eastAsiaTheme="minorHAnsi" w:cs="Arial"/>
          <w:lang w:val="en-ID"/>
        </w:rPr>
        <w:t>mekanik</w:t>
      </w:r>
      <w:proofErr w:type="spellEnd"/>
      <w:r w:rsidRPr="004D054C">
        <w:rPr>
          <w:rFonts w:eastAsiaTheme="minorHAnsi" w:cs="Arial"/>
          <w:lang w:val="en-ID"/>
        </w:rPr>
        <w:t xml:space="preserve"> juga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menyediakan</w:t>
      </w:r>
      <w:proofErr w:type="spellEnd"/>
      <w:r w:rsidRPr="004D054C">
        <w:rPr>
          <w:rFonts w:eastAsiaTheme="minorHAnsi" w:cs="Arial"/>
          <w:lang w:val="en-ID"/>
        </w:rPr>
        <w:t xml:space="preserve"> </w:t>
      </w:r>
      <w:proofErr w:type="spellStart"/>
      <w:r w:rsidRPr="004D054C">
        <w:rPr>
          <w:rFonts w:eastAsiaTheme="minorHAnsi" w:cs="Arial"/>
          <w:lang w:val="en-ID"/>
        </w:rPr>
        <w:t>pemasangan</w:t>
      </w:r>
      <w:proofErr w:type="spellEnd"/>
      <w:r w:rsidRPr="004D054C">
        <w:rPr>
          <w:rFonts w:eastAsiaTheme="minorHAnsi" w:cs="Arial"/>
          <w:lang w:val="en-ID"/>
        </w:rPr>
        <w:t xml:space="preserve">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sumber</w:t>
      </w:r>
      <w:proofErr w:type="spellEnd"/>
      <w:r w:rsidRPr="004D054C">
        <w:rPr>
          <w:rFonts w:eastAsiaTheme="minorHAnsi" w:cs="Arial"/>
          <w:lang w:val="en-ID"/>
        </w:rPr>
        <w:t xml:space="preserve"> </w:t>
      </w:r>
      <w:proofErr w:type="spellStart"/>
      <w:r w:rsidRPr="004D054C">
        <w:rPr>
          <w:rFonts w:eastAsiaTheme="minorHAnsi" w:cs="Arial"/>
          <w:lang w:val="en-ID"/>
        </w:rPr>
        <w:t>energi</w:t>
      </w:r>
      <w:proofErr w:type="spellEnd"/>
      <w:r w:rsidRPr="004D054C">
        <w:rPr>
          <w:rFonts w:eastAsiaTheme="minorHAnsi" w:cs="Arial"/>
          <w:lang w:val="en-ID"/>
        </w:rPr>
        <w:t xml:space="preserve"> dan </w:t>
      </w:r>
      <w:proofErr w:type="spellStart"/>
      <w:r w:rsidRPr="004D054C">
        <w:rPr>
          <w:rFonts w:eastAsiaTheme="minorHAnsi" w:cs="Arial"/>
          <w:lang w:val="en-ID"/>
        </w:rPr>
        <w:t>perangkat</w:t>
      </w:r>
      <w:proofErr w:type="spellEnd"/>
      <w:r w:rsidRPr="004D054C">
        <w:rPr>
          <w:rFonts w:eastAsiaTheme="minorHAnsi" w:cs="Arial"/>
          <w:lang w:val="en-ID"/>
        </w:rPr>
        <w:t xml:space="preserve"> </w:t>
      </w:r>
      <w:proofErr w:type="spellStart"/>
      <w:r w:rsidRPr="004D054C">
        <w:rPr>
          <w:rFonts w:eastAsiaTheme="minorHAnsi" w:cs="Arial"/>
          <w:lang w:val="en-ID"/>
        </w:rPr>
        <w:t>kontrol</w:t>
      </w:r>
      <w:proofErr w:type="spellEnd"/>
      <w:r w:rsidRPr="004D054C">
        <w:rPr>
          <w:rFonts w:eastAsiaTheme="minorHAnsi" w:cs="Arial"/>
          <w:lang w:val="en-ID"/>
        </w:rPr>
        <w:t xml:space="preserve"> (</w:t>
      </w:r>
      <w:proofErr w:type="spellStart"/>
      <w:r w:rsidRPr="004D054C">
        <w:rPr>
          <w:rFonts w:eastAsiaTheme="minorHAnsi" w:cs="Arial"/>
          <w:lang w:val="en-ID"/>
        </w:rPr>
        <w:t>misalnya</w:t>
      </w:r>
      <w:proofErr w:type="spellEnd"/>
      <w:r w:rsidRPr="004D054C">
        <w:rPr>
          <w:rFonts w:eastAsiaTheme="minorHAnsi" w:cs="Arial"/>
          <w:lang w:val="en-ID"/>
        </w:rPr>
        <w:t xml:space="preserve">: </w:t>
      </w:r>
      <w:proofErr w:type="spellStart"/>
      <w:r w:rsidRPr="004D054C">
        <w:rPr>
          <w:rFonts w:eastAsiaTheme="minorHAnsi" w:cs="Arial"/>
          <w:lang w:val="en-ID"/>
        </w:rPr>
        <w:t>sebagian</w:t>
      </w:r>
      <w:proofErr w:type="spellEnd"/>
      <w:r w:rsidRPr="004D054C">
        <w:rPr>
          <w:rFonts w:eastAsiaTheme="minorHAnsi" w:cs="Arial"/>
          <w:lang w:val="en-ID"/>
        </w:rPr>
        <w:t xml:space="preserve"> </w:t>
      </w:r>
      <w:proofErr w:type="spellStart"/>
      <w:r w:rsidRPr="004D054C">
        <w:rPr>
          <w:rFonts w:eastAsiaTheme="minorHAnsi" w:cs="Arial"/>
          <w:lang w:val="en-ID"/>
        </w:rPr>
        <w:t>besar</w:t>
      </w:r>
      <w:proofErr w:type="spellEnd"/>
      <w:r w:rsidRPr="004D054C">
        <w:rPr>
          <w:rFonts w:eastAsiaTheme="minorHAnsi" w:cs="Arial"/>
          <w:lang w:val="en-ID"/>
        </w:rPr>
        <w:t xml:space="preserve"> system He-Ne) </w:t>
      </w:r>
      <w:proofErr w:type="spellStart"/>
      <w:r w:rsidRPr="004D054C">
        <w:rPr>
          <w:rFonts w:eastAsiaTheme="minorHAnsi" w:cs="Arial"/>
          <w:lang w:val="en-ID"/>
        </w:rPr>
        <w:t>atau</w:t>
      </w:r>
      <w:proofErr w:type="spellEnd"/>
      <w:r w:rsidRPr="004D054C">
        <w:rPr>
          <w:rFonts w:eastAsiaTheme="minorHAnsi" w:cs="Arial"/>
          <w:lang w:val="en-ID"/>
        </w:rPr>
        <w:t xml:space="preserve"> </w:t>
      </w:r>
      <w:proofErr w:type="spellStart"/>
      <w:r w:rsidRPr="004D054C">
        <w:rPr>
          <w:rFonts w:eastAsiaTheme="minorHAnsi" w:cs="Arial"/>
          <w:lang w:val="en-ID"/>
        </w:rPr>
        <w:t>menyediakan</w:t>
      </w:r>
      <w:proofErr w:type="spellEnd"/>
      <w:r w:rsidRPr="004D054C">
        <w:rPr>
          <w:rFonts w:eastAsiaTheme="minorHAnsi" w:cs="Arial"/>
          <w:lang w:val="en-ID"/>
        </w:rPr>
        <w:t xml:space="preserve"> terminal yang </w:t>
      </w:r>
      <w:proofErr w:type="spellStart"/>
      <w:r w:rsidRPr="004D054C">
        <w:rPr>
          <w:rFonts w:eastAsiaTheme="minorHAnsi" w:cs="Arial"/>
          <w:lang w:val="en-ID"/>
        </w:rPr>
        <w:t>sesuai</w:t>
      </w:r>
      <w:proofErr w:type="spellEnd"/>
      <w:r w:rsidRPr="004D054C">
        <w:rPr>
          <w:rFonts w:eastAsiaTheme="minorHAnsi" w:cs="Arial"/>
          <w:lang w:val="en-ID"/>
        </w:rPr>
        <w:t xml:space="preserve">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koneksi</w:t>
      </w:r>
      <w:proofErr w:type="spellEnd"/>
      <w:r w:rsidRPr="004D054C">
        <w:rPr>
          <w:rFonts w:eastAsiaTheme="minorHAnsi" w:cs="Arial"/>
          <w:lang w:val="en-ID"/>
        </w:rPr>
        <w:t xml:space="preserve"> </w:t>
      </w:r>
      <w:proofErr w:type="spellStart"/>
      <w:r w:rsidRPr="004D054C">
        <w:rPr>
          <w:rFonts w:eastAsiaTheme="minorHAnsi" w:cs="Arial"/>
          <w:lang w:val="en-ID"/>
        </w:rPr>
        <w:t>ke</w:t>
      </w:r>
      <w:proofErr w:type="spellEnd"/>
      <w:r w:rsidRPr="004D054C">
        <w:rPr>
          <w:rFonts w:eastAsiaTheme="minorHAnsi" w:cs="Arial"/>
          <w:lang w:val="en-ID"/>
        </w:rPr>
        <w:t xml:space="preserve"> unit </w:t>
      </w:r>
      <w:proofErr w:type="spellStart"/>
      <w:r w:rsidRPr="004D054C">
        <w:rPr>
          <w:rFonts w:eastAsiaTheme="minorHAnsi" w:cs="Arial"/>
          <w:lang w:val="en-ID"/>
        </w:rPr>
        <w:t>kontrol</w:t>
      </w:r>
      <w:proofErr w:type="spellEnd"/>
      <w:r w:rsidRPr="004D054C">
        <w:rPr>
          <w:rFonts w:eastAsiaTheme="minorHAnsi" w:cs="Arial"/>
          <w:lang w:val="en-ID"/>
        </w:rPr>
        <w:t xml:space="preserve"> </w:t>
      </w:r>
      <w:proofErr w:type="spellStart"/>
      <w:r w:rsidRPr="004D054C">
        <w:rPr>
          <w:rFonts w:eastAsiaTheme="minorHAnsi" w:cs="Arial"/>
          <w:lang w:val="en-ID"/>
        </w:rPr>
        <w:t>terpisah</w:t>
      </w:r>
      <w:proofErr w:type="spellEnd"/>
      <w:r w:rsidRPr="004D054C">
        <w:rPr>
          <w:rFonts w:eastAsiaTheme="minorHAnsi" w:cs="Arial"/>
          <w:lang w:val="en-ID"/>
        </w:rPr>
        <w:t xml:space="preserve">.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sistem</w:t>
      </w:r>
      <w:proofErr w:type="spellEnd"/>
      <w:r w:rsidRPr="004D054C">
        <w:rPr>
          <w:rFonts w:eastAsiaTheme="minorHAnsi" w:cs="Arial"/>
          <w:lang w:val="en-ID"/>
        </w:rPr>
        <w:t xml:space="preserve"> laser </w:t>
      </w:r>
      <w:proofErr w:type="spellStart"/>
      <w:r w:rsidRPr="004D054C">
        <w:rPr>
          <w:rFonts w:eastAsiaTheme="minorHAnsi" w:cs="Arial"/>
          <w:lang w:val="en-ID"/>
        </w:rPr>
        <w:t>jenis</w:t>
      </w:r>
      <w:proofErr w:type="spellEnd"/>
      <w:r w:rsidRPr="004D054C">
        <w:rPr>
          <w:rFonts w:eastAsiaTheme="minorHAnsi" w:cs="Arial"/>
          <w:lang w:val="en-ID"/>
        </w:rPr>
        <w:t xml:space="preserve"> </w:t>
      </w:r>
      <w:proofErr w:type="spellStart"/>
      <w:r w:rsidRPr="004D054C">
        <w:rPr>
          <w:rFonts w:eastAsiaTheme="minorHAnsi" w:cs="Arial"/>
          <w:lang w:val="en-ID"/>
        </w:rPr>
        <w:t>semikonduktor</w:t>
      </w:r>
      <w:proofErr w:type="spellEnd"/>
      <w:r w:rsidRPr="004D054C">
        <w:rPr>
          <w:rFonts w:eastAsiaTheme="minorHAnsi" w:cs="Arial"/>
          <w:lang w:val="en-ID"/>
        </w:rPr>
        <w:t xml:space="preserve"> yang paling </w:t>
      </w:r>
      <w:proofErr w:type="spellStart"/>
      <w:r w:rsidRPr="004D054C">
        <w:rPr>
          <w:rFonts w:eastAsiaTheme="minorHAnsi" w:cs="Arial"/>
          <w:lang w:val="en-ID"/>
        </w:rPr>
        <w:t>umum</w:t>
      </w:r>
      <w:proofErr w:type="spellEnd"/>
      <w:r w:rsidRPr="004D054C">
        <w:rPr>
          <w:rFonts w:eastAsiaTheme="minorHAnsi" w:cs="Arial"/>
          <w:lang w:val="en-ID"/>
        </w:rPr>
        <w:t xml:space="preserve"> </w:t>
      </w:r>
      <w:proofErr w:type="spellStart"/>
      <w:r w:rsidRPr="004D054C">
        <w:rPr>
          <w:rFonts w:eastAsiaTheme="minorHAnsi" w:cs="Arial"/>
          <w:lang w:val="en-ID"/>
        </w:rPr>
        <w:t>digunakan</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aplikasi</w:t>
      </w:r>
      <w:proofErr w:type="spellEnd"/>
      <w:r w:rsidRPr="004D054C">
        <w:rPr>
          <w:rFonts w:eastAsiaTheme="minorHAnsi" w:cs="Arial"/>
          <w:lang w:val="en-ID"/>
        </w:rPr>
        <w:t xml:space="preserve"> laser </w:t>
      </w:r>
      <w:proofErr w:type="spellStart"/>
      <w:r w:rsidRPr="004D054C">
        <w:rPr>
          <w:rFonts w:eastAsiaTheme="minorHAnsi" w:cs="Arial"/>
          <w:lang w:val="en-ID"/>
        </w:rPr>
        <w:t>terapeutik</w:t>
      </w:r>
      <w:proofErr w:type="spellEnd"/>
      <w:r w:rsidRPr="004D054C">
        <w:rPr>
          <w:rFonts w:eastAsiaTheme="minorHAnsi" w:cs="Arial"/>
          <w:lang w:val="en-ID"/>
        </w:rPr>
        <w:t xml:space="preserve">, </w:t>
      </w:r>
      <w:proofErr w:type="spellStart"/>
      <w:r w:rsidRPr="004D054C">
        <w:rPr>
          <w:rFonts w:eastAsiaTheme="minorHAnsi" w:cs="Arial"/>
          <w:lang w:val="en-ID"/>
        </w:rPr>
        <w:t>struktur</w:t>
      </w:r>
      <w:proofErr w:type="spellEnd"/>
      <w:r w:rsidRPr="004D054C">
        <w:rPr>
          <w:rFonts w:eastAsiaTheme="minorHAnsi" w:cs="Arial"/>
          <w:lang w:val="en-ID"/>
        </w:rPr>
        <w:t xml:space="preserve"> </w:t>
      </w:r>
      <w:proofErr w:type="spellStart"/>
      <w:r w:rsidRPr="004D054C">
        <w:rPr>
          <w:rFonts w:eastAsiaTheme="minorHAnsi" w:cs="Arial"/>
          <w:lang w:val="en-ID"/>
        </w:rPr>
        <w:t>mekanis</w:t>
      </w:r>
      <w:proofErr w:type="spellEnd"/>
      <w:r w:rsidRPr="004D054C">
        <w:rPr>
          <w:rFonts w:eastAsiaTheme="minorHAnsi" w:cs="Arial"/>
          <w:lang w:val="en-ID"/>
        </w:rPr>
        <w:t xml:space="preserve"> yang </w:t>
      </w:r>
      <w:proofErr w:type="spellStart"/>
      <w:r w:rsidRPr="004D054C">
        <w:rPr>
          <w:rFonts w:eastAsiaTheme="minorHAnsi" w:cs="Arial"/>
          <w:lang w:val="en-ID"/>
        </w:rPr>
        <w:t>mengandung</w:t>
      </w:r>
      <w:proofErr w:type="spellEnd"/>
      <w:r w:rsidRPr="004D054C">
        <w:rPr>
          <w:rFonts w:eastAsiaTheme="minorHAnsi" w:cs="Arial"/>
          <w:lang w:val="en-ID"/>
        </w:rPr>
        <w:t xml:space="preserve"> media </w:t>
      </w:r>
      <w:proofErr w:type="spellStart"/>
      <w:r w:rsidRPr="004D054C">
        <w:rPr>
          <w:rFonts w:eastAsiaTheme="minorHAnsi" w:cs="Arial"/>
          <w:lang w:val="en-ID"/>
        </w:rPr>
        <w:t>penguat</w:t>
      </w:r>
      <w:proofErr w:type="spellEnd"/>
      <w:r w:rsidRPr="004D054C">
        <w:rPr>
          <w:rFonts w:eastAsiaTheme="minorHAnsi" w:cs="Arial"/>
          <w:lang w:val="en-ID"/>
        </w:rPr>
        <w:t xml:space="preserve"> </w:t>
      </w:r>
      <w:proofErr w:type="spellStart"/>
      <w:r w:rsidRPr="004D054C">
        <w:rPr>
          <w:rFonts w:eastAsiaTheme="minorHAnsi" w:cs="Arial"/>
          <w:lang w:val="en-ID"/>
        </w:rPr>
        <w:t>dipasang</w:t>
      </w:r>
      <w:proofErr w:type="spellEnd"/>
      <w:r w:rsidRPr="004D054C">
        <w:rPr>
          <w:rFonts w:eastAsiaTheme="minorHAnsi" w:cs="Arial"/>
          <w:lang w:val="en-ID"/>
        </w:rPr>
        <w:t xml:space="preserve"> di </w:t>
      </w:r>
      <w:proofErr w:type="spellStart"/>
      <w:r w:rsidRPr="004D054C">
        <w:rPr>
          <w:rFonts w:eastAsiaTheme="minorHAnsi" w:cs="Arial"/>
          <w:lang w:val="en-ID"/>
        </w:rPr>
        <w:t>dalam</w:t>
      </w:r>
      <w:proofErr w:type="spellEnd"/>
      <w:r w:rsidRPr="004D054C">
        <w:rPr>
          <w:rFonts w:eastAsiaTheme="minorHAnsi" w:cs="Arial"/>
          <w:lang w:val="en-ID"/>
        </w:rPr>
        <w:t xml:space="preserve"> unit </w:t>
      </w:r>
      <w:proofErr w:type="spellStart"/>
      <w:r w:rsidRPr="004D054C">
        <w:rPr>
          <w:rFonts w:eastAsiaTheme="minorHAnsi" w:cs="Arial"/>
          <w:lang w:val="en-ID"/>
        </w:rPr>
        <w:t>perawatan</w:t>
      </w:r>
      <w:proofErr w:type="spellEnd"/>
      <w:r w:rsidRPr="004D054C">
        <w:rPr>
          <w:rFonts w:eastAsiaTheme="minorHAnsi" w:cs="Arial"/>
          <w:lang w:val="en-ID"/>
        </w:rPr>
        <w:t xml:space="preserve"> </w:t>
      </w:r>
      <w:proofErr w:type="spellStart"/>
      <w:r w:rsidRPr="004D054C">
        <w:rPr>
          <w:rFonts w:eastAsiaTheme="minorHAnsi" w:cs="Arial"/>
          <w:lang w:val="en-ID"/>
        </w:rPr>
        <w:t>genggam</w:t>
      </w:r>
      <w:proofErr w:type="spellEnd"/>
      <w:r w:rsidRPr="004D054C">
        <w:rPr>
          <w:rFonts w:eastAsiaTheme="minorHAnsi" w:cs="Arial"/>
          <w:lang w:val="en-ID"/>
        </w:rPr>
        <w:t xml:space="preserve"> </w:t>
      </w:r>
      <w:proofErr w:type="spellStart"/>
      <w:r w:rsidRPr="004D054C">
        <w:rPr>
          <w:rFonts w:eastAsiaTheme="minorHAnsi" w:cs="Arial"/>
          <w:lang w:val="en-ID"/>
        </w:rPr>
        <w:t>atau</w:t>
      </w:r>
      <w:proofErr w:type="spellEnd"/>
      <w:r w:rsidRPr="004D054C">
        <w:rPr>
          <w:rFonts w:eastAsiaTheme="minorHAnsi" w:cs="Arial"/>
          <w:lang w:val="en-ID"/>
        </w:rPr>
        <w:t xml:space="preserve"> probe, yang </w:t>
      </w:r>
      <w:proofErr w:type="spellStart"/>
      <w:r w:rsidRPr="004D054C">
        <w:rPr>
          <w:rFonts w:eastAsiaTheme="minorHAnsi" w:cs="Arial"/>
          <w:lang w:val="en-ID"/>
        </w:rPr>
        <w:t>biasanya</w:t>
      </w:r>
      <w:proofErr w:type="spellEnd"/>
      <w:r w:rsidRPr="004D054C">
        <w:rPr>
          <w:rFonts w:eastAsiaTheme="minorHAnsi" w:cs="Arial"/>
          <w:lang w:val="en-ID"/>
        </w:rPr>
        <w:t xml:space="preserve"> </w:t>
      </w:r>
      <w:proofErr w:type="spellStart"/>
      <w:r w:rsidRPr="004D054C">
        <w:rPr>
          <w:rFonts w:eastAsiaTheme="minorHAnsi" w:cs="Arial"/>
          <w:lang w:val="en-ID"/>
        </w:rPr>
        <w:t>dihubungkan</w:t>
      </w:r>
      <w:proofErr w:type="spellEnd"/>
      <w:r w:rsidRPr="004D054C">
        <w:rPr>
          <w:rFonts w:eastAsiaTheme="minorHAnsi" w:cs="Arial"/>
          <w:lang w:val="en-ID"/>
        </w:rPr>
        <w:t xml:space="preserve"> </w:t>
      </w:r>
      <w:proofErr w:type="spellStart"/>
      <w:r w:rsidRPr="004D054C">
        <w:rPr>
          <w:rFonts w:eastAsiaTheme="minorHAnsi" w:cs="Arial"/>
          <w:lang w:val="en-ID"/>
        </w:rPr>
        <w:t>secara</w:t>
      </w:r>
      <w:proofErr w:type="spellEnd"/>
      <w:r w:rsidRPr="004D054C">
        <w:rPr>
          <w:rFonts w:eastAsiaTheme="minorHAnsi" w:cs="Arial"/>
          <w:lang w:val="en-ID"/>
        </w:rPr>
        <w:t xml:space="preserve"> </w:t>
      </w:r>
      <w:proofErr w:type="spellStart"/>
      <w:r w:rsidRPr="004D054C">
        <w:rPr>
          <w:rFonts w:eastAsiaTheme="minorHAnsi" w:cs="Arial"/>
          <w:lang w:val="en-ID"/>
        </w:rPr>
        <w:t>fleksibel</w:t>
      </w:r>
      <w:proofErr w:type="spellEnd"/>
      <w:r w:rsidRPr="004D054C">
        <w:rPr>
          <w:rFonts w:eastAsiaTheme="minorHAnsi" w:cs="Arial"/>
          <w:lang w:val="en-ID"/>
        </w:rPr>
        <w:t xml:space="preserve"> </w:t>
      </w:r>
      <w:proofErr w:type="spellStart"/>
      <w:r w:rsidRPr="004D054C">
        <w:rPr>
          <w:rFonts w:eastAsiaTheme="minorHAnsi" w:cs="Arial"/>
          <w:lang w:val="en-ID"/>
        </w:rPr>
        <w:t>ke</w:t>
      </w:r>
      <w:proofErr w:type="spellEnd"/>
      <w:r w:rsidRPr="004D054C">
        <w:rPr>
          <w:rFonts w:eastAsiaTheme="minorHAnsi" w:cs="Arial"/>
          <w:lang w:val="en-ID"/>
        </w:rPr>
        <w:t xml:space="preserve"> unit </w:t>
      </w:r>
      <w:proofErr w:type="spellStart"/>
      <w:r w:rsidRPr="004D054C">
        <w:rPr>
          <w:rFonts w:eastAsiaTheme="minorHAnsi" w:cs="Arial"/>
          <w:lang w:val="en-ID"/>
        </w:rPr>
        <w:t>kontrol</w:t>
      </w:r>
      <w:proofErr w:type="spellEnd"/>
      <w:r w:rsidRPr="004D054C">
        <w:rPr>
          <w:rFonts w:eastAsiaTheme="minorHAnsi" w:cs="Arial"/>
          <w:lang w:val="en-ID"/>
        </w:rPr>
        <w:t xml:space="preserve"> </w:t>
      </w:r>
      <w:proofErr w:type="spellStart"/>
      <w:r w:rsidRPr="004D054C">
        <w:rPr>
          <w:rFonts w:eastAsiaTheme="minorHAnsi" w:cs="Arial"/>
          <w:lang w:val="en-ID"/>
        </w:rPr>
        <w:t>terpisah</w:t>
      </w:r>
      <w:proofErr w:type="spellEnd"/>
      <w:r w:rsidRPr="004D054C">
        <w:rPr>
          <w:rFonts w:eastAsiaTheme="minorHAnsi" w:cs="Arial"/>
          <w:lang w:val="en-ID"/>
        </w:rPr>
        <w:t xml:space="preserve"> (Baxter, 1994).</w:t>
      </w:r>
    </w:p>
    <w:p w14:paraId="23D3E445" w14:textId="77777777" w:rsidR="00974F2A" w:rsidRPr="004D054C" w:rsidRDefault="00974F2A" w:rsidP="00974F2A">
      <w:pPr>
        <w:adjustRightInd w:val="0"/>
        <w:ind w:left="360" w:firstLine="426"/>
        <w:rPr>
          <w:rFonts w:eastAsiaTheme="minorHAnsi" w:cs="Arial"/>
          <w:lang w:val="en-ID"/>
        </w:rPr>
      </w:pPr>
      <w:proofErr w:type="spellStart"/>
      <w:r w:rsidRPr="004D054C">
        <w:rPr>
          <w:rFonts w:eastAsiaTheme="minorHAnsi" w:cs="Arial"/>
          <w:lang w:val="en-ID"/>
        </w:rPr>
        <w:t>Monokromatisitas</w:t>
      </w:r>
      <w:proofErr w:type="spellEnd"/>
      <w:r w:rsidRPr="004D054C">
        <w:rPr>
          <w:rFonts w:eastAsiaTheme="minorHAnsi" w:cs="Arial"/>
          <w:lang w:val="en-ID"/>
        </w:rPr>
        <w:t xml:space="preserve">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dianggap</w:t>
      </w:r>
      <w:proofErr w:type="spellEnd"/>
      <w:r w:rsidRPr="004D054C">
        <w:rPr>
          <w:rFonts w:eastAsiaTheme="minorHAnsi" w:cs="Arial"/>
          <w:lang w:val="en-ID"/>
        </w:rPr>
        <w:t xml:space="preserve"> </w:t>
      </w:r>
      <w:proofErr w:type="spellStart"/>
      <w:r w:rsidRPr="004D054C">
        <w:rPr>
          <w:rFonts w:eastAsiaTheme="minorHAnsi" w:cs="Arial"/>
          <w:lang w:val="en-ID"/>
        </w:rPr>
        <w:t>sebagai</w:t>
      </w:r>
      <w:proofErr w:type="spellEnd"/>
      <w:r w:rsidRPr="004D054C">
        <w:rPr>
          <w:rFonts w:eastAsiaTheme="minorHAnsi" w:cs="Arial"/>
          <w:lang w:val="en-ID"/>
        </w:rPr>
        <w:t xml:space="preserve"> </w:t>
      </w:r>
      <w:proofErr w:type="spellStart"/>
      <w:r w:rsidRPr="004D054C">
        <w:rPr>
          <w:rFonts w:eastAsiaTheme="minorHAnsi" w:cs="Arial"/>
          <w:lang w:val="en-ID"/>
        </w:rPr>
        <w:t>sifat</w:t>
      </w:r>
      <w:proofErr w:type="spellEnd"/>
      <w:r w:rsidRPr="004D054C">
        <w:rPr>
          <w:rFonts w:eastAsiaTheme="minorHAnsi" w:cs="Arial"/>
          <w:lang w:val="en-ID"/>
        </w:rPr>
        <w:t xml:space="preserve"> paling </w:t>
      </w:r>
      <w:proofErr w:type="spellStart"/>
      <w:r w:rsidRPr="004D054C">
        <w:rPr>
          <w:rFonts w:eastAsiaTheme="minorHAnsi" w:cs="Arial"/>
          <w:lang w:val="en-ID"/>
        </w:rPr>
        <w:t>penting</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w:t>
      </w:r>
      <w:proofErr w:type="spellStart"/>
      <w:r w:rsidRPr="004D054C">
        <w:rPr>
          <w:rFonts w:eastAsiaTheme="minorHAnsi" w:cs="Arial"/>
          <w:lang w:val="en-ID"/>
        </w:rPr>
        <w:t>sinar</w:t>
      </w:r>
      <w:proofErr w:type="spellEnd"/>
      <w:r w:rsidRPr="004D054C">
        <w:rPr>
          <w:rFonts w:eastAsiaTheme="minorHAnsi" w:cs="Arial"/>
          <w:lang w:val="en-ID"/>
        </w:rPr>
        <w:t xml:space="preserve"> laser, dan yang </w:t>
      </w:r>
      <w:proofErr w:type="spellStart"/>
      <w:r w:rsidRPr="004D054C">
        <w:rPr>
          <w:rFonts w:eastAsiaTheme="minorHAnsi" w:cs="Arial"/>
          <w:lang w:val="en-ID"/>
        </w:rPr>
        <w:t>membedakan</w:t>
      </w:r>
      <w:proofErr w:type="spellEnd"/>
      <w:r w:rsidRPr="004D054C">
        <w:rPr>
          <w:rFonts w:eastAsiaTheme="minorHAnsi" w:cs="Arial"/>
          <w:lang w:val="en-ID"/>
        </w:rPr>
        <w:t xml:space="preserve"> </w:t>
      </w:r>
      <w:proofErr w:type="spellStart"/>
      <w:r w:rsidRPr="004D054C">
        <w:rPr>
          <w:rFonts w:eastAsiaTheme="minorHAnsi" w:cs="Arial"/>
          <w:lang w:val="en-ID"/>
        </w:rPr>
        <w:t>radiasi</w:t>
      </w:r>
      <w:proofErr w:type="spellEnd"/>
      <w:r w:rsidRPr="004D054C">
        <w:rPr>
          <w:rFonts w:eastAsiaTheme="minorHAnsi" w:cs="Arial"/>
          <w:lang w:val="en-ID"/>
        </w:rPr>
        <w:t xml:space="preserve"> yang </w:t>
      </w:r>
      <w:proofErr w:type="spellStart"/>
      <w:r w:rsidRPr="004D054C">
        <w:rPr>
          <w:rFonts w:eastAsiaTheme="minorHAnsi" w:cs="Arial"/>
          <w:lang w:val="en-ID"/>
        </w:rPr>
        <w:t>dihasilkan</w:t>
      </w:r>
      <w:proofErr w:type="spellEnd"/>
      <w:r w:rsidRPr="004D054C">
        <w:rPr>
          <w:rFonts w:eastAsiaTheme="minorHAnsi" w:cs="Arial"/>
          <w:lang w:val="en-ID"/>
        </w:rPr>
        <w:t xml:space="preserve"> oleh </w:t>
      </w:r>
      <w:proofErr w:type="spellStart"/>
      <w:r w:rsidRPr="004D054C">
        <w:rPr>
          <w:rFonts w:eastAsiaTheme="minorHAnsi" w:cs="Arial"/>
          <w:lang w:val="en-ID"/>
        </w:rPr>
        <w:t>sumber</w:t>
      </w:r>
      <w:proofErr w:type="spellEnd"/>
      <w:r w:rsidRPr="004D054C">
        <w:rPr>
          <w:rFonts w:eastAsiaTheme="minorHAnsi" w:cs="Arial"/>
          <w:lang w:val="en-ID"/>
        </w:rPr>
        <w:t xml:space="preserve"> </w:t>
      </w:r>
      <w:proofErr w:type="spellStart"/>
      <w:r w:rsidRPr="004D054C">
        <w:rPr>
          <w:rFonts w:eastAsiaTheme="minorHAnsi" w:cs="Arial"/>
          <w:lang w:val="en-ID"/>
        </w:rPr>
        <w:t>cahaya</w:t>
      </w:r>
      <w:proofErr w:type="spellEnd"/>
      <w:r w:rsidRPr="004D054C">
        <w:rPr>
          <w:rFonts w:eastAsiaTheme="minorHAnsi" w:cs="Arial"/>
          <w:lang w:val="en-ID"/>
        </w:rPr>
        <w:t xml:space="preserve"> lain yang </w:t>
      </w:r>
      <w:proofErr w:type="spellStart"/>
      <w:r w:rsidRPr="004D054C">
        <w:rPr>
          <w:rFonts w:eastAsiaTheme="minorHAnsi" w:cs="Arial"/>
          <w:lang w:val="en-ID"/>
        </w:rPr>
        <w:t>biasa</w:t>
      </w:r>
      <w:proofErr w:type="spellEnd"/>
      <w:r w:rsidRPr="004D054C">
        <w:rPr>
          <w:rFonts w:eastAsiaTheme="minorHAnsi" w:cs="Arial"/>
          <w:lang w:val="en-ID"/>
        </w:rPr>
        <w:t xml:space="preserve"> </w:t>
      </w:r>
      <w:proofErr w:type="spellStart"/>
      <w:r w:rsidRPr="004D054C">
        <w:rPr>
          <w:rFonts w:eastAsiaTheme="minorHAnsi" w:cs="Arial"/>
          <w:lang w:val="en-ID"/>
        </w:rPr>
        <w:t>digunakan</w:t>
      </w:r>
      <w:proofErr w:type="spellEnd"/>
      <w:r w:rsidRPr="004D054C">
        <w:rPr>
          <w:rFonts w:eastAsiaTheme="minorHAnsi" w:cs="Arial"/>
          <w:lang w:val="en-ID"/>
        </w:rPr>
        <w:t xml:space="preserve">. Dapat </w:t>
      </w:r>
      <w:proofErr w:type="spellStart"/>
      <w:r w:rsidRPr="004D054C">
        <w:rPr>
          <w:rFonts w:eastAsiaTheme="minorHAnsi" w:cs="Arial"/>
          <w:lang w:val="en-ID"/>
        </w:rPr>
        <w:t>dipahami</w:t>
      </w:r>
      <w:proofErr w:type="spellEnd"/>
      <w:r w:rsidRPr="004D054C">
        <w:rPr>
          <w:rFonts w:eastAsiaTheme="minorHAnsi" w:cs="Arial"/>
          <w:lang w:val="en-ID"/>
        </w:rPr>
        <w:t xml:space="preserve"> </w:t>
      </w:r>
      <w:proofErr w:type="spellStart"/>
      <w:r w:rsidRPr="004D054C">
        <w:rPr>
          <w:rFonts w:eastAsiaTheme="minorHAnsi" w:cs="Arial"/>
          <w:lang w:val="en-ID"/>
        </w:rPr>
        <w:t>bahwa</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w:t>
      </w:r>
      <w:proofErr w:type="spellStart"/>
      <w:r w:rsidRPr="004D054C">
        <w:rPr>
          <w:rFonts w:eastAsiaTheme="minorHAnsi" w:cs="Arial"/>
          <w:lang w:val="en-ID"/>
        </w:rPr>
        <w:t>sifat</w:t>
      </w:r>
      <w:proofErr w:type="spellEnd"/>
      <w:r w:rsidRPr="004D054C">
        <w:rPr>
          <w:rFonts w:eastAsiaTheme="minorHAnsi" w:cs="Arial"/>
          <w:lang w:val="en-ID"/>
        </w:rPr>
        <w:t xml:space="preserve"> </w:t>
      </w:r>
      <w:proofErr w:type="spellStart"/>
      <w:r w:rsidRPr="004D054C">
        <w:rPr>
          <w:rFonts w:eastAsiaTheme="minorHAnsi" w:cs="Arial"/>
          <w:lang w:val="en-ID"/>
        </w:rPr>
        <w:t>ini</w:t>
      </w:r>
      <w:proofErr w:type="spellEnd"/>
      <w:r w:rsidRPr="004D054C">
        <w:rPr>
          <w:rFonts w:eastAsiaTheme="minorHAnsi" w:cs="Arial"/>
          <w:lang w:val="en-ID"/>
        </w:rPr>
        <w:t xml:space="preserve"> </w:t>
      </w:r>
      <w:proofErr w:type="spellStart"/>
      <w:r w:rsidRPr="004D054C">
        <w:rPr>
          <w:rFonts w:eastAsiaTheme="minorHAnsi" w:cs="Arial"/>
          <w:lang w:val="en-ID"/>
        </w:rPr>
        <w:t>didapatkan</w:t>
      </w:r>
      <w:proofErr w:type="spellEnd"/>
      <w:r w:rsidRPr="004D054C">
        <w:rPr>
          <w:rFonts w:eastAsiaTheme="minorHAnsi" w:cs="Arial"/>
          <w:lang w:val="en-ID"/>
        </w:rPr>
        <w:t xml:space="preserve"> </w:t>
      </w:r>
      <w:proofErr w:type="spellStart"/>
      <w:r w:rsidRPr="004D054C">
        <w:rPr>
          <w:rFonts w:eastAsiaTheme="minorHAnsi" w:cs="Arial"/>
          <w:lang w:val="en-ID"/>
        </w:rPr>
        <w:t>berbagai</w:t>
      </w:r>
      <w:proofErr w:type="spellEnd"/>
      <w:r w:rsidRPr="004D054C">
        <w:rPr>
          <w:rFonts w:eastAsiaTheme="minorHAnsi" w:cs="Arial"/>
          <w:lang w:val="en-ID"/>
        </w:rPr>
        <w:t xml:space="preserve"> </w:t>
      </w:r>
      <w:proofErr w:type="spellStart"/>
      <w:r w:rsidRPr="004D054C">
        <w:rPr>
          <w:rFonts w:eastAsiaTheme="minorHAnsi" w:cs="Arial"/>
          <w:lang w:val="en-ID"/>
        </w:rPr>
        <w:t>panjang</w:t>
      </w:r>
      <w:proofErr w:type="spellEnd"/>
      <w:r w:rsidRPr="004D054C">
        <w:rPr>
          <w:rFonts w:eastAsiaTheme="minorHAnsi" w:cs="Arial"/>
          <w:lang w:val="en-ID"/>
        </w:rPr>
        <w:t xml:space="preserve"> </w:t>
      </w:r>
      <w:proofErr w:type="spellStart"/>
      <w:r w:rsidRPr="004D054C">
        <w:rPr>
          <w:rFonts w:eastAsiaTheme="minorHAnsi" w:cs="Arial"/>
          <w:lang w:val="en-ID"/>
        </w:rPr>
        <w:t>gelombang</w:t>
      </w:r>
      <w:proofErr w:type="spellEnd"/>
      <w:r w:rsidRPr="004D054C">
        <w:rPr>
          <w:rFonts w:eastAsiaTheme="minorHAnsi" w:cs="Arial"/>
          <w:lang w:val="en-ID"/>
        </w:rPr>
        <w:t xml:space="preserve"> yang </w:t>
      </w:r>
      <w:proofErr w:type="spellStart"/>
      <w:r w:rsidRPr="004D054C">
        <w:rPr>
          <w:rFonts w:eastAsiaTheme="minorHAnsi" w:cs="Arial"/>
          <w:lang w:val="en-ID"/>
        </w:rPr>
        <w:t>dihasilkan</w:t>
      </w:r>
      <w:proofErr w:type="spellEnd"/>
      <w:r w:rsidRPr="004D054C">
        <w:rPr>
          <w:rFonts w:eastAsiaTheme="minorHAnsi" w:cs="Arial"/>
          <w:lang w:val="en-ID"/>
        </w:rPr>
        <w:t xml:space="preserve"> oleh </w:t>
      </w:r>
      <w:proofErr w:type="spellStart"/>
      <w:r w:rsidRPr="004D054C">
        <w:rPr>
          <w:rFonts w:eastAsiaTheme="minorHAnsi" w:cs="Arial"/>
          <w:lang w:val="en-ID"/>
        </w:rPr>
        <w:t>sumber</w:t>
      </w:r>
      <w:proofErr w:type="spellEnd"/>
      <w:r w:rsidRPr="004D054C">
        <w:rPr>
          <w:rFonts w:eastAsiaTheme="minorHAnsi" w:cs="Arial"/>
          <w:lang w:val="en-ID"/>
        </w:rPr>
        <w:t xml:space="preserve"> </w:t>
      </w:r>
      <w:proofErr w:type="spellStart"/>
      <w:r w:rsidRPr="004D054C">
        <w:rPr>
          <w:rFonts w:eastAsiaTheme="minorHAnsi" w:cs="Arial"/>
          <w:lang w:val="en-ID"/>
        </w:rPr>
        <w:t>cahaya</w:t>
      </w:r>
      <w:proofErr w:type="spellEnd"/>
      <w:r w:rsidRPr="004D054C">
        <w:rPr>
          <w:rFonts w:eastAsiaTheme="minorHAnsi" w:cs="Arial"/>
          <w:lang w:val="en-ID"/>
        </w:rPr>
        <w:t xml:space="preserve">. Karena masing-masing Panjang </w:t>
      </w:r>
      <w:proofErr w:type="spellStart"/>
      <w:r w:rsidRPr="004D054C">
        <w:rPr>
          <w:rFonts w:eastAsiaTheme="minorHAnsi" w:cs="Arial"/>
          <w:lang w:val="en-ID"/>
        </w:rPr>
        <w:t>gelombang</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rentang</w:t>
      </w:r>
      <w:proofErr w:type="spellEnd"/>
      <w:r w:rsidRPr="004D054C">
        <w:rPr>
          <w:rFonts w:eastAsiaTheme="minorHAnsi" w:cs="Arial"/>
          <w:lang w:val="en-ID"/>
        </w:rPr>
        <w:t xml:space="preserve"> yang </w:t>
      </w:r>
      <w:proofErr w:type="spellStart"/>
      <w:r w:rsidRPr="004D054C">
        <w:rPr>
          <w:rFonts w:eastAsiaTheme="minorHAnsi" w:cs="Arial"/>
          <w:lang w:val="en-ID"/>
        </w:rPr>
        <w:t>terlihat</w:t>
      </w:r>
      <w:proofErr w:type="spellEnd"/>
      <w:r w:rsidRPr="004D054C">
        <w:rPr>
          <w:rFonts w:eastAsiaTheme="minorHAnsi" w:cs="Arial"/>
          <w:lang w:val="en-ID"/>
        </w:rPr>
        <w:t xml:space="preserve"> </w:t>
      </w:r>
      <w:proofErr w:type="spellStart"/>
      <w:r w:rsidRPr="004D054C">
        <w:rPr>
          <w:rFonts w:eastAsiaTheme="minorHAnsi" w:cs="Arial"/>
          <w:lang w:val="en-ID"/>
        </w:rPr>
        <w:t>sesuai</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warna</w:t>
      </w:r>
      <w:proofErr w:type="spellEnd"/>
      <w:r w:rsidRPr="004D054C">
        <w:rPr>
          <w:rFonts w:eastAsiaTheme="minorHAnsi" w:cs="Arial"/>
          <w:lang w:val="en-ID"/>
        </w:rPr>
        <w:t xml:space="preserve">, </w:t>
      </w:r>
      <w:proofErr w:type="spellStart"/>
      <w:r w:rsidRPr="004D054C">
        <w:rPr>
          <w:rFonts w:eastAsiaTheme="minorHAnsi" w:cs="Arial"/>
          <w:lang w:val="en-ID"/>
        </w:rPr>
        <w:t>radiasi</w:t>
      </w:r>
      <w:proofErr w:type="spellEnd"/>
      <w:r w:rsidRPr="004D054C">
        <w:rPr>
          <w:rFonts w:eastAsiaTheme="minorHAnsi" w:cs="Arial"/>
          <w:lang w:val="en-ID"/>
        </w:rPr>
        <w:t xml:space="preserve"> yang </w:t>
      </w:r>
      <w:proofErr w:type="spellStart"/>
      <w:r w:rsidRPr="004D054C">
        <w:rPr>
          <w:rFonts w:eastAsiaTheme="minorHAnsi" w:cs="Arial"/>
          <w:lang w:val="en-ID"/>
        </w:rPr>
        <w:t>dihasilkan</w:t>
      </w:r>
      <w:proofErr w:type="spellEnd"/>
      <w:r w:rsidRPr="004D054C">
        <w:rPr>
          <w:rFonts w:eastAsiaTheme="minorHAnsi" w:cs="Arial"/>
          <w:lang w:val="en-ID"/>
        </w:rPr>
        <w:t xml:space="preserve"> oleh </w:t>
      </w:r>
      <w:proofErr w:type="spellStart"/>
      <w:r w:rsidRPr="004D054C">
        <w:rPr>
          <w:rFonts w:eastAsiaTheme="minorHAnsi" w:cs="Arial"/>
          <w:lang w:val="en-ID"/>
        </w:rPr>
        <w:t>sumber-sumber</w:t>
      </w:r>
      <w:proofErr w:type="spellEnd"/>
      <w:r w:rsidRPr="004D054C">
        <w:rPr>
          <w:rFonts w:eastAsiaTheme="minorHAnsi" w:cs="Arial"/>
          <w:lang w:val="en-ID"/>
        </w:rPr>
        <w:t xml:space="preserve"> </w:t>
      </w:r>
      <w:proofErr w:type="spellStart"/>
      <w:r w:rsidRPr="004D054C">
        <w:rPr>
          <w:rFonts w:eastAsiaTheme="minorHAnsi" w:cs="Arial"/>
          <w:lang w:val="en-ID"/>
        </w:rPr>
        <w:t>tersebut</w:t>
      </w:r>
      <w:proofErr w:type="spellEnd"/>
      <w:r w:rsidRPr="004D054C">
        <w:rPr>
          <w:rFonts w:eastAsiaTheme="minorHAnsi" w:cs="Arial"/>
          <w:lang w:val="en-ID"/>
        </w:rPr>
        <w:t xml:space="preserve"> </w:t>
      </w:r>
      <w:proofErr w:type="spellStart"/>
      <w:r w:rsidRPr="004D054C">
        <w:rPr>
          <w:rFonts w:eastAsiaTheme="minorHAnsi" w:cs="Arial"/>
          <w:lang w:val="en-ID"/>
        </w:rPr>
        <w:t>menghasilkan</w:t>
      </w:r>
      <w:proofErr w:type="spellEnd"/>
      <w:r w:rsidRPr="004D054C">
        <w:rPr>
          <w:rFonts w:eastAsiaTheme="minorHAnsi" w:cs="Arial"/>
          <w:lang w:val="en-ID"/>
        </w:rPr>
        <w:t xml:space="preserve"> </w:t>
      </w:r>
      <w:proofErr w:type="spellStart"/>
      <w:r w:rsidRPr="004D054C">
        <w:rPr>
          <w:rFonts w:eastAsiaTheme="minorHAnsi" w:cs="Arial"/>
          <w:lang w:val="en-ID"/>
        </w:rPr>
        <w:t>sensasi</w:t>
      </w:r>
      <w:proofErr w:type="spellEnd"/>
      <w:r w:rsidRPr="004D054C">
        <w:rPr>
          <w:rFonts w:eastAsiaTheme="minorHAnsi" w:cs="Arial"/>
          <w:lang w:val="en-ID"/>
        </w:rPr>
        <w:t xml:space="preserve"> </w:t>
      </w:r>
      <w:proofErr w:type="spellStart"/>
      <w:r w:rsidRPr="004D054C">
        <w:rPr>
          <w:rFonts w:eastAsiaTheme="minorHAnsi" w:cs="Arial"/>
          <w:lang w:val="en-ID"/>
        </w:rPr>
        <w:t>warna</w:t>
      </w:r>
      <w:proofErr w:type="spellEnd"/>
      <w:r w:rsidRPr="004D054C">
        <w:rPr>
          <w:rFonts w:eastAsiaTheme="minorHAnsi" w:cs="Arial"/>
          <w:lang w:val="en-ID"/>
        </w:rPr>
        <w:t xml:space="preserve"> </w:t>
      </w:r>
      <w:proofErr w:type="spellStart"/>
      <w:r w:rsidRPr="004D054C">
        <w:rPr>
          <w:rFonts w:eastAsiaTheme="minorHAnsi" w:cs="Arial"/>
          <w:lang w:val="en-ID"/>
        </w:rPr>
        <w:t>putih</w:t>
      </w:r>
      <w:proofErr w:type="spellEnd"/>
      <w:r w:rsidRPr="004D054C">
        <w:rPr>
          <w:rFonts w:eastAsiaTheme="minorHAnsi" w:cs="Arial"/>
          <w:lang w:val="en-ID"/>
        </w:rPr>
        <w:t xml:space="preserve"> </w:t>
      </w:r>
      <w:proofErr w:type="spellStart"/>
      <w:r w:rsidRPr="004D054C">
        <w:rPr>
          <w:rFonts w:eastAsiaTheme="minorHAnsi" w:cs="Arial"/>
          <w:lang w:val="en-ID"/>
        </w:rPr>
        <w:t>saat</w:t>
      </w:r>
      <w:proofErr w:type="spellEnd"/>
      <w:r w:rsidRPr="004D054C">
        <w:rPr>
          <w:rFonts w:eastAsiaTheme="minorHAnsi" w:cs="Arial"/>
          <w:lang w:val="en-ID"/>
        </w:rPr>
        <w:t xml:space="preserve"> </w:t>
      </w:r>
      <w:proofErr w:type="spellStart"/>
      <w:r w:rsidRPr="004D054C">
        <w:rPr>
          <w:rFonts w:eastAsiaTheme="minorHAnsi" w:cs="Arial"/>
          <w:lang w:val="en-ID"/>
        </w:rPr>
        <w:t>difokuskan</w:t>
      </w:r>
      <w:proofErr w:type="spellEnd"/>
      <w:r w:rsidRPr="004D054C">
        <w:rPr>
          <w:rFonts w:eastAsiaTheme="minorHAnsi" w:cs="Arial"/>
          <w:lang w:val="en-ID"/>
        </w:rPr>
        <w:t xml:space="preserve"> </w:t>
      </w:r>
      <w:proofErr w:type="spellStart"/>
      <w:r w:rsidRPr="004D054C">
        <w:rPr>
          <w:rFonts w:eastAsiaTheme="minorHAnsi" w:cs="Arial"/>
          <w:lang w:val="en-ID"/>
        </w:rPr>
        <w:t>ke</w:t>
      </w:r>
      <w:proofErr w:type="spellEnd"/>
      <w:r w:rsidRPr="004D054C">
        <w:rPr>
          <w:rFonts w:eastAsiaTheme="minorHAnsi" w:cs="Arial"/>
          <w:lang w:val="en-ID"/>
        </w:rPr>
        <w:t xml:space="preserve"> retina. Karena </w:t>
      </w:r>
      <w:proofErr w:type="spellStart"/>
      <w:r w:rsidRPr="004D054C">
        <w:rPr>
          <w:rFonts w:eastAsiaTheme="minorHAnsi" w:cs="Arial"/>
          <w:lang w:val="en-ID"/>
        </w:rPr>
        <w:t>panjang</w:t>
      </w:r>
      <w:proofErr w:type="spellEnd"/>
      <w:r w:rsidRPr="004D054C">
        <w:rPr>
          <w:rFonts w:eastAsiaTheme="minorHAnsi" w:cs="Arial"/>
          <w:lang w:val="en-ID"/>
        </w:rPr>
        <w:t xml:space="preserve"> </w:t>
      </w:r>
      <w:proofErr w:type="spellStart"/>
      <w:r w:rsidRPr="004D054C">
        <w:rPr>
          <w:rFonts w:eastAsiaTheme="minorHAnsi" w:cs="Arial"/>
          <w:lang w:val="en-ID"/>
        </w:rPr>
        <w:t>gelombang</w:t>
      </w:r>
      <w:proofErr w:type="spellEnd"/>
      <w:r w:rsidRPr="004D054C">
        <w:rPr>
          <w:rFonts w:eastAsiaTheme="minorHAnsi" w:cs="Arial"/>
          <w:lang w:val="en-ID"/>
        </w:rPr>
        <w:t xml:space="preserve"> </w:t>
      </w:r>
      <w:proofErr w:type="spellStart"/>
      <w:r w:rsidRPr="004D054C">
        <w:rPr>
          <w:rFonts w:eastAsiaTheme="minorHAnsi" w:cs="Arial"/>
          <w:lang w:val="en-ID"/>
        </w:rPr>
        <w:t>ini</w:t>
      </w:r>
      <w:proofErr w:type="spellEnd"/>
      <w:r w:rsidRPr="004D054C">
        <w:rPr>
          <w:rFonts w:eastAsiaTheme="minorHAnsi" w:cs="Arial"/>
          <w:lang w:val="en-ID"/>
        </w:rPr>
        <w:t xml:space="preserve"> </w:t>
      </w:r>
      <w:proofErr w:type="spellStart"/>
      <w:r w:rsidRPr="004D054C">
        <w:rPr>
          <w:rFonts w:eastAsiaTheme="minorHAnsi" w:cs="Arial"/>
          <w:lang w:val="en-ID"/>
        </w:rPr>
        <w:t>sesuai</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satu</w:t>
      </w:r>
      <w:proofErr w:type="spellEnd"/>
      <w:r w:rsidRPr="004D054C">
        <w:rPr>
          <w:rFonts w:eastAsiaTheme="minorHAnsi" w:cs="Arial"/>
          <w:lang w:val="en-ID"/>
        </w:rPr>
        <w:t xml:space="preserve"> </w:t>
      </w:r>
      <w:proofErr w:type="spellStart"/>
      <w:r w:rsidRPr="004D054C">
        <w:rPr>
          <w:rFonts w:eastAsiaTheme="minorHAnsi" w:cs="Arial"/>
          <w:lang w:val="en-ID"/>
        </w:rPr>
        <w:t>warna</w:t>
      </w:r>
      <w:proofErr w:type="spellEnd"/>
      <w:r w:rsidRPr="004D054C">
        <w:rPr>
          <w:rFonts w:eastAsiaTheme="minorHAnsi" w:cs="Arial"/>
          <w:lang w:val="en-ID"/>
        </w:rPr>
        <w:t xml:space="preserve">, </w:t>
      </w:r>
      <w:proofErr w:type="spellStart"/>
      <w:r w:rsidRPr="004D054C">
        <w:rPr>
          <w:rFonts w:eastAsiaTheme="minorHAnsi" w:cs="Arial"/>
          <w:lang w:val="en-ID"/>
        </w:rPr>
        <w:t>maka</w:t>
      </w:r>
      <w:proofErr w:type="spellEnd"/>
      <w:r w:rsidRPr="004D054C">
        <w:rPr>
          <w:rFonts w:eastAsiaTheme="minorHAnsi" w:cs="Arial"/>
          <w:lang w:val="en-ID"/>
        </w:rPr>
        <w:t xml:space="preserve"> </w:t>
      </w:r>
      <w:proofErr w:type="spellStart"/>
      <w:r w:rsidRPr="004D054C">
        <w:rPr>
          <w:rFonts w:eastAsiaTheme="minorHAnsi" w:cs="Arial"/>
          <w:lang w:val="en-ID"/>
        </w:rPr>
        <w:t>cahaya</w:t>
      </w:r>
      <w:proofErr w:type="spellEnd"/>
      <w:r w:rsidRPr="004D054C">
        <w:rPr>
          <w:rFonts w:eastAsiaTheme="minorHAnsi" w:cs="Arial"/>
          <w:lang w:val="en-ID"/>
        </w:rPr>
        <w:t xml:space="preserve"> yang </w:t>
      </w:r>
      <w:proofErr w:type="spellStart"/>
      <w:r w:rsidRPr="004D054C">
        <w:rPr>
          <w:rFonts w:eastAsiaTheme="minorHAnsi" w:cs="Arial"/>
          <w:lang w:val="en-ID"/>
        </w:rPr>
        <w:t>dihasilkan</w:t>
      </w:r>
      <w:proofErr w:type="spellEnd"/>
      <w:r w:rsidRPr="004D054C">
        <w:rPr>
          <w:rFonts w:eastAsiaTheme="minorHAnsi" w:cs="Arial"/>
          <w:lang w:val="en-ID"/>
        </w:rPr>
        <w:t xml:space="preserve"> oleh laser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dikatakan</w:t>
      </w:r>
      <w:proofErr w:type="spellEnd"/>
      <w:r w:rsidRPr="004D054C">
        <w:rPr>
          <w:rFonts w:eastAsiaTheme="minorHAnsi" w:cs="Arial"/>
          <w:lang w:val="en-ID"/>
        </w:rPr>
        <w:t xml:space="preserve"> mono (</w:t>
      </w:r>
      <w:proofErr w:type="spellStart"/>
      <w:r w:rsidRPr="004D054C">
        <w:rPr>
          <w:rFonts w:eastAsiaTheme="minorHAnsi" w:cs="Arial"/>
          <w:lang w:val="en-ID"/>
        </w:rPr>
        <w:t>tunggal</w:t>
      </w:r>
      <w:proofErr w:type="spellEnd"/>
      <w:r w:rsidRPr="004D054C">
        <w:rPr>
          <w:rFonts w:eastAsiaTheme="minorHAnsi" w:cs="Arial"/>
          <w:lang w:val="en-ID"/>
        </w:rPr>
        <w:t xml:space="preserve">) dan </w:t>
      </w:r>
      <w:proofErr w:type="spellStart"/>
      <w:r w:rsidRPr="004D054C">
        <w:rPr>
          <w:rFonts w:eastAsiaTheme="minorHAnsi" w:cs="Arial"/>
          <w:lang w:val="en-ID"/>
        </w:rPr>
        <w:t>berwarna</w:t>
      </w:r>
      <w:proofErr w:type="spellEnd"/>
      <w:r w:rsidRPr="004D054C">
        <w:rPr>
          <w:rFonts w:eastAsiaTheme="minorHAnsi" w:cs="Arial"/>
          <w:lang w:val="en-ID"/>
        </w:rPr>
        <w:t xml:space="preserve"> (Baxter, 1994).</w:t>
      </w:r>
    </w:p>
    <w:p w14:paraId="12E8F2C7" w14:textId="77777777" w:rsidR="00974F2A" w:rsidRPr="004D054C" w:rsidRDefault="00974F2A" w:rsidP="00974F2A">
      <w:pPr>
        <w:adjustRightInd w:val="0"/>
        <w:ind w:left="360" w:firstLine="426"/>
        <w:rPr>
          <w:rFonts w:eastAsiaTheme="minorHAnsi" w:cs="Arial"/>
          <w:lang w:val="en-ID"/>
        </w:rPr>
      </w:pPr>
      <w:r w:rsidRPr="004D054C">
        <w:rPr>
          <w:rFonts w:eastAsiaTheme="minorHAnsi" w:cs="Arial"/>
          <w:lang w:val="en-ID"/>
        </w:rPr>
        <w:t xml:space="preserve">Harus </w:t>
      </w:r>
      <w:proofErr w:type="spellStart"/>
      <w:r w:rsidRPr="004D054C">
        <w:rPr>
          <w:rFonts w:eastAsiaTheme="minorHAnsi" w:cs="Arial"/>
          <w:lang w:val="en-ID"/>
        </w:rPr>
        <w:t>ditekankan</w:t>
      </w:r>
      <w:proofErr w:type="spellEnd"/>
      <w:r w:rsidRPr="004D054C">
        <w:rPr>
          <w:rFonts w:eastAsiaTheme="minorHAnsi" w:cs="Arial"/>
          <w:lang w:val="en-ID"/>
        </w:rPr>
        <w:t xml:space="preserve"> pada </w:t>
      </w:r>
      <w:proofErr w:type="spellStart"/>
      <w:r w:rsidRPr="004D054C">
        <w:rPr>
          <w:rFonts w:eastAsiaTheme="minorHAnsi" w:cs="Arial"/>
          <w:lang w:val="en-ID"/>
        </w:rPr>
        <w:t>titik</w:t>
      </w:r>
      <w:proofErr w:type="spellEnd"/>
      <w:r w:rsidRPr="004D054C">
        <w:rPr>
          <w:rFonts w:eastAsiaTheme="minorHAnsi" w:cs="Arial"/>
          <w:lang w:val="en-ID"/>
        </w:rPr>
        <w:t xml:space="preserve"> </w:t>
      </w:r>
      <w:proofErr w:type="spellStart"/>
      <w:r w:rsidRPr="004D054C">
        <w:rPr>
          <w:rFonts w:eastAsiaTheme="minorHAnsi" w:cs="Arial"/>
          <w:lang w:val="en-ID"/>
        </w:rPr>
        <w:t>ini</w:t>
      </w:r>
      <w:proofErr w:type="spellEnd"/>
      <w:r w:rsidRPr="004D054C">
        <w:rPr>
          <w:rFonts w:eastAsiaTheme="minorHAnsi" w:cs="Arial"/>
          <w:lang w:val="en-ID"/>
        </w:rPr>
        <w:t xml:space="preserve"> </w:t>
      </w:r>
      <w:proofErr w:type="spellStart"/>
      <w:r w:rsidRPr="004D054C">
        <w:rPr>
          <w:rFonts w:eastAsiaTheme="minorHAnsi" w:cs="Arial"/>
          <w:lang w:val="en-ID"/>
        </w:rPr>
        <w:t>bahwa</w:t>
      </w:r>
      <w:proofErr w:type="spellEnd"/>
      <w:r w:rsidRPr="004D054C">
        <w:rPr>
          <w:rFonts w:eastAsiaTheme="minorHAnsi" w:cs="Arial"/>
          <w:lang w:val="en-ID"/>
        </w:rPr>
        <w:t xml:space="preserve"> </w:t>
      </w:r>
      <w:proofErr w:type="spellStart"/>
      <w:r w:rsidRPr="004D054C">
        <w:rPr>
          <w:rFonts w:eastAsiaTheme="minorHAnsi" w:cs="Arial"/>
          <w:lang w:val="en-ID"/>
        </w:rPr>
        <w:t>bahkan</w:t>
      </w:r>
      <w:proofErr w:type="spellEnd"/>
      <w:r w:rsidRPr="004D054C">
        <w:rPr>
          <w:rFonts w:eastAsiaTheme="minorHAnsi" w:cs="Arial"/>
          <w:lang w:val="en-ID"/>
        </w:rPr>
        <w:t xml:space="preserve"> </w:t>
      </w:r>
      <w:proofErr w:type="spellStart"/>
      <w:r w:rsidRPr="004D054C">
        <w:rPr>
          <w:rFonts w:eastAsiaTheme="minorHAnsi" w:cs="Arial"/>
          <w:lang w:val="en-ID"/>
        </w:rPr>
        <w:t>lampu</w:t>
      </w:r>
      <w:proofErr w:type="spellEnd"/>
      <w:r w:rsidRPr="004D054C">
        <w:rPr>
          <w:rFonts w:eastAsiaTheme="minorHAnsi" w:cs="Arial"/>
          <w:lang w:val="en-ID"/>
        </w:rPr>
        <w:t xml:space="preserve"> infra-</w:t>
      </w:r>
      <w:proofErr w:type="spellStart"/>
      <w:r w:rsidRPr="004D054C">
        <w:rPr>
          <w:rFonts w:eastAsiaTheme="minorHAnsi" w:cs="Arial"/>
          <w:lang w:val="en-ID"/>
        </w:rPr>
        <w:t>merah</w:t>
      </w:r>
      <w:proofErr w:type="spellEnd"/>
      <w:r w:rsidRPr="004D054C">
        <w:rPr>
          <w:rFonts w:eastAsiaTheme="minorHAnsi" w:cs="Arial"/>
          <w:lang w:val="en-ID"/>
        </w:rPr>
        <w:t xml:space="preserve"> dan ultra-violet yang </w:t>
      </w:r>
      <w:proofErr w:type="spellStart"/>
      <w:r w:rsidRPr="004D054C">
        <w:rPr>
          <w:rFonts w:eastAsiaTheme="minorHAnsi" w:cs="Arial"/>
          <w:lang w:val="en-ID"/>
        </w:rPr>
        <w:t>masih</w:t>
      </w:r>
      <w:proofErr w:type="spellEnd"/>
      <w:r w:rsidRPr="004D054C">
        <w:rPr>
          <w:rFonts w:eastAsiaTheme="minorHAnsi" w:cs="Arial"/>
          <w:lang w:val="en-ID"/>
        </w:rPr>
        <w:t xml:space="preserve"> </w:t>
      </w:r>
      <w:proofErr w:type="spellStart"/>
      <w:r w:rsidRPr="004D054C">
        <w:rPr>
          <w:rFonts w:eastAsiaTheme="minorHAnsi" w:cs="Arial"/>
          <w:lang w:val="en-ID"/>
        </w:rPr>
        <w:t>sering</w:t>
      </w:r>
      <w:proofErr w:type="spellEnd"/>
      <w:r w:rsidRPr="004D054C">
        <w:rPr>
          <w:rFonts w:eastAsiaTheme="minorHAnsi" w:cs="Arial"/>
          <w:lang w:val="en-ID"/>
        </w:rPr>
        <w:t xml:space="preserve"> </w:t>
      </w:r>
      <w:proofErr w:type="spellStart"/>
      <w:r w:rsidRPr="004D054C">
        <w:rPr>
          <w:rFonts w:eastAsiaTheme="minorHAnsi" w:cs="Arial"/>
          <w:lang w:val="en-ID"/>
        </w:rPr>
        <w:t>digunakan</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praktik</w:t>
      </w:r>
      <w:proofErr w:type="spellEnd"/>
      <w:r w:rsidRPr="004D054C">
        <w:rPr>
          <w:rFonts w:eastAsiaTheme="minorHAnsi" w:cs="Arial"/>
          <w:lang w:val="en-ID"/>
        </w:rPr>
        <w:t xml:space="preserve"> </w:t>
      </w:r>
      <w:proofErr w:type="spellStart"/>
      <w:r w:rsidRPr="004D054C">
        <w:rPr>
          <w:rFonts w:eastAsiaTheme="minorHAnsi" w:cs="Arial"/>
          <w:lang w:val="en-ID"/>
        </w:rPr>
        <w:t>klinis</w:t>
      </w:r>
      <w:proofErr w:type="spellEnd"/>
      <w:r w:rsidRPr="004D054C">
        <w:rPr>
          <w:rFonts w:eastAsiaTheme="minorHAnsi" w:cs="Arial"/>
          <w:lang w:val="en-ID"/>
        </w:rPr>
        <w:t xml:space="preserve"> </w:t>
      </w:r>
      <w:proofErr w:type="spellStart"/>
      <w:r w:rsidRPr="004D054C">
        <w:rPr>
          <w:rFonts w:eastAsiaTheme="minorHAnsi" w:cs="Arial"/>
          <w:lang w:val="en-ID"/>
        </w:rPr>
        <w:t>akan</w:t>
      </w:r>
      <w:proofErr w:type="spellEnd"/>
      <w:r w:rsidRPr="004D054C">
        <w:rPr>
          <w:rFonts w:eastAsiaTheme="minorHAnsi" w:cs="Arial"/>
          <w:lang w:val="en-ID"/>
        </w:rPr>
        <w:t xml:space="preserve"> </w:t>
      </w:r>
      <w:proofErr w:type="spellStart"/>
      <w:r w:rsidRPr="004D054C">
        <w:rPr>
          <w:rFonts w:eastAsiaTheme="minorHAnsi" w:cs="Arial"/>
          <w:lang w:val="en-ID"/>
        </w:rPr>
        <w:t>menghasilkan</w:t>
      </w:r>
      <w:proofErr w:type="spellEnd"/>
      <w:r w:rsidRPr="004D054C">
        <w:rPr>
          <w:rFonts w:eastAsiaTheme="minorHAnsi" w:cs="Arial"/>
          <w:lang w:val="en-ID"/>
        </w:rPr>
        <w:t xml:space="preserve"> </w:t>
      </w:r>
      <w:proofErr w:type="spellStart"/>
      <w:r w:rsidRPr="004D054C">
        <w:rPr>
          <w:rFonts w:eastAsiaTheme="minorHAnsi" w:cs="Arial"/>
          <w:lang w:val="en-ID"/>
        </w:rPr>
        <w:t>pilihan</w:t>
      </w:r>
      <w:proofErr w:type="spellEnd"/>
      <w:r w:rsidRPr="004D054C">
        <w:rPr>
          <w:rFonts w:eastAsiaTheme="minorHAnsi" w:cs="Arial"/>
          <w:lang w:val="en-ID"/>
        </w:rPr>
        <w:t xml:space="preserve"> </w:t>
      </w:r>
      <w:proofErr w:type="spellStart"/>
      <w:r w:rsidRPr="004D054C">
        <w:rPr>
          <w:rFonts w:eastAsiaTheme="minorHAnsi" w:cs="Arial"/>
          <w:lang w:val="en-ID"/>
        </w:rPr>
        <w:t>panjang</w:t>
      </w:r>
      <w:proofErr w:type="spellEnd"/>
      <w:r w:rsidRPr="004D054C">
        <w:rPr>
          <w:rFonts w:eastAsiaTheme="minorHAnsi" w:cs="Arial"/>
          <w:lang w:val="en-ID"/>
        </w:rPr>
        <w:t xml:space="preserve"> </w:t>
      </w:r>
      <w:proofErr w:type="spellStart"/>
      <w:r w:rsidRPr="004D054C">
        <w:rPr>
          <w:rFonts w:eastAsiaTheme="minorHAnsi" w:cs="Arial"/>
          <w:lang w:val="en-ID"/>
        </w:rPr>
        <w:t>gelombang</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kisaran</w:t>
      </w:r>
      <w:proofErr w:type="spellEnd"/>
      <w:r w:rsidRPr="004D054C">
        <w:rPr>
          <w:rFonts w:eastAsiaTheme="minorHAnsi" w:cs="Arial"/>
          <w:lang w:val="en-ID"/>
        </w:rPr>
        <w:t xml:space="preserve"> </w:t>
      </w:r>
      <w:proofErr w:type="spellStart"/>
      <w:r w:rsidRPr="004D054C">
        <w:rPr>
          <w:rFonts w:eastAsiaTheme="minorHAnsi" w:cs="Arial"/>
          <w:lang w:val="en-ID"/>
        </w:rPr>
        <w:t>tertentu</w:t>
      </w:r>
      <w:proofErr w:type="spellEnd"/>
      <w:r w:rsidRPr="004D054C">
        <w:rPr>
          <w:rFonts w:eastAsiaTheme="minorHAnsi" w:cs="Arial"/>
          <w:lang w:val="en-ID"/>
        </w:rPr>
        <w:t xml:space="preserve">, </w:t>
      </w:r>
      <w:proofErr w:type="spellStart"/>
      <w:r w:rsidRPr="004D054C">
        <w:rPr>
          <w:rFonts w:eastAsiaTheme="minorHAnsi" w:cs="Arial"/>
          <w:lang w:val="en-ID"/>
        </w:rPr>
        <w:t>sehingga</w:t>
      </w:r>
      <w:proofErr w:type="spellEnd"/>
      <w:r w:rsidRPr="004D054C">
        <w:rPr>
          <w:rFonts w:eastAsiaTheme="minorHAnsi" w:cs="Arial"/>
          <w:lang w:val="en-ID"/>
        </w:rPr>
        <w:t xml:space="preserve"> </w:t>
      </w:r>
      <w:proofErr w:type="spellStart"/>
      <w:r w:rsidRPr="004D054C">
        <w:rPr>
          <w:rFonts w:eastAsiaTheme="minorHAnsi" w:cs="Arial"/>
          <w:lang w:val="en-ID"/>
        </w:rPr>
        <w:t>sementara</w:t>
      </w:r>
      <w:proofErr w:type="spellEnd"/>
      <w:r w:rsidRPr="004D054C">
        <w:rPr>
          <w:rFonts w:eastAsiaTheme="minorHAnsi" w:cs="Arial"/>
          <w:lang w:val="en-ID"/>
        </w:rPr>
        <w:t xml:space="preserve"> nama yang </w:t>
      </w:r>
      <w:proofErr w:type="spellStart"/>
      <w:r w:rsidRPr="004D054C">
        <w:rPr>
          <w:rFonts w:eastAsiaTheme="minorHAnsi" w:cs="Arial"/>
          <w:lang w:val="en-ID"/>
        </w:rPr>
        <w:t>digunakan</w:t>
      </w:r>
      <w:proofErr w:type="spellEnd"/>
      <w:r w:rsidRPr="004D054C">
        <w:rPr>
          <w:rFonts w:eastAsiaTheme="minorHAnsi" w:cs="Arial"/>
          <w:lang w:val="en-ID"/>
        </w:rPr>
        <w:t xml:space="preserve">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menggambarkan</w:t>
      </w:r>
      <w:proofErr w:type="spellEnd"/>
      <w:r w:rsidRPr="004D054C">
        <w:rPr>
          <w:rFonts w:eastAsiaTheme="minorHAnsi" w:cs="Arial"/>
          <w:lang w:val="en-ID"/>
        </w:rPr>
        <w:t xml:space="preserve"> </w:t>
      </w:r>
      <w:proofErr w:type="spellStart"/>
      <w:r w:rsidRPr="004D054C">
        <w:rPr>
          <w:rFonts w:eastAsiaTheme="minorHAnsi" w:cs="Arial"/>
          <w:lang w:val="en-ID"/>
        </w:rPr>
        <w:t>radiasi</w:t>
      </w:r>
      <w:proofErr w:type="spellEnd"/>
      <w:r w:rsidRPr="004D054C">
        <w:rPr>
          <w:rFonts w:eastAsiaTheme="minorHAnsi" w:cs="Arial"/>
          <w:lang w:val="en-ID"/>
        </w:rPr>
        <w:t xml:space="preserve"> yang </w:t>
      </w:r>
      <w:proofErr w:type="spellStart"/>
      <w:r w:rsidRPr="004D054C">
        <w:rPr>
          <w:rFonts w:eastAsiaTheme="minorHAnsi" w:cs="Arial"/>
          <w:lang w:val="en-ID"/>
        </w:rPr>
        <w:t>dihasilkan</w:t>
      </w:r>
      <w:proofErr w:type="spellEnd"/>
      <w:r w:rsidRPr="004D054C">
        <w:rPr>
          <w:rFonts w:eastAsiaTheme="minorHAnsi" w:cs="Arial"/>
          <w:lang w:val="en-ID"/>
        </w:rPr>
        <w:t xml:space="preserve"> oleh </w:t>
      </w:r>
      <w:proofErr w:type="spellStart"/>
      <w:r w:rsidRPr="004D054C">
        <w:rPr>
          <w:rFonts w:eastAsiaTheme="minorHAnsi" w:cs="Arial"/>
          <w:lang w:val="en-ID"/>
        </w:rPr>
        <w:t>ini</w:t>
      </w:r>
      <w:proofErr w:type="spellEnd"/>
      <w:r w:rsidRPr="004D054C">
        <w:rPr>
          <w:rFonts w:eastAsiaTheme="minorHAnsi" w:cs="Arial"/>
          <w:lang w:val="en-ID"/>
        </w:rPr>
        <w:t xml:space="preserve"> </w:t>
      </w:r>
      <w:proofErr w:type="spellStart"/>
      <w:r w:rsidRPr="004D054C">
        <w:rPr>
          <w:rFonts w:eastAsiaTheme="minorHAnsi" w:cs="Arial"/>
          <w:lang w:val="en-ID"/>
        </w:rPr>
        <w:t>perangkat</w:t>
      </w:r>
      <w:proofErr w:type="spellEnd"/>
      <w:r w:rsidRPr="004D054C">
        <w:rPr>
          <w:rFonts w:eastAsiaTheme="minorHAnsi" w:cs="Arial"/>
          <w:lang w:val="en-ID"/>
        </w:rPr>
        <w:t xml:space="preserve"> </w:t>
      </w:r>
      <w:proofErr w:type="spellStart"/>
      <w:r w:rsidRPr="004D054C">
        <w:rPr>
          <w:rFonts w:eastAsiaTheme="minorHAnsi" w:cs="Arial"/>
          <w:lang w:val="en-ID"/>
        </w:rPr>
        <w:t>akan</w:t>
      </w:r>
      <w:proofErr w:type="spellEnd"/>
      <w:r w:rsidRPr="004D054C">
        <w:rPr>
          <w:rFonts w:eastAsiaTheme="minorHAnsi" w:cs="Arial"/>
          <w:lang w:val="en-ID"/>
        </w:rPr>
        <w:t xml:space="preserve"> </w:t>
      </w:r>
      <w:proofErr w:type="spellStart"/>
      <w:r w:rsidRPr="004D054C">
        <w:rPr>
          <w:rFonts w:eastAsiaTheme="minorHAnsi" w:cs="Arial"/>
          <w:lang w:val="en-ID"/>
        </w:rPr>
        <w:t>menyarankan</w:t>
      </w:r>
      <w:proofErr w:type="spellEnd"/>
      <w:r w:rsidRPr="004D054C">
        <w:rPr>
          <w:rFonts w:eastAsiaTheme="minorHAnsi" w:cs="Arial"/>
          <w:lang w:val="en-ID"/>
        </w:rPr>
        <w:t xml:space="preserve"> </w:t>
      </w:r>
      <w:proofErr w:type="spellStart"/>
      <w:r w:rsidRPr="004D054C">
        <w:rPr>
          <w:rFonts w:eastAsiaTheme="minorHAnsi" w:cs="Arial"/>
          <w:lang w:val="en-ID"/>
        </w:rPr>
        <w:t>bahwa</w:t>
      </w:r>
      <w:proofErr w:type="spellEnd"/>
      <w:r w:rsidRPr="004D054C">
        <w:rPr>
          <w:rFonts w:eastAsiaTheme="minorHAnsi" w:cs="Arial"/>
          <w:lang w:val="en-ID"/>
        </w:rPr>
        <w:t xml:space="preserve"> </w:t>
      </w:r>
      <w:proofErr w:type="spellStart"/>
      <w:r w:rsidRPr="004D054C">
        <w:rPr>
          <w:rFonts w:eastAsiaTheme="minorHAnsi" w:cs="Arial"/>
          <w:lang w:val="en-ID"/>
        </w:rPr>
        <w:t>mereka</w:t>
      </w:r>
      <w:proofErr w:type="spellEnd"/>
      <w:r w:rsidRPr="004D054C">
        <w:rPr>
          <w:rFonts w:eastAsiaTheme="minorHAnsi" w:cs="Arial"/>
          <w:lang w:val="en-ID"/>
        </w:rPr>
        <w:t xml:space="preserve"> </w:t>
      </w:r>
      <w:proofErr w:type="spellStart"/>
      <w:r w:rsidRPr="004D054C">
        <w:rPr>
          <w:rFonts w:eastAsiaTheme="minorHAnsi" w:cs="Arial"/>
          <w:lang w:val="en-ID"/>
        </w:rPr>
        <w:t>monokromatik</w:t>
      </w:r>
      <w:proofErr w:type="spellEnd"/>
      <w:r w:rsidRPr="004D054C">
        <w:rPr>
          <w:rFonts w:eastAsiaTheme="minorHAnsi" w:cs="Arial"/>
          <w:lang w:val="en-ID"/>
        </w:rPr>
        <w:t xml:space="preserve">, </w:t>
      </w:r>
      <w:proofErr w:type="spellStart"/>
      <w:r w:rsidRPr="004D054C">
        <w:rPr>
          <w:rFonts w:eastAsiaTheme="minorHAnsi" w:cs="Arial"/>
          <w:lang w:val="en-ID"/>
        </w:rPr>
        <w:t>ini</w:t>
      </w:r>
      <w:proofErr w:type="spellEnd"/>
      <w:r w:rsidRPr="004D054C">
        <w:rPr>
          <w:rFonts w:eastAsiaTheme="minorHAnsi" w:cs="Arial"/>
          <w:lang w:val="en-ID"/>
        </w:rPr>
        <w:t xml:space="preserve"> </w:t>
      </w:r>
      <w:proofErr w:type="spellStart"/>
      <w:r w:rsidRPr="004D054C">
        <w:rPr>
          <w:rFonts w:eastAsiaTheme="minorHAnsi" w:cs="Arial"/>
          <w:lang w:val="en-ID"/>
        </w:rPr>
        <w:t>fakta</w:t>
      </w:r>
      <w:proofErr w:type="spellEnd"/>
      <w:r w:rsidRPr="004D054C">
        <w:rPr>
          <w:rFonts w:eastAsiaTheme="minorHAnsi" w:cs="Arial"/>
          <w:lang w:val="en-ID"/>
        </w:rPr>
        <w:t xml:space="preserve"> yang salah. </w:t>
      </w:r>
      <w:proofErr w:type="spellStart"/>
      <w:r w:rsidRPr="004D054C">
        <w:rPr>
          <w:rFonts w:eastAsiaTheme="minorHAnsi" w:cs="Arial"/>
          <w:lang w:val="en-ID"/>
        </w:rPr>
        <w:t>Seharusnya</w:t>
      </w:r>
      <w:proofErr w:type="spellEnd"/>
      <w:r w:rsidRPr="004D054C">
        <w:rPr>
          <w:rFonts w:eastAsiaTheme="minorHAnsi" w:cs="Arial"/>
          <w:lang w:val="en-ID"/>
        </w:rPr>
        <w:t xml:space="preserve"> </w:t>
      </w:r>
      <w:proofErr w:type="spellStart"/>
      <w:r w:rsidRPr="004D054C">
        <w:rPr>
          <w:rFonts w:eastAsiaTheme="minorHAnsi" w:cs="Arial"/>
          <w:lang w:val="en-ID"/>
        </w:rPr>
        <w:t>jelas</w:t>
      </w:r>
      <w:proofErr w:type="spellEnd"/>
      <w:r w:rsidRPr="004D054C">
        <w:rPr>
          <w:rFonts w:eastAsiaTheme="minorHAnsi" w:cs="Arial"/>
          <w:lang w:val="en-ID"/>
        </w:rPr>
        <w:t xml:space="preserve"> </w:t>
      </w:r>
      <w:proofErr w:type="spellStart"/>
      <w:r w:rsidRPr="004D054C">
        <w:rPr>
          <w:rFonts w:eastAsiaTheme="minorHAnsi" w:cs="Arial"/>
          <w:lang w:val="en-ID"/>
        </w:rPr>
        <w:t>bahwa</w:t>
      </w:r>
      <w:proofErr w:type="spellEnd"/>
      <w:r w:rsidRPr="004D054C">
        <w:rPr>
          <w:rFonts w:eastAsiaTheme="minorHAnsi" w:cs="Arial"/>
          <w:lang w:val="en-ID"/>
        </w:rPr>
        <w:t xml:space="preserve"> </w:t>
      </w:r>
      <w:proofErr w:type="spellStart"/>
      <w:r w:rsidRPr="004D054C">
        <w:rPr>
          <w:rFonts w:eastAsiaTheme="minorHAnsi" w:cs="Arial"/>
          <w:lang w:val="en-ID"/>
        </w:rPr>
        <w:t>istilah</w:t>
      </w:r>
      <w:proofErr w:type="spellEnd"/>
      <w:r w:rsidRPr="004D054C">
        <w:rPr>
          <w:rFonts w:eastAsiaTheme="minorHAnsi" w:cs="Arial"/>
          <w:lang w:val="en-ID"/>
        </w:rPr>
        <w:t xml:space="preserve"> ultraviolet dan </w:t>
      </w:r>
      <w:proofErr w:type="spellStart"/>
      <w:r w:rsidRPr="004D054C">
        <w:rPr>
          <w:rFonts w:eastAsiaTheme="minorHAnsi" w:cs="Arial"/>
          <w:lang w:val="en-ID"/>
        </w:rPr>
        <w:t>inframerah</w:t>
      </w:r>
      <w:proofErr w:type="spellEnd"/>
      <w:r w:rsidRPr="004D054C">
        <w:rPr>
          <w:rFonts w:eastAsiaTheme="minorHAnsi" w:cs="Arial"/>
          <w:lang w:val="en-ID"/>
        </w:rPr>
        <w:t xml:space="preserve"> </w:t>
      </w:r>
      <w:proofErr w:type="spellStart"/>
      <w:r w:rsidRPr="004D054C">
        <w:rPr>
          <w:rFonts w:eastAsiaTheme="minorHAnsi" w:cs="Arial"/>
          <w:lang w:val="en-ID"/>
        </w:rPr>
        <w:t>digunakan</w:t>
      </w:r>
      <w:proofErr w:type="spellEnd"/>
      <w:r w:rsidRPr="004D054C">
        <w:rPr>
          <w:rFonts w:eastAsiaTheme="minorHAnsi" w:cs="Arial"/>
          <w:lang w:val="en-ID"/>
        </w:rPr>
        <w:t xml:space="preserve">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menggambarkan</w:t>
      </w:r>
      <w:proofErr w:type="spellEnd"/>
      <w:r w:rsidRPr="004D054C">
        <w:rPr>
          <w:rFonts w:eastAsiaTheme="minorHAnsi" w:cs="Arial"/>
          <w:lang w:val="en-ID"/>
        </w:rPr>
        <w:t xml:space="preserve"> </w:t>
      </w:r>
      <w:proofErr w:type="spellStart"/>
      <w:r w:rsidRPr="004D054C">
        <w:rPr>
          <w:rFonts w:eastAsiaTheme="minorHAnsi" w:cs="Arial"/>
          <w:lang w:val="en-ID"/>
        </w:rPr>
        <w:t>berbagai</w:t>
      </w:r>
      <w:proofErr w:type="spellEnd"/>
      <w:r w:rsidRPr="004D054C">
        <w:rPr>
          <w:rFonts w:eastAsiaTheme="minorHAnsi" w:cs="Arial"/>
          <w:lang w:val="en-ID"/>
        </w:rPr>
        <w:t xml:space="preserve"> </w:t>
      </w:r>
      <w:proofErr w:type="spellStart"/>
      <w:r w:rsidRPr="004D054C">
        <w:rPr>
          <w:rFonts w:eastAsiaTheme="minorHAnsi" w:cs="Arial"/>
          <w:lang w:val="en-ID"/>
        </w:rPr>
        <w:t>panjang</w:t>
      </w:r>
      <w:proofErr w:type="spellEnd"/>
      <w:r w:rsidRPr="004D054C">
        <w:rPr>
          <w:rFonts w:eastAsiaTheme="minorHAnsi" w:cs="Arial"/>
          <w:lang w:val="en-ID"/>
        </w:rPr>
        <w:t xml:space="preserve"> </w:t>
      </w:r>
      <w:proofErr w:type="spellStart"/>
      <w:r w:rsidRPr="004D054C">
        <w:rPr>
          <w:rFonts w:eastAsiaTheme="minorHAnsi" w:cs="Arial"/>
          <w:lang w:val="en-ID"/>
        </w:rPr>
        <w:t>gelombang</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spektrum</w:t>
      </w:r>
      <w:proofErr w:type="spellEnd"/>
      <w:r w:rsidRPr="004D054C">
        <w:rPr>
          <w:rFonts w:eastAsiaTheme="minorHAnsi" w:cs="Arial"/>
          <w:lang w:val="en-ID"/>
        </w:rPr>
        <w:t xml:space="preserve"> </w:t>
      </w:r>
      <w:proofErr w:type="spellStart"/>
      <w:r w:rsidRPr="004D054C">
        <w:rPr>
          <w:rFonts w:eastAsiaTheme="minorHAnsi" w:cs="Arial"/>
          <w:lang w:val="en-ID"/>
        </w:rPr>
        <w:t>elektromagnetik</w:t>
      </w:r>
      <w:proofErr w:type="spellEnd"/>
      <w:r w:rsidRPr="004D054C">
        <w:rPr>
          <w:rFonts w:eastAsiaTheme="minorHAnsi" w:cs="Arial"/>
          <w:lang w:val="en-ID"/>
        </w:rPr>
        <w:t xml:space="preserve">. Jadi, </w:t>
      </w:r>
      <w:proofErr w:type="spellStart"/>
      <w:r w:rsidRPr="004D054C">
        <w:rPr>
          <w:rFonts w:eastAsiaTheme="minorHAnsi" w:cs="Arial"/>
          <w:lang w:val="en-ID"/>
        </w:rPr>
        <w:t>bila</w:t>
      </w:r>
      <w:proofErr w:type="spellEnd"/>
      <w:r w:rsidRPr="004D054C">
        <w:rPr>
          <w:rFonts w:eastAsiaTheme="minorHAnsi" w:cs="Arial"/>
          <w:lang w:val="en-ID"/>
        </w:rPr>
        <w:t xml:space="preserve"> </w:t>
      </w:r>
      <w:proofErr w:type="spellStart"/>
      <w:r w:rsidRPr="004D054C">
        <w:rPr>
          <w:rFonts w:eastAsiaTheme="minorHAnsi" w:cs="Arial"/>
          <w:lang w:val="en-ID"/>
        </w:rPr>
        <w:t>dimungkinkan</w:t>
      </w:r>
      <w:proofErr w:type="spellEnd"/>
      <w:r w:rsidRPr="004D054C">
        <w:rPr>
          <w:rFonts w:eastAsiaTheme="minorHAnsi" w:cs="Arial"/>
          <w:lang w:val="en-ID"/>
        </w:rPr>
        <w:t xml:space="preserve">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memberikan</w:t>
      </w:r>
      <w:proofErr w:type="spellEnd"/>
      <w:r w:rsidRPr="004D054C">
        <w:rPr>
          <w:rFonts w:eastAsiaTheme="minorHAnsi" w:cs="Arial"/>
          <w:lang w:val="en-ID"/>
        </w:rPr>
        <w:t xml:space="preserve"> </w:t>
      </w:r>
      <w:proofErr w:type="spellStart"/>
      <w:r w:rsidRPr="004D054C">
        <w:rPr>
          <w:rFonts w:eastAsiaTheme="minorHAnsi" w:cs="Arial"/>
          <w:lang w:val="en-ID"/>
        </w:rPr>
        <w:t>dosis</w:t>
      </w:r>
      <w:proofErr w:type="spellEnd"/>
      <w:r w:rsidRPr="004D054C">
        <w:rPr>
          <w:rFonts w:eastAsiaTheme="minorHAnsi" w:cs="Arial"/>
          <w:lang w:val="en-ID"/>
        </w:rPr>
        <w:t xml:space="preserve"> yang </w:t>
      </w:r>
      <w:proofErr w:type="spellStart"/>
      <w:r w:rsidRPr="004D054C">
        <w:rPr>
          <w:rFonts w:eastAsiaTheme="minorHAnsi" w:cs="Arial"/>
          <w:lang w:val="en-ID"/>
        </w:rPr>
        <w:t>sama</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w:t>
      </w:r>
      <w:proofErr w:type="spellStart"/>
      <w:r w:rsidRPr="004D054C">
        <w:rPr>
          <w:rFonts w:eastAsiaTheme="minorHAnsi" w:cs="Arial"/>
          <w:lang w:val="en-ID"/>
        </w:rPr>
        <w:t>setiap</w:t>
      </w:r>
      <w:proofErr w:type="spellEnd"/>
      <w:r w:rsidRPr="004D054C">
        <w:rPr>
          <w:rFonts w:eastAsiaTheme="minorHAnsi" w:cs="Arial"/>
          <w:lang w:val="en-ID"/>
        </w:rPr>
        <w:t xml:space="preserve"> </w:t>
      </w:r>
      <w:proofErr w:type="spellStart"/>
      <w:r w:rsidRPr="004D054C">
        <w:rPr>
          <w:rFonts w:eastAsiaTheme="minorHAnsi" w:cs="Arial"/>
          <w:lang w:val="en-ID"/>
        </w:rPr>
        <w:t>modalitas</w:t>
      </w:r>
      <w:proofErr w:type="spellEnd"/>
      <w:r w:rsidRPr="004D054C">
        <w:rPr>
          <w:rFonts w:eastAsiaTheme="minorHAnsi" w:cs="Arial"/>
          <w:lang w:val="en-ID"/>
        </w:rPr>
        <w:t xml:space="preserve">, </w:t>
      </w:r>
      <w:proofErr w:type="spellStart"/>
      <w:r w:rsidRPr="004D054C">
        <w:rPr>
          <w:rFonts w:eastAsiaTheme="minorHAnsi" w:cs="Arial"/>
          <w:lang w:val="en-ID"/>
        </w:rPr>
        <w:t>iradiasi</w:t>
      </w:r>
      <w:proofErr w:type="spellEnd"/>
      <w:r w:rsidRPr="004D054C">
        <w:rPr>
          <w:rFonts w:eastAsiaTheme="minorHAnsi" w:cs="Arial"/>
          <w:lang w:val="en-ID"/>
        </w:rPr>
        <w:t xml:space="preserve"> </w:t>
      </w:r>
      <w:proofErr w:type="spellStart"/>
      <w:r w:rsidRPr="004D054C">
        <w:rPr>
          <w:rFonts w:eastAsiaTheme="minorHAnsi" w:cs="Arial"/>
          <w:lang w:val="en-ID"/>
        </w:rPr>
        <w:t>jaringan</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laser infra-</w:t>
      </w:r>
      <w:proofErr w:type="spellStart"/>
      <w:r w:rsidRPr="004D054C">
        <w:rPr>
          <w:rFonts w:eastAsiaTheme="minorHAnsi" w:cs="Arial"/>
          <w:lang w:val="en-ID"/>
        </w:rPr>
        <w:t>merah</w:t>
      </w:r>
      <w:proofErr w:type="spellEnd"/>
      <w:r w:rsidRPr="004D054C">
        <w:rPr>
          <w:rFonts w:eastAsiaTheme="minorHAnsi" w:cs="Arial"/>
          <w:lang w:val="en-ID"/>
        </w:rPr>
        <w:t xml:space="preserve"> </w:t>
      </w:r>
      <w:proofErr w:type="spellStart"/>
      <w:r w:rsidRPr="004D054C">
        <w:rPr>
          <w:rFonts w:eastAsiaTheme="minorHAnsi" w:cs="Arial"/>
          <w:lang w:val="en-ID"/>
        </w:rPr>
        <w:t>tidak</w:t>
      </w:r>
      <w:proofErr w:type="spellEnd"/>
      <w:r w:rsidRPr="004D054C">
        <w:rPr>
          <w:rFonts w:eastAsiaTheme="minorHAnsi" w:cs="Arial"/>
          <w:lang w:val="en-ID"/>
        </w:rPr>
        <w:t xml:space="preserve"> </w:t>
      </w:r>
      <w:proofErr w:type="spellStart"/>
      <w:r w:rsidRPr="004D054C">
        <w:rPr>
          <w:rFonts w:eastAsiaTheme="minorHAnsi" w:cs="Arial"/>
          <w:lang w:val="en-ID"/>
        </w:rPr>
        <w:t>secara</w:t>
      </w:r>
      <w:proofErr w:type="spellEnd"/>
      <w:r w:rsidRPr="004D054C">
        <w:rPr>
          <w:rFonts w:eastAsiaTheme="minorHAnsi" w:cs="Arial"/>
          <w:lang w:val="en-ID"/>
        </w:rPr>
        <w:t xml:space="preserve"> </w:t>
      </w:r>
      <w:proofErr w:type="spellStart"/>
      <w:r w:rsidRPr="004D054C">
        <w:rPr>
          <w:rFonts w:eastAsiaTheme="minorHAnsi" w:cs="Arial"/>
          <w:lang w:val="en-ID"/>
        </w:rPr>
        <w:lastRenderedPageBreak/>
        <w:t>langsung</w:t>
      </w:r>
      <w:proofErr w:type="spellEnd"/>
      <w:r w:rsidRPr="004D054C">
        <w:rPr>
          <w:rFonts w:eastAsiaTheme="minorHAnsi" w:cs="Arial"/>
          <w:lang w:val="en-ID"/>
        </w:rPr>
        <w:t xml:space="preserve"> </w:t>
      </w:r>
      <w:proofErr w:type="spellStart"/>
      <w:r w:rsidRPr="004D054C">
        <w:rPr>
          <w:rFonts w:eastAsiaTheme="minorHAnsi" w:cs="Arial"/>
          <w:lang w:val="en-ID"/>
        </w:rPr>
        <w:t>sebanding</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dosis</w:t>
      </w:r>
      <w:proofErr w:type="spellEnd"/>
      <w:r w:rsidRPr="004D054C">
        <w:rPr>
          <w:rFonts w:eastAsiaTheme="minorHAnsi" w:cs="Arial"/>
          <w:lang w:val="en-ID"/>
        </w:rPr>
        <w:t xml:space="preserve"> </w:t>
      </w:r>
      <w:proofErr w:type="spellStart"/>
      <w:r w:rsidRPr="004D054C">
        <w:rPr>
          <w:rFonts w:eastAsiaTheme="minorHAnsi" w:cs="Arial"/>
          <w:lang w:val="en-ID"/>
        </w:rPr>
        <w:t>radiasi</w:t>
      </w:r>
      <w:proofErr w:type="spellEnd"/>
      <w:r w:rsidRPr="004D054C">
        <w:rPr>
          <w:rFonts w:eastAsiaTheme="minorHAnsi" w:cs="Arial"/>
          <w:lang w:val="en-ID"/>
        </w:rPr>
        <w:t xml:space="preserve"> </w:t>
      </w:r>
      <w:proofErr w:type="spellStart"/>
      <w:r w:rsidRPr="004D054C">
        <w:rPr>
          <w:rFonts w:eastAsiaTheme="minorHAnsi" w:cs="Arial"/>
          <w:lang w:val="en-ID"/>
        </w:rPr>
        <w:t>setara</w:t>
      </w:r>
      <w:proofErr w:type="spellEnd"/>
      <w:r w:rsidRPr="004D054C">
        <w:rPr>
          <w:rFonts w:eastAsiaTheme="minorHAnsi" w:cs="Arial"/>
          <w:lang w:val="en-ID"/>
        </w:rPr>
        <w:t xml:space="preserve"> yang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diberikan</w:t>
      </w:r>
      <w:proofErr w:type="spellEnd"/>
      <w:r w:rsidRPr="004D054C">
        <w:rPr>
          <w:rFonts w:eastAsiaTheme="minorHAnsi" w:cs="Arial"/>
          <w:lang w:val="en-ID"/>
        </w:rPr>
        <w:t xml:space="preserve"> oleh </w:t>
      </w:r>
      <w:proofErr w:type="spellStart"/>
      <w:r w:rsidRPr="004D054C">
        <w:rPr>
          <w:rFonts w:eastAsiaTheme="minorHAnsi" w:cs="Arial"/>
          <w:lang w:val="en-ID"/>
        </w:rPr>
        <w:t>lampu</w:t>
      </w:r>
      <w:proofErr w:type="spellEnd"/>
      <w:r w:rsidRPr="004D054C">
        <w:rPr>
          <w:rFonts w:eastAsiaTheme="minorHAnsi" w:cs="Arial"/>
          <w:lang w:val="en-ID"/>
        </w:rPr>
        <w:t xml:space="preserve"> </w:t>
      </w:r>
      <w:proofErr w:type="spellStart"/>
      <w:r w:rsidRPr="004D054C">
        <w:rPr>
          <w:rFonts w:eastAsiaTheme="minorHAnsi" w:cs="Arial"/>
          <w:lang w:val="en-ID"/>
        </w:rPr>
        <w:t>perawatan</w:t>
      </w:r>
      <w:proofErr w:type="spellEnd"/>
      <w:r w:rsidRPr="004D054C">
        <w:rPr>
          <w:rFonts w:eastAsiaTheme="minorHAnsi" w:cs="Arial"/>
          <w:lang w:val="en-ID"/>
        </w:rPr>
        <w:t xml:space="preserve"> infra-</w:t>
      </w:r>
      <w:proofErr w:type="spellStart"/>
      <w:r w:rsidRPr="004D054C">
        <w:rPr>
          <w:rFonts w:eastAsiaTheme="minorHAnsi" w:cs="Arial"/>
          <w:lang w:val="en-ID"/>
        </w:rPr>
        <w:t>merah</w:t>
      </w:r>
      <w:proofErr w:type="spellEnd"/>
      <w:r w:rsidRPr="004D054C">
        <w:rPr>
          <w:rFonts w:eastAsiaTheme="minorHAnsi" w:cs="Arial"/>
          <w:lang w:val="en-ID"/>
        </w:rPr>
        <w:t xml:space="preserve"> (Baxter, 1994).</w:t>
      </w:r>
    </w:p>
    <w:p w14:paraId="0DB66941" w14:textId="77777777" w:rsidR="00974F2A" w:rsidRPr="004D054C" w:rsidRDefault="00974F2A" w:rsidP="00974F2A">
      <w:pPr>
        <w:adjustRightInd w:val="0"/>
        <w:ind w:left="360" w:firstLine="426"/>
        <w:rPr>
          <w:rFonts w:eastAsiaTheme="minorHAnsi" w:cs="Arial"/>
          <w:lang w:val="en-ID"/>
        </w:rPr>
      </w:pPr>
      <w:r w:rsidRPr="004D054C">
        <w:rPr>
          <w:rFonts w:eastAsiaTheme="minorHAnsi" w:cs="Arial"/>
          <w:lang w:val="en-ID"/>
        </w:rPr>
        <w:t xml:space="preserve">Agar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terjadi</w:t>
      </w:r>
      <w:proofErr w:type="spellEnd"/>
      <w:r w:rsidRPr="004D054C">
        <w:rPr>
          <w:rFonts w:eastAsiaTheme="minorHAnsi" w:cs="Arial"/>
          <w:lang w:val="en-ID"/>
        </w:rPr>
        <w:t xml:space="preserve"> </w:t>
      </w:r>
      <w:proofErr w:type="spellStart"/>
      <w:r w:rsidRPr="004D054C">
        <w:rPr>
          <w:rFonts w:eastAsiaTheme="minorHAnsi" w:cs="Arial"/>
          <w:lang w:val="en-ID"/>
        </w:rPr>
        <w:t>penyerapan</w:t>
      </w:r>
      <w:proofErr w:type="spellEnd"/>
      <w:r w:rsidRPr="004D054C">
        <w:rPr>
          <w:rFonts w:eastAsiaTheme="minorHAnsi" w:cs="Arial"/>
          <w:lang w:val="en-ID"/>
        </w:rPr>
        <w:t xml:space="preserve"> </w:t>
      </w:r>
      <w:proofErr w:type="spellStart"/>
      <w:r w:rsidRPr="004D054C">
        <w:rPr>
          <w:rFonts w:eastAsiaTheme="minorHAnsi" w:cs="Arial"/>
          <w:lang w:val="en-ID"/>
        </w:rPr>
        <w:t>cahaya</w:t>
      </w:r>
      <w:proofErr w:type="spellEnd"/>
      <w:r w:rsidRPr="004D054C">
        <w:rPr>
          <w:rFonts w:eastAsiaTheme="minorHAnsi" w:cs="Arial"/>
          <w:lang w:val="en-ID"/>
        </w:rPr>
        <w:t xml:space="preserve"> oleh atom, </w:t>
      </w:r>
      <w:proofErr w:type="spellStart"/>
      <w:r w:rsidRPr="004D054C">
        <w:rPr>
          <w:rFonts w:eastAsiaTheme="minorHAnsi" w:cs="Arial"/>
          <w:lang w:val="en-ID"/>
        </w:rPr>
        <w:t>energi</w:t>
      </w:r>
      <w:proofErr w:type="spellEnd"/>
      <w:r w:rsidRPr="004D054C">
        <w:rPr>
          <w:rFonts w:eastAsiaTheme="minorHAnsi" w:cs="Arial"/>
          <w:lang w:val="en-ID"/>
        </w:rPr>
        <w:t xml:space="preserve"> </w:t>
      </w:r>
      <w:proofErr w:type="spellStart"/>
      <w:r w:rsidRPr="004D054C">
        <w:rPr>
          <w:rFonts w:eastAsiaTheme="minorHAnsi" w:cs="Arial"/>
          <w:lang w:val="en-ID"/>
        </w:rPr>
        <w:t>kuantal</w:t>
      </w:r>
      <w:proofErr w:type="spellEnd"/>
      <w:r w:rsidRPr="004D054C">
        <w:rPr>
          <w:rFonts w:eastAsiaTheme="minorHAnsi" w:cs="Arial"/>
          <w:lang w:val="en-ID"/>
        </w:rPr>
        <w:t xml:space="preserve"> yang </w:t>
      </w:r>
      <w:proofErr w:type="spellStart"/>
      <w:r w:rsidRPr="004D054C">
        <w:rPr>
          <w:rFonts w:eastAsiaTheme="minorHAnsi" w:cs="Arial"/>
          <w:lang w:val="en-ID"/>
        </w:rPr>
        <w:t>dibawa</w:t>
      </w:r>
      <w:proofErr w:type="spellEnd"/>
      <w:r w:rsidRPr="004D054C">
        <w:rPr>
          <w:rFonts w:eastAsiaTheme="minorHAnsi" w:cs="Arial"/>
          <w:lang w:val="en-ID"/>
        </w:rPr>
        <w:t xml:space="preserve"> oleh masing-masing </w:t>
      </w:r>
      <w:proofErr w:type="spellStart"/>
      <w:r w:rsidRPr="004D054C">
        <w:rPr>
          <w:rFonts w:eastAsiaTheme="minorHAnsi" w:cs="Arial"/>
          <w:lang w:val="en-ID"/>
        </w:rPr>
        <w:t>foton</w:t>
      </w:r>
      <w:proofErr w:type="spellEnd"/>
      <w:r w:rsidRPr="004D054C">
        <w:rPr>
          <w:rFonts w:eastAsiaTheme="minorHAnsi" w:cs="Arial"/>
          <w:lang w:val="en-ID"/>
        </w:rPr>
        <w:t xml:space="preserve"> laser </w:t>
      </w:r>
      <w:proofErr w:type="spellStart"/>
      <w:r w:rsidRPr="004D054C">
        <w:rPr>
          <w:rFonts w:eastAsiaTheme="minorHAnsi" w:cs="Arial"/>
          <w:lang w:val="en-ID"/>
        </w:rPr>
        <w:t>harus</w:t>
      </w:r>
      <w:proofErr w:type="spellEnd"/>
      <w:r w:rsidRPr="004D054C">
        <w:rPr>
          <w:rFonts w:eastAsiaTheme="minorHAnsi" w:cs="Arial"/>
          <w:lang w:val="en-ID"/>
        </w:rPr>
        <w:t xml:space="preserve"> </w:t>
      </w:r>
      <w:proofErr w:type="spellStart"/>
      <w:r w:rsidRPr="004D054C">
        <w:rPr>
          <w:rFonts w:eastAsiaTheme="minorHAnsi" w:cs="Arial"/>
          <w:lang w:val="en-ID"/>
        </w:rPr>
        <w:t>sama</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energi</w:t>
      </w:r>
      <w:proofErr w:type="spellEnd"/>
      <w:r w:rsidRPr="004D054C">
        <w:rPr>
          <w:rFonts w:eastAsiaTheme="minorHAnsi" w:cs="Arial"/>
          <w:lang w:val="en-ID"/>
        </w:rPr>
        <w:t xml:space="preserve"> yang </w:t>
      </w:r>
      <w:proofErr w:type="spellStart"/>
      <w:r w:rsidRPr="004D054C">
        <w:rPr>
          <w:rFonts w:eastAsiaTheme="minorHAnsi" w:cs="Arial"/>
          <w:lang w:val="en-ID"/>
        </w:rPr>
        <w:t>dibutuhkan</w:t>
      </w:r>
      <w:proofErr w:type="spellEnd"/>
      <w:r w:rsidRPr="004D054C">
        <w:rPr>
          <w:rFonts w:eastAsiaTheme="minorHAnsi" w:cs="Arial"/>
          <w:lang w:val="en-ID"/>
        </w:rPr>
        <w:t xml:space="preserve"> oleh salah </w:t>
      </w:r>
      <w:proofErr w:type="spellStart"/>
      <w:r w:rsidRPr="004D054C">
        <w:rPr>
          <w:rFonts w:eastAsiaTheme="minorHAnsi" w:cs="Arial"/>
          <w:lang w:val="en-ID"/>
        </w:rPr>
        <w:t>satu</w:t>
      </w:r>
      <w:proofErr w:type="spellEnd"/>
      <w:r w:rsidRPr="004D054C">
        <w:rPr>
          <w:rFonts w:eastAsiaTheme="minorHAnsi" w:cs="Arial"/>
          <w:lang w:val="en-ID"/>
        </w:rPr>
        <w:t xml:space="preserve"> </w:t>
      </w:r>
      <w:proofErr w:type="spellStart"/>
      <w:r w:rsidRPr="004D054C">
        <w:rPr>
          <w:rFonts w:eastAsiaTheme="minorHAnsi" w:cs="Arial"/>
          <w:lang w:val="en-ID"/>
        </w:rPr>
        <w:t>elektron</w:t>
      </w:r>
      <w:proofErr w:type="spellEnd"/>
      <w:r w:rsidRPr="004D054C">
        <w:rPr>
          <w:rFonts w:eastAsiaTheme="minorHAnsi" w:cs="Arial"/>
          <w:lang w:val="en-ID"/>
        </w:rPr>
        <w:t xml:space="preserve"> atom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bergerak</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w:t>
      </w:r>
      <w:proofErr w:type="spellStart"/>
      <w:r w:rsidRPr="004D054C">
        <w:rPr>
          <w:rFonts w:eastAsiaTheme="minorHAnsi" w:cs="Arial"/>
          <w:lang w:val="en-ID"/>
        </w:rPr>
        <w:t>energi</w:t>
      </w:r>
      <w:proofErr w:type="spellEnd"/>
      <w:r w:rsidRPr="004D054C">
        <w:rPr>
          <w:rFonts w:eastAsiaTheme="minorHAnsi" w:cs="Arial"/>
          <w:lang w:val="en-ID"/>
        </w:rPr>
        <w:t xml:space="preserve"> (</w:t>
      </w:r>
      <w:r w:rsidRPr="004D054C">
        <w:rPr>
          <w:rFonts w:eastAsiaTheme="minorHAnsi" w:cs="Arial"/>
          <w:i/>
          <w:iCs/>
          <w:lang w:val="en-ID"/>
        </w:rPr>
        <w:t>ground</w:t>
      </w:r>
      <w:r w:rsidRPr="004D054C">
        <w:rPr>
          <w:rFonts w:eastAsiaTheme="minorHAnsi" w:cs="Arial"/>
          <w:lang w:val="en-ID"/>
        </w:rPr>
        <w:t xml:space="preserve">) </w:t>
      </w:r>
      <w:proofErr w:type="spellStart"/>
      <w:r w:rsidRPr="004D054C">
        <w:rPr>
          <w:rFonts w:eastAsiaTheme="minorHAnsi" w:cs="Arial"/>
          <w:lang w:val="en-ID"/>
        </w:rPr>
        <w:t>bawah</w:t>
      </w:r>
      <w:proofErr w:type="spellEnd"/>
      <w:r w:rsidRPr="004D054C">
        <w:rPr>
          <w:rFonts w:eastAsiaTheme="minorHAnsi" w:cs="Arial"/>
          <w:lang w:val="en-ID"/>
        </w:rPr>
        <w:t xml:space="preserve"> </w:t>
      </w:r>
      <w:proofErr w:type="spellStart"/>
      <w:r w:rsidRPr="004D054C">
        <w:rPr>
          <w:rFonts w:eastAsiaTheme="minorHAnsi" w:cs="Arial"/>
          <w:lang w:val="en-ID"/>
        </w:rPr>
        <w:t>ke</w:t>
      </w:r>
      <w:proofErr w:type="spellEnd"/>
      <w:r w:rsidRPr="004D054C">
        <w:rPr>
          <w:rFonts w:eastAsiaTheme="minorHAnsi" w:cs="Arial"/>
          <w:lang w:val="en-ID"/>
        </w:rPr>
        <w:t xml:space="preserve"> </w:t>
      </w:r>
      <w:proofErr w:type="spellStart"/>
      <w:r w:rsidRPr="004D054C">
        <w:rPr>
          <w:rFonts w:eastAsiaTheme="minorHAnsi" w:cs="Arial"/>
          <w:lang w:val="en-ID"/>
        </w:rPr>
        <w:t>energi</w:t>
      </w:r>
      <w:proofErr w:type="spellEnd"/>
      <w:r w:rsidRPr="004D054C">
        <w:rPr>
          <w:rFonts w:eastAsiaTheme="minorHAnsi" w:cs="Arial"/>
          <w:lang w:val="en-ID"/>
        </w:rPr>
        <w:t xml:space="preserve"> yang </w:t>
      </w:r>
      <w:proofErr w:type="spellStart"/>
      <w:r w:rsidRPr="004D054C">
        <w:rPr>
          <w:rFonts w:eastAsiaTheme="minorHAnsi" w:cs="Arial"/>
          <w:lang w:val="en-ID"/>
        </w:rPr>
        <w:t>lebih</w:t>
      </w:r>
      <w:proofErr w:type="spellEnd"/>
      <w:r w:rsidRPr="004D054C">
        <w:rPr>
          <w:rFonts w:eastAsiaTheme="minorHAnsi" w:cs="Arial"/>
          <w:lang w:val="en-ID"/>
        </w:rPr>
        <w:t xml:space="preserve"> </w:t>
      </w:r>
      <w:proofErr w:type="spellStart"/>
      <w:r w:rsidRPr="004D054C">
        <w:rPr>
          <w:rFonts w:eastAsiaTheme="minorHAnsi" w:cs="Arial"/>
          <w:lang w:val="en-ID"/>
        </w:rPr>
        <w:t>tinggi</w:t>
      </w:r>
      <w:proofErr w:type="spellEnd"/>
      <w:r w:rsidRPr="004D054C">
        <w:rPr>
          <w:rFonts w:eastAsiaTheme="minorHAnsi" w:cs="Arial"/>
          <w:lang w:val="en-ID"/>
        </w:rPr>
        <w:t xml:space="preserve">. </w:t>
      </w:r>
      <w:proofErr w:type="spellStart"/>
      <w:r w:rsidRPr="004D054C">
        <w:rPr>
          <w:rFonts w:eastAsiaTheme="minorHAnsi" w:cs="Arial"/>
          <w:lang w:val="en-ID"/>
        </w:rPr>
        <w:t>Seperti</w:t>
      </w:r>
      <w:proofErr w:type="spellEnd"/>
      <w:r w:rsidRPr="004D054C">
        <w:rPr>
          <w:rFonts w:eastAsiaTheme="minorHAnsi" w:cs="Arial"/>
          <w:lang w:val="en-ID"/>
        </w:rPr>
        <w:t xml:space="preserve"> yang </w:t>
      </w:r>
      <w:proofErr w:type="spellStart"/>
      <w:r w:rsidRPr="004D054C">
        <w:rPr>
          <w:rFonts w:eastAsiaTheme="minorHAnsi" w:cs="Arial"/>
          <w:lang w:val="en-ID"/>
        </w:rPr>
        <w:t>telah</w:t>
      </w:r>
      <w:proofErr w:type="spellEnd"/>
      <w:r w:rsidRPr="004D054C">
        <w:rPr>
          <w:rFonts w:eastAsiaTheme="minorHAnsi" w:cs="Arial"/>
          <w:lang w:val="en-ID"/>
        </w:rPr>
        <w:t xml:space="preserve"> </w:t>
      </w:r>
      <w:proofErr w:type="spellStart"/>
      <w:r w:rsidRPr="004D054C">
        <w:rPr>
          <w:rFonts w:eastAsiaTheme="minorHAnsi" w:cs="Arial"/>
          <w:lang w:val="en-ID"/>
        </w:rPr>
        <w:t>dinyatakan</w:t>
      </w:r>
      <w:proofErr w:type="spellEnd"/>
      <w:r w:rsidRPr="004D054C">
        <w:rPr>
          <w:rFonts w:eastAsiaTheme="minorHAnsi" w:cs="Arial"/>
          <w:lang w:val="en-ID"/>
        </w:rPr>
        <w:t xml:space="preserve"> </w:t>
      </w:r>
      <w:proofErr w:type="spellStart"/>
      <w:r w:rsidRPr="004D054C">
        <w:rPr>
          <w:rFonts w:eastAsiaTheme="minorHAnsi" w:cs="Arial"/>
          <w:lang w:val="en-ID"/>
        </w:rPr>
        <w:t>sebelumnya</w:t>
      </w:r>
      <w:proofErr w:type="spellEnd"/>
      <w:r w:rsidRPr="004D054C">
        <w:rPr>
          <w:rFonts w:eastAsiaTheme="minorHAnsi" w:cs="Arial"/>
          <w:lang w:val="en-ID"/>
        </w:rPr>
        <w:t xml:space="preserve">, </w:t>
      </w:r>
      <w:proofErr w:type="spellStart"/>
      <w:r w:rsidRPr="004D054C">
        <w:rPr>
          <w:rFonts w:eastAsiaTheme="minorHAnsi" w:cs="Arial"/>
          <w:lang w:val="en-ID"/>
        </w:rPr>
        <w:t>elektron</w:t>
      </w:r>
      <w:proofErr w:type="spellEnd"/>
      <w:r w:rsidRPr="004D054C">
        <w:rPr>
          <w:rFonts w:eastAsiaTheme="minorHAnsi" w:cs="Arial"/>
          <w:lang w:val="en-ID"/>
        </w:rPr>
        <w:t xml:space="preserve"> </w:t>
      </w:r>
      <w:proofErr w:type="spellStart"/>
      <w:r w:rsidRPr="004D054C">
        <w:rPr>
          <w:rFonts w:eastAsiaTheme="minorHAnsi" w:cs="Arial"/>
          <w:lang w:val="en-ID"/>
        </w:rPr>
        <w:t>tidak</w:t>
      </w:r>
      <w:proofErr w:type="spellEnd"/>
      <w:r w:rsidRPr="004D054C">
        <w:rPr>
          <w:rFonts w:eastAsiaTheme="minorHAnsi" w:cs="Arial"/>
          <w:lang w:val="en-ID"/>
        </w:rPr>
        <w:t xml:space="preserve"> </w:t>
      </w:r>
      <w:proofErr w:type="spellStart"/>
      <w:r w:rsidRPr="004D054C">
        <w:rPr>
          <w:rFonts w:eastAsiaTheme="minorHAnsi" w:cs="Arial"/>
          <w:lang w:val="en-ID"/>
        </w:rPr>
        <w:t>dapat</w:t>
      </w:r>
      <w:proofErr w:type="spellEnd"/>
      <w:r w:rsidRPr="004D054C">
        <w:rPr>
          <w:rFonts w:eastAsiaTheme="minorHAnsi" w:cs="Arial"/>
          <w:lang w:val="en-ID"/>
        </w:rPr>
        <w:t xml:space="preserve"> naik </w:t>
      </w:r>
      <w:proofErr w:type="spellStart"/>
      <w:r w:rsidRPr="004D054C">
        <w:rPr>
          <w:rFonts w:eastAsiaTheme="minorHAnsi" w:cs="Arial"/>
          <w:lang w:val="en-ID"/>
        </w:rPr>
        <w:t>ke</w:t>
      </w:r>
      <w:proofErr w:type="spellEnd"/>
      <w:r w:rsidRPr="004D054C">
        <w:rPr>
          <w:rFonts w:eastAsiaTheme="minorHAnsi" w:cs="Arial"/>
          <w:lang w:val="en-ID"/>
        </w:rPr>
        <w:t xml:space="preserve"> </w:t>
      </w:r>
      <w:proofErr w:type="spellStart"/>
      <w:r w:rsidRPr="004D054C">
        <w:rPr>
          <w:rFonts w:eastAsiaTheme="minorHAnsi" w:cs="Arial"/>
          <w:lang w:val="en-ID"/>
        </w:rPr>
        <w:t>tingkat</w:t>
      </w:r>
      <w:proofErr w:type="spellEnd"/>
      <w:r w:rsidRPr="004D054C">
        <w:rPr>
          <w:rFonts w:eastAsiaTheme="minorHAnsi" w:cs="Arial"/>
          <w:lang w:val="en-ID"/>
        </w:rPr>
        <w:t xml:space="preserve"> </w:t>
      </w:r>
      <w:proofErr w:type="spellStart"/>
      <w:r w:rsidRPr="004D054C">
        <w:rPr>
          <w:rFonts w:eastAsiaTheme="minorHAnsi" w:cs="Arial"/>
          <w:lang w:val="en-ID"/>
        </w:rPr>
        <w:t>energi</w:t>
      </w:r>
      <w:proofErr w:type="spellEnd"/>
      <w:r w:rsidRPr="004D054C">
        <w:rPr>
          <w:rFonts w:eastAsiaTheme="minorHAnsi" w:cs="Arial"/>
          <w:lang w:val="en-ID"/>
        </w:rPr>
        <w:t xml:space="preserve"> '</w:t>
      </w:r>
      <w:proofErr w:type="spellStart"/>
      <w:r w:rsidRPr="004D054C">
        <w:rPr>
          <w:rFonts w:eastAsiaTheme="minorHAnsi" w:cs="Arial"/>
          <w:lang w:val="en-ID"/>
        </w:rPr>
        <w:t>menengah</w:t>
      </w:r>
      <w:proofErr w:type="spellEnd"/>
      <w:r w:rsidRPr="004D054C">
        <w:rPr>
          <w:rFonts w:eastAsiaTheme="minorHAnsi" w:cs="Arial"/>
          <w:lang w:val="en-ID"/>
        </w:rPr>
        <w:t xml:space="preserve">', </w:t>
      </w:r>
      <w:proofErr w:type="spellStart"/>
      <w:r w:rsidRPr="004D054C">
        <w:rPr>
          <w:rFonts w:eastAsiaTheme="minorHAnsi" w:cs="Arial"/>
          <w:lang w:val="en-ID"/>
        </w:rPr>
        <w:t>hanya</w:t>
      </w:r>
      <w:proofErr w:type="spellEnd"/>
      <w:r w:rsidRPr="004D054C">
        <w:rPr>
          <w:rFonts w:eastAsiaTheme="minorHAnsi" w:cs="Arial"/>
          <w:lang w:val="en-ID"/>
        </w:rPr>
        <w:t xml:space="preserve">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menyerap</w:t>
      </w:r>
      <w:proofErr w:type="spellEnd"/>
      <w:r w:rsidRPr="004D054C">
        <w:rPr>
          <w:rFonts w:eastAsiaTheme="minorHAnsi" w:cs="Arial"/>
          <w:lang w:val="en-ID"/>
        </w:rPr>
        <w:t xml:space="preserve"> </w:t>
      </w:r>
      <w:proofErr w:type="spellStart"/>
      <w:r w:rsidRPr="004D054C">
        <w:rPr>
          <w:rFonts w:eastAsiaTheme="minorHAnsi" w:cs="Arial"/>
          <w:lang w:val="en-ID"/>
        </w:rPr>
        <w:t>jumlah</w:t>
      </w:r>
      <w:proofErr w:type="spellEnd"/>
      <w:r w:rsidRPr="004D054C">
        <w:rPr>
          <w:rFonts w:eastAsiaTheme="minorHAnsi" w:cs="Arial"/>
          <w:lang w:val="en-ID"/>
        </w:rPr>
        <w:t xml:space="preserve"> yang pas </w:t>
      </w:r>
      <w:proofErr w:type="spellStart"/>
      <w:r w:rsidRPr="004D054C">
        <w:rPr>
          <w:rFonts w:eastAsiaTheme="minorHAnsi" w:cs="Arial"/>
          <w:lang w:val="en-ID"/>
        </w:rPr>
        <w:t>atau</w:t>
      </w:r>
      <w:proofErr w:type="spellEnd"/>
      <w:r w:rsidRPr="004D054C">
        <w:rPr>
          <w:rFonts w:eastAsiaTheme="minorHAnsi" w:cs="Arial"/>
          <w:lang w:val="en-ID"/>
        </w:rPr>
        <w:t xml:space="preserve"> </w:t>
      </w:r>
      <w:proofErr w:type="spellStart"/>
      <w:r w:rsidRPr="004D054C">
        <w:rPr>
          <w:rFonts w:eastAsiaTheme="minorHAnsi" w:cs="Arial"/>
          <w:lang w:val="en-ID"/>
        </w:rPr>
        <w:t>kuanta</w:t>
      </w:r>
      <w:proofErr w:type="spellEnd"/>
      <w:r w:rsidRPr="004D054C">
        <w:rPr>
          <w:rFonts w:eastAsiaTheme="minorHAnsi" w:cs="Arial"/>
          <w:lang w:val="en-ID"/>
        </w:rPr>
        <w:t xml:space="preserve"> </w:t>
      </w:r>
      <w:proofErr w:type="spellStart"/>
      <w:r w:rsidRPr="004D054C">
        <w:rPr>
          <w:rFonts w:eastAsiaTheme="minorHAnsi" w:cs="Arial"/>
          <w:lang w:val="en-ID"/>
        </w:rPr>
        <w:t>energi</w:t>
      </w:r>
      <w:proofErr w:type="spellEnd"/>
      <w:r w:rsidRPr="004D054C">
        <w:rPr>
          <w:rFonts w:eastAsiaTheme="minorHAnsi" w:cs="Arial"/>
          <w:lang w:val="en-ID"/>
        </w:rPr>
        <w:t xml:space="preserve"> yang </w:t>
      </w:r>
      <w:proofErr w:type="spellStart"/>
      <w:r w:rsidRPr="004D054C">
        <w:rPr>
          <w:rFonts w:eastAsiaTheme="minorHAnsi" w:cs="Arial"/>
          <w:lang w:val="en-ID"/>
        </w:rPr>
        <w:t>mewakili</w:t>
      </w:r>
      <w:proofErr w:type="spellEnd"/>
      <w:r w:rsidRPr="004D054C">
        <w:rPr>
          <w:rFonts w:eastAsiaTheme="minorHAnsi" w:cs="Arial"/>
          <w:lang w:val="en-ID"/>
        </w:rPr>
        <w:t xml:space="preserve"> </w:t>
      </w:r>
      <w:proofErr w:type="spellStart"/>
      <w:r w:rsidRPr="004D054C">
        <w:rPr>
          <w:rFonts w:eastAsiaTheme="minorHAnsi" w:cs="Arial"/>
          <w:lang w:val="en-ID"/>
        </w:rPr>
        <w:t>perbedaan</w:t>
      </w:r>
      <w:proofErr w:type="spellEnd"/>
      <w:r w:rsidRPr="004D054C">
        <w:rPr>
          <w:rFonts w:eastAsiaTheme="minorHAnsi" w:cs="Arial"/>
          <w:lang w:val="en-ID"/>
        </w:rPr>
        <w:t xml:space="preserve"> pada </w:t>
      </w:r>
      <w:proofErr w:type="spellStart"/>
      <w:r w:rsidRPr="004D054C">
        <w:rPr>
          <w:rFonts w:eastAsiaTheme="minorHAnsi" w:cs="Arial"/>
          <w:lang w:val="en-ID"/>
        </w:rPr>
        <w:t>struktur</w:t>
      </w:r>
      <w:proofErr w:type="spellEnd"/>
      <w:r w:rsidRPr="004D054C">
        <w:rPr>
          <w:rFonts w:eastAsiaTheme="minorHAnsi" w:cs="Arial"/>
          <w:lang w:val="en-ID"/>
        </w:rPr>
        <w:t xml:space="preserve"> subatomic. Hal </w:t>
      </w:r>
      <w:proofErr w:type="spellStart"/>
      <w:r w:rsidRPr="004D054C">
        <w:rPr>
          <w:rFonts w:eastAsiaTheme="minorHAnsi" w:cs="Arial"/>
          <w:lang w:val="en-ID"/>
        </w:rPr>
        <w:t>ini</w:t>
      </w:r>
      <w:proofErr w:type="spellEnd"/>
      <w:r w:rsidRPr="004D054C">
        <w:rPr>
          <w:rFonts w:eastAsiaTheme="minorHAnsi" w:cs="Arial"/>
          <w:lang w:val="en-ID"/>
        </w:rPr>
        <w:t xml:space="preserve"> </w:t>
      </w:r>
      <w:proofErr w:type="spellStart"/>
      <w:r w:rsidRPr="004D054C">
        <w:rPr>
          <w:rFonts w:eastAsiaTheme="minorHAnsi" w:cs="Arial"/>
          <w:lang w:val="en-ID"/>
        </w:rPr>
        <w:t>ditentukan</w:t>
      </w:r>
      <w:proofErr w:type="spellEnd"/>
      <w:r w:rsidRPr="004D054C">
        <w:rPr>
          <w:rFonts w:eastAsiaTheme="minorHAnsi" w:cs="Arial"/>
          <w:lang w:val="en-ID"/>
        </w:rPr>
        <w:t xml:space="preserve"> oleh </w:t>
      </w:r>
      <w:proofErr w:type="spellStart"/>
      <w:r w:rsidRPr="004D054C">
        <w:rPr>
          <w:rFonts w:eastAsiaTheme="minorHAnsi" w:cs="Arial"/>
          <w:lang w:val="en-ID"/>
        </w:rPr>
        <w:t>perbedaan</w:t>
      </w:r>
      <w:proofErr w:type="spellEnd"/>
      <w:r w:rsidRPr="004D054C">
        <w:rPr>
          <w:rFonts w:eastAsiaTheme="minorHAnsi" w:cs="Arial"/>
          <w:lang w:val="en-ID"/>
        </w:rPr>
        <w:t xml:space="preserve"> </w:t>
      </w:r>
      <w:proofErr w:type="spellStart"/>
      <w:r w:rsidRPr="004D054C">
        <w:rPr>
          <w:rFonts w:eastAsiaTheme="minorHAnsi" w:cs="Arial"/>
          <w:lang w:val="en-ID"/>
        </w:rPr>
        <w:t>energi</w:t>
      </w:r>
      <w:proofErr w:type="spellEnd"/>
      <w:r w:rsidRPr="004D054C">
        <w:rPr>
          <w:rFonts w:eastAsiaTheme="minorHAnsi" w:cs="Arial"/>
          <w:lang w:val="en-ID"/>
        </w:rPr>
        <w:t xml:space="preserve"> </w:t>
      </w:r>
      <w:proofErr w:type="spellStart"/>
      <w:r w:rsidRPr="004D054C">
        <w:rPr>
          <w:rFonts w:eastAsiaTheme="minorHAnsi" w:cs="Arial"/>
          <w:lang w:val="en-ID"/>
        </w:rPr>
        <w:t>diantara</w:t>
      </w:r>
      <w:proofErr w:type="spellEnd"/>
      <w:r w:rsidRPr="004D054C">
        <w:rPr>
          <w:rFonts w:eastAsiaTheme="minorHAnsi" w:cs="Arial"/>
          <w:lang w:val="en-ID"/>
        </w:rPr>
        <w:t xml:space="preserve"> </w:t>
      </w:r>
      <w:proofErr w:type="spellStart"/>
      <w:r w:rsidRPr="004D054C">
        <w:rPr>
          <w:rFonts w:eastAsiaTheme="minorHAnsi" w:cs="Arial"/>
          <w:lang w:val="en-ID"/>
        </w:rPr>
        <w:t>berbagai</w:t>
      </w:r>
      <w:proofErr w:type="spellEnd"/>
      <w:r w:rsidRPr="004D054C">
        <w:rPr>
          <w:rFonts w:eastAsiaTheme="minorHAnsi" w:cs="Arial"/>
          <w:lang w:val="en-ID"/>
        </w:rPr>
        <w:t xml:space="preserve"> level </w:t>
      </w:r>
      <w:proofErr w:type="spellStart"/>
      <w:r w:rsidRPr="004D054C">
        <w:rPr>
          <w:rFonts w:eastAsiaTheme="minorHAnsi" w:cs="Arial"/>
          <w:lang w:val="en-ID"/>
        </w:rPr>
        <w:t>valensi</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atom. Tingkat </w:t>
      </w:r>
      <w:proofErr w:type="spellStart"/>
      <w:r w:rsidRPr="004D054C">
        <w:rPr>
          <w:rFonts w:eastAsiaTheme="minorHAnsi" w:cs="Arial"/>
          <w:lang w:val="en-ID"/>
        </w:rPr>
        <w:t>energi</w:t>
      </w:r>
      <w:proofErr w:type="spellEnd"/>
      <w:r w:rsidRPr="004D054C">
        <w:rPr>
          <w:rFonts w:eastAsiaTheme="minorHAnsi" w:cs="Arial"/>
          <w:lang w:val="en-ID"/>
        </w:rPr>
        <w:t xml:space="preserve"> </w:t>
      </w:r>
      <w:proofErr w:type="spellStart"/>
      <w:r w:rsidRPr="004D054C">
        <w:rPr>
          <w:rFonts w:eastAsiaTheme="minorHAnsi" w:cs="Arial"/>
          <w:lang w:val="en-ID"/>
        </w:rPr>
        <w:t>ini</w:t>
      </w:r>
      <w:proofErr w:type="spellEnd"/>
      <w:r w:rsidRPr="004D054C">
        <w:rPr>
          <w:rFonts w:eastAsiaTheme="minorHAnsi" w:cs="Arial"/>
          <w:lang w:val="en-ID"/>
        </w:rPr>
        <w:t xml:space="preserve"> </w:t>
      </w:r>
      <w:proofErr w:type="spellStart"/>
      <w:r w:rsidRPr="004D054C">
        <w:rPr>
          <w:rFonts w:eastAsiaTheme="minorHAnsi" w:cs="Arial"/>
          <w:lang w:val="en-ID"/>
        </w:rPr>
        <w:t>bervariasi</w:t>
      </w:r>
      <w:proofErr w:type="spellEnd"/>
      <w:r w:rsidRPr="004D054C">
        <w:rPr>
          <w:rFonts w:eastAsiaTheme="minorHAnsi" w:cs="Arial"/>
          <w:lang w:val="en-ID"/>
        </w:rPr>
        <w:t xml:space="preserve">, </w:t>
      </w:r>
      <w:proofErr w:type="spellStart"/>
      <w:r w:rsidRPr="004D054C">
        <w:rPr>
          <w:rFonts w:eastAsiaTheme="minorHAnsi" w:cs="Arial"/>
          <w:lang w:val="en-ID"/>
        </w:rPr>
        <w:t>antara</w:t>
      </w:r>
      <w:proofErr w:type="spellEnd"/>
      <w:r w:rsidRPr="004D054C">
        <w:rPr>
          <w:rFonts w:eastAsiaTheme="minorHAnsi" w:cs="Arial"/>
          <w:lang w:val="en-ID"/>
        </w:rPr>
        <w:t xml:space="preserve"> </w:t>
      </w:r>
      <w:proofErr w:type="spellStart"/>
      <w:r w:rsidRPr="004D054C">
        <w:rPr>
          <w:rFonts w:eastAsiaTheme="minorHAnsi" w:cs="Arial"/>
          <w:lang w:val="en-ID"/>
        </w:rPr>
        <w:t>molekul</w:t>
      </w:r>
      <w:proofErr w:type="spellEnd"/>
      <w:r w:rsidRPr="004D054C">
        <w:rPr>
          <w:rFonts w:eastAsiaTheme="minorHAnsi" w:cs="Arial"/>
          <w:lang w:val="en-ID"/>
        </w:rPr>
        <w:t xml:space="preserve"> </w:t>
      </w:r>
      <w:proofErr w:type="spellStart"/>
      <w:r w:rsidRPr="004D054C">
        <w:rPr>
          <w:rFonts w:eastAsiaTheme="minorHAnsi" w:cs="Arial"/>
          <w:lang w:val="en-ID"/>
        </w:rPr>
        <w:t>ke</w:t>
      </w:r>
      <w:proofErr w:type="spellEnd"/>
      <w:r w:rsidRPr="004D054C">
        <w:rPr>
          <w:rFonts w:eastAsiaTheme="minorHAnsi" w:cs="Arial"/>
          <w:lang w:val="en-ID"/>
        </w:rPr>
        <w:t xml:space="preserve"> </w:t>
      </w:r>
      <w:proofErr w:type="spellStart"/>
      <w:r w:rsidRPr="004D054C">
        <w:rPr>
          <w:rFonts w:eastAsiaTheme="minorHAnsi" w:cs="Arial"/>
          <w:lang w:val="en-ID"/>
        </w:rPr>
        <w:t>molekul</w:t>
      </w:r>
      <w:proofErr w:type="spellEnd"/>
      <w:r w:rsidRPr="004D054C">
        <w:rPr>
          <w:rFonts w:eastAsiaTheme="minorHAnsi" w:cs="Arial"/>
          <w:lang w:val="en-ID"/>
        </w:rPr>
        <w:t xml:space="preserve">, atom </w:t>
      </w:r>
      <w:proofErr w:type="spellStart"/>
      <w:r w:rsidRPr="004D054C">
        <w:rPr>
          <w:rFonts w:eastAsiaTheme="minorHAnsi" w:cs="Arial"/>
          <w:lang w:val="en-ID"/>
        </w:rPr>
        <w:t>ke</w:t>
      </w:r>
      <w:proofErr w:type="spellEnd"/>
      <w:r w:rsidRPr="004D054C">
        <w:rPr>
          <w:rFonts w:eastAsiaTheme="minorHAnsi" w:cs="Arial"/>
          <w:lang w:val="en-ID"/>
        </w:rPr>
        <w:t xml:space="preserve"> atom, </w:t>
      </w:r>
      <w:proofErr w:type="spellStart"/>
      <w:r w:rsidRPr="004D054C">
        <w:rPr>
          <w:rFonts w:eastAsiaTheme="minorHAnsi" w:cs="Arial"/>
          <w:lang w:val="en-ID"/>
        </w:rPr>
        <w:t>atau</w:t>
      </w:r>
      <w:proofErr w:type="spellEnd"/>
      <w:r w:rsidRPr="004D054C">
        <w:rPr>
          <w:rFonts w:eastAsiaTheme="minorHAnsi" w:cs="Arial"/>
          <w:lang w:val="en-ID"/>
        </w:rPr>
        <w:t xml:space="preserve"> ion </w:t>
      </w:r>
      <w:proofErr w:type="spellStart"/>
      <w:r w:rsidRPr="004D054C">
        <w:rPr>
          <w:rFonts w:eastAsiaTheme="minorHAnsi" w:cs="Arial"/>
          <w:lang w:val="en-ID"/>
        </w:rPr>
        <w:t>ke</w:t>
      </w:r>
      <w:proofErr w:type="spellEnd"/>
      <w:r w:rsidRPr="004D054C">
        <w:rPr>
          <w:rFonts w:eastAsiaTheme="minorHAnsi" w:cs="Arial"/>
          <w:lang w:val="en-ID"/>
        </w:rPr>
        <w:t xml:space="preserve"> ion (Baxter, 1994).</w:t>
      </w:r>
    </w:p>
    <w:p w14:paraId="29F0957E" w14:textId="77777777" w:rsidR="00974F2A" w:rsidRPr="004D054C" w:rsidRDefault="00974F2A" w:rsidP="00974F2A">
      <w:pPr>
        <w:adjustRightInd w:val="0"/>
        <w:ind w:left="360" w:firstLine="426"/>
        <w:rPr>
          <w:rFonts w:eastAsiaTheme="minorHAnsi" w:cs="Arial"/>
          <w:lang w:val="en-ID"/>
        </w:rPr>
      </w:pPr>
      <w:r w:rsidRPr="004D054C">
        <w:rPr>
          <w:rFonts w:eastAsiaTheme="minorHAnsi" w:cs="Arial"/>
          <w:lang w:val="en-ID"/>
        </w:rPr>
        <w:t xml:space="preserve">Jadi, </w:t>
      </w:r>
      <w:proofErr w:type="spellStart"/>
      <w:r w:rsidRPr="004D054C">
        <w:rPr>
          <w:rFonts w:eastAsiaTheme="minorHAnsi" w:cs="Arial"/>
          <w:lang w:val="en-ID"/>
        </w:rPr>
        <w:t>sebagai</w:t>
      </w:r>
      <w:proofErr w:type="spellEnd"/>
      <w:r w:rsidRPr="004D054C">
        <w:rPr>
          <w:rFonts w:eastAsiaTheme="minorHAnsi" w:cs="Arial"/>
          <w:lang w:val="en-ID"/>
        </w:rPr>
        <w:t xml:space="preserve"> </w:t>
      </w:r>
      <w:proofErr w:type="spellStart"/>
      <w:r w:rsidRPr="004D054C">
        <w:rPr>
          <w:rFonts w:eastAsiaTheme="minorHAnsi" w:cs="Arial"/>
          <w:lang w:val="en-ID"/>
        </w:rPr>
        <w:t>energi</w:t>
      </w:r>
      <w:proofErr w:type="spellEnd"/>
      <w:r w:rsidRPr="004D054C">
        <w:rPr>
          <w:rFonts w:eastAsiaTheme="minorHAnsi" w:cs="Arial"/>
          <w:lang w:val="en-ID"/>
        </w:rPr>
        <w:t xml:space="preserve"> </w:t>
      </w:r>
      <w:proofErr w:type="spellStart"/>
      <w:r w:rsidRPr="004D054C">
        <w:rPr>
          <w:rFonts w:eastAsiaTheme="minorHAnsi" w:cs="Arial"/>
          <w:lang w:val="en-ID"/>
        </w:rPr>
        <w:t>kuantum</w:t>
      </w:r>
      <w:proofErr w:type="spellEnd"/>
      <w:r w:rsidRPr="004D054C">
        <w:rPr>
          <w:rFonts w:eastAsiaTheme="minorHAnsi" w:cs="Arial"/>
          <w:lang w:val="en-ID"/>
        </w:rPr>
        <w:t xml:space="preserve"> </w:t>
      </w:r>
      <w:proofErr w:type="spellStart"/>
      <w:r w:rsidRPr="004D054C">
        <w:rPr>
          <w:rFonts w:eastAsiaTheme="minorHAnsi" w:cs="Arial"/>
          <w:lang w:val="en-ID"/>
        </w:rPr>
        <w:t>foton</w:t>
      </w:r>
      <w:proofErr w:type="spellEnd"/>
      <w:r w:rsidRPr="004D054C">
        <w:rPr>
          <w:rFonts w:eastAsiaTheme="minorHAnsi" w:cs="Arial"/>
          <w:lang w:val="en-ID"/>
        </w:rPr>
        <w:t xml:space="preserve"> </w:t>
      </w:r>
      <w:proofErr w:type="spellStart"/>
      <w:r w:rsidRPr="004D054C">
        <w:rPr>
          <w:rFonts w:eastAsiaTheme="minorHAnsi" w:cs="Arial"/>
          <w:lang w:val="en-ID"/>
        </w:rPr>
        <w:t>akan</w:t>
      </w:r>
      <w:proofErr w:type="spellEnd"/>
      <w:r w:rsidRPr="004D054C">
        <w:rPr>
          <w:rFonts w:eastAsiaTheme="minorHAnsi" w:cs="Arial"/>
          <w:lang w:val="en-ID"/>
        </w:rPr>
        <w:t xml:space="preserve"> </w:t>
      </w:r>
      <w:proofErr w:type="spellStart"/>
      <w:r w:rsidRPr="004D054C">
        <w:rPr>
          <w:rFonts w:eastAsiaTheme="minorHAnsi" w:cs="Arial"/>
          <w:lang w:val="en-ID"/>
        </w:rPr>
        <w:t>menentukan</w:t>
      </w:r>
      <w:proofErr w:type="spellEnd"/>
      <w:r w:rsidRPr="004D054C">
        <w:rPr>
          <w:rFonts w:eastAsiaTheme="minorHAnsi" w:cs="Arial"/>
          <w:lang w:val="en-ID"/>
        </w:rPr>
        <w:t xml:space="preserve"> </w:t>
      </w:r>
      <w:proofErr w:type="spellStart"/>
      <w:r w:rsidRPr="004D054C">
        <w:rPr>
          <w:rFonts w:eastAsiaTheme="minorHAnsi" w:cs="Arial"/>
          <w:lang w:val="en-ID"/>
        </w:rPr>
        <w:t>panjang</w:t>
      </w:r>
      <w:proofErr w:type="spellEnd"/>
      <w:r w:rsidRPr="004D054C">
        <w:rPr>
          <w:rFonts w:eastAsiaTheme="minorHAnsi" w:cs="Arial"/>
          <w:lang w:val="en-ID"/>
        </w:rPr>
        <w:t xml:space="preserve"> </w:t>
      </w:r>
      <w:proofErr w:type="spellStart"/>
      <w:r w:rsidRPr="004D054C">
        <w:rPr>
          <w:rFonts w:eastAsiaTheme="minorHAnsi" w:cs="Arial"/>
          <w:lang w:val="en-ID"/>
        </w:rPr>
        <w:t>gelombangnya</w:t>
      </w:r>
      <w:proofErr w:type="spellEnd"/>
      <w:r w:rsidRPr="004D054C">
        <w:rPr>
          <w:rFonts w:eastAsiaTheme="minorHAnsi" w:cs="Arial"/>
          <w:lang w:val="en-ID"/>
        </w:rPr>
        <w:t xml:space="preserve"> </w:t>
      </w:r>
      <w:proofErr w:type="spellStart"/>
      <w:r w:rsidRPr="004D054C">
        <w:rPr>
          <w:rFonts w:eastAsiaTheme="minorHAnsi" w:cs="Arial"/>
          <w:lang w:val="en-ID"/>
        </w:rPr>
        <w:t>begitupun</w:t>
      </w:r>
      <w:proofErr w:type="spellEnd"/>
      <w:r w:rsidRPr="004D054C">
        <w:rPr>
          <w:rFonts w:eastAsiaTheme="minorHAnsi" w:cs="Arial"/>
          <w:lang w:val="en-ID"/>
        </w:rPr>
        <w:t xml:space="preserve"> </w:t>
      </w:r>
      <w:proofErr w:type="spellStart"/>
      <w:r w:rsidRPr="004D054C">
        <w:rPr>
          <w:rFonts w:eastAsiaTheme="minorHAnsi" w:cs="Arial"/>
          <w:lang w:val="en-ID"/>
        </w:rPr>
        <w:t>sebaliknya</w:t>
      </w:r>
      <w:proofErr w:type="spellEnd"/>
      <w:r w:rsidRPr="004D054C">
        <w:rPr>
          <w:rFonts w:eastAsiaTheme="minorHAnsi" w:cs="Arial"/>
          <w:lang w:val="en-ID"/>
        </w:rPr>
        <w:t xml:space="preserve">. Atom </w:t>
      </w:r>
      <w:proofErr w:type="spellStart"/>
      <w:r w:rsidRPr="004D054C">
        <w:rPr>
          <w:rFonts w:eastAsiaTheme="minorHAnsi" w:cs="Arial"/>
          <w:lang w:val="en-ID"/>
        </w:rPr>
        <w:t>ini</w:t>
      </w:r>
      <w:proofErr w:type="spellEnd"/>
      <w:r w:rsidRPr="004D054C">
        <w:rPr>
          <w:rFonts w:eastAsiaTheme="minorHAnsi" w:cs="Arial"/>
          <w:lang w:val="en-ID"/>
        </w:rPr>
        <w:t xml:space="preserve"> </w:t>
      </w:r>
      <w:proofErr w:type="spellStart"/>
      <w:r w:rsidRPr="004D054C">
        <w:rPr>
          <w:rFonts w:eastAsiaTheme="minorHAnsi" w:cs="Arial"/>
          <w:lang w:val="en-ID"/>
        </w:rPr>
        <w:t>hanya</w:t>
      </w:r>
      <w:proofErr w:type="spellEnd"/>
      <w:r w:rsidRPr="004D054C">
        <w:rPr>
          <w:rFonts w:eastAsiaTheme="minorHAnsi" w:cs="Arial"/>
          <w:lang w:val="en-ID"/>
        </w:rPr>
        <w:t xml:space="preserve">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menyerap</w:t>
      </w:r>
      <w:proofErr w:type="spellEnd"/>
      <w:r w:rsidRPr="004D054C">
        <w:rPr>
          <w:rFonts w:eastAsiaTheme="minorHAnsi" w:cs="Arial"/>
          <w:lang w:val="en-ID"/>
        </w:rPr>
        <w:t xml:space="preserve"> </w:t>
      </w:r>
      <w:proofErr w:type="spellStart"/>
      <w:r w:rsidRPr="004D054C">
        <w:rPr>
          <w:rFonts w:eastAsiaTheme="minorHAnsi" w:cs="Arial"/>
          <w:lang w:val="en-ID"/>
        </w:rPr>
        <w:t>tiga</w:t>
      </w:r>
      <w:proofErr w:type="spellEnd"/>
      <w:r w:rsidRPr="004D054C">
        <w:rPr>
          <w:rFonts w:eastAsiaTheme="minorHAnsi" w:cs="Arial"/>
          <w:lang w:val="en-ID"/>
        </w:rPr>
        <w:t xml:space="preserve"> </w:t>
      </w:r>
      <w:proofErr w:type="spellStart"/>
      <w:r w:rsidRPr="004D054C">
        <w:rPr>
          <w:rFonts w:eastAsiaTheme="minorHAnsi" w:cs="Arial"/>
          <w:lang w:val="en-ID"/>
        </w:rPr>
        <w:t>panjang</w:t>
      </w:r>
      <w:proofErr w:type="spellEnd"/>
      <w:r w:rsidRPr="004D054C">
        <w:rPr>
          <w:rFonts w:eastAsiaTheme="minorHAnsi" w:cs="Arial"/>
          <w:lang w:val="en-ID"/>
        </w:rPr>
        <w:t xml:space="preserve"> </w:t>
      </w:r>
      <w:proofErr w:type="spellStart"/>
      <w:r w:rsidRPr="004D054C">
        <w:rPr>
          <w:rFonts w:eastAsiaTheme="minorHAnsi" w:cs="Arial"/>
          <w:lang w:val="en-ID"/>
        </w:rPr>
        <w:t>gelombang</w:t>
      </w:r>
      <w:proofErr w:type="spellEnd"/>
      <w:r w:rsidRPr="004D054C">
        <w:rPr>
          <w:rFonts w:eastAsiaTheme="minorHAnsi" w:cs="Arial"/>
          <w:lang w:val="en-ID"/>
        </w:rPr>
        <w:t xml:space="preserve"> </w:t>
      </w:r>
      <w:proofErr w:type="spellStart"/>
      <w:r w:rsidRPr="004D054C">
        <w:rPr>
          <w:rFonts w:eastAsiaTheme="minorHAnsi" w:cs="Arial"/>
          <w:lang w:val="en-ID"/>
        </w:rPr>
        <w:t>radiasi</w:t>
      </w:r>
      <w:proofErr w:type="spellEnd"/>
      <w:r w:rsidRPr="004D054C">
        <w:rPr>
          <w:rFonts w:eastAsiaTheme="minorHAnsi" w:cs="Arial"/>
          <w:lang w:val="en-ID"/>
        </w:rPr>
        <w:t xml:space="preserve"> </w:t>
      </w:r>
      <w:proofErr w:type="spellStart"/>
      <w:r w:rsidRPr="004D054C">
        <w:rPr>
          <w:rFonts w:eastAsiaTheme="minorHAnsi" w:cs="Arial"/>
          <w:lang w:val="en-ID"/>
        </w:rPr>
        <w:t>kejadian</w:t>
      </w:r>
      <w:proofErr w:type="spellEnd"/>
      <w:r w:rsidRPr="004D054C">
        <w:rPr>
          <w:rFonts w:eastAsiaTheme="minorHAnsi" w:cs="Arial"/>
          <w:lang w:val="en-ID"/>
        </w:rPr>
        <w:t xml:space="preserve"> </w:t>
      </w:r>
      <w:proofErr w:type="spellStart"/>
      <w:r w:rsidRPr="004D054C">
        <w:rPr>
          <w:rFonts w:eastAsiaTheme="minorHAnsi" w:cs="Arial"/>
          <w:lang w:val="en-ID"/>
        </w:rPr>
        <w:t>tertentu</w:t>
      </w:r>
      <w:proofErr w:type="spellEnd"/>
      <w:r w:rsidRPr="004D054C">
        <w:rPr>
          <w:rFonts w:eastAsiaTheme="minorHAnsi" w:cs="Arial"/>
          <w:lang w:val="en-ID"/>
        </w:rPr>
        <w:t xml:space="preserve">. </w:t>
      </w:r>
      <w:proofErr w:type="spellStart"/>
      <w:r w:rsidRPr="004D054C">
        <w:rPr>
          <w:rFonts w:eastAsiaTheme="minorHAnsi" w:cs="Arial"/>
          <w:lang w:val="en-ID"/>
        </w:rPr>
        <w:t>Ketiga</w:t>
      </w:r>
      <w:proofErr w:type="spellEnd"/>
      <w:r w:rsidRPr="004D054C">
        <w:rPr>
          <w:rFonts w:eastAsiaTheme="minorHAnsi" w:cs="Arial"/>
          <w:lang w:val="en-ID"/>
        </w:rPr>
        <w:t xml:space="preserve"> </w:t>
      </w:r>
      <w:proofErr w:type="spellStart"/>
      <w:r w:rsidRPr="004D054C">
        <w:rPr>
          <w:rFonts w:eastAsiaTheme="minorHAnsi" w:cs="Arial"/>
          <w:lang w:val="en-ID"/>
        </w:rPr>
        <w:t>panjang</w:t>
      </w:r>
      <w:proofErr w:type="spellEnd"/>
      <w:r w:rsidRPr="004D054C">
        <w:rPr>
          <w:rFonts w:eastAsiaTheme="minorHAnsi" w:cs="Arial"/>
          <w:lang w:val="en-ID"/>
        </w:rPr>
        <w:t xml:space="preserve"> </w:t>
      </w:r>
      <w:proofErr w:type="spellStart"/>
      <w:r w:rsidRPr="004D054C">
        <w:rPr>
          <w:rFonts w:eastAsiaTheme="minorHAnsi" w:cs="Arial"/>
          <w:lang w:val="en-ID"/>
        </w:rPr>
        <w:t>gelombang</w:t>
      </w:r>
      <w:proofErr w:type="spellEnd"/>
      <w:r w:rsidRPr="004D054C">
        <w:rPr>
          <w:rFonts w:eastAsiaTheme="minorHAnsi" w:cs="Arial"/>
          <w:lang w:val="en-ID"/>
        </w:rPr>
        <w:t xml:space="preserve"> </w:t>
      </w:r>
      <w:proofErr w:type="spellStart"/>
      <w:r w:rsidRPr="004D054C">
        <w:rPr>
          <w:rFonts w:eastAsiaTheme="minorHAnsi" w:cs="Arial"/>
          <w:lang w:val="en-ID"/>
        </w:rPr>
        <w:t>ini</w:t>
      </w:r>
      <w:proofErr w:type="spellEnd"/>
      <w:r w:rsidRPr="004D054C">
        <w:rPr>
          <w:rFonts w:eastAsiaTheme="minorHAnsi" w:cs="Arial"/>
          <w:lang w:val="en-ID"/>
        </w:rPr>
        <w:t xml:space="preserve"> </w:t>
      </w:r>
      <w:proofErr w:type="spellStart"/>
      <w:r w:rsidRPr="004D054C">
        <w:rPr>
          <w:rFonts w:eastAsiaTheme="minorHAnsi" w:cs="Arial"/>
          <w:lang w:val="en-ID"/>
        </w:rPr>
        <w:t>secara</w:t>
      </w:r>
      <w:proofErr w:type="spellEnd"/>
      <w:r w:rsidRPr="004D054C">
        <w:rPr>
          <w:rFonts w:eastAsiaTheme="minorHAnsi" w:cs="Arial"/>
          <w:lang w:val="en-ID"/>
        </w:rPr>
        <w:t xml:space="preserve"> </w:t>
      </w:r>
      <w:proofErr w:type="spellStart"/>
      <w:r w:rsidRPr="004D054C">
        <w:rPr>
          <w:rFonts w:eastAsiaTheme="minorHAnsi" w:cs="Arial"/>
          <w:lang w:val="en-ID"/>
        </w:rPr>
        <w:t>kolektif</w:t>
      </w:r>
      <w:proofErr w:type="spellEnd"/>
      <w:r w:rsidRPr="004D054C">
        <w:rPr>
          <w:rFonts w:eastAsiaTheme="minorHAnsi" w:cs="Arial"/>
          <w:lang w:val="en-ID"/>
        </w:rPr>
        <w:t xml:space="preserve"> </w:t>
      </w:r>
      <w:proofErr w:type="spellStart"/>
      <w:r w:rsidRPr="004D054C">
        <w:rPr>
          <w:rFonts w:eastAsiaTheme="minorHAnsi" w:cs="Arial"/>
          <w:lang w:val="en-ID"/>
        </w:rPr>
        <w:t>dikenal</w:t>
      </w:r>
      <w:proofErr w:type="spellEnd"/>
      <w:r w:rsidRPr="004D054C">
        <w:rPr>
          <w:rFonts w:eastAsiaTheme="minorHAnsi" w:cs="Arial"/>
          <w:lang w:val="en-ID"/>
        </w:rPr>
        <w:t xml:space="preserve"> </w:t>
      </w:r>
      <w:proofErr w:type="spellStart"/>
      <w:r w:rsidRPr="004D054C">
        <w:rPr>
          <w:rFonts w:eastAsiaTheme="minorHAnsi" w:cs="Arial"/>
          <w:lang w:val="en-ID"/>
        </w:rPr>
        <w:t>sebagai</w:t>
      </w:r>
      <w:proofErr w:type="spellEnd"/>
      <w:r w:rsidRPr="004D054C">
        <w:rPr>
          <w:rFonts w:eastAsiaTheme="minorHAnsi" w:cs="Arial"/>
          <w:lang w:val="en-ID"/>
        </w:rPr>
        <w:t xml:space="preserve"> </w:t>
      </w:r>
      <w:proofErr w:type="spellStart"/>
      <w:r w:rsidRPr="004D054C">
        <w:rPr>
          <w:rFonts w:eastAsiaTheme="minorHAnsi" w:cs="Arial"/>
          <w:lang w:val="en-ID"/>
        </w:rPr>
        <w:t>spektra</w:t>
      </w:r>
      <w:proofErr w:type="spellEnd"/>
      <w:r w:rsidRPr="004D054C">
        <w:rPr>
          <w:rFonts w:eastAsiaTheme="minorHAnsi" w:cs="Arial"/>
          <w:lang w:val="en-ID"/>
        </w:rPr>
        <w:t xml:space="preserve"> </w:t>
      </w:r>
      <w:proofErr w:type="spellStart"/>
      <w:r w:rsidRPr="004D054C">
        <w:rPr>
          <w:rFonts w:eastAsiaTheme="minorHAnsi" w:cs="Arial"/>
          <w:lang w:val="en-ID"/>
        </w:rPr>
        <w:t>serapan</w:t>
      </w:r>
      <w:proofErr w:type="spellEnd"/>
      <w:r w:rsidRPr="004D054C">
        <w:rPr>
          <w:rFonts w:eastAsiaTheme="minorHAnsi" w:cs="Arial"/>
          <w:lang w:val="en-ID"/>
        </w:rPr>
        <w:t xml:space="preserve"> atom dan </w:t>
      </w:r>
      <w:proofErr w:type="spellStart"/>
      <w:r w:rsidRPr="004D054C">
        <w:rPr>
          <w:rFonts w:eastAsiaTheme="minorHAnsi" w:cs="Arial"/>
          <w:lang w:val="en-ID"/>
        </w:rPr>
        <w:t>spesifik</w:t>
      </w:r>
      <w:proofErr w:type="spellEnd"/>
      <w:r w:rsidRPr="004D054C">
        <w:rPr>
          <w:rFonts w:eastAsiaTheme="minorHAnsi" w:cs="Arial"/>
          <w:lang w:val="en-ID"/>
        </w:rPr>
        <w:t xml:space="preserve">. Jadi, </w:t>
      </w:r>
      <w:proofErr w:type="spellStart"/>
      <w:r w:rsidRPr="004D054C">
        <w:rPr>
          <w:rFonts w:eastAsiaTheme="minorHAnsi" w:cs="Arial"/>
          <w:lang w:val="en-ID"/>
        </w:rPr>
        <w:t>penyerapan</w:t>
      </w:r>
      <w:proofErr w:type="spellEnd"/>
      <w:r w:rsidRPr="004D054C">
        <w:rPr>
          <w:rFonts w:eastAsiaTheme="minorHAnsi" w:cs="Arial"/>
          <w:lang w:val="en-ID"/>
        </w:rPr>
        <w:t xml:space="preserve"> atom </w:t>
      </w:r>
      <w:proofErr w:type="spellStart"/>
      <w:r w:rsidRPr="004D054C">
        <w:rPr>
          <w:rFonts w:eastAsiaTheme="minorHAnsi" w:cs="Arial"/>
          <w:lang w:val="en-ID"/>
        </w:rPr>
        <w:t>tertentu</w:t>
      </w:r>
      <w:proofErr w:type="spellEnd"/>
      <w:r w:rsidRPr="004D054C">
        <w:rPr>
          <w:rFonts w:eastAsiaTheme="minorHAnsi" w:cs="Arial"/>
          <w:lang w:val="en-ID"/>
        </w:rPr>
        <w:t xml:space="preserve"> </w:t>
      </w:r>
      <w:proofErr w:type="spellStart"/>
      <w:r w:rsidRPr="004D054C">
        <w:rPr>
          <w:rFonts w:eastAsiaTheme="minorHAnsi" w:cs="Arial"/>
          <w:lang w:val="en-ID"/>
        </w:rPr>
        <w:t>terkadang</w:t>
      </w:r>
      <w:proofErr w:type="spellEnd"/>
      <w:r w:rsidRPr="004D054C">
        <w:rPr>
          <w:rFonts w:eastAsiaTheme="minorHAnsi" w:cs="Arial"/>
          <w:lang w:val="en-ID"/>
        </w:rPr>
        <w:t xml:space="preserve"> </w:t>
      </w:r>
      <w:proofErr w:type="spellStart"/>
      <w:r w:rsidRPr="004D054C">
        <w:rPr>
          <w:rFonts w:eastAsiaTheme="minorHAnsi" w:cs="Arial"/>
          <w:lang w:val="en-ID"/>
        </w:rPr>
        <w:t>dikatakan</w:t>
      </w:r>
      <w:proofErr w:type="spellEnd"/>
      <w:r w:rsidRPr="004D054C">
        <w:rPr>
          <w:rFonts w:eastAsiaTheme="minorHAnsi" w:cs="Arial"/>
          <w:lang w:val="en-ID"/>
        </w:rPr>
        <w:t xml:space="preserve"> </w:t>
      </w:r>
      <w:proofErr w:type="spellStart"/>
      <w:r w:rsidRPr="004D054C">
        <w:rPr>
          <w:rFonts w:eastAsiaTheme="minorHAnsi" w:cs="Arial"/>
          <w:lang w:val="en-ID"/>
        </w:rPr>
        <w:t>sebagai</w:t>
      </w:r>
      <w:proofErr w:type="spellEnd"/>
      <w:r w:rsidRPr="004D054C">
        <w:rPr>
          <w:rFonts w:eastAsiaTheme="minorHAnsi" w:cs="Arial"/>
          <w:lang w:val="en-ID"/>
        </w:rPr>
        <w:t xml:space="preserve"> </w:t>
      </w:r>
      <w:proofErr w:type="spellStart"/>
      <w:r w:rsidRPr="004D054C">
        <w:rPr>
          <w:rFonts w:eastAsiaTheme="minorHAnsi" w:cs="Arial"/>
          <w:lang w:val="en-ID"/>
        </w:rPr>
        <w:t>panjang</w:t>
      </w:r>
      <w:proofErr w:type="spellEnd"/>
      <w:r w:rsidRPr="004D054C">
        <w:rPr>
          <w:rFonts w:eastAsiaTheme="minorHAnsi" w:cs="Arial"/>
          <w:lang w:val="en-ID"/>
        </w:rPr>
        <w:t xml:space="preserve"> </w:t>
      </w:r>
      <w:proofErr w:type="spellStart"/>
      <w:r w:rsidRPr="004D054C">
        <w:rPr>
          <w:rFonts w:eastAsiaTheme="minorHAnsi" w:cs="Arial"/>
          <w:lang w:val="en-ID"/>
        </w:rPr>
        <w:t>gelombang</w:t>
      </w:r>
      <w:proofErr w:type="spellEnd"/>
      <w:r w:rsidRPr="004D054C">
        <w:rPr>
          <w:rFonts w:eastAsiaTheme="minorHAnsi" w:cs="Arial"/>
          <w:lang w:val="en-ID"/>
        </w:rPr>
        <w:t xml:space="preserve"> yang </w:t>
      </w:r>
      <w:proofErr w:type="spellStart"/>
      <w:r w:rsidRPr="004D054C">
        <w:rPr>
          <w:rFonts w:eastAsiaTheme="minorHAnsi" w:cs="Arial"/>
          <w:lang w:val="en-ID"/>
        </w:rPr>
        <w:t>spesifik</w:t>
      </w:r>
      <w:proofErr w:type="spellEnd"/>
      <w:r w:rsidRPr="004D054C">
        <w:rPr>
          <w:rFonts w:eastAsiaTheme="minorHAnsi" w:cs="Arial"/>
          <w:lang w:val="en-ID"/>
        </w:rPr>
        <w:t xml:space="preserve"> (Baxter, 1994).</w:t>
      </w:r>
    </w:p>
    <w:p w14:paraId="0DA3C311" w14:textId="77777777" w:rsidR="00974F2A" w:rsidRPr="004D054C" w:rsidRDefault="00974F2A" w:rsidP="00974F2A">
      <w:pPr>
        <w:adjustRightInd w:val="0"/>
        <w:ind w:left="360" w:firstLine="426"/>
        <w:rPr>
          <w:rFonts w:eastAsiaTheme="minorHAnsi" w:cs="Arial"/>
          <w:lang w:val="en-ID"/>
        </w:rPr>
      </w:pPr>
      <w:r w:rsidRPr="004D054C">
        <w:rPr>
          <w:rFonts w:eastAsiaTheme="minorHAnsi" w:cs="Arial"/>
          <w:lang w:val="en-ID"/>
        </w:rPr>
        <w:t xml:space="preserve">Dari </w:t>
      </w:r>
      <w:proofErr w:type="spellStart"/>
      <w:r w:rsidRPr="004D054C">
        <w:rPr>
          <w:rFonts w:eastAsiaTheme="minorHAnsi" w:cs="Arial"/>
          <w:lang w:val="en-ID"/>
        </w:rPr>
        <w:t>hipotesis</w:t>
      </w:r>
      <w:proofErr w:type="spellEnd"/>
      <w:r w:rsidRPr="004D054C">
        <w:rPr>
          <w:rFonts w:eastAsiaTheme="minorHAnsi" w:cs="Arial"/>
          <w:lang w:val="en-ID"/>
        </w:rPr>
        <w:t xml:space="preserve"> </w:t>
      </w:r>
      <w:proofErr w:type="spellStart"/>
      <w:r w:rsidRPr="004D054C">
        <w:rPr>
          <w:rFonts w:eastAsiaTheme="minorHAnsi" w:cs="Arial"/>
          <w:lang w:val="en-ID"/>
        </w:rPr>
        <w:t>sampai</w:t>
      </w:r>
      <w:proofErr w:type="spellEnd"/>
      <w:r w:rsidRPr="004D054C">
        <w:rPr>
          <w:rFonts w:eastAsiaTheme="minorHAnsi" w:cs="Arial"/>
          <w:lang w:val="en-ID"/>
        </w:rPr>
        <w:t xml:space="preserve"> </w:t>
      </w:r>
      <w:proofErr w:type="spellStart"/>
      <w:r w:rsidRPr="004D054C">
        <w:rPr>
          <w:rFonts w:eastAsiaTheme="minorHAnsi" w:cs="Arial"/>
          <w:lang w:val="en-ID"/>
        </w:rPr>
        <w:t>ke</w:t>
      </w:r>
      <w:proofErr w:type="spellEnd"/>
      <w:r w:rsidRPr="004D054C">
        <w:rPr>
          <w:rFonts w:eastAsiaTheme="minorHAnsi" w:cs="Arial"/>
          <w:lang w:val="en-ID"/>
        </w:rPr>
        <w:t xml:space="preserve"> </w:t>
      </w:r>
      <w:proofErr w:type="spellStart"/>
      <w:r w:rsidRPr="004D054C">
        <w:rPr>
          <w:rFonts w:eastAsiaTheme="minorHAnsi" w:cs="Arial"/>
          <w:lang w:val="en-ID"/>
        </w:rPr>
        <w:t>penerapan</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bidang</w:t>
      </w:r>
      <w:proofErr w:type="spellEnd"/>
      <w:r w:rsidRPr="004D054C">
        <w:rPr>
          <w:rFonts w:eastAsiaTheme="minorHAnsi" w:cs="Arial"/>
          <w:lang w:val="en-ID"/>
        </w:rPr>
        <w:t xml:space="preserve"> </w:t>
      </w:r>
      <w:proofErr w:type="spellStart"/>
      <w:r w:rsidRPr="004D054C">
        <w:rPr>
          <w:rFonts w:eastAsiaTheme="minorHAnsi" w:cs="Arial"/>
          <w:lang w:val="en-ID"/>
        </w:rPr>
        <w:t>jaringan</w:t>
      </w:r>
      <w:proofErr w:type="spellEnd"/>
      <w:r w:rsidRPr="004D054C">
        <w:rPr>
          <w:rFonts w:eastAsiaTheme="minorHAnsi" w:cs="Arial"/>
          <w:lang w:val="en-ID"/>
        </w:rPr>
        <w:t xml:space="preserve"> </w:t>
      </w:r>
      <w:proofErr w:type="spellStart"/>
      <w:r w:rsidRPr="004D054C">
        <w:rPr>
          <w:rFonts w:eastAsiaTheme="minorHAnsi" w:cs="Arial"/>
          <w:lang w:val="en-ID"/>
        </w:rPr>
        <w:t>biologis</w:t>
      </w:r>
      <w:proofErr w:type="spellEnd"/>
      <w:r w:rsidRPr="004D054C">
        <w:rPr>
          <w:rFonts w:eastAsiaTheme="minorHAnsi" w:cs="Arial"/>
          <w:lang w:val="en-ID"/>
        </w:rPr>
        <w:t xml:space="preserve">, </w:t>
      </w:r>
      <w:proofErr w:type="spellStart"/>
      <w:r w:rsidRPr="004D054C">
        <w:rPr>
          <w:rFonts w:eastAsiaTheme="minorHAnsi" w:cs="Arial"/>
          <w:lang w:val="en-ID"/>
        </w:rPr>
        <w:t>perbedaan</w:t>
      </w:r>
      <w:proofErr w:type="spellEnd"/>
      <w:r w:rsidRPr="004D054C">
        <w:rPr>
          <w:rFonts w:eastAsiaTheme="minorHAnsi" w:cs="Arial"/>
          <w:lang w:val="en-ID"/>
        </w:rPr>
        <w:t xml:space="preserve"> </w:t>
      </w:r>
      <w:proofErr w:type="spellStart"/>
      <w:r w:rsidRPr="004D054C">
        <w:rPr>
          <w:rFonts w:eastAsiaTheme="minorHAnsi" w:cs="Arial"/>
          <w:lang w:val="en-ID"/>
        </w:rPr>
        <w:t>utama</w:t>
      </w:r>
      <w:proofErr w:type="spellEnd"/>
      <w:r w:rsidRPr="004D054C">
        <w:rPr>
          <w:rFonts w:eastAsiaTheme="minorHAnsi" w:cs="Arial"/>
          <w:lang w:val="en-ID"/>
        </w:rPr>
        <w:t xml:space="preserve"> </w:t>
      </w:r>
      <w:proofErr w:type="spellStart"/>
      <w:r w:rsidRPr="004D054C">
        <w:rPr>
          <w:rFonts w:eastAsiaTheme="minorHAnsi" w:cs="Arial"/>
          <w:lang w:val="en-ID"/>
        </w:rPr>
        <w:t>adalah</w:t>
      </w:r>
      <w:proofErr w:type="spellEnd"/>
      <w:r w:rsidRPr="004D054C">
        <w:rPr>
          <w:rFonts w:eastAsiaTheme="minorHAnsi" w:cs="Arial"/>
          <w:lang w:val="en-ID"/>
        </w:rPr>
        <w:t xml:space="preserve"> </w:t>
      </w:r>
      <w:proofErr w:type="spellStart"/>
      <w:r w:rsidRPr="004D054C">
        <w:rPr>
          <w:rFonts w:eastAsiaTheme="minorHAnsi" w:cs="Arial"/>
          <w:lang w:val="en-ID"/>
        </w:rPr>
        <w:t>bahwa</w:t>
      </w:r>
      <w:proofErr w:type="spellEnd"/>
      <w:r w:rsidRPr="004D054C">
        <w:rPr>
          <w:rFonts w:eastAsiaTheme="minorHAnsi" w:cs="Arial"/>
          <w:lang w:val="en-ID"/>
        </w:rPr>
        <w:t xml:space="preserve"> atom </w:t>
      </w:r>
      <w:proofErr w:type="spellStart"/>
      <w:r w:rsidRPr="004D054C">
        <w:rPr>
          <w:rFonts w:eastAsiaTheme="minorHAnsi" w:cs="Arial"/>
          <w:lang w:val="en-ID"/>
        </w:rPr>
        <w:t>seperti</w:t>
      </w:r>
      <w:proofErr w:type="spellEnd"/>
      <w:r w:rsidRPr="004D054C">
        <w:rPr>
          <w:rFonts w:eastAsiaTheme="minorHAnsi" w:cs="Arial"/>
          <w:lang w:val="en-ID"/>
        </w:rPr>
        <w:t xml:space="preserve"> </w:t>
      </w:r>
      <w:proofErr w:type="spellStart"/>
      <w:r w:rsidRPr="004D054C">
        <w:rPr>
          <w:rFonts w:eastAsiaTheme="minorHAnsi" w:cs="Arial"/>
          <w:lang w:val="en-ID"/>
        </w:rPr>
        <w:t>jarang</w:t>
      </w:r>
      <w:proofErr w:type="spellEnd"/>
      <w:r w:rsidRPr="004D054C">
        <w:rPr>
          <w:rFonts w:eastAsiaTheme="minorHAnsi" w:cs="Arial"/>
          <w:lang w:val="en-ID"/>
        </w:rPr>
        <w:t xml:space="preserve"> </w:t>
      </w:r>
      <w:proofErr w:type="spellStart"/>
      <w:r w:rsidRPr="004D054C">
        <w:rPr>
          <w:rFonts w:eastAsiaTheme="minorHAnsi" w:cs="Arial"/>
          <w:lang w:val="en-ID"/>
        </w:rPr>
        <w:t>ditemukan</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isolasi</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jaringan</w:t>
      </w:r>
      <w:proofErr w:type="spellEnd"/>
      <w:r w:rsidRPr="004D054C">
        <w:rPr>
          <w:rFonts w:eastAsiaTheme="minorHAnsi" w:cs="Arial"/>
          <w:lang w:val="en-ID"/>
        </w:rPr>
        <w:t xml:space="preserve">, </w:t>
      </w:r>
      <w:proofErr w:type="spellStart"/>
      <w:r w:rsidRPr="004D054C">
        <w:rPr>
          <w:rFonts w:eastAsiaTheme="minorHAnsi" w:cs="Arial"/>
          <w:lang w:val="en-ID"/>
        </w:rPr>
        <w:t>tetapi</w:t>
      </w:r>
      <w:proofErr w:type="spellEnd"/>
      <w:r w:rsidRPr="004D054C">
        <w:rPr>
          <w:rFonts w:eastAsiaTheme="minorHAnsi" w:cs="Arial"/>
          <w:lang w:val="en-ID"/>
        </w:rPr>
        <w:t xml:space="preserve"> </w:t>
      </w:r>
      <w:proofErr w:type="spellStart"/>
      <w:r w:rsidRPr="004D054C">
        <w:rPr>
          <w:rFonts w:eastAsiaTheme="minorHAnsi" w:cs="Arial"/>
          <w:lang w:val="en-ID"/>
        </w:rPr>
        <w:t>biasanya</w:t>
      </w:r>
      <w:proofErr w:type="spellEnd"/>
      <w:r w:rsidRPr="004D054C">
        <w:rPr>
          <w:rFonts w:eastAsiaTheme="minorHAnsi" w:cs="Arial"/>
          <w:lang w:val="en-ID"/>
        </w:rPr>
        <w:t xml:space="preserve"> </w:t>
      </w:r>
      <w:proofErr w:type="spellStart"/>
      <w:r w:rsidRPr="004D054C">
        <w:rPr>
          <w:rFonts w:eastAsiaTheme="minorHAnsi" w:cs="Arial"/>
          <w:lang w:val="en-ID"/>
        </w:rPr>
        <w:t>hanya</w:t>
      </w:r>
      <w:proofErr w:type="spellEnd"/>
      <w:r w:rsidRPr="004D054C">
        <w:rPr>
          <w:rFonts w:eastAsiaTheme="minorHAnsi" w:cs="Arial"/>
          <w:lang w:val="en-ID"/>
        </w:rPr>
        <w:t xml:space="preserve"> </w:t>
      </w:r>
      <w:proofErr w:type="spellStart"/>
      <w:r w:rsidRPr="004D054C">
        <w:rPr>
          <w:rFonts w:eastAsiaTheme="minorHAnsi" w:cs="Arial"/>
          <w:lang w:val="en-ID"/>
        </w:rPr>
        <w:t>ditemui</w:t>
      </w:r>
      <w:proofErr w:type="spellEnd"/>
      <w:r w:rsidRPr="004D054C">
        <w:rPr>
          <w:rFonts w:eastAsiaTheme="minorHAnsi" w:cs="Arial"/>
          <w:lang w:val="en-ID"/>
        </w:rPr>
        <w:t xml:space="preserve"> </w:t>
      </w:r>
      <w:proofErr w:type="spellStart"/>
      <w:r w:rsidRPr="004D054C">
        <w:rPr>
          <w:rFonts w:eastAsiaTheme="minorHAnsi" w:cs="Arial"/>
          <w:lang w:val="en-ID"/>
        </w:rPr>
        <w:t>sebagai</w:t>
      </w:r>
      <w:proofErr w:type="spellEnd"/>
      <w:r w:rsidRPr="004D054C">
        <w:rPr>
          <w:rFonts w:eastAsiaTheme="minorHAnsi" w:cs="Arial"/>
          <w:lang w:val="en-ID"/>
        </w:rPr>
        <w:t xml:space="preserve"> </w:t>
      </w:r>
      <w:proofErr w:type="spellStart"/>
      <w:r w:rsidRPr="004D054C">
        <w:rPr>
          <w:rFonts w:eastAsiaTheme="minorHAnsi" w:cs="Arial"/>
          <w:lang w:val="en-ID"/>
        </w:rPr>
        <w:t>komponen</w:t>
      </w:r>
      <w:proofErr w:type="spellEnd"/>
      <w:r w:rsidRPr="004D054C">
        <w:rPr>
          <w:rFonts w:eastAsiaTheme="minorHAnsi" w:cs="Arial"/>
          <w:lang w:val="en-ID"/>
        </w:rPr>
        <w:t xml:space="preserve"> </w:t>
      </w:r>
      <w:proofErr w:type="spellStart"/>
      <w:r w:rsidRPr="004D054C">
        <w:rPr>
          <w:rFonts w:eastAsiaTheme="minorHAnsi" w:cs="Arial"/>
          <w:lang w:val="en-ID"/>
        </w:rPr>
        <w:t>kecil</w:t>
      </w:r>
      <w:proofErr w:type="spellEnd"/>
      <w:r w:rsidRPr="004D054C">
        <w:rPr>
          <w:rFonts w:eastAsiaTheme="minorHAnsi" w:cs="Arial"/>
          <w:lang w:val="en-ID"/>
        </w:rPr>
        <w:t xml:space="preserve"> di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molekul</w:t>
      </w:r>
      <w:proofErr w:type="spellEnd"/>
      <w:r w:rsidRPr="004D054C">
        <w:rPr>
          <w:rFonts w:eastAsiaTheme="minorHAnsi" w:cs="Arial"/>
          <w:lang w:val="en-ID"/>
        </w:rPr>
        <w:t xml:space="preserve"> yang </w:t>
      </w:r>
      <w:proofErr w:type="spellStart"/>
      <w:r w:rsidRPr="004D054C">
        <w:rPr>
          <w:rFonts w:eastAsiaTheme="minorHAnsi" w:cs="Arial"/>
          <w:lang w:val="en-ID"/>
        </w:rPr>
        <w:t>jauh</w:t>
      </w:r>
      <w:proofErr w:type="spellEnd"/>
      <w:r w:rsidRPr="004D054C">
        <w:rPr>
          <w:rFonts w:eastAsiaTheme="minorHAnsi" w:cs="Arial"/>
          <w:lang w:val="en-ID"/>
        </w:rPr>
        <w:t xml:space="preserve"> </w:t>
      </w:r>
      <w:proofErr w:type="spellStart"/>
      <w:r w:rsidRPr="004D054C">
        <w:rPr>
          <w:rFonts w:eastAsiaTheme="minorHAnsi" w:cs="Arial"/>
          <w:lang w:val="en-ID"/>
        </w:rPr>
        <w:t>lebih</w:t>
      </w:r>
      <w:proofErr w:type="spellEnd"/>
      <w:r w:rsidRPr="004D054C">
        <w:rPr>
          <w:rFonts w:eastAsiaTheme="minorHAnsi" w:cs="Arial"/>
          <w:lang w:val="en-ID"/>
        </w:rPr>
        <w:t xml:space="preserve"> </w:t>
      </w:r>
      <w:proofErr w:type="spellStart"/>
      <w:r w:rsidRPr="004D054C">
        <w:rPr>
          <w:rFonts w:eastAsiaTheme="minorHAnsi" w:cs="Arial"/>
          <w:lang w:val="en-ID"/>
        </w:rPr>
        <w:t>besar</w:t>
      </w:r>
      <w:proofErr w:type="spellEnd"/>
      <w:r w:rsidRPr="004D054C">
        <w:rPr>
          <w:rFonts w:eastAsiaTheme="minorHAnsi" w:cs="Arial"/>
          <w:lang w:val="en-ID"/>
        </w:rPr>
        <w:t xml:space="preserve"> dan </w:t>
      </w:r>
      <w:proofErr w:type="spellStart"/>
      <w:r w:rsidRPr="004D054C">
        <w:rPr>
          <w:rFonts w:eastAsiaTheme="minorHAnsi" w:cs="Arial"/>
          <w:lang w:val="en-ID"/>
        </w:rPr>
        <w:t>kompleks</w:t>
      </w:r>
      <w:proofErr w:type="spellEnd"/>
      <w:r w:rsidRPr="004D054C">
        <w:rPr>
          <w:rFonts w:eastAsiaTheme="minorHAnsi" w:cs="Arial"/>
          <w:lang w:val="en-ID"/>
        </w:rPr>
        <w:t xml:space="preserve"> yang </w:t>
      </w:r>
      <w:proofErr w:type="spellStart"/>
      <w:r w:rsidRPr="004D054C">
        <w:rPr>
          <w:rFonts w:eastAsiaTheme="minorHAnsi" w:cs="Arial"/>
          <w:lang w:val="en-ID"/>
        </w:rPr>
        <w:t>ditemukan</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jaringan</w:t>
      </w:r>
      <w:proofErr w:type="spellEnd"/>
      <w:r w:rsidRPr="004D054C">
        <w:rPr>
          <w:rFonts w:eastAsiaTheme="minorHAnsi" w:cs="Arial"/>
          <w:lang w:val="en-ID"/>
        </w:rPr>
        <w:t xml:space="preserve">. </w:t>
      </w:r>
      <w:proofErr w:type="spellStart"/>
      <w:r w:rsidRPr="004D054C">
        <w:rPr>
          <w:rFonts w:eastAsiaTheme="minorHAnsi" w:cs="Arial"/>
          <w:lang w:val="en-ID"/>
        </w:rPr>
        <w:t>Namun</w:t>
      </w:r>
      <w:proofErr w:type="spellEnd"/>
      <w:r w:rsidRPr="004D054C">
        <w:rPr>
          <w:rFonts w:eastAsiaTheme="minorHAnsi" w:cs="Arial"/>
          <w:lang w:val="en-ID"/>
        </w:rPr>
        <w:t xml:space="preserve"> </w:t>
      </w:r>
      <w:proofErr w:type="spellStart"/>
      <w:r w:rsidRPr="004D054C">
        <w:rPr>
          <w:rFonts w:eastAsiaTheme="minorHAnsi" w:cs="Arial"/>
          <w:lang w:val="en-ID"/>
        </w:rPr>
        <w:t>kondisi</w:t>
      </w:r>
      <w:proofErr w:type="spellEnd"/>
      <w:r w:rsidRPr="004D054C">
        <w:rPr>
          <w:rFonts w:eastAsiaTheme="minorHAnsi" w:cs="Arial"/>
          <w:lang w:val="en-ID"/>
        </w:rPr>
        <w:t xml:space="preserve"> yang </w:t>
      </w:r>
      <w:proofErr w:type="spellStart"/>
      <w:r w:rsidRPr="004D054C">
        <w:rPr>
          <w:rFonts w:eastAsiaTheme="minorHAnsi" w:cs="Arial"/>
          <w:lang w:val="en-ID"/>
        </w:rPr>
        <w:t>dijelaskan</w:t>
      </w:r>
      <w:proofErr w:type="spellEnd"/>
      <w:r w:rsidRPr="004D054C">
        <w:rPr>
          <w:rFonts w:eastAsiaTheme="minorHAnsi" w:cs="Arial"/>
          <w:lang w:val="en-ID"/>
        </w:rPr>
        <w:t xml:space="preserve"> di </w:t>
      </w:r>
      <w:proofErr w:type="spellStart"/>
      <w:r w:rsidRPr="004D054C">
        <w:rPr>
          <w:rFonts w:eastAsiaTheme="minorHAnsi" w:cs="Arial"/>
          <w:lang w:val="en-ID"/>
        </w:rPr>
        <w:t>atas</w:t>
      </w:r>
      <w:proofErr w:type="spellEnd"/>
      <w:r w:rsidRPr="004D054C">
        <w:rPr>
          <w:rFonts w:eastAsiaTheme="minorHAnsi" w:cs="Arial"/>
          <w:lang w:val="en-ID"/>
        </w:rPr>
        <w:t xml:space="preserve"> </w:t>
      </w:r>
      <w:proofErr w:type="spellStart"/>
      <w:r w:rsidRPr="004D054C">
        <w:rPr>
          <w:rFonts w:eastAsiaTheme="minorHAnsi" w:cs="Arial"/>
          <w:lang w:val="en-ID"/>
        </w:rPr>
        <w:t>berlaku</w:t>
      </w:r>
      <w:proofErr w:type="spellEnd"/>
      <w:r w:rsidRPr="004D054C">
        <w:rPr>
          <w:rFonts w:eastAsiaTheme="minorHAnsi" w:cs="Arial"/>
          <w:lang w:val="en-ID"/>
        </w:rPr>
        <w:t xml:space="preserve">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molekul</w:t>
      </w:r>
      <w:proofErr w:type="spellEnd"/>
      <w:r w:rsidRPr="004D054C">
        <w:rPr>
          <w:rFonts w:eastAsiaTheme="minorHAnsi" w:cs="Arial"/>
          <w:lang w:val="en-ID"/>
        </w:rPr>
        <w:t xml:space="preserve"> </w:t>
      </w:r>
      <w:proofErr w:type="spellStart"/>
      <w:r w:rsidRPr="004D054C">
        <w:rPr>
          <w:rFonts w:eastAsiaTheme="minorHAnsi" w:cs="Arial"/>
          <w:lang w:val="en-ID"/>
        </w:rPr>
        <w:t>biologis</w:t>
      </w:r>
      <w:proofErr w:type="spellEnd"/>
      <w:r w:rsidRPr="004D054C">
        <w:rPr>
          <w:rFonts w:eastAsiaTheme="minorHAnsi" w:cs="Arial"/>
          <w:lang w:val="en-ID"/>
        </w:rPr>
        <w:t xml:space="preserve"> (</w:t>
      </w:r>
      <w:proofErr w:type="spellStart"/>
      <w:r w:rsidRPr="004D054C">
        <w:rPr>
          <w:rFonts w:eastAsiaTheme="minorHAnsi" w:cs="Arial"/>
          <w:lang w:val="en-ID"/>
        </w:rPr>
        <w:t>atau</w:t>
      </w:r>
      <w:proofErr w:type="spellEnd"/>
      <w:r w:rsidRPr="004D054C">
        <w:rPr>
          <w:rFonts w:eastAsiaTheme="minorHAnsi" w:cs="Arial"/>
          <w:lang w:val="en-ID"/>
        </w:rPr>
        <w:t xml:space="preserve"> </w:t>
      </w:r>
      <w:proofErr w:type="spellStart"/>
      <w:r w:rsidRPr="004D054C">
        <w:rPr>
          <w:rFonts w:eastAsiaTheme="minorHAnsi" w:cs="Arial"/>
          <w:lang w:val="en-ID"/>
        </w:rPr>
        <w:t>biomolekul</w:t>
      </w:r>
      <w:proofErr w:type="spellEnd"/>
      <w:r w:rsidRPr="004D054C">
        <w:rPr>
          <w:rFonts w:eastAsiaTheme="minorHAnsi" w:cs="Arial"/>
          <w:lang w:val="en-ID"/>
        </w:rPr>
        <w:t xml:space="preserve">). </w:t>
      </w:r>
      <w:proofErr w:type="spellStart"/>
      <w:r w:rsidRPr="004D054C">
        <w:rPr>
          <w:rFonts w:eastAsiaTheme="minorHAnsi" w:cs="Arial"/>
          <w:lang w:val="en-ID"/>
        </w:rPr>
        <w:t>Akibatnya</w:t>
      </w:r>
      <w:proofErr w:type="spellEnd"/>
      <w:r w:rsidRPr="004D054C">
        <w:rPr>
          <w:rFonts w:eastAsiaTheme="minorHAnsi" w:cs="Arial"/>
          <w:lang w:val="en-ID"/>
        </w:rPr>
        <w:t xml:space="preserve"> </w:t>
      </w:r>
      <w:proofErr w:type="spellStart"/>
      <w:r w:rsidRPr="004D054C">
        <w:rPr>
          <w:rFonts w:eastAsiaTheme="minorHAnsi" w:cs="Arial"/>
          <w:lang w:val="en-ID"/>
        </w:rPr>
        <w:t>berbagai</w:t>
      </w:r>
      <w:proofErr w:type="spellEnd"/>
      <w:r w:rsidRPr="004D054C">
        <w:rPr>
          <w:rFonts w:eastAsiaTheme="minorHAnsi" w:cs="Arial"/>
          <w:lang w:val="en-ID"/>
        </w:rPr>
        <w:t xml:space="preserve"> </w:t>
      </w:r>
      <w:proofErr w:type="spellStart"/>
      <w:r w:rsidRPr="004D054C">
        <w:rPr>
          <w:rFonts w:eastAsiaTheme="minorHAnsi" w:cs="Arial"/>
          <w:lang w:val="en-ID"/>
        </w:rPr>
        <w:t>biomolekul</w:t>
      </w:r>
      <w:proofErr w:type="spellEnd"/>
      <w:r w:rsidRPr="004D054C">
        <w:rPr>
          <w:rFonts w:eastAsiaTheme="minorHAnsi" w:cs="Arial"/>
          <w:lang w:val="en-ID"/>
        </w:rPr>
        <w:t xml:space="preserve"> yang </w:t>
      </w:r>
      <w:proofErr w:type="spellStart"/>
      <w:r w:rsidRPr="004D054C">
        <w:rPr>
          <w:rFonts w:eastAsiaTheme="minorHAnsi" w:cs="Arial"/>
          <w:lang w:val="en-ID"/>
        </w:rPr>
        <w:t>terkandung</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volume </w:t>
      </w:r>
      <w:proofErr w:type="spellStart"/>
      <w:r w:rsidRPr="004D054C">
        <w:rPr>
          <w:rFonts w:eastAsiaTheme="minorHAnsi" w:cs="Arial"/>
          <w:lang w:val="en-ID"/>
        </w:rPr>
        <w:t>jaringan</w:t>
      </w:r>
      <w:proofErr w:type="spellEnd"/>
      <w:r w:rsidRPr="004D054C">
        <w:rPr>
          <w:rFonts w:eastAsiaTheme="minorHAnsi" w:cs="Arial"/>
          <w:lang w:val="en-ID"/>
        </w:rPr>
        <w:t xml:space="preserve"> yang </w:t>
      </w:r>
      <w:proofErr w:type="spellStart"/>
      <w:r w:rsidRPr="004D054C">
        <w:rPr>
          <w:rFonts w:eastAsiaTheme="minorHAnsi" w:cs="Arial"/>
          <w:lang w:val="en-ID"/>
        </w:rPr>
        <w:t>diiradiasi</w:t>
      </w:r>
      <w:proofErr w:type="spellEnd"/>
      <w:r w:rsidRPr="004D054C">
        <w:rPr>
          <w:rFonts w:eastAsiaTheme="minorHAnsi" w:cs="Arial"/>
          <w:lang w:val="en-ID"/>
        </w:rPr>
        <w:t xml:space="preserve"> </w:t>
      </w:r>
      <w:proofErr w:type="spellStart"/>
      <w:r w:rsidRPr="004D054C">
        <w:rPr>
          <w:rFonts w:eastAsiaTheme="minorHAnsi" w:cs="Arial"/>
          <w:lang w:val="en-ID"/>
        </w:rPr>
        <w:t>selama</w:t>
      </w:r>
      <w:proofErr w:type="spellEnd"/>
      <w:r w:rsidRPr="004D054C">
        <w:rPr>
          <w:rFonts w:eastAsiaTheme="minorHAnsi" w:cs="Arial"/>
          <w:lang w:val="en-ID"/>
        </w:rPr>
        <w:t xml:space="preserve"> </w:t>
      </w:r>
      <w:proofErr w:type="spellStart"/>
      <w:r w:rsidRPr="004D054C">
        <w:rPr>
          <w:rFonts w:eastAsiaTheme="minorHAnsi" w:cs="Arial"/>
          <w:lang w:val="en-ID"/>
        </w:rPr>
        <w:t>perawatan</w:t>
      </w:r>
      <w:proofErr w:type="spellEnd"/>
      <w:r w:rsidRPr="004D054C">
        <w:rPr>
          <w:rFonts w:eastAsiaTheme="minorHAnsi" w:cs="Arial"/>
          <w:lang w:val="en-ID"/>
        </w:rPr>
        <w:t xml:space="preserve"> LLLT (</w:t>
      </w:r>
      <w:r w:rsidRPr="004D054C">
        <w:rPr>
          <w:rFonts w:eastAsiaTheme="minorHAnsi" w:cs="Arial"/>
          <w:i/>
          <w:iCs/>
          <w:lang w:val="en-ID"/>
        </w:rPr>
        <w:t>Low Level Laser Therapy</w:t>
      </w:r>
      <w:r w:rsidRPr="004D054C">
        <w:rPr>
          <w:rFonts w:eastAsiaTheme="minorHAnsi" w:cs="Arial"/>
          <w:lang w:val="en-ID"/>
        </w:rPr>
        <w:t xml:space="preserve">) </w:t>
      </w:r>
      <w:proofErr w:type="spellStart"/>
      <w:r w:rsidRPr="004D054C">
        <w:rPr>
          <w:rFonts w:eastAsiaTheme="minorHAnsi" w:cs="Arial"/>
          <w:lang w:val="en-ID"/>
        </w:rPr>
        <w:t>akan</w:t>
      </w:r>
      <w:proofErr w:type="spellEnd"/>
      <w:r w:rsidRPr="004D054C">
        <w:rPr>
          <w:rFonts w:eastAsiaTheme="minorHAnsi" w:cs="Arial"/>
          <w:lang w:val="en-ID"/>
        </w:rPr>
        <w:t xml:space="preserve"> </w:t>
      </w:r>
      <w:proofErr w:type="spellStart"/>
      <w:r w:rsidRPr="004D054C">
        <w:rPr>
          <w:rFonts w:eastAsiaTheme="minorHAnsi" w:cs="Arial"/>
          <w:lang w:val="en-ID"/>
        </w:rPr>
        <w:t>berbeda</w:t>
      </w:r>
      <w:proofErr w:type="spellEnd"/>
      <w:r w:rsidRPr="004D054C">
        <w:rPr>
          <w:rFonts w:eastAsiaTheme="minorHAnsi" w:cs="Arial"/>
          <w:lang w:val="en-ID"/>
        </w:rPr>
        <w:t xml:space="preserve"> </w:t>
      </w:r>
      <w:proofErr w:type="spellStart"/>
      <w:r w:rsidRPr="004D054C">
        <w:rPr>
          <w:rFonts w:eastAsiaTheme="minorHAnsi" w:cs="Arial"/>
          <w:lang w:val="en-ID"/>
        </w:rPr>
        <w:t>satu</w:t>
      </w:r>
      <w:proofErr w:type="spellEnd"/>
      <w:r w:rsidRPr="004D054C">
        <w:rPr>
          <w:rFonts w:eastAsiaTheme="minorHAnsi" w:cs="Arial"/>
          <w:lang w:val="en-ID"/>
        </w:rPr>
        <w:t xml:space="preserve"> </w:t>
      </w:r>
      <w:proofErr w:type="spellStart"/>
      <w:r w:rsidRPr="004D054C">
        <w:rPr>
          <w:rFonts w:eastAsiaTheme="minorHAnsi" w:cs="Arial"/>
          <w:lang w:val="en-ID"/>
        </w:rPr>
        <w:t>sama</w:t>
      </w:r>
      <w:proofErr w:type="spellEnd"/>
      <w:r w:rsidRPr="004D054C">
        <w:rPr>
          <w:rFonts w:eastAsiaTheme="minorHAnsi" w:cs="Arial"/>
          <w:lang w:val="en-ID"/>
        </w:rPr>
        <w:t xml:space="preserve"> lain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spektrum</w:t>
      </w:r>
      <w:proofErr w:type="spellEnd"/>
      <w:r w:rsidRPr="004D054C">
        <w:rPr>
          <w:rFonts w:eastAsiaTheme="minorHAnsi" w:cs="Arial"/>
          <w:lang w:val="en-ID"/>
        </w:rPr>
        <w:t xml:space="preserve"> </w:t>
      </w:r>
      <w:proofErr w:type="spellStart"/>
      <w:r w:rsidRPr="004D054C">
        <w:rPr>
          <w:rFonts w:eastAsiaTheme="minorHAnsi" w:cs="Arial"/>
          <w:lang w:val="en-ID"/>
        </w:rPr>
        <w:t>serapannya</w:t>
      </w:r>
      <w:proofErr w:type="spellEnd"/>
      <w:r w:rsidRPr="004D054C">
        <w:rPr>
          <w:rFonts w:eastAsiaTheme="minorHAnsi" w:cs="Arial"/>
          <w:lang w:val="en-ID"/>
        </w:rPr>
        <w:t xml:space="preserve"> dan </w:t>
      </w:r>
      <w:proofErr w:type="spellStart"/>
      <w:r w:rsidRPr="004D054C">
        <w:rPr>
          <w:rFonts w:eastAsiaTheme="minorHAnsi" w:cs="Arial"/>
          <w:lang w:val="en-ID"/>
        </w:rPr>
        <w:lastRenderedPageBreak/>
        <w:t>dengan</w:t>
      </w:r>
      <w:proofErr w:type="spellEnd"/>
      <w:r w:rsidRPr="004D054C">
        <w:rPr>
          <w:rFonts w:eastAsiaTheme="minorHAnsi" w:cs="Arial"/>
          <w:lang w:val="en-ID"/>
        </w:rPr>
        <w:t xml:space="preserve"> </w:t>
      </w:r>
      <w:proofErr w:type="spellStart"/>
      <w:r w:rsidRPr="004D054C">
        <w:rPr>
          <w:rFonts w:eastAsiaTheme="minorHAnsi" w:cs="Arial"/>
          <w:lang w:val="en-ID"/>
        </w:rPr>
        <w:t>demikian</w:t>
      </w:r>
      <w:proofErr w:type="spellEnd"/>
      <w:r w:rsidRPr="004D054C">
        <w:rPr>
          <w:rFonts w:eastAsiaTheme="minorHAnsi" w:cs="Arial"/>
          <w:lang w:val="en-ID"/>
        </w:rPr>
        <w:t xml:space="preserve"> </w:t>
      </w:r>
      <w:proofErr w:type="spellStart"/>
      <w:r w:rsidRPr="004D054C">
        <w:rPr>
          <w:rFonts w:eastAsiaTheme="minorHAnsi" w:cs="Arial"/>
          <w:lang w:val="en-ID"/>
        </w:rPr>
        <w:t>panjang</w:t>
      </w:r>
      <w:proofErr w:type="spellEnd"/>
      <w:r w:rsidRPr="004D054C">
        <w:rPr>
          <w:rFonts w:eastAsiaTheme="minorHAnsi" w:cs="Arial"/>
          <w:lang w:val="en-ID"/>
        </w:rPr>
        <w:t xml:space="preserve"> </w:t>
      </w:r>
      <w:proofErr w:type="spellStart"/>
      <w:r w:rsidRPr="004D054C">
        <w:rPr>
          <w:rFonts w:eastAsiaTheme="minorHAnsi" w:cs="Arial"/>
          <w:lang w:val="en-ID"/>
        </w:rPr>
        <w:t>gelombang</w:t>
      </w:r>
      <w:proofErr w:type="spellEnd"/>
      <w:r w:rsidRPr="004D054C">
        <w:rPr>
          <w:rFonts w:eastAsiaTheme="minorHAnsi" w:cs="Arial"/>
          <w:lang w:val="en-ID"/>
        </w:rPr>
        <w:t xml:space="preserve"> </w:t>
      </w:r>
      <w:proofErr w:type="spellStart"/>
      <w:r w:rsidRPr="004D054C">
        <w:rPr>
          <w:rFonts w:eastAsiaTheme="minorHAnsi" w:cs="Arial"/>
          <w:lang w:val="en-ID"/>
        </w:rPr>
        <w:t>radiasi</w:t>
      </w:r>
      <w:proofErr w:type="spellEnd"/>
      <w:r w:rsidRPr="004D054C">
        <w:rPr>
          <w:rFonts w:eastAsiaTheme="minorHAnsi" w:cs="Arial"/>
          <w:lang w:val="en-ID"/>
        </w:rPr>
        <w:t xml:space="preserve"> yang </w:t>
      </w:r>
      <w:proofErr w:type="spellStart"/>
      <w:r w:rsidRPr="004D054C">
        <w:rPr>
          <w:rFonts w:eastAsiaTheme="minorHAnsi" w:cs="Arial"/>
          <w:lang w:val="en-ID"/>
        </w:rPr>
        <w:t>mampu</w:t>
      </w:r>
      <w:proofErr w:type="spellEnd"/>
      <w:r w:rsidRPr="004D054C">
        <w:rPr>
          <w:rFonts w:eastAsiaTheme="minorHAnsi" w:cs="Arial"/>
          <w:lang w:val="en-ID"/>
        </w:rPr>
        <w:t xml:space="preserve"> </w:t>
      </w:r>
      <w:proofErr w:type="spellStart"/>
      <w:r w:rsidRPr="004D054C">
        <w:rPr>
          <w:rFonts w:eastAsiaTheme="minorHAnsi" w:cs="Arial"/>
          <w:lang w:val="en-ID"/>
        </w:rPr>
        <w:t>mereka</w:t>
      </w:r>
      <w:proofErr w:type="spellEnd"/>
      <w:r w:rsidRPr="004D054C">
        <w:rPr>
          <w:rFonts w:eastAsiaTheme="minorHAnsi" w:cs="Arial"/>
          <w:lang w:val="en-ID"/>
        </w:rPr>
        <w:t xml:space="preserve"> </w:t>
      </w:r>
      <w:proofErr w:type="spellStart"/>
      <w:r w:rsidRPr="004D054C">
        <w:rPr>
          <w:rFonts w:eastAsiaTheme="minorHAnsi" w:cs="Arial"/>
          <w:lang w:val="en-ID"/>
        </w:rPr>
        <w:t>serap</w:t>
      </w:r>
      <w:proofErr w:type="spellEnd"/>
      <w:r w:rsidRPr="004D054C">
        <w:rPr>
          <w:rFonts w:eastAsiaTheme="minorHAnsi" w:cs="Arial"/>
          <w:lang w:val="en-ID"/>
        </w:rPr>
        <w:t xml:space="preserve">. Panjang </w:t>
      </w:r>
      <w:proofErr w:type="spellStart"/>
      <w:r w:rsidRPr="004D054C">
        <w:rPr>
          <w:rFonts w:eastAsiaTheme="minorHAnsi" w:cs="Arial"/>
          <w:lang w:val="en-ID"/>
        </w:rPr>
        <w:t>gelombang</w:t>
      </w:r>
      <w:proofErr w:type="spellEnd"/>
      <w:r w:rsidRPr="004D054C">
        <w:rPr>
          <w:rFonts w:eastAsiaTheme="minorHAnsi" w:cs="Arial"/>
          <w:lang w:val="en-ID"/>
        </w:rPr>
        <w:t xml:space="preserve"> yang </w:t>
      </w:r>
      <w:proofErr w:type="spellStart"/>
      <w:r w:rsidRPr="004D054C">
        <w:rPr>
          <w:rFonts w:eastAsiaTheme="minorHAnsi" w:cs="Arial"/>
          <w:lang w:val="en-ID"/>
        </w:rPr>
        <w:t>spesifik</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penyerapan</w:t>
      </w:r>
      <w:proofErr w:type="spellEnd"/>
      <w:r w:rsidRPr="004D054C">
        <w:rPr>
          <w:rFonts w:eastAsiaTheme="minorHAnsi" w:cs="Arial"/>
          <w:lang w:val="en-ID"/>
        </w:rPr>
        <w:t xml:space="preserve"> </w:t>
      </w:r>
      <w:proofErr w:type="spellStart"/>
      <w:r w:rsidRPr="004D054C">
        <w:rPr>
          <w:rFonts w:eastAsiaTheme="minorHAnsi" w:cs="Arial"/>
          <w:lang w:val="en-ID"/>
        </w:rPr>
        <w:t>merupakan</w:t>
      </w:r>
      <w:proofErr w:type="spellEnd"/>
      <w:r w:rsidRPr="004D054C">
        <w:rPr>
          <w:rFonts w:eastAsiaTheme="minorHAnsi" w:cs="Arial"/>
          <w:lang w:val="en-ID"/>
        </w:rPr>
        <w:t xml:space="preserve"> salah </w:t>
      </w:r>
      <w:proofErr w:type="spellStart"/>
      <w:r w:rsidRPr="004D054C">
        <w:rPr>
          <w:rFonts w:eastAsiaTheme="minorHAnsi" w:cs="Arial"/>
          <w:lang w:val="en-ID"/>
        </w:rPr>
        <w:t>satu</w:t>
      </w:r>
      <w:proofErr w:type="spellEnd"/>
      <w:r w:rsidRPr="004D054C">
        <w:rPr>
          <w:rFonts w:eastAsiaTheme="minorHAnsi" w:cs="Arial"/>
          <w:lang w:val="en-ID"/>
        </w:rPr>
        <w:t xml:space="preserve"> </w:t>
      </w:r>
      <w:proofErr w:type="spellStart"/>
      <w:r w:rsidRPr="004D054C">
        <w:rPr>
          <w:rFonts w:eastAsiaTheme="minorHAnsi" w:cs="Arial"/>
          <w:lang w:val="en-ID"/>
        </w:rPr>
        <w:t>konsep</w:t>
      </w:r>
      <w:proofErr w:type="spellEnd"/>
      <w:r w:rsidRPr="004D054C">
        <w:rPr>
          <w:rFonts w:eastAsiaTheme="minorHAnsi" w:cs="Arial"/>
          <w:lang w:val="en-ID"/>
        </w:rPr>
        <w:t xml:space="preserve"> paling </w:t>
      </w:r>
      <w:proofErr w:type="spellStart"/>
      <w:r w:rsidRPr="004D054C">
        <w:rPr>
          <w:rFonts w:eastAsiaTheme="minorHAnsi" w:cs="Arial"/>
          <w:lang w:val="en-ID"/>
        </w:rPr>
        <w:t>penting</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fotobiomodulasi</w:t>
      </w:r>
      <w:proofErr w:type="spellEnd"/>
      <w:r w:rsidRPr="004D054C">
        <w:rPr>
          <w:rFonts w:eastAsiaTheme="minorHAnsi" w:cs="Arial"/>
          <w:lang w:val="en-ID"/>
        </w:rPr>
        <w:t xml:space="preserve"> laser dan </w:t>
      </w:r>
      <w:proofErr w:type="spellStart"/>
      <w:r w:rsidRPr="004D054C">
        <w:rPr>
          <w:rFonts w:eastAsiaTheme="minorHAnsi" w:cs="Arial"/>
          <w:lang w:val="en-ID"/>
        </w:rPr>
        <w:t>merupakan</w:t>
      </w:r>
      <w:proofErr w:type="spellEnd"/>
      <w:r w:rsidRPr="004D054C">
        <w:rPr>
          <w:rFonts w:eastAsiaTheme="minorHAnsi" w:cs="Arial"/>
          <w:lang w:val="en-ID"/>
        </w:rPr>
        <w:t xml:space="preserve"> </w:t>
      </w:r>
      <w:proofErr w:type="spellStart"/>
      <w:r w:rsidRPr="004D054C">
        <w:rPr>
          <w:rFonts w:eastAsiaTheme="minorHAnsi" w:cs="Arial"/>
          <w:lang w:val="en-ID"/>
        </w:rPr>
        <w:t>alasan</w:t>
      </w:r>
      <w:proofErr w:type="spellEnd"/>
      <w:r w:rsidRPr="004D054C">
        <w:rPr>
          <w:rFonts w:eastAsiaTheme="minorHAnsi" w:cs="Arial"/>
          <w:lang w:val="en-ID"/>
        </w:rPr>
        <w:t xml:space="preserve"> </w:t>
      </w:r>
      <w:proofErr w:type="spellStart"/>
      <w:r w:rsidRPr="004D054C">
        <w:rPr>
          <w:rFonts w:eastAsiaTheme="minorHAnsi" w:cs="Arial"/>
          <w:lang w:val="en-ID"/>
        </w:rPr>
        <w:t>mengapa</w:t>
      </w:r>
      <w:proofErr w:type="spellEnd"/>
      <w:r w:rsidRPr="004D054C">
        <w:rPr>
          <w:rFonts w:eastAsiaTheme="minorHAnsi" w:cs="Arial"/>
          <w:lang w:val="en-ID"/>
        </w:rPr>
        <w:t xml:space="preserve"> </w:t>
      </w:r>
      <w:proofErr w:type="spellStart"/>
      <w:r w:rsidRPr="004D054C">
        <w:rPr>
          <w:rFonts w:eastAsiaTheme="minorHAnsi" w:cs="Arial"/>
          <w:lang w:val="en-ID"/>
        </w:rPr>
        <w:t>hasil</w:t>
      </w:r>
      <w:proofErr w:type="spellEnd"/>
      <w:r w:rsidRPr="004D054C">
        <w:rPr>
          <w:rFonts w:eastAsiaTheme="minorHAnsi" w:cs="Arial"/>
          <w:lang w:val="en-ID"/>
        </w:rPr>
        <w:t xml:space="preserve"> </w:t>
      </w:r>
      <w:proofErr w:type="spellStart"/>
      <w:r w:rsidRPr="004D054C">
        <w:rPr>
          <w:rFonts w:eastAsiaTheme="minorHAnsi" w:cs="Arial"/>
          <w:lang w:val="en-ID"/>
        </w:rPr>
        <w:t>klinis</w:t>
      </w:r>
      <w:proofErr w:type="spellEnd"/>
      <w:r w:rsidRPr="004D054C">
        <w:rPr>
          <w:rFonts w:eastAsiaTheme="minorHAnsi" w:cs="Arial"/>
          <w:lang w:val="en-ID"/>
        </w:rPr>
        <w:t xml:space="preserve"> </w:t>
      </w:r>
      <w:proofErr w:type="spellStart"/>
      <w:r w:rsidRPr="004D054C">
        <w:rPr>
          <w:rFonts w:eastAsiaTheme="minorHAnsi" w:cs="Arial"/>
          <w:lang w:val="en-ID"/>
        </w:rPr>
        <w:t>atau</w:t>
      </w:r>
      <w:proofErr w:type="spellEnd"/>
      <w:r w:rsidRPr="004D054C">
        <w:rPr>
          <w:rFonts w:eastAsiaTheme="minorHAnsi" w:cs="Arial"/>
          <w:lang w:val="en-ID"/>
        </w:rPr>
        <w:t xml:space="preserve"> </w:t>
      </w:r>
      <w:proofErr w:type="spellStart"/>
      <w:r w:rsidRPr="004D054C">
        <w:rPr>
          <w:rFonts w:eastAsiaTheme="minorHAnsi" w:cs="Arial"/>
          <w:lang w:val="en-ID"/>
        </w:rPr>
        <w:t>penelitian</w:t>
      </w:r>
      <w:proofErr w:type="spellEnd"/>
      <w:r w:rsidRPr="004D054C">
        <w:rPr>
          <w:rFonts w:eastAsiaTheme="minorHAnsi" w:cs="Arial"/>
          <w:lang w:val="en-ID"/>
        </w:rPr>
        <w:t xml:space="preserve"> yang </w:t>
      </w:r>
      <w:proofErr w:type="spellStart"/>
      <w:r w:rsidRPr="004D054C">
        <w:rPr>
          <w:rFonts w:eastAsiaTheme="minorHAnsi" w:cs="Arial"/>
          <w:lang w:val="en-ID"/>
        </w:rPr>
        <w:t>diperoleh</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unit laser yang </w:t>
      </w:r>
      <w:proofErr w:type="spellStart"/>
      <w:r w:rsidRPr="004D054C">
        <w:rPr>
          <w:rFonts w:eastAsiaTheme="minorHAnsi" w:cs="Arial"/>
          <w:lang w:val="en-ID"/>
        </w:rPr>
        <w:t>beroperasi</w:t>
      </w:r>
      <w:proofErr w:type="spellEnd"/>
      <w:r w:rsidRPr="004D054C">
        <w:rPr>
          <w:rFonts w:eastAsiaTheme="minorHAnsi" w:cs="Arial"/>
          <w:lang w:val="en-ID"/>
        </w:rPr>
        <w:t xml:space="preserve"> pada </w:t>
      </w:r>
      <w:proofErr w:type="spellStart"/>
      <w:r w:rsidRPr="004D054C">
        <w:rPr>
          <w:rFonts w:eastAsiaTheme="minorHAnsi" w:cs="Arial"/>
          <w:lang w:val="en-ID"/>
        </w:rPr>
        <w:t>satu</w:t>
      </w:r>
      <w:proofErr w:type="spellEnd"/>
      <w:r w:rsidRPr="004D054C">
        <w:rPr>
          <w:rFonts w:eastAsiaTheme="minorHAnsi" w:cs="Arial"/>
          <w:lang w:val="en-ID"/>
        </w:rPr>
        <w:t xml:space="preserve"> </w:t>
      </w:r>
      <w:proofErr w:type="spellStart"/>
      <w:r w:rsidRPr="004D054C">
        <w:rPr>
          <w:rFonts w:eastAsiaTheme="minorHAnsi" w:cs="Arial"/>
          <w:lang w:val="en-ID"/>
        </w:rPr>
        <w:t>panjang</w:t>
      </w:r>
      <w:proofErr w:type="spellEnd"/>
      <w:r w:rsidRPr="004D054C">
        <w:rPr>
          <w:rFonts w:eastAsiaTheme="minorHAnsi" w:cs="Arial"/>
          <w:lang w:val="en-ID"/>
        </w:rPr>
        <w:t xml:space="preserve"> </w:t>
      </w:r>
      <w:proofErr w:type="spellStart"/>
      <w:r w:rsidRPr="004D054C">
        <w:rPr>
          <w:rFonts w:eastAsiaTheme="minorHAnsi" w:cs="Arial"/>
          <w:lang w:val="en-ID"/>
        </w:rPr>
        <w:t>gelombang</w:t>
      </w:r>
      <w:proofErr w:type="spellEnd"/>
      <w:r w:rsidRPr="004D054C">
        <w:rPr>
          <w:rFonts w:eastAsiaTheme="minorHAnsi" w:cs="Arial"/>
          <w:lang w:val="en-ID"/>
        </w:rPr>
        <w:t xml:space="preserve"> </w:t>
      </w:r>
      <w:proofErr w:type="spellStart"/>
      <w:r w:rsidRPr="004D054C">
        <w:rPr>
          <w:rFonts w:eastAsiaTheme="minorHAnsi" w:cs="Arial"/>
          <w:lang w:val="en-ID"/>
        </w:rPr>
        <w:t>tidak</w:t>
      </w:r>
      <w:proofErr w:type="spellEnd"/>
      <w:r w:rsidRPr="004D054C">
        <w:rPr>
          <w:rFonts w:eastAsiaTheme="minorHAnsi" w:cs="Arial"/>
          <w:lang w:val="en-ID"/>
        </w:rPr>
        <w:t xml:space="preserve">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diharapkan</w:t>
      </w:r>
      <w:proofErr w:type="spellEnd"/>
      <w:r w:rsidRPr="004D054C">
        <w:rPr>
          <w:rFonts w:eastAsiaTheme="minorHAnsi" w:cs="Arial"/>
          <w:lang w:val="en-ID"/>
        </w:rPr>
        <w:t xml:space="preserve"> </w:t>
      </w:r>
      <w:proofErr w:type="spellStart"/>
      <w:r w:rsidRPr="004D054C">
        <w:rPr>
          <w:rFonts w:eastAsiaTheme="minorHAnsi" w:cs="Arial"/>
          <w:lang w:val="en-ID"/>
        </w:rPr>
        <w:t>setelah</w:t>
      </w:r>
      <w:proofErr w:type="spellEnd"/>
      <w:r w:rsidRPr="004D054C">
        <w:rPr>
          <w:rFonts w:eastAsiaTheme="minorHAnsi" w:cs="Arial"/>
          <w:lang w:val="en-ID"/>
        </w:rPr>
        <w:t xml:space="preserve"> </w:t>
      </w:r>
      <w:proofErr w:type="spellStart"/>
      <w:r w:rsidRPr="004D054C">
        <w:rPr>
          <w:rFonts w:eastAsiaTheme="minorHAnsi" w:cs="Arial"/>
          <w:lang w:val="en-ID"/>
        </w:rPr>
        <w:t>iradiasi</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unit </w:t>
      </w:r>
      <w:proofErr w:type="spellStart"/>
      <w:r w:rsidRPr="004D054C">
        <w:rPr>
          <w:rFonts w:eastAsiaTheme="minorHAnsi" w:cs="Arial"/>
          <w:lang w:val="en-ID"/>
        </w:rPr>
        <w:t>alternatif</w:t>
      </w:r>
      <w:proofErr w:type="spellEnd"/>
      <w:r w:rsidRPr="004D054C">
        <w:rPr>
          <w:rFonts w:eastAsiaTheme="minorHAnsi" w:cs="Arial"/>
          <w:lang w:val="en-ID"/>
        </w:rPr>
        <w:t xml:space="preserve"> yang </w:t>
      </w:r>
      <w:proofErr w:type="spellStart"/>
      <w:r w:rsidRPr="004D054C">
        <w:rPr>
          <w:rFonts w:eastAsiaTheme="minorHAnsi" w:cs="Arial"/>
          <w:lang w:val="en-ID"/>
        </w:rPr>
        <w:t>beroperasi</w:t>
      </w:r>
      <w:proofErr w:type="spellEnd"/>
      <w:r w:rsidRPr="004D054C">
        <w:rPr>
          <w:rFonts w:eastAsiaTheme="minorHAnsi" w:cs="Arial"/>
          <w:lang w:val="en-ID"/>
        </w:rPr>
        <w:t xml:space="preserve"> pada </w:t>
      </w:r>
      <w:proofErr w:type="spellStart"/>
      <w:r w:rsidRPr="004D054C">
        <w:rPr>
          <w:rFonts w:eastAsiaTheme="minorHAnsi" w:cs="Arial"/>
          <w:lang w:val="en-ID"/>
        </w:rPr>
        <w:t>panjang</w:t>
      </w:r>
      <w:proofErr w:type="spellEnd"/>
      <w:r w:rsidRPr="004D054C">
        <w:rPr>
          <w:rFonts w:eastAsiaTheme="minorHAnsi" w:cs="Arial"/>
          <w:lang w:val="en-ID"/>
        </w:rPr>
        <w:t xml:space="preserve"> </w:t>
      </w:r>
      <w:proofErr w:type="spellStart"/>
      <w:r w:rsidRPr="004D054C">
        <w:rPr>
          <w:rFonts w:eastAsiaTheme="minorHAnsi" w:cs="Arial"/>
          <w:lang w:val="en-ID"/>
        </w:rPr>
        <w:t>gelombang</w:t>
      </w:r>
      <w:proofErr w:type="spellEnd"/>
      <w:r w:rsidRPr="004D054C">
        <w:rPr>
          <w:rFonts w:eastAsiaTheme="minorHAnsi" w:cs="Arial"/>
          <w:lang w:val="en-ID"/>
        </w:rPr>
        <w:t xml:space="preserve"> lain (Baxter, 1994).</w:t>
      </w:r>
    </w:p>
    <w:p w14:paraId="5E7F10CE" w14:textId="77777777" w:rsidR="00974F2A" w:rsidRPr="004D054C" w:rsidRDefault="00974F2A" w:rsidP="00974F2A">
      <w:pPr>
        <w:adjustRightInd w:val="0"/>
        <w:ind w:left="360" w:firstLine="426"/>
        <w:rPr>
          <w:rFonts w:eastAsiaTheme="minorHAnsi" w:cs="Arial"/>
          <w:lang w:val="en-ID"/>
        </w:rPr>
      </w:pPr>
      <w:proofErr w:type="spellStart"/>
      <w:r w:rsidRPr="004D054C">
        <w:rPr>
          <w:rFonts w:eastAsiaTheme="minorHAnsi" w:cs="Arial"/>
          <w:lang w:val="en-ID"/>
        </w:rPr>
        <w:t>Sumber</w:t>
      </w:r>
      <w:proofErr w:type="spellEnd"/>
      <w:r w:rsidRPr="004D054C">
        <w:rPr>
          <w:rFonts w:eastAsiaTheme="minorHAnsi" w:cs="Arial"/>
          <w:lang w:val="en-ID"/>
        </w:rPr>
        <w:t xml:space="preserve"> </w:t>
      </w:r>
      <w:proofErr w:type="spellStart"/>
      <w:r w:rsidRPr="004D054C">
        <w:rPr>
          <w:rFonts w:eastAsiaTheme="minorHAnsi" w:cs="Arial"/>
          <w:lang w:val="en-ID"/>
        </w:rPr>
        <w:t>cahaya</w:t>
      </w:r>
      <w:proofErr w:type="spellEnd"/>
      <w:r w:rsidRPr="004D054C">
        <w:rPr>
          <w:rFonts w:eastAsiaTheme="minorHAnsi" w:cs="Arial"/>
          <w:lang w:val="en-ID"/>
        </w:rPr>
        <w:t xml:space="preserve"> yang non-laser </w:t>
      </w:r>
      <w:proofErr w:type="spellStart"/>
      <w:r w:rsidRPr="004D054C">
        <w:rPr>
          <w:rFonts w:eastAsiaTheme="minorHAnsi" w:cs="Arial"/>
          <w:lang w:val="en-ID"/>
        </w:rPr>
        <w:t>biasanya</w:t>
      </w:r>
      <w:proofErr w:type="spellEnd"/>
      <w:r w:rsidRPr="004D054C">
        <w:rPr>
          <w:rFonts w:eastAsiaTheme="minorHAnsi" w:cs="Arial"/>
          <w:lang w:val="en-ID"/>
        </w:rPr>
        <w:t xml:space="preserve"> </w:t>
      </w:r>
      <w:proofErr w:type="spellStart"/>
      <w:r w:rsidRPr="004D054C">
        <w:rPr>
          <w:rFonts w:eastAsiaTheme="minorHAnsi" w:cs="Arial"/>
          <w:lang w:val="en-ID"/>
        </w:rPr>
        <w:t>akan</w:t>
      </w:r>
      <w:proofErr w:type="spellEnd"/>
      <w:r w:rsidRPr="004D054C">
        <w:rPr>
          <w:rFonts w:eastAsiaTheme="minorHAnsi" w:cs="Arial"/>
          <w:lang w:val="en-ID"/>
        </w:rPr>
        <w:t xml:space="preserve"> </w:t>
      </w:r>
      <w:proofErr w:type="spellStart"/>
      <w:r w:rsidRPr="004D054C">
        <w:rPr>
          <w:rFonts w:eastAsiaTheme="minorHAnsi" w:cs="Arial"/>
          <w:lang w:val="en-ID"/>
        </w:rPr>
        <w:t>memancarkan</w:t>
      </w:r>
      <w:proofErr w:type="spellEnd"/>
      <w:r w:rsidRPr="004D054C">
        <w:rPr>
          <w:rFonts w:eastAsiaTheme="minorHAnsi" w:cs="Arial"/>
          <w:lang w:val="en-ID"/>
        </w:rPr>
        <w:t xml:space="preserve"> </w:t>
      </w:r>
      <w:proofErr w:type="spellStart"/>
      <w:r w:rsidRPr="004D054C">
        <w:rPr>
          <w:rFonts w:eastAsiaTheme="minorHAnsi" w:cs="Arial"/>
          <w:lang w:val="en-ID"/>
        </w:rPr>
        <w:t>secara</w:t>
      </w:r>
      <w:proofErr w:type="spellEnd"/>
      <w:r w:rsidRPr="004D054C">
        <w:rPr>
          <w:rFonts w:eastAsiaTheme="minorHAnsi" w:cs="Arial"/>
          <w:lang w:val="en-ID"/>
        </w:rPr>
        <w:t xml:space="preserve"> </w:t>
      </w:r>
      <w:proofErr w:type="spellStart"/>
      <w:r w:rsidRPr="004D054C">
        <w:rPr>
          <w:rFonts w:eastAsiaTheme="minorHAnsi" w:cs="Arial"/>
          <w:lang w:val="en-ID"/>
        </w:rPr>
        <w:t>seragam</w:t>
      </w:r>
      <w:proofErr w:type="spellEnd"/>
      <w:r w:rsidRPr="004D054C">
        <w:rPr>
          <w:rFonts w:eastAsiaTheme="minorHAnsi" w:cs="Arial"/>
          <w:lang w:val="en-ID"/>
        </w:rPr>
        <w:t xml:space="preserve"> </w:t>
      </w:r>
      <w:proofErr w:type="spellStart"/>
      <w:r w:rsidRPr="004D054C">
        <w:rPr>
          <w:rFonts w:eastAsiaTheme="minorHAnsi" w:cs="Arial"/>
          <w:lang w:val="en-ID"/>
        </w:rPr>
        <w:t>ke</w:t>
      </w:r>
      <w:proofErr w:type="spellEnd"/>
      <w:r w:rsidRPr="004D054C">
        <w:rPr>
          <w:rFonts w:eastAsiaTheme="minorHAnsi" w:cs="Arial"/>
          <w:lang w:val="en-ID"/>
        </w:rPr>
        <w:t xml:space="preserve"> </w:t>
      </w:r>
      <w:proofErr w:type="spellStart"/>
      <w:r w:rsidRPr="004D054C">
        <w:rPr>
          <w:rFonts w:eastAsiaTheme="minorHAnsi" w:cs="Arial"/>
          <w:lang w:val="en-ID"/>
        </w:rPr>
        <w:t>segala</w:t>
      </w:r>
      <w:proofErr w:type="spellEnd"/>
      <w:r w:rsidRPr="004D054C">
        <w:rPr>
          <w:rFonts w:eastAsiaTheme="minorHAnsi" w:cs="Arial"/>
          <w:lang w:val="en-ID"/>
        </w:rPr>
        <w:t xml:space="preserve"> </w:t>
      </w:r>
      <w:proofErr w:type="spellStart"/>
      <w:r w:rsidRPr="004D054C">
        <w:rPr>
          <w:rFonts w:eastAsiaTheme="minorHAnsi" w:cs="Arial"/>
          <w:lang w:val="en-ID"/>
        </w:rPr>
        <w:t>arah</w:t>
      </w:r>
      <w:proofErr w:type="spellEnd"/>
      <w:r w:rsidRPr="004D054C">
        <w:rPr>
          <w:rFonts w:eastAsiaTheme="minorHAnsi" w:cs="Arial"/>
          <w:lang w:val="en-ID"/>
        </w:rPr>
        <w:t xml:space="preserve">. Bila </w:t>
      </w:r>
      <w:proofErr w:type="spellStart"/>
      <w:r w:rsidRPr="004D054C">
        <w:rPr>
          <w:rFonts w:eastAsiaTheme="minorHAnsi" w:cs="Arial"/>
          <w:lang w:val="en-ID"/>
        </w:rPr>
        <w:t>mencoba</w:t>
      </w:r>
      <w:proofErr w:type="spellEnd"/>
      <w:r w:rsidRPr="004D054C">
        <w:rPr>
          <w:rFonts w:eastAsiaTheme="minorHAnsi" w:cs="Arial"/>
          <w:lang w:val="en-ID"/>
        </w:rPr>
        <w:t xml:space="preserve"> </w:t>
      </w:r>
      <w:proofErr w:type="spellStart"/>
      <w:r w:rsidRPr="004D054C">
        <w:rPr>
          <w:rFonts w:eastAsiaTheme="minorHAnsi" w:cs="Arial"/>
          <w:lang w:val="en-ID"/>
        </w:rPr>
        <w:t>menghasilkan</w:t>
      </w:r>
      <w:proofErr w:type="spellEnd"/>
      <w:r w:rsidRPr="004D054C">
        <w:rPr>
          <w:rFonts w:eastAsiaTheme="minorHAnsi" w:cs="Arial"/>
          <w:lang w:val="en-ID"/>
        </w:rPr>
        <w:t xml:space="preserve"> </w:t>
      </w:r>
      <w:proofErr w:type="spellStart"/>
      <w:r w:rsidRPr="004D054C">
        <w:rPr>
          <w:rFonts w:eastAsiaTheme="minorHAnsi" w:cs="Arial"/>
          <w:lang w:val="en-ID"/>
        </w:rPr>
        <w:t>berkas</w:t>
      </w:r>
      <w:proofErr w:type="spellEnd"/>
      <w:r w:rsidRPr="004D054C">
        <w:rPr>
          <w:rFonts w:eastAsiaTheme="minorHAnsi" w:cs="Arial"/>
          <w:lang w:val="en-ID"/>
        </w:rPr>
        <w:t xml:space="preserve"> </w:t>
      </w:r>
      <w:proofErr w:type="spellStart"/>
      <w:r w:rsidRPr="004D054C">
        <w:rPr>
          <w:rFonts w:eastAsiaTheme="minorHAnsi" w:cs="Arial"/>
          <w:lang w:val="en-ID"/>
        </w:rPr>
        <w:t>cahaya</w:t>
      </w:r>
      <w:proofErr w:type="spellEnd"/>
      <w:r w:rsidRPr="004D054C">
        <w:rPr>
          <w:rFonts w:eastAsiaTheme="minorHAnsi" w:cs="Arial"/>
          <w:lang w:val="en-ID"/>
        </w:rPr>
        <w:t xml:space="preserve"> </w:t>
      </w:r>
      <w:proofErr w:type="spellStart"/>
      <w:r w:rsidRPr="004D054C">
        <w:rPr>
          <w:rFonts w:eastAsiaTheme="minorHAnsi" w:cs="Arial"/>
          <w:lang w:val="en-ID"/>
        </w:rPr>
        <w:t>paralel</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sumber-sumber</w:t>
      </w:r>
      <w:proofErr w:type="spellEnd"/>
      <w:r w:rsidRPr="004D054C">
        <w:rPr>
          <w:rFonts w:eastAsiaTheme="minorHAnsi" w:cs="Arial"/>
          <w:lang w:val="en-ID"/>
        </w:rPr>
        <w:t xml:space="preserve"> </w:t>
      </w:r>
      <w:proofErr w:type="spellStart"/>
      <w:r w:rsidRPr="004D054C">
        <w:rPr>
          <w:rFonts w:eastAsiaTheme="minorHAnsi" w:cs="Arial"/>
          <w:lang w:val="en-ID"/>
        </w:rPr>
        <w:t>tersebut</w:t>
      </w:r>
      <w:proofErr w:type="spellEnd"/>
      <w:r w:rsidRPr="004D054C">
        <w:rPr>
          <w:rFonts w:eastAsiaTheme="minorHAnsi" w:cs="Arial"/>
          <w:lang w:val="en-ID"/>
        </w:rPr>
        <w:t xml:space="preserve">, mis. </w:t>
      </w:r>
      <w:proofErr w:type="spellStart"/>
      <w:r w:rsidRPr="004D054C">
        <w:rPr>
          <w:rFonts w:eastAsiaTheme="minorHAnsi" w:cs="Arial"/>
          <w:lang w:val="en-ID"/>
        </w:rPr>
        <w:t>Melalui</w:t>
      </w:r>
      <w:proofErr w:type="spellEnd"/>
      <w:r w:rsidRPr="004D054C">
        <w:rPr>
          <w:rFonts w:eastAsiaTheme="minorHAnsi" w:cs="Arial"/>
          <w:lang w:val="en-ID"/>
        </w:rPr>
        <w:t xml:space="preserve"> </w:t>
      </w:r>
      <w:proofErr w:type="spellStart"/>
      <w:r w:rsidRPr="004D054C">
        <w:rPr>
          <w:rFonts w:eastAsiaTheme="minorHAnsi" w:cs="Arial"/>
          <w:lang w:val="en-ID"/>
        </w:rPr>
        <w:t>penggunaan</w:t>
      </w:r>
      <w:proofErr w:type="spellEnd"/>
      <w:r w:rsidRPr="004D054C">
        <w:rPr>
          <w:rFonts w:eastAsiaTheme="minorHAnsi" w:cs="Arial"/>
          <w:lang w:val="en-ID"/>
        </w:rPr>
        <w:t xml:space="preserve"> </w:t>
      </w:r>
      <w:proofErr w:type="spellStart"/>
      <w:r w:rsidRPr="004D054C">
        <w:rPr>
          <w:rFonts w:eastAsiaTheme="minorHAnsi" w:cs="Arial"/>
          <w:lang w:val="en-ID"/>
        </w:rPr>
        <w:t>lensa</w:t>
      </w:r>
      <w:proofErr w:type="spellEnd"/>
      <w:r w:rsidRPr="004D054C">
        <w:rPr>
          <w:rFonts w:eastAsiaTheme="minorHAnsi" w:cs="Arial"/>
          <w:lang w:val="en-ID"/>
        </w:rPr>
        <w:t xml:space="preserve">, </w:t>
      </w:r>
      <w:proofErr w:type="spellStart"/>
      <w:r w:rsidRPr="004D054C">
        <w:rPr>
          <w:rFonts w:eastAsiaTheme="minorHAnsi" w:cs="Arial"/>
          <w:lang w:val="en-ID"/>
        </w:rPr>
        <w:t>hanya</w:t>
      </w:r>
      <w:proofErr w:type="spellEnd"/>
      <w:r w:rsidRPr="004D054C">
        <w:rPr>
          <w:rFonts w:eastAsiaTheme="minorHAnsi" w:cs="Arial"/>
          <w:lang w:val="en-ID"/>
        </w:rPr>
        <w:t xml:space="preserve"> </w:t>
      </w:r>
      <w:proofErr w:type="spellStart"/>
      <w:r w:rsidRPr="004D054C">
        <w:rPr>
          <w:rFonts w:eastAsiaTheme="minorHAnsi" w:cs="Arial"/>
          <w:lang w:val="en-ID"/>
        </w:rPr>
        <w:t>sebagian</w:t>
      </w:r>
      <w:proofErr w:type="spellEnd"/>
      <w:r w:rsidRPr="004D054C">
        <w:rPr>
          <w:rFonts w:eastAsiaTheme="minorHAnsi" w:cs="Arial"/>
          <w:lang w:val="en-ID"/>
        </w:rPr>
        <w:t xml:space="preserve"> yang </w:t>
      </w:r>
      <w:proofErr w:type="spellStart"/>
      <w:r w:rsidRPr="004D054C">
        <w:rPr>
          <w:rFonts w:eastAsiaTheme="minorHAnsi" w:cs="Arial"/>
          <w:lang w:val="en-ID"/>
        </w:rPr>
        <w:t>berhasil</w:t>
      </w:r>
      <w:proofErr w:type="spellEnd"/>
      <w:r w:rsidRPr="004D054C">
        <w:rPr>
          <w:rFonts w:eastAsiaTheme="minorHAnsi" w:cs="Arial"/>
          <w:lang w:val="en-ID"/>
        </w:rPr>
        <w:t xml:space="preserve">. </w:t>
      </w:r>
      <w:proofErr w:type="spellStart"/>
      <w:r w:rsidRPr="004D054C">
        <w:rPr>
          <w:rFonts w:eastAsiaTheme="minorHAnsi" w:cs="Arial"/>
          <w:lang w:val="en-ID"/>
        </w:rPr>
        <w:t>Sebaliknya</w:t>
      </w:r>
      <w:proofErr w:type="spellEnd"/>
      <w:r w:rsidRPr="004D054C">
        <w:rPr>
          <w:rFonts w:eastAsiaTheme="minorHAnsi" w:cs="Arial"/>
          <w:lang w:val="en-ID"/>
        </w:rPr>
        <w:t xml:space="preserve">, output </w:t>
      </w:r>
      <w:proofErr w:type="spellStart"/>
      <w:r w:rsidRPr="004D054C">
        <w:rPr>
          <w:rFonts w:eastAsiaTheme="minorHAnsi" w:cs="Arial"/>
          <w:lang w:val="en-ID"/>
        </w:rPr>
        <w:t>dari</w:t>
      </w:r>
      <w:proofErr w:type="spellEnd"/>
      <w:r w:rsidRPr="004D054C">
        <w:rPr>
          <w:rFonts w:eastAsiaTheme="minorHAnsi" w:cs="Arial"/>
          <w:lang w:val="en-ID"/>
        </w:rPr>
        <w:t xml:space="preserve"> laser sangat </w:t>
      </w:r>
      <w:proofErr w:type="spellStart"/>
      <w:r w:rsidRPr="004D054C">
        <w:rPr>
          <w:rFonts w:eastAsiaTheme="minorHAnsi" w:cs="Arial"/>
          <w:lang w:val="en-ID"/>
        </w:rPr>
        <w:t>terkolimasi</w:t>
      </w:r>
      <w:proofErr w:type="spellEnd"/>
      <w:r w:rsidRPr="004D054C">
        <w:rPr>
          <w:rFonts w:eastAsiaTheme="minorHAnsi" w:cs="Arial"/>
          <w:lang w:val="en-ID"/>
        </w:rPr>
        <w:t xml:space="preserve">. </w:t>
      </w:r>
      <w:r w:rsidRPr="004D054C">
        <w:rPr>
          <w:rFonts w:eastAsiaTheme="minorHAnsi" w:cs="Arial"/>
          <w:i/>
          <w:iCs/>
          <w:lang w:val="en-ID"/>
        </w:rPr>
        <w:t xml:space="preserve">Collimation </w:t>
      </w:r>
      <w:proofErr w:type="spellStart"/>
      <w:r w:rsidRPr="004D054C">
        <w:rPr>
          <w:rFonts w:eastAsiaTheme="minorHAnsi" w:cs="Arial"/>
          <w:lang w:val="en-ID"/>
        </w:rPr>
        <w:t>hanya</w:t>
      </w:r>
      <w:proofErr w:type="spellEnd"/>
      <w:r w:rsidRPr="004D054C">
        <w:rPr>
          <w:rFonts w:eastAsiaTheme="minorHAnsi" w:cs="Arial"/>
          <w:lang w:val="en-ID"/>
        </w:rPr>
        <w:t xml:space="preserve"> </w:t>
      </w:r>
      <w:proofErr w:type="spellStart"/>
      <w:r w:rsidRPr="004D054C">
        <w:rPr>
          <w:rFonts w:eastAsiaTheme="minorHAnsi" w:cs="Arial"/>
          <w:lang w:val="en-ID"/>
        </w:rPr>
        <w:t>mengacu</w:t>
      </w:r>
      <w:proofErr w:type="spellEnd"/>
      <w:r w:rsidRPr="004D054C">
        <w:rPr>
          <w:rFonts w:eastAsiaTheme="minorHAnsi" w:cs="Arial"/>
          <w:lang w:val="en-ID"/>
        </w:rPr>
        <w:t xml:space="preserve"> pada </w:t>
      </w:r>
      <w:proofErr w:type="spellStart"/>
      <w:r w:rsidRPr="004D054C">
        <w:rPr>
          <w:rFonts w:eastAsiaTheme="minorHAnsi" w:cs="Arial"/>
          <w:lang w:val="en-ID"/>
        </w:rPr>
        <w:t>tingkat</w:t>
      </w:r>
      <w:proofErr w:type="spellEnd"/>
      <w:r w:rsidRPr="004D054C">
        <w:rPr>
          <w:rFonts w:eastAsiaTheme="minorHAnsi" w:cs="Arial"/>
          <w:lang w:val="en-ID"/>
        </w:rPr>
        <w:t xml:space="preserve"> '</w:t>
      </w:r>
      <w:proofErr w:type="spellStart"/>
      <w:r w:rsidRPr="004D054C">
        <w:rPr>
          <w:rFonts w:eastAsiaTheme="minorHAnsi" w:cs="Arial"/>
          <w:lang w:val="en-ID"/>
        </w:rPr>
        <w:t>paralelitas</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w:t>
      </w:r>
      <w:proofErr w:type="spellStart"/>
      <w:r w:rsidRPr="004D054C">
        <w:rPr>
          <w:rFonts w:eastAsiaTheme="minorHAnsi" w:cs="Arial"/>
          <w:lang w:val="en-ID"/>
        </w:rPr>
        <w:t>berkas</w:t>
      </w:r>
      <w:proofErr w:type="spellEnd"/>
      <w:r w:rsidRPr="004D054C">
        <w:rPr>
          <w:rFonts w:eastAsiaTheme="minorHAnsi" w:cs="Arial"/>
          <w:lang w:val="en-ID"/>
        </w:rPr>
        <w:t xml:space="preserve"> </w:t>
      </w:r>
      <w:proofErr w:type="spellStart"/>
      <w:r w:rsidRPr="004D054C">
        <w:rPr>
          <w:rFonts w:eastAsiaTheme="minorHAnsi" w:cs="Arial"/>
          <w:lang w:val="en-ID"/>
        </w:rPr>
        <w:t>cahaya</w:t>
      </w:r>
      <w:proofErr w:type="spellEnd"/>
      <w:r w:rsidRPr="004D054C">
        <w:rPr>
          <w:rFonts w:eastAsiaTheme="minorHAnsi" w:cs="Arial"/>
          <w:lang w:val="en-ID"/>
        </w:rPr>
        <w:t xml:space="preserve"> yang </w:t>
      </w:r>
      <w:proofErr w:type="spellStart"/>
      <w:r w:rsidRPr="004D054C">
        <w:rPr>
          <w:rFonts w:eastAsiaTheme="minorHAnsi" w:cs="Arial"/>
          <w:lang w:val="en-ID"/>
        </w:rPr>
        <w:t>dipancarkan</w:t>
      </w:r>
      <w:proofErr w:type="spellEnd"/>
      <w:r w:rsidRPr="004D054C">
        <w:rPr>
          <w:rFonts w:eastAsiaTheme="minorHAnsi" w:cs="Arial"/>
          <w:lang w:val="en-ID"/>
        </w:rPr>
        <w:t xml:space="preserve">, </w:t>
      </w:r>
      <w:proofErr w:type="spellStart"/>
      <w:r w:rsidRPr="004D054C">
        <w:rPr>
          <w:rFonts w:eastAsiaTheme="minorHAnsi" w:cs="Arial"/>
          <w:lang w:val="en-ID"/>
        </w:rPr>
        <w:t>akan</w:t>
      </w:r>
      <w:proofErr w:type="spellEnd"/>
      <w:r w:rsidRPr="004D054C">
        <w:rPr>
          <w:rFonts w:eastAsiaTheme="minorHAnsi" w:cs="Arial"/>
          <w:lang w:val="en-ID"/>
        </w:rPr>
        <w:t xml:space="preserve"> </w:t>
      </w:r>
      <w:proofErr w:type="spellStart"/>
      <w:r w:rsidRPr="004D054C">
        <w:rPr>
          <w:rFonts w:eastAsiaTheme="minorHAnsi" w:cs="Arial"/>
          <w:lang w:val="en-ID"/>
        </w:rPr>
        <w:t>menggambarkan</w:t>
      </w:r>
      <w:proofErr w:type="spellEnd"/>
      <w:r w:rsidRPr="004D054C">
        <w:rPr>
          <w:rFonts w:eastAsiaTheme="minorHAnsi" w:cs="Arial"/>
          <w:lang w:val="en-ID"/>
        </w:rPr>
        <w:t xml:space="preserve"> laser yang sangat </w:t>
      </w:r>
      <w:proofErr w:type="spellStart"/>
      <w:r w:rsidRPr="004D054C">
        <w:rPr>
          <w:rFonts w:eastAsiaTheme="minorHAnsi" w:cs="Arial"/>
          <w:lang w:val="en-ID"/>
        </w:rPr>
        <w:t>terkolimasi</w:t>
      </w:r>
      <w:proofErr w:type="spellEnd"/>
      <w:r w:rsidRPr="004D054C">
        <w:rPr>
          <w:rFonts w:eastAsiaTheme="minorHAnsi" w:cs="Arial"/>
          <w:lang w:val="en-ID"/>
        </w:rPr>
        <w:t xml:space="preserve"> </w:t>
      </w:r>
      <w:proofErr w:type="spellStart"/>
      <w:r w:rsidRPr="004D054C">
        <w:rPr>
          <w:rFonts w:eastAsiaTheme="minorHAnsi" w:cs="Arial"/>
          <w:lang w:val="en-ID"/>
        </w:rPr>
        <w:t>berarti</w:t>
      </w:r>
      <w:proofErr w:type="spellEnd"/>
      <w:r w:rsidRPr="004D054C">
        <w:rPr>
          <w:rFonts w:eastAsiaTheme="minorHAnsi" w:cs="Arial"/>
          <w:lang w:val="en-ID"/>
        </w:rPr>
        <w:t xml:space="preserve"> </w:t>
      </w:r>
      <w:proofErr w:type="spellStart"/>
      <w:r w:rsidRPr="004D054C">
        <w:rPr>
          <w:rFonts w:eastAsiaTheme="minorHAnsi" w:cs="Arial"/>
          <w:lang w:val="en-ID"/>
        </w:rPr>
        <w:t>bahwa</w:t>
      </w:r>
      <w:proofErr w:type="spellEnd"/>
      <w:r w:rsidRPr="004D054C">
        <w:rPr>
          <w:rFonts w:eastAsiaTheme="minorHAnsi" w:cs="Arial"/>
          <w:lang w:val="en-ID"/>
        </w:rPr>
        <w:t xml:space="preserve"> </w:t>
      </w:r>
      <w:proofErr w:type="spellStart"/>
      <w:r w:rsidRPr="004D054C">
        <w:rPr>
          <w:rFonts w:eastAsiaTheme="minorHAnsi" w:cs="Arial"/>
          <w:lang w:val="en-ID"/>
        </w:rPr>
        <w:t>cahaya</w:t>
      </w:r>
      <w:proofErr w:type="spellEnd"/>
      <w:r w:rsidRPr="004D054C">
        <w:rPr>
          <w:rFonts w:eastAsiaTheme="minorHAnsi" w:cs="Arial"/>
          <w:lang w:val="en-ID"/>
        </w:rPr>
        <w:t xml:space="preserve"> yang </w:t>
      </w:r>
      <w:proofErr w:type="spellStart"/>
      <w:r w:rsidRPr="004D054C">
        <w:rPr>
          <w:rFonts w:eastAsiaTheme="minorHAnsi" w:cs="Arial"/>
          <w:lang w:val="en-ID"/>
        </w:rPr>
        <w:t>dipancarkan</w:t>
      </w:r>
      <w:proofErr w:type="spellEnd"/>
      <w:r w:rsidRPr="004D054C">
        <w:rPr>
          <w:rFonts w:eastAsiaTheme="minorHAnsi" w:cs="Arial"/>
          <w:lang w:val="en-ID"/>
        </w:rPr>
        <w:t xml:space="preserve"> sangat </w:t>
      </w:r>
      <w:proofErr w:type="spellStart"/>
      <w:r w:rsidRPr="004D054C">
        <w:rPr>
          <w:rFonts w:eastAsiaTheme="minorHAnsi" w:cs="Arial"/>
          <w:lang w:val="en-ID"/>
        </w:rPr>
        <w:t>paralel</w:t>
      </w:r>
      <w:proofErr w:type="spellEnd"/>
      <w:r w:rsidRPr="004D054C">
        <w:rPr>
          <w:rFonts w:eastAsiaTheme="minorHAnsi" w:cs="Arial"/>
          <w:lang w:val="en-ID"/>
        </w:rPr>
        <w:t xml:space="preserve">. </w:t>
      </w:r>
      <w:proofErr w:type="spellStart"/>
      <w:r w:rsidRPr="004D054C">
        <w:rPr>
          <w:rFonts w:eastAsiaTheme="minorHAnsi" w:cs="Arial"/>
          <w:lang w:val="en-ID"/>
        </w:rPr>
        <w:t>Namun</w:t>
      </w:r>
      <w:proofErr w:type="spellEnd"/>
      <w:r w:rsidRPr="004D054C">
        <w:rPr>
          <w:rFonts w:eastAsiaTheme="minorHAnsi" w:cs="Arial"/>
          <w:lang w:val="en-ID"/>
        </w:rPr>
        <w:t xml:space="preserve">, </w:t>
      </w:r>
      <w:proofErr w:type="spellStart"/>
      <w:r w:rsidRPr="004D054C">
        <w:rPr>
          <w:rFonts w:eastAsiaTheme="minorHAnsi" w:cs="Arial"/>
          <w:lang w:val="en-ID"/>
        </w:rPr>
        <w:t>biasanya</w:t>
      </w:r>
      <w:proofErr w:type="spellEnd"/>
      <w:r w:rsidRPr="004D054C">
        <w:rPr>
          <w:rFonts w:eastAsiaTheme="minorHAnsi" w:cs="Arial"/>
          <w:lang w:val="en-ID"/>
        </w:rPr>
        <w:t xml:space="preserve"> </w:t>
      </w:r>
      <w:proofErr w:type="spellStart"/>
      <w:r w:rsidRPr="004D054C">
        <w:rPr>
          <w:rFonts w:eastAsiaTheme="minorHAnsi" w:cs="Arial"/>
          <w:lang w:val="en-ID"/>
        </w:rPr>
        <w:t>tidak</w:t>
      </w:r>
      <w:proofErr w:type="spellEnd"/>
      <w:r w:rsidRPr="004D054C">
        <w:rPr>
          <w:rFonts w:eastAsiaTheme="minorHAnsi" w:cs="Arial"/>
          <w:lang w:val="en-ID"/>
        </w:rPr>
        <w:t xml:space="preserve"> </w:t>
      </w:r>
      <w:proofErr w:type="spellStart"/>
      <w:r w:rsidRPr="004D054C">
        <w:rPr>
          <w:rFonts w:eastAsiaTheme="minorHAnsi" w:cs="Arial"/>
          <w:lang w:val="en-ID"/>
        </w:rPr>
        <w:t>ada</w:t>
      </w:r>
      <w:proofErr w:type="spellEnd"/>
      <w:r w:rsidRPr="004D054C">
        <w:rPr>
          <w:rFonts w:eastAsiaTheme="minorHAnsi" w:cs="Arial"/>
          <w:lang w:val="en-ID"/>
        </w:rPr>
        <w:t xml:space="preserve"> </w:t>
      </w:r>
      <w:proofErr w:type="spellStart"/>
      <w:r w:rsidRPr="004D054C">
        <w:rPr>
          <w:rFonts w:eastAsiaTheme="minorHAnsi" w:cs="Arial"/>
          <w:lang w:val="en-ID"/>
        </w:rPr>
        <w:t>spesifikasi</w:t>
      </w:r>
      <w:proofErr w:type="spellEnd"/>
      <w:r w:rsidRPr="004D054C">
        <w:rPr>
          <w:rFonts w:eastAsiaTheme="minorHAnsi" w:cs="Arial"/>
          <w:lang w:val="en-ID"/>
        </w:rPr>
        <w:t xml:space="preserve"> </w:t>
      </w:r>
      <w:r w:rsidRPr="004D054C">
        <w:rPr>
          <w:rFonts w:eastAsiaTheme="minorHAnsi" w:cs="Arial"/>
          <w:i/>
          <w:iCs/>
          <w:lang w:val="en-ID"/>
        </w:rPr>
        <w:t xml:space="preserve">collimation </w:t>
      </w:r>
      <w:r w:rsidRPr="004D054C">
        <w:rPr>
          <w:rFonts w:eastAsiaTheme="minorHAnsi" w:cs="Arial"/>
          <w:lang w:val="en-ID"/>
        </w:rPr>
        <w:t xml:space="preserve">yang </w:t>
      </w:r>
      <w:proofErr w:type="spellStart"/>
      <w:r w:rsidRPr="004D054C">
        <w:rPr>
          <w:rFonts w:eastAsiaTheme="minorHAnsi" w:cs="Arial"/>
          <w:lang w:val="en-ID"/>
        </w:rPr>
        <w:t>diberikan</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perawatan</w:t>
      </w:r>
      <w:proofErr w:type="spellEnd"/>
      <w:r w:rsidRPr="004D054C">
        <w:rPr>
          <w:rFonts w:eastAsiaTheme="minorHAnsi" w:cs="Arial"/>
          <w:lang w:val="en-ID"/>
        </w:rPr>
        <w:t xml:space="preserve"> laser </w:t>
      </w:r>
      <w:proofErr w:type="spellStart"/>
      <w:r w:rsidRPr="004D054C">
        <w:rPr>
          <w:rFonts w:eastAsiaTheme="minorHAnsi" w:cs="Arial"/>
          <w:lang w:val="en-ID"/>
        </w:rPr>
        <w:t>komersial</w:t>
      </w:r>
      <w:proofErr w:type="spellEnd"/>
      <w:r w:rsidRPr="004D054C">
        <w:rPr>
          <w:rFonts w:eastAsiaTheme="minorHAnsi" w:cs="Arial"/>
          <w:lang w:val="en-ID"/>
        </w:rPr>
        <w:t xml:space="preserve">, </w:t>
      </w:r>
      <w:proofErr w:type="spellStart"/>
      <w:r w:rsidRPr="004D054C">
        <w:rPr>
          <w:rFonts w:eastAsiaTheme="minorHAnsi" w:cs="Arial"/>
          <w:lang w:val="en-ID"/>
        </w:rPr>
        <w:t>sebaliknya</w:t>
      </w:r>
      <w:proofErr w:type="spellEnd"/>
      <w:r w:rsidRPr="004D054C">
        <w:rPr>
          <w:rFonts w:eastAsiaTheme="minorHAnsi" w:cs="Arial"/>
          <w:lang w:val="en-ID"/>
        </w:rPr>
        <w:t xml:space="preserve"> </w:t>
      </w:r>
      <w:proofErr w:type="spellStart"/>
      <w:r w:rsidRPr="004D054C">
        <w:rPr>
          <w:rFonts w:eastAsiaTheme="minorHAnsi" w:cs="Arial"/>
          <w:lang w:val="en-ID"/>
        </w:rPr>
        <w:t>divergensi</w:t>
      </w:r>
      <w:proofErr w:type="spellEnd"/>
      <w:r w:rsidRPr="004D054C">
        <w:rPr>
          <w:rFonts w:eastAsiaTheme="minorHAnsi" w:cs="Arial"/>
          <w:lang w:val="en-ID"/>
        </w:rPr>
        <w:t xml:space="preserve"> </w:t>
      </w:r>
      <w:proofErr w:type="spellStart"/>
      <w:r w:rsidRPr="004D054C">
        <w:rPr>
          <w:rFonts w:eastAsiaTheme="minorHAnsi" w:cs="Arial"/>
          <w:lang w:val="en-ID"/>
        </w:rPr>
        <w:t>lebih</w:t>
      </w:r>
      <w:proofErr w:type="spellEnd"/>
      <w:r w:rsidRPr="004D054C">
        <w:rPr>
          <w:rFonts w:eastAsiaTheme="minorHAnsi" w:cs="Arial"/>
          <w:lang w:val="en-ID"/>
        </w:rPr>
        <w:t xml:space="preserve"> </w:t>
      </w:r>
      <w:proofErr w:type="spellStart"/>
      <w:r w:rsidRPr="004D054C">
        <w:rPr>
          <w:rFonts w:eastAsiaTheme="minorHAnsi" w:cs="Arial"/>
          <w:lang w:val="en-ID"/>
        </w:rPr>
        <w:t>sering</w:t>
      </w:r>
      <w:proofErr w:type="spellEnd"/>
      <w:r w:rsidRPr="004D054C">
        <w:rPr>
          <w:rFonts w:eastAsiaTheme="minorHAnsi" w:cs="Arial"/>
          <w:lang w:val="en-ID"/>
        </w:rPr>
        <w:t xml:space="preserve"> </w:t>
      </w:r>
      <w:proofErr w:type="spellStart"/>
      <w:r w:rsidRPr="004D054C">
        <w:rPr>
          <w:rFonts w:eastAsiaTheme="minorHAnsi" w:cs="Arial"/>
          <w:lang w:val="en-ID"/>
        </w:rPr>
        <w:t>dikutip</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literatur</w:t>
      </w:r>
      <w:proofErr w:type="spellEnd"/>
      <w:r w:rsidRPr="004D054C">
        <w:rPr>
          <w:rFonts w:eastAsiaTheme="minorHAnsi" w:cs="Arial"/>
          <w:lang w:val="en-ID"/>
        </w:rPr>
        <w:t xml:space="preserve"> </w:t>
      </w:r>
      <w:proofErr w:type="spellStart"/>
      <w:r w:rsidRPr="004D054C">
        <w:rPr>
          <w:rFonts w:eastAsiaTheme="minorHAnsi" w:cs="Arial"/>
          <w:lang w:val="en-ID"/>
        </w:rPr>
        <w:t>manufaktur</w:t>
      </w:r>
      <w:proofErr w:type="spellEnd"/>
      <w:r w:rsidRPr="004D054C">
        <w:rPr>
          <w:rFonts w:eastAsiaTheme="minorHAnsi" w:cs="Arial"/>
          <w:lang w:val="en-ID"/>
        </w:rPr>
        <w:t xml:space="preserve"> (Baxter, 1994).</w:t>
      </w:r>
    </w:p>
    <w:p w14:paraId="4BB4A06D" w14:textId="77777777" w:rsidR="00974F2A" w:rsidRPr="004D054C" w:rsidRDefault="00974F2A" w:rsidP="00974F2A">
      <w:pPr>
        <w:adjustRightInd w:val="0"/>
        <w:ind w:left="360" w:firstLine="426"/>
        <w:rPr>
          <w:rFonts w:eastAsiaTheme="minorHAnsi" w:cs="Arial"/>
          <w:lang w:val="en-ID"/>
        </w:rPr>
      </w:pPr>
      <w:r w:rsidRPr="004D054C">
        <w:rPr>
          <w:rFonts w:eastAsiaTheme="minorHAnsi" w:cs="Arial"/>
          <w:lang w:val="en-ID"/>
        </w:rPr>
        <w:t xml:space="preserve">Nilai </w:t>
      </w:r>
      <w:r w:rsidRPr="004D054C">
        <w:rPr>
          <w:rFonts w:eastAsiaTheme="minorHAnsi" w:cs="Arial"/>
          <w:i/>
          <w:iCs/>
          <w:lang w:val="en-ID"/>
        </w:rPr>
        <w:t xml:space="preserve">divergence </w:t>
      </w:r>
      <w:proofErr w:type="spellStart"/>
      <w:r w:rsidRPr="004D054C">
        <w:rPr>
          <w:rFonts w:eastAsiaTheme="minorHAnsi" w:cs="Arial"/>
          <w:lang w:val="en-ID"/>
        </w:rPr>
        <w:t>biasanya</w:t>
      </w:r>
      <w:proofErr w:type="spellEnd"/>
      <w:r w:rsidRPr="004D054C">
        <w:rPr>
          <w:rFonts w:eastAsiaTheme="minorHAnsi" w:cs="Arial"/>
          <w:lang w:val="en-ID"/>
        </w:rPr>
        <w:t xml:space="preserve"> </w:t>
      </w:r>
      <w:proofErr w:type="spellStart"/>
      <w:r w:rsidRPr="004D054C">
        <w:rPr>
          <w:rFonts w:eastAsiaTheme="minorHAnsi" w:cs="Arial"/>
          <w:lang w:val="en-ID"/>
        </w:rPr>
        <w:t>cukup</w:t>
      </w:r>
      <w:proofErr w:type="spellEnd"/>
      <w:r w:rsidRPr="004D054C">
        <w:rPr>
          <w:rFonts w:eastAsiaTheme="minorHAnsi" w:cs="Arial"/>
          <w:lang w:val="en-ID"/>
        </w:rPr>
        <w:t xml:space="preserve"> </w:t>
      </w:r>
      <w:proofErr w:type="spellStart"/>
      <w:r w:rsidRPr="004D054C">
        <w:rPr>
          <w:rFonts w:eastAsiaTheme="minorHAnsi" w:cs="Arial"/>
          <w:lang w:val="en-ID"/>
        </w:rPr>
        <w:t>kecil</w:t>
      </w:r>
      <w:proofErr w:type="spellEnd"/>
      <w:r w:rsidRPr="004D054C">
        <w:rPr>
          <w:rFonts w:eastAsiaTheme="minorHAnsi" w:cs="Arial"/>
          <w:lang w:val="en-ID"/>
        </w:rPr>
        <w:t xml:space="preserve"> dan </w:t>
      </w:r>
      <w:proofErr w:type="spellStart"/>
      <w:r w:rsidRPr="004D054C">
        <w:rPr>
          <w:rFonts w:eastAsiaTheme="minorHAnsi" w:cs="Arial"/>
          <w:lang w:val="en-ID"/>
        </w:rPr>
        <w:t>berada</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kisaran</w:t>
      </w:r>
      <w:proofErr w:type="spellEnd"/>
      <w:r w:rsidRPr="004D054C">
        <w:rPr>
          <w:rFonts w:eastAsiaTheme="minorHAnsi" w:cs="Arial"/>
          <w:lang w:val="en-ID"/>
        </w:rPr>
        <w:t xml:space="preserve"> 3-10°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sistem</w:t>
      </w:r>
      <w:proofErr w:type="spellEnd"/>
      <w:r w:rsidRPr="004D054C">
        <w:rPr>
          <w:rFonts w:eastAsiaTheme="minorHAnsi" w:cs="Arial"/>
          <w:lang w:val="en-ID"/>
        </w:rPr>
        <w:t xml:space="preserve"> yang </w:t>
      </w:r>
      <w:proofErr w:type="spellStart"/>
      <w:r w:rsidRPr="004D054C">
        <w:rPr>
          <w:rFonts w:eastAsiaTheme="minorHAnsi" w:cs="Arial"/>
          <w:lang w:val="en-ID"/>
        </w:rPr>
        <w:t>berbasis</w:t>
      </w:r>
      <w:proofErr w:type="spellEnd"/>
      <w:r w:rsidRPr="004D054C">
        <w:rPr>
          <w:rFonts w:eastAsiaTheme="minorHAnsi" w:cs="Arial"/>
          <w:lang w:val="en-ID"/>
        </w:rPr>
        <w:t xml:space="preserve"> </w:t>
      </w:r>
      <w:proofErr w:type="spellStart"/>
      <w:r w:rsidRPr="004D054C">
        <w:rPr>
          <w:rFonts w:eastAsiaTheme="minorHAnsi" w:cs="Arial"/>
          <w:lang w:val="en-ID"/>
        </w:rPr>
        <w:t>dioda</w:t>
      </w:r>
      <w:proofErr w:type="spellEnd"/>
      <w:r w:rsidRPr="004D054C">
        <w:rPr>
          <w:rFonts w:eastAsiaTheme="minorHAnsi" w:cs="Arial"/>
          <w:lang w:val="en-ID"/>
        </w:rPr>
        <w:t xml:space="preserve"> rata-rata. </w:t>
      </w:r>
      <w:proofErr w:type="spellStart"/>
      <w:r w:rsidRPr="004D054C">
        <w:rPr>
          <w:rFonts w:eastAsiaTheme="minorHAnsi" w:cs="Arial"/>
          <w:lang w:val="en-ID"/>
        </w:rPr>
        <w:t>Sudut</w:t>
      </w:r>
      <w:proofErr w:type="spellEnd"/>
      <w:r w:rsidRPr="004D054C">
        <w:rPr>
          <w:rFonts w:eastAsiaTheme="minorHAnsi" w:cs="Arial"/>
          <w:lang w:val="en-ID"/>
        </w:rPr>
        <w:t xml:space="preserve"> </w:t>
      </w:r>
      <w:proofErr w:type="spellStart"/>
      <w:r w:rsidRPr="004D054C">
        <w:rPr>
          <w:rFonts w:eastAsiaTheme="minorHAnsi" w:cs="Arial"/>
          <w:lang w:val="en-ID"/>
        </w:rPr>
        <w:t>ini</w:t>
      </w:r>
      <w:proofErr w:type="spellEnd"/>
      <w:r w:rsidRPr="004D054C">
        <w:rPr>
          <w:rFonts w:eastAsiaTheme="minorHAnsi" w:cs="Arial"/>
          <w:lang w:val="en-ID"/>
        </w:rPr>
        <w:t xml:space="preserve"> sangat </w:t>
      </w:r>
      <w:proofErr w:type="spellStart"/>
      <w:r w:rsidRPr="004D054C">
        <w:rPr>
          <w:rFonts w:eastAsiaTheme="minorHAnsi" w:cs="Arial"/>
          <w:lang w:val="en-ID"/>
        </w:rPr>
        <w:t>bervariasi</w:t>
      </w:r>
      <w:proofErr w:type="spellEnd"/>
      <w:r w:rsidRPr="004D054C">
        <w:rPr>
          <w:rFonts w:eastAsiaTheme="minorHAnsi" w:cs="Arial"/>
          <w:lang w:val="en-ID"/>
        </w:rPr>
        <w:t xml:space="preserve"> </w:t>
      </w:r>
      <w:proofErr w:type="spellStart"/>
      <w:r w:rsidRPr="004D054C">
        <w:rPr>
          <w:rFonts w:eastAsiaTheme="minorHAnsi" w:cs="Arial"/>
          <w:lang w:val="en-ID"/>
        </w:rPr>
        <w:t>antar</w:t>
      </w:r>
      <w:proofErr w:type="spellEnd"/>
      <w:r w:rsidRPr="004D054C">
        <w:rPr>
          <w:rFonts w:eastAsiaTheme="minorHAnsi" w:cs="Arial"/>
          <w:lang w:val="en-ID"/>
        </w:rPr>
        <w:t xml:space="preserve"> unit </w:t>
      </w:r>
      <w:proofErr w:type="spellStart"/>
      <w:r w:rsidRPr="004D054C">
        <w:rPr>
          <w:rFonts w:eastAsiaTheme="minorHAnsi" w:cs="Arial"/>
          <w:lang w:val="en-ID"/>
        </w:rPr>
        <w:t>perawatan</w:t>
      </w:r>
      <w:proofErr w:type="spellEnd"/>
      <w:r w:rsidRPr="004D054C">
        <w:rPr>
          <w:rFonts w:eastAsiaTheme="minorHAnsi" w:cs="Arial"/>
          <w:lang w:val="en-ID"/>
        </w:rPr>
        <w:t xml:space="preserve">. </w:t>
      </w:r>
      <w:proofErr w:type="spellStart"/>
      <w:r w:rsidRPr="004D054C">
        <w:rPr>
          <w:rFonts w:eastAsiaTheme="minorHAnsi" w:cs="Arial"/>
          <w:lang w:val="en-ID"/>
        </w:rPr>
        <w:t>Sistem</w:t>
      </w:r>
      <w:proofErr w:type="spellEnd"/>
      <w:r w:rsidRPr="004D054C">
        <w:rPr>
          <w:rFonts w:eastAsiaTheme="minorHAnsi" w:cs="Arial"/>
          <w:lang w:val="en-ID"/>
        </w:rPr>
        <w:t xml:space="preserve"> He-Ne </w:t>
      </w:r>
      <w:proofErr w:type="spellStart"/>
      <w:r w:rsidRPr="004D054C">
        <w:rPr>
          <w:rFonts w:eastAsiaTheme="minorHAnsi" w:cs="Arial"/>
          <w:lang w:val="en-ID"/>
        </w:rPr>
        <w:t>adalah</w:t>
      </w:r>
      <w:proofErr w:type="spellEnd"/>
      <w:r w:rsidRPr="004D054C">
        <w:rPr>
          <w:rFonts w:eastAsiaTheme="minorHAnsi" w:cs="Arial"/>
          <w:lang w:val="en-ID"/>
        </w:rPr>
        <w:t xml:space="preserve"> </w:t>
      </w:r>
      <w:proofErr w:type="spellStart"/>
      <w:r w:rsidRPr="004D054C">
        <w:rPr>
          <w:rFonts w:eastAsiaTheme="minorHAnsi" w:cs="Arial"/>
          <w:lang w:val="en-ID"/>
        </w:rPr>
        <w:t>sistem</w:t>
      </w:r>
      <w:proofErr w:type="spellEnd"/>
      <w:r w:rsidRPr="004D054C">
        <w:rPr>
          <w:rFonts w:eastAsiaTheme="minorHAnsi" w:cs="Arial"/>
          <w:lang w:val="en-ID"/>
        </w:rPr>
        <w:t xml:space="preserve"> yang paling </w:t>
      </w:r>
      <w:proofErr w:type="spellStart"/>
      <w:r w:rsidRPr="004D054C">
        <w:rPr>
          <w:rFonts w:eastAsiaTheme="minorHAnsi" w:cs="Arial"/>
          <w:lang w:val="en-ID"/>
        </w:rPr>
        <w:t>terkolimasi</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penggunaan</w:t>
      </w:r>
      <w:proofErr w:type="spellEnd"/>
      <w:r w:rsidRPr="004D054C">
        <w:rPr>
          <w:rFonts w:eastAsiaTheme="minorHAnsi" w:cs="Arial"/>
          <w:lang w:val="en-ID"/>
        </w:rPr>
        <w:t xml:space="preserve"> </w:t>
      </w:r>
      <w:proofErr w:type="spellStart"/>
      <w:r w:rsidRPr="004D054C">
        <w:rPr>
          <w:rFonts w:eastAsiaTheme="minorHAnsi" w:cs="Arial"/>
          <w:lang w:val="en-ID"/>
        </w:rPr>
        <w:t>klinis</w:t>
      </w:r>
      <w:proofErr w:type="spellEnd"/>
      <w:r w:rsidRPr="004D054C">
        <w:rPr>
          <w:rFonts w:eastAsiaTheme="minorHAnsi" w:cs="Arial"/>
          <w:lang w:val="en-ID"/>
        </w:rPr>
        <w:t xml:space="preserve"> rutin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aplikasi</w:t>
      </w:r>
      <w:proofErr w:type="spellEnd"/>
      <w:r w:rsidRPr="004D054C">
        <w:rPr>
          <w:rFonts w:eastAsiaTheme="minorHAnsi" w:cs="Arial"/>
          <w:lang w:val="en-ID"/>
        </w:rPr>
        <w:t xml:space="preserve"> </w:t>
      </w:r>
      <w:proofErr w:type="spellStart"/>
      <w:r w:rsidRPr="004D054C">
        <w:rPr>
          <w:rFonts w:eastAsiaTheme="minorHAnsi" w:cs="Arial"/>
          <w:lang w:val="en-ID"/>
        </w:rPr>
        <w:t>terapeutik</w:t>
      </w:r>
      <w:proofErr w:type="spellEnd"/>
      <w:r w:rsidRPr="004D054C">
        <w:rPr>
          <w:rFonts w:eastAsiaTheme="minorHAnsi" w:cs="Arial"/>
          <w:lang w:val="en-ID"/>
        </w:rPr>
        <w:t xml:space="preserve">, </w:t>
      </w:r>
      <w:proofErr w:type="spellStart"/>
      <w:r w:rsidRPr="004D054C">
        <w:rPr>
          <w:rFonts w:eastAsiaTheme="minorHAnsi" w:cs="Arial"/>
          <w:lang w:val="en-ID"/>
        </w:rPr>
        <w:t>namun</w:t>
      </w:r>
      <w:proofErr w:type="spellEnd"/>
      <w:r w:rsidRPr="004D054C">
        <w:rPr>
          <w:rFonts w:eastAsiaTheme="minorHAnsi" w:cs="Arial"/>
          <w:lang w:val="en-ID"/>
        </w:rPr>
        <w:t xml:space="preserve"> </w:t>
      </w:r>
      <w:proofErr w:type="spellStart"/>
      <w:r w:rsidRPr="004D054C">
        <w:rPr>
          <w:rFonts w:eastAsiaTheme="minorHAnsi" w:cs="Arial"/>
          <w:lang w:val="en-ID"/>
        </w:rPr>
        <w:t>harus</w:t>
      </w:r>
      <w:proofErr w:type="spellEnd"/>
      <w:r w:rsidRPr="004D054C">
        <w:rPr>
          <w:rFonts w:eastAsiaTheme="minorHAnsi" w:cs="Arial"/>
          <w:lang w:val="en-ID"/>
        </w:rPr>
        <w:t xml:space="preserve"> </w:t>
      </w:r>
      <w:proofErr w:type="spellStart"/>
      <w:r w:rsidRPr="004D054C">
        <w:rPr>
          <w:rFonts w:eastAsiaTheme="minorHAnsi" w:cs="Arial"/>
          <w:lang w:val="en-ID"/>
        </w:rPr>
        <w:t>ditekankan</w:t>
      </w:r>
      <w:proofErr w:type="spellEnd"/>
      <w:r w:rsidRPr="004D054C">
        <w:rPr>
          <w:rFonts w:eastAsiaTheme="minorHAnsi" w:cs="Arial"/>
          <w:lang w:val="en-ID"/>
        </w:rPr>
        <w:t xml:space="preserve"> </w:t>
      </w:r>
      <w:proofErr w:type="spellStart"/>
      <w:r w:rsidRPr="004D054C">
        <w:rPr>
          <w:rFonts w:eastAsiaTheme="minorHAnsi" w:cs="Arial"/>
          <w:lang w:val="en-ID"/>
        </w:rPr>
        <w:t>bahwa</w:t>
      </w:r>
      <w:proofErr w:type="spellEnd"/>
      <w:r w:rsidRPr="004D054C">
        <w:rPr>
          <w:rFonts w:eastAsiaTheme="minorHAnsi" w:cs="Arial"/>
          <w:lang w:val="en-ID"/>
        </w:rPr>
        <w:t xml:space="preserve"> </w:t>
      </w:r>
      <w:proofErr w:type="spellStart"/>
      <w:r w:rsidRPr="004D054C">
        <w:rPr>
          <w:rFonts w:eastAsiaTheme="minorHAnsi" w:cs="Arial"/>
          <w:lang w:val="en-ID"/>
        </w:rPr>
        <w:t>divergensi</w:t>
      </w:r>
      <w:proofErr w:type="spellEnd"/>
      <w:r w:rsidRPr="004D054C">
        <w:rPr>
          <w:rFonts w:eastAsiaTheme="minorHAnsi" w:cs="Arial"/>
          <w:lang w:val="en-ID"/>
        </w:rPr>
        <w:t xml:space="preserve"> system </w:t>
      </w:r>
      <w:proofErr w:type="spellStart"/>
      <w:r w:rsidRPr="004D054C">
        <w:rPr>
          <w:rFonts w:eastAsiaTheme="minorHAnsi" w:cs="Arial"/>
          <w:lang w:val="en-ID"/>
        </w:rPr>
        <w:t>tersebut</w:t>
      </w:r>
      <w:proofErr w:type="spellEnd"/>
      <w:r w:rsidRPr="004D054C">
        <w:rPr>
          <w:rFonts w:eastAsiaTheme="minorHAnsi" w:cs="Arial"/>
          <w:lang w:val="en-ID"/>
        </w:rPr>
        <w:t xml:space="preserve"> </w:t>
      </w:r>
      <w:proofErr w:type="spellStart"/>
      <w:r w:rsidRPr="004D054C">
        <w:rPr>
          <w:rFonts w:eastAsiaTheme="minorHAnsi" w:cs="Arial"/>
          <w:lang w:val="en-ID"/>
        </w:rPr>
        <w:t>meningkat</w:t>
      </w:r>
      <w:proofErr w:type="spellEnd"/>
      <w:r w:rsidRPr="004D054C">
        <w:rPr>
          <w:rFonts w:eastAsiaTheme="minorHAnsi" w:cs="Arial"/>
          <w:lang w:val="en-ID"/>
        </w:rPr>
        <w:t xml:space="preserve"> oleh </w:t>
      </w:r>
      <w:proofErr w:type="spellStart"/>
      <w:r w:rsidRPr="004D054C">
        <w:rPr>
          <w:rFonts w:eastAsiaTheme="minorHAnsi" w:cs="Arial"/>
          <w:lang w:val="en-ID"/>
        </w:rPr>
        <w:t>beberapa</w:t>
      </w:r>
      <w:proofErr w:type="spellEnd"/>
      <w:r w:rsidRPr="004D054C">
        <w:rPr>
          <w:rFonts w:eastAsiaTheme="minorHAnsi" w:cs="Arial"/>
          <w:lang w:val="en-ID"/>
        </w:rPr>
        <w:t xml:space="preserve"> </w:t>
      </w:r>
      <w:proofErr w:type="spellStart"/>
      <w:r w:rsidRPr="004D054C">
        <w:rPr>
          <w:rFonts w:eastAsiaTheme="minorHAnsi" w:cs="Arial"/>
          <w:lang w:val="en-ID"/>
        </w:rPr>
        <w:t>faktor</w:t>
      </w:r>
      <w:proofErr w:type="spellEnd"/>
      <w:r w:rsidRPr="004D054C">
        <w:rPr>
          <w:rFonts w:eastAsiaTheme="minorHAnsi" w:cs="Arial"/>
          <w:lang w:val="en-ID"/>
        </w:rPr>
        <w:t xml:space="preserve"> </w:t>
      </w:r>
      <w:proofErr w:type="spellStart"/>
      <w:r w:rsidRPr="004D054C">
        <w:rPr>
          <w:rFonts w:eastAsiaTheme="minorHAnsi" w:cs="Arial"/>
          <w:lang w:val="en-ID"/>
        </w:rPr>
        <w:t>ketika</w:t>
      </w:r>
      <w:proofErr w:type="spellEnd"/>
      <w:r w:rsidRPr="004D054C">
        <w:rPr>
          <w:rFonts w:eastAsiaTheme="minorHAnsi" w:cs="Arial"/>
          <w:lang w:val="en-ID"/>
        </w:rPr>
        <w:t xml:space="preserve"> </w:t>
      </w:r>
      <w:proofErr w:type="spellStart"/>
      <w:r w:rsidRPr="004D054C">
        <w:rPr>
          <w:rFonts w:eastAsiaTheme="minorHAnsi" w:cs="Arial"/>
          <w:lang w:val="en-ID"/>
        </w:rPr>
        <w:t>aplikator</w:t>
      </w:r>
      <w:proofErr w:type="spellEnd"/>
      <w:r w:rsidRPr="004D054C">
        <w:rPr>
          <w:rFonts w:eastAsiaTheme="minorHAnsi" w:cs="Arial"/>
          <w:lang w:val="en-ID"/>
        </w:rPr>
        <w:t xml:space="preserve"> </w:t>
      </w:r>
      <w:proofErr w:type="spellStart"/>
      <w:r w:rsidRPr="004D054C">
        <w:rPr>
          <w:rFonts w:eastAsiaTheme="minorHAnsi" w:cs="Arial"/>
          <w:lang w:val="en-ID"/>
        </w:rPr>
        <w:t>serat</w:t>
      </w:r>
      <w:proofErr w:type="spellEnd"/>
      <w:r w:rsidRPr="004D054C">
        <w:rPr>
          <w:rFonts w:eastAsiaTheme="minorHAnsi" w:cs="Arial"/>
          <w:lang w:val="en-ID"/>
        </w:rPr>
        <w:t xml:space="preserve"> optic </w:t>
      </w:r>
      <w:proofErr w:type="spellStart"/>
      <w:r w:rsidRPr="004D054C">
        <w:rPr>
          <w:rFonts w:eastAsiaTheme="minorHAnsi" w:cs="Arial"/>
          <w:lang w:val="en-ID"/>
        </w:rPr>
        <w:t>digunakan</w:t>
      </w:r>
      <w:proofErr w:type="spellEnd"/>
      <w:r w:rsidRPr="004D054C">
        <w:rPr>
          <w:rFonts w:eastAsiaTheme="minorHAnsi" w:cs="Arial"/>
          <w:lang w:val="en-ID"/>
        </w:rPr>
        <w:t xml:space="preserve"> </w:t>
      </w:r>
      <w:proofErr w:type="spellStart"/>
      <w:r w:rsidRPr="004D054C">
        <w:rPr>
          <w:rFonts w:eastAsiaTheme="minorHAnsi" w:cs="Arial"/>
          <w:lang w:val="en-ID"/>
        </w:rPr>
        <w:t>bersama</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laser </w:t>
      </w:r>
      <w:proofErr w:type="spellStart"/>
      <w:r w:rsidRPr="004D054C">
        <w:rPr>
          <w:rFonts w:eastAsiaTheme="minorHAnsi" w:cs="Arial"/>
          <w:lang w:val="en-ID"/>
        </w:rPr>
        <w:t>ini</w:t>
      </w:r>
      <w:proofErr w:type="spellEnd"/>
      <w:r w:rsidRPr="004D054C">
        <w:rPr>
          <w:rFonts w:eastAsiaTheme="minorHAnsi" w:cs="Arial"/>
          <w:lang w:val="en-ID"/>
        </w:rPr>
        <w:t xml:space="preserve">, </w:t>
      </w:r>
      <w:proofErr w:type="spellStart"/>
      <w:r w:rsidRPr="004D054C">
        <w:rPr>
          <w:rFonts w:eastAsiaTheme="minorHAnsi" w:cs="Arial"/>
          <w:lang w:val="en-ID"/>
        </w:rPr>
        <w:t>seperti</w:t>
      </w:r>
      <w:proofErr w:type="spellEnd"/>
      <w:r w:rsidRPr="004D054C">
        <w:rPr>
          <w:rFonts w:eastAsiaTheme="minorHAnsi" w:cs="Arial"/>
          <w:lang w:val="en-ID"/>
        </w:rPr>
        <w:t xml:space="preserve"> </w:t>
      </w:r>
      <w:proofErr w:type="spellStart"/>
      <w:r w:rsidRPr="004D054C">
        <w:rPr>
          <w:rFonts w:eastAsiaTheme="minorHAnsi" w:cs="Arial"/>
          <w:lang w:val="en-ID"/>
        </w:rPr>
        <w:t>lubang</w:t>
      </w:r>
      <w:proofErr w:type="spellEnd"/>
      <w:r w:rsidRPr="004D054C">
        <w:rPr>
          <w:rFonts w:eastAsiaTheme="minorHAnsi" w:cs="Arial"/>
          <w:lang w:val="en-ID"/>
        </w:rPr>
        <w:t xml:space="preserve"> </w:t>
      </w:r>
      <w:proofErr w:type="spellStart"/>
      <w:r w:rsidRPr="004D054C">
        <w:rPr>
          <w:rFonts w:eastAsiaTheme="minorHAnsi" w:cs="Arial"/>
          <w:lang w:val="en-ID"/>
        </w:rPr>
        <w:t>kecil</w:t>
      </w:r>
      <w:proofErr w:type="spellEnd"/>
      <w:r w:rsidRPr="004D054C">
        <w:rPr>
          <w:rFonts w:eastAsiaTheme="minorHAnsi" w:cs="Arial"/>
          <w:lang w:val="en-ID"/>
        </w:rPr>
        <w:t xml:space="preserve"> pada </w:t>
      </w:r>
      <w:proofErr w:type="spellStart"/>
      <w:r w:rsidRPr="004D054C">
        <w:rPr>
          <w:rFonts w:eastAsiaTheme="minorHAnsi" w:cs="Arial"/>
          <w:lang w:val="en-ID"/>
        </w:rPr>
        <w:t>akhir</w:t>
      </w:r>
      <w:proofErr w:type="spellEnd"/>
      <w:r w:rsidRPr="004D054C">
        <w:rPr>
          <w:rFonts w:eastAsiaTheme="minorHAnsi" w:cs="Arial"/>
          <w:lang w:val="en-ID"/>
        </w:rPr>
        <w:t xml:space="preserve"> </w:t>
      </w:r>
      <w:proofErr w:type="spellStart"/>
      <w:r w:rsidRPr="004D054C">
        <w:rPr>
          <w:rFonts w:eastAsiaTheme="minorHAnsi" w:cs="Arial"/>
          <w:lang w:val="en-ID"/>
        </w:rPr>
        <w:t>aplikator</w:t>
      </w:r>
      <w:proofErr w:type="spellEnd"/>
      <w:r w:rsidRPr="004D054C">
        <w:rPr>
          <w:rFonts w:eastAsiaTheme="minorHAnsi" w:cs="Arial"/>
          <w:lang w:val="en-ID"/>
        </w:rPr>
        <w:t xml:space="preserve"> </w:t>
      </w:r>
      <w:proofErr w:type="spellStart"/>
      <w:r w:rsidRPr="004D054C">
        <w:rPr>
          <w:rFonts w:eastAsiaTheme="minorHAnsi" w:cs="Arial"/>
          <w:lang w:val="en-ID"/>
        </w:rPr>
        <w:t>berfungsi</w:t>
      </w:r>
      <w:proofErr w:type="spellEnd"/>
      <w:r w:rsidRPr="004D054C">
        <w:rPr>
          <w:rFonts w:eastAsiaTheme="minorHAnsi" w:cs="Arial"/>
          <w:lang w:val="en-ID"/>
        </w:rPr>
        <w:t xml:space="preserve">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meningkatkan</w:t>
      </w:r>
      <w:proofErr w:type="spellEnd"/>
      <w:r w:rsidRPr="004D054C">
        <w:rPr>
          <w:rFonts w:eastAsiaTheme="minorHAnsi" w:cs="Arial"/>
          <w:lang w:val="en-ID"/>
        </w:rPr>
        <w:t xml:space="preserve"> </w:t>
      </w:r>
      <w:proofErr w:type="spellStart"/>
      <w:r w:rsidRPr="004D054C">
        <w:rPr>
          <w:rFonts w:eastAsiaTheme="minorHAnsi" w:cs="Arial"/>
          <w:lang w:val="en-ID"/>
        </w:rPr>
        <w:t>perbedaan</w:t>
      </w:r>
      <w:proofErr w:type="spellEnd"/>
      <w:r w:rsidRPr="004D054C">
        <w:rPr>
          <w:rFonts w:eastAsiaTheme="minorHAnsi" w:cs="Arial"/>
          <w:lang w:val="en-ID"/>
        </w:rPr>
        <w:t xml:space="preserve"> (Baxter, 1994).</w:t>
      </w:r>
    </w:p>
    <w:p w14:paraId="6B7B5D85" w14:textId="77777777" w:rsidR="00974F2A" w:rsidRPr="004D054C" w:rsidRDefault="00974F2A" w:rsidP="00974F2A">
      <w:pPr>
        <w:adjustRightInd w:val="0"/>
        <w:ind w:left="360" w:firstLine="426"/>
        <w:rPr>
          <w:rFonts w:eastAsiaTheme="minorHAnsi" w:cs="Arial"/>
          <w:lang w:val="en-ID"/>
        </w:rPr>
      </w:pPr>
      <w:r w:rsidRPr="004D054C">
        <w:rPr>
          <w:rFonts w:eastAsiaTheme="minorHAnsi" w:cs="Arial"/>
          <w:i/>
          <w:iCs/>
          <w:lang w:val="en-ID"/>
        </w:rPr>
        <w:lastRenderedPageBreak/>
        <w:t xml:space="preserve">Collimation/ divergence </w:t>
      </w:r>
      <w:r w:rsidRPr="004D054C">
        <w:rPr>
          <w:rFonts w:eastAsiaTheme="minorHAnsi" w:cs="Arial"/>
          <w:lang w:val="en-ID"/>
        </w:rPr>
        <w:t xml:space="preserve">yang </w:t>
      </w:r>
      <w:proofErr w:type="spellStart"/>
      <w:r w:rsidRPr="004D054C">
        <w:rPr>
          <w:rFonts w:eastAsiaTheme="minorHAnsi" w:cs="Arial"/>
          <w:lang w:val="en-ID"/>
        </w:rPr>
        <w:t>signifikan</w:t>
      </w:r>
      <w:proofErr w:type="spellEnd"/>
      <w:r w:rsidRPr="004D054C">
        <w:rPr>
          <w:rFonts w:eastAsiaTheme="minorHAnsi" w:cs="Arial"/>
          <w:lang w:val="en-ID"/>
        </w:rPr>
        <w:t xml:space="preserve"> </w:t>
      </w:r>
      <w:proofErr w:type="spellStart"/>
      <w:r w:rsidRPr="004D054C">
        <w:rPr>
          <w:rFonts w:eastAsiaTheme="minorHAnsi" w:cs="Arial"/>
          <w:lang w:val="en-ID"/>
        </w:rPr>
        <w:t>secara</w:t>
      </w:r>
      <w:proofErr w:type="spellEnd"/>
      <w:r w:rsidRPr="004D054C">
        <w:rPr>
          <w:rFonts w:eastAsiaTheme="minorHAnsi" w:cs="Arial"/>
          <w:lang w:val="en-ID"/>
        </w:rPr>
        <w:t xml:space="preserve"> </w:t>
      </w:r>
      <w:proofErr w:type="spellStart"/>
      <w:r w:rsidRPr="004D054C">
        <w:rPr>
          <w:rFonts w:eastAsiaTheme="minorHAnsi" w:cs="Arial"/>
          <w:lang w:val="en-ID"/>
        </w:rPr>
        <w:t>klinis</w:t>
      </w:r>
      <w:proofErr w:type="spellEnd"/>
      <w:r w:rsidRPr="004D054C">
        <w:rPr>
          <w:rFonts w:eastAsiaTheme="minorHAnsi" w:cs="Arial"/>
          <w:lang w:val="en-ID"/>
        </w:rPr>
        <w:t xml:space="preserve"> </w:t>
      </w:r>
      <w:proofErr w:type="spellStart"/>
      <w:r w:rsidRPr="004D054C">
        <w:rPr>
          <w:rFonts w:eastAsiaTheme="minorHAnsi" w:cs="Arial"/>
          <w:lang w:val="en-ID"/>
        </w:rPr>
        <w:t>ada</w:t>
      </w:r>
      <w:proofErr w:type="spellEnd"/>
      <w:r w:rsidRPr="004D054C">
        <w:rPr>
          <w:rFonts w:eastAsiaTheme="minorHAnsi" w:cs="Arial"/>
          <w:lang w:val="en-ID"/>
        </w:rPr>
        <w:t xml:space="preserve"> dua. Balok </w:t>
      </w:r>
      <w:proofErr w:type="spellStart"/>
      <w:r w:rsidRPr="004D054C">
        <w:rPr>
          <w:rFonts w:eastAsiaTheme="minorHAnsi" w:cs="Arial"/>
          <w:lang w:val="en-ID"/>
        </w:rPr>
        <w:t>pertama</w:t>
      </w:r>
      <w:proofErr w:type="spellEnd"/>
      <w:r w:rsidRPr="004D054C">
        <w:rPr>
          <w:rFonts w:eastAsiaTheme="minorHAnsi" w:cs="Arial"/>
          <w:lang w:val="en-ID"/>
        </w:rPr>
        <w:t xml:space="preserve"> yang sangat </w:t>
      </w:r>
      <w:proofErr w:type="spellStart"/>
      <w:r w:rsidRPr="004D054C">
        <w:rPr>
          <w:rFonts w:eastAsiaTheme="minorHAnsi" w:cs="Arial"/>
          <w:lang w:val="en-ID"/>
        </w:rPr>
        <w:t>terkolimasi</w:t>
      </w:r>
      <w:proofErr w:type="spellEnd"/>
      <w:r w:rsidRPr="004D054C">
        <w:rPr>
          <w:rFonts w:eastAsiaTheme="minorHAnsi" w:cs="Arial"/>
          <w:lang w:val="en-ID"/>
        </w:rPr>
        <w:t xml:space="preserve"> </w:t>
      </w:r>
      <w:proofErr w:type="spellStart"/>
      <w:r w:rsidRPr="004D054C">
        <w:rPr>
          <w:rFonts w:eastAsiaTheme="minorHAnsi" w:cs="Arial"/>
          <w:lang w:val="en-ID"/>
        </w:rPr>
        <w:t>mempertahankan</w:t>
      </w:r>
      <w:proofErr w:type="spellEnd"/>
      <w:r w:rsidRPr="004D054C">
        <w:rPr>
          <w:rFonts w:eastAsiaTheme="minorHAnsi" w:cs="Arial"/>
          <w:lang w:val="en-ID"/>
        </w:rPr>
        <w:t xml:space="preserve"> </w:t>
      </w:r>
      <w:proofErr w:type="spellStart"/>
      <w:r w:rsidRPr="004D054C">
        <w:rPr>
          <w:rFonts w:eastAsiaTheme="minorHAnsi" w:cs="Arial"/>
          <w:lang w:val="en-ID"/>
        </w:rPr>
        <w:t>ukuran</w:t>
      </w:r>
      <w:proofErr w:type="spellEnd"/>
      <w:r w:rsidRPr="004D054C">
        <w:rPr>
          <w:rFonts w:eastAsiaTheme="minorHAnsi" w:cs="Arial"/>
          <w:lang w:val="en-ID"/>
        </w:rPr>
        <w:t xml:space="preserve"> </w:t>
      </w:r>
      <w:proofErr w:type="spellStart"/>
      <w:r w:rsidRPr="004D054C">
        <w:rPr>
          <w:rFonts w:eastAsiaTheme="minorHAnsi" w:cs="Arial"/>
          <w:lang w:val="en-ID"/>
        </w:rPr>
        <w:t>titik</w:t>
      </w:r>
      <w:proofErr w:type="spellEnd"/>
      <w:r w:rsidRPr="004D054C">
        <w:rPr>
          <w:rFonts w:eastAsiaTheme="minorHAnsi" w:cs="Arial"/>
          <w:lang w:val="en-ID"/>
        </w:rPr>
        <w:t xml:space="preserve"> </w:t>
      </w:r>
      <w:proofErr w:type="spellStart"/>
      <w:r w:rsidRPr="004D054C">
        <w:rPr>
          <w:rFonts w:eastAsiaTheme="minorHAnsi" w:cs="Arial"/>
          <w:lang w:val="en-ID"/>
        </w:rPr>
        <w:t>kecil</w:t>
      </w:r>
      <w:proofErr w:type="spellEnd"/>
      <w:r w:rsidRPr="004D054C">
        <w:rPr>
          <w:rFonts w:eastAsiaTheme="minorHAnsi" w:cs="Arial"/>
          <w:lang w:val="en-ID"/>
        </w:rPr>
        <w:t xml:space="preserve"> pada </w:t>
      </w:r>
      <w:proofErr w:type="spellStart"/>
      <w:r w:rsidRPr="004D054C">
        <w:rPr>
          <w:rFonts w:eastAsiaTheme="minorHAnsi" w:cs="Arial"/>
          <w:lang w:val="en-ID"/>
        </w:rPr>
        <w:t>jarak</w:t>
      </w:r>
      <w:proofErr w:type="spellEnd"/>
      <w:r w:rsidRPr="004D054C">
        <w:rPr>
          <w:rFonts w:eastAsiaTheme="minorHAnsi" w:cs="Arial"/>
          <w:lang w:val="en-ID"/>
        </w:rPr>
        <w:t xml:space="preserve"> yang </w:t>
      </w:r>
      <w:proofErr w:type="spellStart"/>
      <w:r w:rsidRPr="004D054C">
        <w:rPr>
          <w:rFonts w:eastAsiaTheme="minorHAnsi" w:cs="Arial"/>
          <w:lang w:val="en-ID"/>
        </w:rPr>
        <w:t>relatif</w:t>
      </w:r>
      <w:proofErr w:type="spellEnd"/>
      <w:r w:rsidRPr="004D054C">
        <w:rPr>
          <w:rFonts w:eastAsiaTheme="minorHAnsi" w:cs="Arial"/>
          <w:lang w:val="en-ID"/>
        </w:rPr>
        <w:t xml:space="preserve"> </w:t>
      </w:r>
      <w:proofErr w:type="spellStart"/>
      <w:r w:rsidRPr="004D054C">
        <w:rPr>
          <w:rFonts w:eastAsiaTheme="minorHAnsi" w:cs="Arial"/>
          <w:lang w:val="en-ID"/>
        </w:rPr>
        <w:t>besar</w:t>
      </w:r>
      <w:proofErr w:type="spellEnd"/>
      <w:r w:rsidRPr="004D054C">
        <w:rPr>
          <w:rFonts w:eastAsiaTheme="minorHAnsi" w:cs="Arial"/>
          <w:lang w:val="en-ID"/>
        </w:rPr>
        <w:t xml:space="preserve">. Oleh </w:t>
      </w:r>
      <w:proofErr w:type="spellStart"/>
      <w:r w:rsidRPr="004D054C">
        <w:rPr>
          <w:rFonts w:eastAsiaTheme="minorHAnsi" w:cs="Arial"/>
          <w:lang w:val="en-ID"/>
        </w:rPr>
        <w:t>karena</w:t>
      </w:r>
      <w:proofErr w:type="spellEnd"/>
      <w:r w:rsidRPr="004D054C">
        <w:rPr>
          <w:rFonts w:eastAsiaTheme="minorHAnsi" w:cs="Arial"/>
          <w:lang w:val="en-ID"/>
        </w:rPr>
        <w:t xml:space="preserve"> </w:t>
      </w:r>
      <w:proofErr w:type="spellStart"/>
      <w:r w:rsidRPr="004D054C">
        <w:rPr>
          <w:rFonts w:eastAsiaTheme="minorHAnsi" w:cs="Arial"/>
          <w:lang w:val="en-ID"/>
        </w:rPr>
        <w:t>itu</w:t>
      </w:r>
      <w:proofErr w:type="spellEnd"/>
      <w:r w:rsidRPr="004D054C">
        <w:rPr>
          <w:rFonts w:eastAsiaTheme="minorHAnsi" w:cs="Arial"/>
          <w:lang w:val="en-ID"/>
        </w:rPr>
        <w:t xml:space="preserve">, collimation yang </w:t>
      </w:r>
      <w:proofErr w:type="spellStart"/>
      <w:r w:rsidRPr="004D054C">
        <w:rPr>
          <w:rFonts w:eastAsiaTheme="minorHAnsi" w:cs="Arial"/>
          <w:lang w:val="en-ID"/>
        </w:rPr>
        <w:t>lebih</w:t>
      </w:r>
      <w:proofErr w:type="spellEnd"/>
      <w:r w:rsidRPr="004D054C">
        <w:rPr>
          <w:rFonts w:eastAsiaTheme="minorHAnsi" w:cs="Arial"/>
          <w:lang w:val="en-ID"/>
        </w:rPr>
        <w:t xml:space="preserve"> </w:t>
      </w:r>
      <w:proofErr w:type="spellStart"/>
      <w:r w:rsidRPr="004D054C">
        <w:rPr>
          <w:rFonts w:eastAsiaTheme="minorHAnsi" w:cs="Arial"/>
          <w:lang w:val="en-ID"/>
        </w:rPr>
        <w:t>tinggi</w:t>
      </w:r>
      <w:proofErr w:type="spellEnd"/>
      <w:r w:rsidRPr="004D054C">
        <w:rPr>
          <w:rFonts w:eastAsiaTheme="minorHAnsi" w:cs="Arial"/>
          <w:lang w:val="en-ID"/>
        </w:rPr>
        <w:t xml:space="preserve"> </w:t>
      </w:r>
      <w:proofErr w:type="spellStart"/>
      <w:r w:rsidRPr="004D054C">
        <w:rPr>
          <w:rFonts w:eastAsiaTheme="minorHAnsi" w:cs="Arial"/>
          <w:lang w:val="en-ID"/>
        </w:rPr>
        <w:t>setara</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bahaya</w:t>
      </w:r>
      <w:proofErr w:type="spellEnd"/>
      <w:r w:rsidRPr="004D054C">
        <w:rPr>
          <w:rFonts w:eastAsiaTheme="minorHAnsi" w:cs="Arial"/>
          <w:lang w:val="en-ID"/>
        </w:rPr>
        <w:t xml:space="preserve"> </w:t>
      </w:r>
      <w:proofErr w:type="spellStart"/>
      <w:r w:rsidRPr="004D054C">
        <w:rPr>
          <w:rFonts w:eastAsiaTheme="minorHAnsi" w:cs="Arial"/>
          <w:lang w:val="en-ID"/>
        </w:rPr>
        <w:t>okula</w:t>
      </w:r>
      <w:proofErr w:type="spellEnd"/>
      <w:r w:rsidRPr="004D054C">
        <w:rPr>
          <w:rFonts w:eastAsiaTheme="minorHAnsi" w:cs="Arial"/>
          <w:lang w:val="en-ID"/>
        </w:rPr>
        <w:t xml:space="preserve"> yang </w:t>
      </w:r>
      <w:proofErr w:type="spellStart"/>
      <w:r w:rsidRPr="004D054C">
        <w:rPr>
          <w:rFonts w:eastAsiaTheme="minorHAnsi" w:cs="Arial"/>
          <w:lang w:val="en-ID"/>
        </w:rPr>
        <w:t>berpotensi</w:t>
      </w:r>
      <w:proofErr w:type="spellEnd"/>
      <w:r w:rsidRPr="004D054C">
        <w:rPr>
          <w:rFonts w:eastAsiaTheme="minorHAnsi" w:cs="Arial"/>
          <w:lang w:val="en-ID"/>
        </w:rPr>
        <w:t xml:space="preserve"> </w:t>
      </w:r>
      <w:proofErr w:type="spellStart"/>
      <w:r w:rsidRPr="004D054C">
        <w:rPr>
          <w:rFonts w:eastAsiaTheme="minorHAnsi" w:cs="Arial"/>
          <w:lang w:val="en-ID"/>
        </w:rPr>
        <w:t>lebih</w:t>
      </w:r>
      <w:proofErr w:type="spellEnd"/>
      <w:r w:rsidRPr="004D054C">
        <w:rPr>
          <w:rFonts w:eastAsiaTheme="minorHAnsi" w:cs="Arial"/>
          <w:lang w:val="en-ID"/>
        </w:rPr>
        <w:t xml:space="preserve"> </w:t>
      </w:r>
      <w:proofErr w:type="spellStart"/>
      <w:r w:rsidRPr="004D054C">
        <w:rPr>
          <w:rFonts w:eastAsiaTheme="minorHAnsi" w:cs="Arial"/>
          <w:lang w:val="en-ID"/>
        </w:rPr>
        <w:t>besar</w:t>
      </w:r>
      <w:proofErr w:type="spellEnd"/>
      <w:r w:rsidRPr="004D054C">
        <w:rPr>
          <w:rFonts w:eastAsiaTheme="minorHAnsi" w:cs="Arial"/>
          <w:lang w:val="en-ID"/>
        </w:rPr>
        <w:t xml:space="preserve">. </w:t>
      </w:r>
      <w:proofErr w:type="spellStart"/>
      <w:r w:rsidRPr="004D054C">
        <w:rPr>
          <w:rFonts w:eastAsiaTheme="minorHAnsi" w:cs="Arial"/>
          <w:lang w:val="en-ID"/>
        </w:rPr>
        <w:t>Kedua</w:t>
      </w:r>
      <w:proofErr w:type="spellEnd"/>
      <w:r w:rsidRPr="004D054C">
        <w:rPr>
          <w:rFonts w:eastAsiaTheme="minorHAnsi" w:cs="Arial"/>
          <w:lang w:val="en-ID"/>
        </w:rPr>
        <w:t xml:space="preserve">, </w:t>
      </w:r>
      <w:proofErr w:type="spellStart"/>
      <w:r w:rsidRPr="004D054C">
        <w:rPr>
          <w:rFonts w:eastAsiaTheme="minorHAnsi" w:cs="Arial"/>
          <w:lang w:val="en-ID"/>
        </w:rPr>
        <w:t>keluaran</w:t>
      </w:r>
      <w:proofErr w:type="spellEnd"/>
      <w:r w:rsidRPr="004D054C">
        <w:rPr>
          <w:rFonts w:eastAsiaTheme="minorHAnsi" w:cs="Arial"/>
          <w:lang w:val="en-ID"/>
        </w:rPr>
        <w:t xml:space="preserve"> </w:t>
      </w:r>
      <w:proofErr w:type="spellStart"/>
      <w:r w:rsidRPr="004D054C">
        <w:rPr>
          <w:rFonts w:eastAsiaTheme="minorHAnsi" w:cs="Arial"/>
          <w:lang w:val="en-ID"/>
        </w:rPr>
        <w:t>daya</w:t>
      </w:r>
      <w:proofErr w:type="spellEnd"/>
      <w:r w:rsidRPr="004D054C">
        <w:rPr>
          <w:rFonts w:eastAsiaTheme="minorHAnsi" w:cs="Arial"/>
          <w:lang w:val="en-ID"/>
        </w:rPr>
        <w:t xml:space="preserve"> yang </w:t>
      </w:r>
      <w:proofErr w:type="spellStart"/>
      <w:r w:rsidRPr="004D054C">
        <w:rPr>
          <w:rFonts w:eastAsiaTheme="minorHAnsi" w:cs="Arial"/>
          <w:lang w:val="en-ID"/>
        </w:rPr>
        <w:t>ditentukan</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w:t>
      </w:r>
      <w:proofErr w:type="spellStart"/>
      <w:r w:rsidRPr="004D054C">
        <w:rPr>
          <w:rFonts w:eastAsiaTheme="minorHAnsi" w:cs="Arial"/>
          <w:lang w:val="en-ID"/>
        </w:rPr>
        <w:t>perangkat</w:t>
      </w:r>
      <w:proofErr w:type="spellEnd"/>
      <w:r w:rsidRPr="004D054C">
        <w:rPr>
          <w:rFonts w:eastAsiaTheme="minorHAnsi" w:cs="Arial"/>
          <w:lang w:val="en-ID"/>
        </w:rPr>
        <w:t xml:space="preserve"> laser </w:t>
      </w:r>
      <w:proofErr w:type="spellStart"/>
      <w:r w:rsidRPr="004D054C">
        <w:rPr>
          <w:rFonts w:eastAsiaTheme="minorHAnsi" w:cs="Arial"/>
          <w:lang w:val="en-ID"/>
        </w:rPr>
        <w:t>terapeutik</w:t>
      </w:r>
      <w:proofErr w:type="spellEnd"/>
      <w:r w:rsidRPr="004D054C">
        <w:rPr>
          <w:rFonts w:eastAsiaTheme="minorHAnsi" w:cs="Arial"/>
          <w:lang w:val="en-ID"/>
        </w:rPr>
        <w:t xml:space="preserve"> </w:t>
      </w:r>
      <w:proofErr w:type="spellStart"/>
      <w:r w:rsidRPr="004D054C">
        <w:rPr>
          <w:rFonts w:eastAsiaTheme="minorHAnsi" w:cs="Arial"/>
          <w:lang w:val="en-ID"/>
        </w:rPr>
        <w:t>biasanya</w:t>
      </w:r>
      <w:proofErr w:type="spellEnd"/>
      <w:r w:rsidRPr="004D054C">
        <w:rPr>
          <w:rFonts w:eastAsiaTheme="minorHAnsi" w:cs="Arial"/>
          <w:lang w:val="en-ID"/>
        </w:rPr>
        <w:t xml:space="preserve"> </w:t>
      </w:r>
      <w:proofErr w:type="spellStart"/>
      <w:r w:rsidRPr="004D054C">
        <w:rPr>
          <w:rFonts w:eastAsiaTheme="minorHAnsi" w:cs="Arial"/>
          <w:lang w:val="en-ID"/>
        </w:rPr>
        <w:t>diukur</w:t>
      </w:r>
      <w:proofErr w:type="spellEnd"/>
      <w:r w:rsidRPr="004D054C">
        <w:rPr>
          <w:rFonts w:eastAsiaTheme="minorHAnsi" w:cs="Arial"/>
          <w:lang w:val="en-ID"/>
        </w:rPr>
        <w:t xml:space="preserve"> pada </w:t>
      </w:r>
      <w:proofErr w:type="spellStart"/>
      <w:r w:rsidRPr="004D054C">
        <w:rPr>
          <w:rFonts w:eastAsiaTheme="minorHAnsi" w:cs="Arial"/>
          <w:lang w:val="en-ID"/>
        </w:rPr>
        <w:t>titik</w:t>
      </w:r>
      <w:proofErr w:type="spellEnd"/>
      <w:r w:rsidRPr="004D054C">
        <w:rPr>
          <w:rFonts w:eastAsiaTheme="minorHAnsi" w:cs="Arial"/>
          <w:lang w:val="en-ID"/>
        </w:rPr>
        <w:t xml:space="preserve"> </w:t>
      </w:r>
      <w:proofErr w:type="spellStart"/>
      <w:r w:rsidRPr="004D054C">
        <w:rPr>
          <w:rFonts w:eastAsiaTheme="minorHAnsi" w:cs="Arial"/>
          <w:lang w:val="en-ID"/>
        </w:rPr>
        <w:t>emisi</w:t>
      </w:r>
      <w:proofErr w:type="spellEnd"/>
      <w:r w:rsidRPr="004D054C">
        <w:rPr>
          <w:rFonts w:eastAsiaTheme="minorHAnsi" w:cs="Arial"/>
          <w:lang w:val="en-ID"/>
        </w:rPr>
        <w:t xml:space="preserve"> </w:t>
      </w:r>
      <w:proofErr w:type="spellStart"/>
      <w:r w:rsidRPr="004D054C">
        <w:rPr>
          <w:rFonts w:eastAsiaTheme="minorHAnsi" w:cs="Arial"/>
          <w:lang w:val="en-ID"/>
        </w:rPr>
        <w:t>sinar</w:t>
      </w:r>
      <w:proofErr w:type="spellEnd"/>
      <w:r w:rsidRPr="004D054C">
        <w:rPr>
          <w:rFonts w:eastAsiaTheme="minorHAnsi" w:cs="Arial"/>
          <w:lang w:val="en-ID"/>
        </w:rPr>
        <w:t xml:space="preserve"> laser: </w:t>
      </w:r>
      <w:r w:rsidRPr="004D054C">
        <w:rPr>
          <w:rFonts w:eastAsiaTheme="minorHAnsi" w:cs="Arial"/>
          <w:i/>
          <w:iCs/>
          <w:lang w:val="en-ID"/>
        </w:rPr>
        <w:t xml:space="preserve">output coupler </w:t>
      </w:r>
      <w:r w:rsidRPr="004D054C">
        <w:rPr>
          <w:rFonts w:eastAsiaTheme="minorHAnsi" w:cs="Arial"/>
          <w:lang w:val="en-ID"/>
        </w:rPr>
        <w:t xml:space="preserve">di </w:t>
      </w:r>
      <w:proofErr w:type="spellStart"/>
      <w:r w:rsidRPr="004D054C">
        <w:rPr>
          <w:rFonts w:eastAsiaTheme="minorHAnsi" w:cs="Arial"/>
          <w:lang w:val="en-ID"/>
        </w:rPr>
        <w:t>ujung</w:t>
      </w:r>
      <w:proofErr w:type="spellEnd"/>
      <w:r w:rsidRPr="004D054C">
        <w:rPr>
          <w:rFonts w:eastAsiaTheme="minorHAnsi" w:cs="Arial"/>
          <w:lang w:val="en-ID"/>
        </w:rPr>
        <w:t xml:space="preserve"> </w:t>
      </w:r>
      <w:proofErr w:type="spellStart"/>
      <w:r w:rsidRPr="004D054C">
        <w:rPr>
          <w:rFonts w:eastAsiaTheme="minorHAnsi" w:cs="Arial"/>
          <w:lang w:val="en-ID"/>
        </w:rPr>
        <w:t>kepala</w:t>
      </w:r>
      <w:proofErr w:type="spellEnd"/>
      <w:r w:rsidRPr="004D054C">
        <w:rPr>
          <w:rFonts w:eastAsiaTheme="minorHAnsi" w:cs="Arial"/>
          <w:lang w:val="en-ID"/>
        </w:rPr>
        <w:t xml:space="preserve"> </w:t>
      </w:r>
      <w:proofErr w:type="spellStart"/>
      <w:r w:rsidRPr="004D054C">
        <w:rPr>
          <w:rFonts w:eastAsiaTheme="minorHAnsi" w:cs="Arial"/>
          <w:lang w:val="en-ID"/>
        </w:rPr>
        <w:t>perawatan</w:t>
      </w:r>
      <w:proofErr w:type="spellEnd"/>
      <w:r w:rsidRPr="004D054C">
        <w:rPr>
          <w:rFonts w:eastAsiaTheme="minorHAnsi" w:cs="Arial"/>
          <w:lang w:val="en-ID"/>
        </w:rPr>
        <w:t xml:space="preserve"> </w:t>
      </w:r>
      <w:proofErr w:type="spellStart"/>
      <w:r w:rsidRPr="004D054C">
        <w:rPr>
          <w:rFonts w:eastAsiaTheme="minorHAnsi" w:cs="Arial"/>
          <w:lang w:val="en-ID"/>
        </w:rPr>
        <w:t>atau</w:t>
      </w:r>
      <w:proofErr w:type="spellEnd"/>
      <w:r w:rsidRPr="004D054C">
        <w:rPr>
          <w:rFonts w:eastAsiaTheme="minorHAnsi" w:cs="Arial"/>
          <w:lang w:val="en-ID"/>
        </w:rPr>
        <w:t xml:space="preserve"> pada </w:t>
      </w:r>
      <w:proofErr w:type="spellStart"/>
      <w:r w:rsidRPr="004D054C">
        <w:rPr>
          <w:rFonts w:eastAsiaTheme="minorHAnsi" w:cs="Arial"/>
          <w:lang w:val="en-ID"/>
        </w:rPr>
        <w:t>tabung</w:t>
      </w:r>
      <w:proofErr w:type="spellEnd"/>
      <w:r w:rsidRPr="004D054C">
        <w:rPr>
          <w:rFonts w:eastAsiaTheme="minorHAnsi" w:cs="Arial"/>
          <w:lang w:val="en-ID"/>
        </w:rPr>
        <w:t xml:space="preserve"> </w:t>
      </w:r>
      <w:proofErr w:type="spellStart"/>
      <w:r w:rsidRPr="004D054C">
        <w:rPr>
          <w:rFonts w:eastAsiaTheme="minorHAnsi" w:cs="Arial"/>
          <w:lang w:val="en-ID"/>
        </w:rPr>
        <w:t>fiberoptik</w:t>
      </w:r>
      <w:proofErr w:type="spellEnd"/>
      <w:r w:rsidRPr="004D054C">
        <w:rPr>
          <w:rFonts w:eastAsiaTheme="minorHAnsi" w:cs="Arial"/>
          <w:lang w:val="en-ID"/>
        </w:rPr>
        <w:t xml:space="preserve">. Jika unit </w:t>
      </w:r>
      <w:proofErr w:type="spellStart"/>
      <w:r w:rsidRPr="004D054C">
        <w:rPr>
          <w:rFonts w:eastAsiaTheme="minorHAnsi" w:cs="Arial"/>
          <w:lang w:val="en-ID"/>
        </w:rPr>
        <w:t>perawatan</w:t>
      </w:r>
      <w:proofErr w:type="spellEnd"/>
      <w:r w:rsidRPr="004D054C">
        <w:rPr>
          <w:rFonts w:eastAsiaTheme="minorHAnsi" w:cs="Arial"/>
          <w:lang w:val="en-ID"/>
        </w:rPr>
        <w:t xml:space="preserve"> </w:t>
      </w:r>
      <w:proofErr w:type="spellStart"/>
      <w:r w:rsidRPr="004D054C">
        <w:rPr>
          <w:rFonts w:eastAsiaTheme="minorHAnsi" w:cs="Arial"/>
          <w:lang w:val="en-ID"/>
        </w:rPr>
        <w:t>tersebut</w:t>
      </w:r>
      <w:proofErr w:type="spellEnd"/>
      <w:r w:rsidRPr="004D054C">
        <w:rPr>
          <w:rFonts w:eastAsiaTheme="minorHAnsi" w:cs="Arial"/>
          <w:lang w:val="en-ID"/>
        </w:rPr>
        <w:t xml:space="preserve"> </w:t>
      </w:r>
      <w:proofErr w:type="spellStart"/>
      <w:r w:rsidRPr="004D054C">
        <w:rPr>
          <w:rFonts w:eastAsiaTheme="minorHAnsi" w:cs="Arial"/>
          <w:lang w:val="en-ID"/>
        </w:rPr>
        <w:t>digunakan</w:t>
      </w:r>
      <w:proofErr w:type="spellEnd"/>
      <w:r w:rsidRPr="004D054C">
        <w:rPr>
          <w:rFonts w:eastAsiaTheme="minorHAnsi" w:cs="Arial"/>
          <w:lang w:val="en-ID"/>
        </w:rPr>
        <w:t xml:space="preserve"> di </w:t>
      </w:r>
      <w:proofErr w:type="spellStart"/>
      <w:r w:rsidRPr="004D054C">
        <w:rPr>
          <w:rFonts w:eastAsiaTheme="minorHAnsi" w:cs="Arial"/>
          <w:lang w:val="en-ID"/>
        </w:rPr>
        <w:t>luar</w:t>
      </w:r>
      <w:proofErr w:type="spellEnd"/>
      <w:r w:rsidRPr="004D054C">
        <w:rPr>
          <w:rFonts w:eastAsiaTheme="minorHAnsi" w:cs="Arial"/>
          <w:lang w:val="en-ID"/>
        </w:rPr>
        <w:t xml:space="preserve"> </w:t>
      </w:r>
      <w:proofErr w:type="spellStart"/>
      <w:r w:rsidRPr="004D054C">
        <w:rPr>
          <w:rFonts w:eastAsiaTheme="minorHAnsi" w:cs="Arial"/>
          <w:lang w:val="en-ID"/>
        </w:rPr>
        <w:t>kontrak</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jaringan</w:t>
      </w:r>
      <w:proofErr w:type="spellEnd"/>
      <w:r w:rsidRPr="004D054C">
        <w:rPr>
          <w:rFonts w:eastAsiaTheme="minorHAnsi" w:cs="Arial"/>
          <w:lang w:val="en-ID"/>
        </w:rPr>
        <w:t xml:space="preserve"> target / </w:t>
      </w:r>
      <w:proofErr w:type="spellStart"/>
      <w:r w:rsidRPr="004D054C">
        <w:rPr>
          <w:rFonts w:eastAsiaTheme="minorHAnsi" w:cs="Arial"/>
          <w:lang w:val="en-ID"/>
        </w:rPr>
        <w:t>iradiasi</w:t>
      </w:r>
      <w:proofErr w:type="spellEnd"/>
      <w:r w:rsidRPr="004D054C">
        <w:rPr>
          <w:rFonts w:eastAsiaTheme="minorHAnsi" w:cs="Arial"/>
          <w:lang w:val="en-ID"/>
        </w:rPr>
        <w:t xml:space="preserve">, </w:t>
      </w:r>
      <w:proofErr w:type="spellStart"/>
      <w:r w:rsidRPr="004D054C">
        <w:rPr>
          <w:rFonts w:eastAsiaTheme="minorHAnsi" w:cs="Arial"/>
          <w:lang w:val="en-ID"/>
        </w:rPr>
        <w:t>misalnya</w:t>
      </w:r>
      <w:proofErr w:type="spellEnd"/>
      <w:r w:rsidRPr="004D054C">
        <w:rPr>
          <w:rFonts w:eastAsiaTheme="minorHAnsi" w:cs="Arial"/>
          <w:lang w:val="en-ID"/>
        </w:rPr>
        <w:t xml:space="preserve"> </w:t>
      </w:r>
      <w:proofErr w:type="spellStart"/>
      <w:r w:rsidRPr="004D054C">
        <w:rPr>
          <w:rFonts w:eastAsiaTheme="minorHAnsi" w:cs="Arial"/>
          <w:lang w:val="en-ID"/>
        </w:rPr>
        <w:t>ketika</w:t>
      </w:r>
      <w:proofErr w:type="spellEnd"/>
      <w:r w:rsidRPr="004D054C">
        <w:rPr>
          <w:rFonts w:eastAsiaTheme="minorHAnsi" w:cs="Arial"/>
          <w:lang w:val="en-ID"/>
        </w:rPr>
        <w:t xml:space="preserve"> </w:t>
      </w:r>
      <w:proofErr w:type="spellStart"/>
      <w:r w:rsidRPr="004D054C">
        <w:rPr>
          <w:rFonts w:eastAsiaTheme="minorHAnsi" w:cs="Arial"/>
          <w:lang w:val="en-ID"/>
        </w:rPr>
        <w:t>merawat</w:t>
      </w:r>
      <w:proofErr w:type="spellEnd"/>
      <w:r w:rsidRPr="004D054C">
        <w:rPr>
          <w:rFonts w:eastAsiaTheme="minorHAnsi" w:cs="Arial"/>
          <w:lang w:val="en-ID"/>
        </w:rPr>
        <w:t xml:space="preserve"> </w:t>
      </w:r>
      <w:proofErr w:type="spellStart"/>
      <w:r w:rsidRPr="004D054C">
        <w:rPr>
          <w:rFonts w:eastAsiaTheme="minorHAnsi" w:cs="Arial"/>
          <w:lang w:val="en-ID"/>
        </w:rPr>
        <w:t>luka</w:t>
      </w:r>
      <w:proofErr w:type="spellEnd"/>
      <w:r w:rsidRPr="004D054C">
        <w:rPr>
          <w:rFonts w:eastAsiaTheme="minorHAnsi" w:cs="Arial"/>
          <w:lang w:val="en-ID"/>
        </w:rPr>
        <w:t xml:space="preserve"> </w:t>
      </w:r>
      <w:proofErr w:type="spellStart"/>
      <w:r w:rsidRPr="004D054C">
        <w:rPr>
          <w:rFonts w:eastAsiaTheme="minorHAnsi" w:cs="Arial"/>
          <w:lang w:val="en-ID"/>
        </w:rPr>
        <w:t>terbuka</w:t>
      </w:r>
      <w:proofErr w:type="spellEnd"/>
      <w:r w:rsidRPr="004D054C">
        <w:rPr>
          <w:rFonts w:eastAsiaTheme="minorHAnsi" w:cs="Arial"/>
          <w:lang w:val="en-ID"/>
        </w:rPr>
        <w:t xml:space="preserve">, unit-unit </w:t>
      </w:r>
      <w:proofErr w:type="spellStart"/>
      <w:r w:rsidRPr="004D054C">
        <w:rPr>
          <w:rFonts w:eastAsiaTheme="minorHAnsi" w:cs="Arial"/>
          <w:lang w:val="en-ID"/>
        </w:rPr>
        <w:t>perawatan</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divergensi</w:t>
      </w:r>
      <w:proofErr w:type="spellEnd"/>
      <w:r w:rsidRPr="004D054C">
        <w:rPr>
          <w:rFonts w:eastAsiaTheme="minorHAnsi" w:cs="Arial"/>
          <w:lang w:val="en-ID"/>
        </w:rPr>
        <w:t xml:space="preserve"> yang </w:t>
      </w:r>
      <w:proofErr w:type="spellStart"/>
      <w:r w:rsidRPr="004D054C">
        <w:rPr>
          <w:rFonts w:eastAsiaTheme="minorHAnsi" w:cs="Arial"/>
          <w:lang w:val="en-ID"/>
        </w:rPr>
        <w:t>relatif</w:t>
      </w:r>
      <w:proofErr w:type="spellEnd"/>
      <w:r w:rsidRPr="004D054C">
        <w:rPr>
          <w:rFonts w:eastAsiaTheme="minorHAnsi" w:cs="Arial"/>
          <w:lang w:val="en-ID"/>
        </w:rPr>
        <w:t xml:space="preserve"> </w:t>
      </w:r>
      <w:proofErr w:type="spellStart"/>
      <w:r w:rsidRPr="004D054C">
        <w:rPr>
          <w:rFonts w:eastAsiaTheme="minorHAnsi" w:cs="Arial"/>
          <w:lang w:val="en-ID"/>
        </w:rPr>
        <w:t>lebih</w:t>
      </w:r>
      <w:proofErr w:type="spellEnd"/>
      <w:r w:rsidRPr="004D054C">
        <w:rPr>
          <w:rFonts w:eastAsiaTheme="minorHAnsi" w:cs="Arial"/>
          <w:lang w:val="en-ID"/>
        </w:rPr>
        <w:t xml:space="preserve"> </w:t>
      </w:r>
      <w:proofErr w:type="spellStart"/>
      <w:r w:rsidRPr="004D054C">
        <w:rPr>
          <w:rFonts w:eastAsiaTheme="minorHAnsi" w:cs="Arial"/>
          <w:lang w:val="en-ID"/>
        </w:rPr>
        <w:t>besar</w:t>
      </w:r>
      <w:proofErr w:type="spellEnd"/>
      <w:r w:rsidRPr="004D054C">
        <w:rPr>
          <w:rFonts w:eastAsiaTheme="minorHAnsi" w:cs="Arial"/>
          <w:lang w:val="en-ID"/>
        </w:rPr>
        <w:t xml:space="preserve"> </w:t>
      </w:r>
      <w:proofErr w:type="spellStart"/>
      <w:r w:rsidRPr="004D054C">
        <w:rPr>
          <w:rFonts w:eastAsiaTheme="minorHAnsi" w:cs="Arial"/>
          <w:lang w:val="en-ID"/>
        </w:rPr>
        <w:t>akan</w:t>
      </w:r>
      <w:proofErr w:type="spellEnd"/>
      <w:r w:rsidRPr="004D054C">
        <w:rPr>
          <w:rFonts w:eastAsiaTheme="minorHAnsi" w:cs="Arial"/>
          <w:lang w:val="en-ID"/>
        </w:rPr>
        <w:t xml:space="preserve"> </w:t>
      </w:r>
      <w:proofErr w:type="spellStart"/>
      <w:r w:rsidRPr="004D054C">
        <w:rPr>
          <w:rFonts w:eastAsiaTheme="minorHAnsi" w:cs="Arial"/>
          <w:lang w:val="en-ID"/>
        </w:rPr>
        <w:t>menghasilkan</w:t>
      </w:r>
      <w:proofErr w:type="spellEnd"/>
      <w:r w:rsidRPr="004D054C">
        <w:rPr>
          <w:rFonts w:eastAsiaTheme="minorHAnsi" w:cs="Arial"/>
          <w:lang w:val="en-ID"/>
        </w:rPr>
        <w:t xml:space="preserve"> </w:t>
      </w:r>
      <w:proofErr w:type="spellStart"/>
      <w:r w:rsidRPr="004D054C">
        <w:rPr>
          <w:rFonts w:eastAsiaTheme="minorHAnsi" w:cs="Arial"/>
          <w:lang w:val="en-ID"/>
        </w:rPr>
        <w:t>ukuran</w:t>
      </w:r>
      <w:proofErr w:type="spellEnd"/>
      <w:r w:rsidRPr="004D054C">
        <w:rPr>
          <w:rFonts w:eastAsiaTheme="minorHAnsi" w:cs="Arial"/>
          <w:lang w:val="en-ID"/>
        </w:rPr>
        <w:t xml:space="preserve"> spot yang </w:t>
      </w:r>
      <w:proofErr w:type="spellStart"/>
      <w:r w:rsidRPr="004D054C">
        <w:rPr>
          <w:rFonts w:eastAsiaTheme="minorHAnsi" w:cs="Arial"/>
          <w:lang w:val="en-ID"/>
        </w:rPr>
        <w:t>relatif</w:t>
      </w:r>
      <w:proofErr w:type="spellEnd"/>
      <w:r w:rsidRPr="004D054C">
        <w:rPr>
          <w:rFonts w:eastAsiaTheme="minorHAnsi" w:cs="Arial"/>
          <w:lang w:val="en-ID"/>
        </w:rPr>
        <w:t xml:space="preserve"> </w:t>
      </w:r>
      <w:proofErr w:type="spellStart"/>
      <w:r w:rsidRPr="004D054C">
        <w:rPr>
          <w:rFonts w:eastAsiaTheme="minorHAnsi" w:cs="Arial"/>
          <w:lang w:val="en-ID"/>
        </w:rPr>
        <w:t>lebih</w:t>
      </w:r>
      <w:proofErr w:type="spellEnd"/>
      <w:r w:rsidRPr="004D054C">
        <w:rPr>
          <w:rFonts w:eastAsiaTheme="minorHAnsi" w:cs="Arial"/>
          <w:lang w:val="en-ID"/>
        </w:rPr>
        <w:t xml:space="preserve"> </w:t>
      </w:r>
      <w:proofErr w:type="spellStart"/>
      <w:r w:rsidRPr="004D054C">
        <w:rPr>
          <w:rFonts w:eastAsiaTheme="minorHAnsi" w:cs="Arial"/>
          <w:lang w:val="en-ID"/>
        </w:rPr>
        <w:t>besar</w:t>
      </w:r>
      <w:proofErr w:type="spellEnd"/>
      <w:r w:rsidRPr="004D054C">
        <w:rPr>
          <w:rFonts w:eastAsiaTheme="minorHAnsi" w:cs="Arial"/>
          <w:lang w:val="en-ID"/>
        </w:rPr>
        <w:t xml:space="preserve"> pada </w:t>
      </w:r>
      <w:proofErr w:type="spellStart"/>
      <w:r w:rsidRPr="004D054C">
        <w:rPr>
          <w:rFonts w:eastAsiaTheme="minorHAnsi" w:cs="Arial"/>
          <w:lang w:val="en-ID"/>
        </w:rPr>
        <w:t>permukaan</w:t>
      </w:r>
      <w:proofErr w:type="spellEnd"/>
      <w:r w:rsidRPr="004D054C">
        <w:rPr>
          <w:rFonts w:eastAsiaTheme="minorHAnsi" w:cs="Arial"/>
          <w:lang w:val="en-ID"/>
        </w:rPr>
        <w:t xml:space="preserve"> </w:t>
      </w:r>
      <w:proofErr w:type="spellStart"/>
      <w:r w:rsidRPr="004D054C">
        <w:rPr>
          <w:rFonts w:eastAsiaTheme="minorHAnsi" w:cs="Arial"/>
          <w:lang w:val="en-ID"/>
        </w:rPr>
        <w:t>jaringan</w:t>
      </w:r>
      <w:proofErr w:type="spellEnd"/>
      <w:r w:rsidRPr="004D054C">
        <w:rPr>
          <w:rFonts w:eastAsiaTheme="minorHAnsi" w:cs="Arial"/>
          <w:lang w:val="en-ID"/>
        </w:rPr>
        <w:t xml:space="preserve"> </w:t>
      </w:r>
      <w:proofErr w:type="spellStart"/>
      <w:r w:rsidRPr="004D054C">
        <w:rPr>
          <w:rFonts w:eastAsiaTheme="minorHAnsi" w:cs="Arial"/>
          <w:lang w:val="en-ID"/>
        </w:rPr>
        <w:t>iradiasi</w:t>
      </w:r>
      <w:proofErr w:type="spellEnd"/>
      <w:r w:rsidRPr="004D054C">
        <w:rPr>
          <w:rFonts w:eastAsiaTheme="minorHAnsi" w:cs="Arial"/>
          <w:lang w:val="en-ID"/>
        </w:rPr>
        <w:t xml:space="preserve"> (Baxter, 1994).</w:t>
      </w:r>
    </w:p>
    <w:p w14:paraId="76BFB50B" w14:textId="77777777" w:rsidR="00974F2A" w:rsidRPr="004D054C" w:rsidRDefault="00974F2A" w:rsidP="00974F2A">
      <w:pPr>
        <w:adjustRightInd w:val="0"/>
        <w:ind w:left="360" w:firstLine="426"/>
        <w:rPr>
          <w:rFonts w:eastAsiaTheme="minorHAnsi" w:cs="Arial"/>
          <w:lang w:val="en-ID"/>
        </w:rPr>
      </w:pPr>
      <w:r w:rsidRPr="004D054C">
        <w:rPr>
          <w:rFonts w:eastAsiaTheme="minorHAnsi" w:cs="Arial"/>
          <w:lang w:val="en-ID"/>
        </w:rPr>
        <w:t xml:space="preserve">Daya </w:t>
      </w:r>
      <w:proofErr w:type="spellStart"/>
      <w:r w:rsidRPr="004D054C">
        <w:rPr>
          <w:rFonts w:eastAsiaTheme="minorHAnsi" w:cs="Arial"/>
          <w:lang w:val="en-ID"/>
        </w:rPr>
        <w:t>pancaran</w:t>
      </w:r>
      <w:proofErr w:type="spellEnd"/>
      <w:r w:rsidRPr="004D054C">
        <w:rPr>
          <w:rFonts w:eastAsiaTheme="minorHAnsi" w:cs="Arial"/>
          <w:lang w:val="en-ID"/>
        </w:rPr>
        <w:t xml:space="preserve"> total output unit pada </w:t>
      </w:r>
      <w:proofErr w:type="spellStart"/>
      <w:r w:rsidRPr="004D054C">
        <w:rPr>
          <w:rFonts w:eastAsiaTheme="minorHAnsi" w:cs="Arial"/>
          <w:lang w:val="en-ID"/>
        </w:rPr>
        <w:t>dasarnya</w:t>
      </w:r>
      <w:proofErr w:type="spellEnd"/>
      <w:r w:rsidRPr="004D054C">
        <w:rPr>
          <w:rFonts w:eastAsiaTheme="minorHAnsi" w:cs="Arial"/>
          <w:lang w:val="en-ID"/>
        </w:rPr>
        <w:t xml:space="preserve"> </w:t>
      </w:r>
      <w:proofErr w:type="spellStart"/>
      <w:r w:rsidRPr="004D054C">
        <w:rPr>
          <w:rFonts w:eastAsiaTheme="minorHAnsi" w:cs="Arial"/>
          <w:lang w:val="en-ID"/>
        </w:rPr>
        <w:t>tetap</w:t>
      </w:r>
      <w:proofErr w:type="spellEnd"/>
      <w:r w:rsidRPr="004D054C">
        <w:rPr>
          <w:rFonts w:eastAsiaTheme="minorHAnsi" w:cs="Arial"/>
          <w:lang w:val="en-ID"/>
        </w:rPr>
        <w:t xml:space="preserve">, </w:t>
      </w:r>
      <w:proofErr w:type="spellStart"/>
      <w:r w:rsidRPr="004D054C">
        <w:rPr>
          <w:rFonts w:eastAsiaTheme="minorHAnsi" w:cs="Arial"/>
          <w:lang w:val="en-ID"/>
        </w:rPr>
        <w:t>peningkatan</w:t>
      </w:r>
      <w:proofErr w:type="spellEnd"/>
      <w:r w:rsidRPr="004D054C">
        <w:rPr>
          <w:rFonts w:eastAsiaTheme="minorHAnsi" w:cs="Arial"/>
          <w:lang w:val="en-ID"/>
        </w:rPr>
        <w:t xml:space="preserve"> pada area </w:t>
      </w:r>
      <w:proofErr w:type="spellStart"/>
      <w:r w:rsidRPr="004D054C">
        <w:rPr>
          <w:rFonts w:eastAsiaTheme="minorHAnsi" w:cs="Arial"/>
          <w:lang w:val="en-ID"/>
        </w:rPr>
        <w:t>iradiasi</w:t>
      </w:r>
      <w:proofErr w:type="spellEnd"/>
      <w:r w:rsidRPr="004D054C">
        <w:rPr>
          <w:rFonts w:eastAsiaTheme="minorHAnsi" w:cs="Arial"/>
          <w:lang w:val="en-ID"/>
        </w:rPr>
        <w:t xml:space="preserve"> </w:t>
      </w:r>
      <w:proofErr w:type="spellStart"/>
      <w:r w:rsidRPr="004D054C">
        <w:rPr>
          <w:rFonts w:eastAsiaTheme="minorHAnsi" w:cs="Arial"/>
          <w:lang w:val="en-ID"/>
        </w:rPr>
        <w:t>sama</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kepadatan</w:t>
      </w:r>
      <w:proofErr w:type="spellEnd"/>
      <w:r w:rsidRPr="004D054C">
        <w:rPr>
          <w:rFonts w:eastAsiaTheme="minorHAnsi" w:cs="Arial"/>
          <w:lang w:val="en-ID"/>
        </w:rPr>
        <w:t xml:space="preserve"> </w:t>
      </w:r>
      <w:proofErr w:type="spellStart"/>
      <w:r w:rsidRPr="004D054C">
        <w:rPr>
          <w:rFonts w:eastAsiaTheme="minorHAnsi" w:cs="Arial"/>
          <w:lang w:val="en-ID"/>
        </w:rPr>
        <w:t>daya</w:t>
      </w:r>
      <w:proofErr w:type="spellEnd"/>
      <w:r w:rsidRPr="004D054C">
        <w:rPr>
          <w:rFonts w:eastAsiaTheme="minorHAnsi" w:cs="Arial"/>
          <w:lang w:val="en-ID"/>
        </w:rPr>
        <w:t xml:space="preserve"> yang </w:t>
      </w:r>
      <w:proofErr w:type="spellStart"/>
      <w:r w:rsidRPr="004D054C">
        <w:rPr>
          <w:rFonts w:eastAsiaTheme="minorHAnsi" w:cs="Arial"/>
          <w:lang w:val="en-ID"/>
        </w:rPr>
        <w:t>relatif</w:t>
      </w:r>
      <w:proofErr w:type="spellEnd"/>
      <w:r w:rsidRPr="004D054C">
        <w:rPr>
          <w:rFonts w:eastAsiaTheme="minorHAnsi" w:cs="Arial"/>
          <w:lang w:val="en-ID"/>
        </w:rPr>
        <w:t xml:space="preserve"> </w:t>
      </w:r>
      <w:proofErr w:type="spellStart"/>
      <w:r w:rsidRPr="004D054C">
        <w:rPr>
          <w:rFonts w:eastAsiaTheme="minorHAnsi" w:cs="Arial"/>
          <w:lang w:val="en-ID"/>
        </w:rPr>
        <w:t>lebih</w:t>
      </w:r>
      <w:proofErr w:type="spellEnd"/>
      <w:r w:rsidRPr="004D054C">
        <w:rPr>
          <w:rFonts w:eastAsiaTheme="minorHAnsi" w:cs="Arial"/>
          <w:lang w:val="en-ID"/>
        </w:rPr>
        <w:t xml:space="preserve"> </w:t>
      </w:r>
      <w:proofErr w:type="spellStart"/>
      <w:r w:rsidRPr="004D054C">
        <w:rPr>
          <w:rFonts w:eastAsiaTheme="minorHAnsi" w:cs="Arial"/>
          <w:lang w:val="en-ID"/>
        </w:rPr>
        <w:t>kecil</w:t>
      </w:r>
      <w:proofErr w:type="spellEnd"/>
      <w:r w:rsidRPr="004D054C">
        <w:rPr>
          <w:rFonts w:eastAsiaTheme="minorHAnsi" w:cs="Arial"/>
          <w:lang w:val="en-ID"/>
        </w:rPr>
        <w:t xml:space="preserve"> pada </w:t>
      </w:r>
      <w:proofErr w:type="spellStart"/>
      <w:r w:rsidRPr="004D054C">
        <w:rPr>
          <w:rFonts w:eastAsiaTheme="minorHAnsi" w:cs="Arial"/>
          <w:lang w:val="en-ID"/>
        </w:rPr>
        <w:t>iradiasi</w:t>
      </w:r>
      <w:proofErr w:type="spellEnd"/>
      <w:r w:rsidRPr="004D054C">
        <w:rPr>
          <w:rFonts w:eastAsiaTheme="minorHAnsi" w:cs="Arial"/>
          <w:lang w:val="en-ID"/>
        </w:rPr>
        <w:t xml:space="preserve">. Maka </w:t>
      </w:r>
      <w:proofErr w:type="spellStart"/>
      <w:r w:rsidRPr="004D054C">
        <w:rPr>
          <w:rFonts w:eastAsiaTheme="minorHAnsi" w:cs="Arial"/>
          <w:lang w:val="en-ID"/>
        </w:rPr>
        <w:t>ketika</w:t>
      </w:r>
      <w:proofErr w:type="spellEnd"/>
      <w:r w:rsidRPr="004D054C">
        <w:rPr>
          <w:rFonts w:eastAsiaTheme="minorHAnsi" w:cs="Arial"/>
          <w:lang w:val="en-ID"/>
        </w:rPr>
        <w:t xml:space="preserve"> </w:t>
      </w:r>
      <w:proofErr w:type="spellStart"/>
      <w:r w:rsidRPr="004D054C">
        <w:rPr>
          <w:rFonts w:eastAsiaTheme="minorHAnsi" w:cs="Arial"/>
          <w:lang w:val="en-ID"/>
        </w:rPr>
        <w:t>merekam</w:t>
      </w:r>
      <w:proofErr w:type="spellEnd"/>
      <w:r w:rsidRPr="004D054C">
        <w:rPr>
          <w:rFonts w:eastAsiaTheme="minorHAnsi" w:cs="Arial"/>
          <w:lang w:val="en-ID"/>
        </w:rPr>
        <w:t xml:space="preserve"> </w:t>
      </w:r>
      <w:proofErr w:type="spellStart"/>
      <w:r w:rsidRPr="004D054C">
        <w:rPr>
          <w:rFonts w:eastAsiaTheme="minorHAnsi" w:cs="Arial"/>
          <w:lang w:val="en-ID"/>
        </w:rPr>
        <w:t>perawatan</w:t>
      </w:r>
      <w:proofErr w:type="spellEnd"/>
      <w:r w:rsidRPr="004D054C">
        <w:rPr>
          <w:rFonts w:eastAsiaTheme="minorHAnsi" w:cs="Arial"/>
          <w:lang w:val="en-ID"/>
        </w:rPr>
        <w:t xml:space="preserve"> </w:t>
      </w:r>
      <w:proofErr w:type="spellStart"/>
      <w:r w:rsidRPr="004D054C">
        <w:rPr>
          <w:rFonts w:eastAsiaTheme="minorHAnsi" w:cs="Arial"/>
          <w:lang w:val="en-ID"/>
        </w:rPr>
        <w:t>nonkontak</w:t>
      </w:r>
      <w:proofErr w:type="spellEnd"/>
      <w:r w:rsidRPr="004D054C">
        <w:rPr>
          <w:rFonts w:eastAsiaTheme="minorHAnsi" w:cs="Arial"/>
          <w:lang w:val="en-ID"/>
        </w:rPr>
        <w:t xml:space="preserve"> </w:t>
      </w:r>
      <w:proofErr w:type="spellStart"/>
      <w:r w:rsidRPr="004D054C">
        <w:rPr>
          <w:rFonts w:eastAsiaTheme="minorHAnsi" w:cs="Arial"/>
          <w:lang w:val="en-ID"/>
        </w:rPr>
        <w:t>tersebut</w:t>
      </w:r>
      <w:proofErr w:type="spellEnd"/>
      <w:r w:rsidRPr="004D054C">
        <w:rPr>
          <w:rFonts w:eastAsiaTheme="minorHAnsi" w:cs="Arial"/>
          <w:lang w:val="en-ID"/>
        </w:rPr>
        <w:t xml:space="preserve">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makalah</w:t>
      </w:r>
      <w:proofErr w:type="spellEnd"/>
      <w:r w:rsidRPr="004D054C">
        <w:rPr>
          <w:rFonts w:eastAsiaTheme="minorHAnsi" w:cs="Arial"/>
          <w:lang w:val="en-ID"/>
        </w:rPr>
        <w:t xml:space="preserve"> </w:t>
      </w:r>
      <w:proofErr w:type="spellStart"/>
      <w:r w:rsidRPr="004D054C">
        <w:rPr>
          <w:rFonts w:eastAsiaTheme="minorHAnsi" w:cs="Arial"/>
          <w:lang w:val="en-ID"/>
        </w:rPr>
        <w:t>penelitian</w:t>
      </w:r>
      <w:proofErr w:type="spellEnd"/>
      <w:r w:rsidRPr="004D054C">
        <w:rPr>
          <w:rFonts w:eastAsiaTheme="minorHAnsi" w:cs="Arial"/>
          <w:lang w:val="en-ID"/>
        </w:rPr>
        <w:t xml:space="preserve">, </w:t>
      </w:r>
      <w:proofErr w:type="spellStart"/>
      <w:r w:rsidRPr="004D054C">
        <w:rPr>
          <w:rFonts w:eastAsiaTheme="minorHAnsi" w:cs="Arial"/>
          <w:lang w:val="en-ID"/>
        </w:rPr>
        <w:t>perbedaan</w:t>
      </w:r>
      <w:proofErr w:type="spellEnd"/>
      <w:r w:rsidRPr="004D054C">
        <w:rPr>
          <w:rFonts w:eastAsiaTheme="minorHAnsi" w:cs="Arial"/>
          <w:lang w:val="en-ID"/>
        </w:rPr>
        <w:t xml:space="preserve"> unit yang </w:t>
      </w:r>
      <w:proofErr w:type="spellStart"/>
      <w:r w:rsidRPr="004D054C">
        <w:rPr>
          <w:rFonts w:eastAsiaTheme="minorHAnsi" w:cs="Arial"/>
          <w:lang w:val="en-ID"/>
        </w:rPr>
        <w:t>digunakan</w:t>
      </w:r>
      <w:proofErr w:type="spellEnd"/>
      <w:r w:rsidRPr="004D054C">
        <w:rPr>
          <w:rFonts w:eastAsiaTheme="minorHAnsi" w:cs="Arial"/>
          <w:lang w:val="en-ID"/>
        </w:rPr>
        <w:t xml:space="preserve"> dan </w:t>
      </w:r>
      <w:proofErr w:type="spellStart"/>
      <w:r w:rsidRPr="004D054C">
        <w:rPr>
          <w:rFonts w:eastAsiaTheme="minorHAnsi" w:cs="Arial"/>
          <w:lang w:val="en-ID"/>
        </w:rPr>
        <w:t>jarak</w:t>
      </w:r>
      <w:proofErr w:type="spellEnd"/>
      <w:r w:rsidRPr="004D054C">
        <w:rPr>
          <w:rFonts w:eastAsiaTheme="minorHAnsi" w:cs="Arial"/>
          <w:lang w:val="en-ID"/>
        </w:rPr>
        <w:t xml:space="preserve"> </w:t>
      </w:r>
      <w:proofErr w:type="spellStart"/>
      <w:r w:rsidRPr="004D054C">
        <w:rPr>
          <w:rFonts w:eastAsiaTheme="minorHAnsi" w:cs="Arial"/>
          <w:lang w:val="en-ID"/>
        </w:rPr>
        <w:t>antara</w:t>
      </w:r>
      <w:proofErr w:type="spellEnd"/>
      <w:r w:rsidRPr="004D054C">
        <w:rPr>
          <w:rFonts w:eastAsiaTheme="minorHAnsi" w:cs="Arial"/>
          <w:lang w:val="en-ID"/>
        </w:rPr>
        <w:t xml:space="preserve"> </w:t>
      </w:r>
      <w:proofErr w:type="spellStart"/>
      <w:r w:rsidRPr="004D054C">
        <w:rPr>
          <w:rFonts w:eastAsiaTheme="minorHAnsi" w:cs="Arial"/>
          <w:lang w:val="en-ID"/>
        </w:rPr>
        <w:t>kepala</w:t>
      </w:r>
      <w:proofErr w:type="spellEnd"/>
      <w:r w:rsidRPr="004D054C">
        <w:rPr>
          <w:rFonts w:eastAsiaTheme="minorHAnsi" w:cs="Arial"/>
          <w:lang w:val="en-ID"/>
        </w:rPr>
        <w:t xml:space="preserve"> </w:t>
      </w:r>
      <w:proofErr w:type="spellStart"/>
      <w:r w:rsidRPr="004D054C">
        <w:rPr>
          <w:rFonts w:eastAsiaTheme="minorHAnsi" w:cs="Arial"/>
          <w:lang w:val="en-ID"/>
        </w:rPr>
        <w:t>perawatan</w:t>
      </w:r>
      <w:proofErr w:type="spellEnd"/>
      <w:r w:rsidRPr="004D054C">
        <w:rPr>
          <w:rFonts w:eastAsiaTheme="minorHAnsi" w:cs="Arial"/>
          <w:lang w:val="en-ID"/>
        </w:rPr>
        <w:t xml:space="preserve"> dan </w:t>
      </w:r>
      <w:proofErr w:type="spellStart"/>
      <w:r w:rsidRPr="004D054C">
        <w:rPr>
          <w:rFonts w:eastAsiaTheme="minorHAnsi" w:cs="Arial"/>
          <w:lang w:val="en-ID"/>
        </w:rPr>
        <w:t>jaringan</w:t>
      </w:r>
      <w:proofErr w:type="spellEnd"/>
      <w:r w:rsidRPr="004D054C">
        <w:rPr>
          <w:rFonts w:eastAsiaTheme="minorHAnsi" w:cs="Arial"/>
          <w:lang w:val="en-ID"/>
        </w:rPr>
        <w:t xml:space="preserve"> target </w:t>
      </w:r>
      <w:proofErr w:type="spellStart"/>
      <w:r w:rsidRPr="004D054C">
        <w:rPr>
          <w:rFonts w:eastAsiaTheme="minorHAnsi" w:cs="Arial"/>
          <w:lang w:val="en-ID"/>
        </w:rPr>
        <w:t>harus</w:t>
      </w:r>
      <w:proofErr w:type="spellEnd"/>
      <w:r w:rsidRPr="004D054C">
        <w:rPr>
          <w:rFonts w:eastAsiaTheme="minorHAnsi" w:cs="Arial"/>
          <w:lang w:val="en-ID"/>
        </w:rPr>
        <w:t xml:space="preserve"> </w:t>
      </w:r>
      <w:proofErr w:type="spellStart"/>
      <w:r w:rsidRPr="004D054C">
        <w:rPr>
          <w:rFonts w:eastAsiaTheme="minorHAnsi" w:cs="Arial"/>
          <w:lang w:val="en-ID"/>
        </w:rPr>
        <w:t>ditentukan</w:t>
      </w:r>
      <w:proofErr w:type="spellEnd"/>
      <w:r w:rsidRPr="004D054C">
        <w:rPr>
          <w:rFonts w:eastAsiaTheme="minorHAnsi" w:cs="Arial"/>
          <w:lang w:val="en-ID"/>
        </w:rPr>
        <w:t xml:space="preserve">. Dalam </w:t>
      </w:r>
      <w:proofErr w:type="spellStart"/>
      <w:r w:rsidRPr="004D054C">
        <w:rPr>
          <w:rFonts w:eastAsiaTheme="minorHAnsi" w:cs="Arial"/>
          <w:lang w:val="en-ID"/>
        </w:rPr>
        <w:t>aplikasi</w:t>
      </w:r>
      <w:proofErr w:type="spellEnd"/>
      <w:r w:rsidRPr="004D054C">
        <w:rPr>
          <w:rFonts w:eastAsiaTheme="minorHAnsi" w:cs="Arial"/>
          <w:lang w:val="en-ID"/>
        </w:rPr>
        <w:t xml:space="preserve"> </w:t>
      </w:r>
      <w:proofErr w:type="spellStart"/>
      <w:r w:rsidRPr="004D054C">
        <w:rPr>
          <w:rFonts w:eastAsiaTheme="minorHAnsi" w:cs="Arial"/>
          <w:lang w:val="en-ID"/>
        </w:rPr>
        <w:t>klinis</w:t>
      </w:r>
      <w:proofErr w:type="spellEnd"/>
      <w:r w:rsidRPr="004D054C">
        <w:rPr>
          <w:rFonts w:eastAsiaTheme="minorHAnsi" w:cs="Arial"/>
          <w:lang w:val="en-ID"/>
        </w:rPr>
        <w:t xml:space="preserve">, </w:t>
      </w:r>
      <w:proofErr w:type="spellStart"/>
      <w:r w:rsidRPr="004D054C">
        <w:rPr>
          <w:rFonts w:eastAsiaTheme="minorHAnsi" w:cs="Arial"/>
          <w:lang w:val="en-ID"/>
        </w:rPr>
        <w:t>jarak</w:t>
      </w:r>
      <w:proofErr w:type="spellEnd"/>
      <w:r w:rsidRPr="004D054C">
        <w:rPr>
          <w:rFonts w:eastAsiaTheme="minorHAnsi" w:cs="Arial"/>
          <w:lang w:val="en-ID"/>
        </w:rPr>
        <w:t xml:space="preserve"> </w:t>
      </w:r>
      <w:proofErr w:type="spellStart"/>
      <w:r w:rsidRPr="004D054C">
        <w:rPr>
          <w:rFonts w:eastAsiaTheme="minorHAnsi" w:cs="Arial"/>
          <w:lang w:val="en-ID"/>
        </w:rPr>
        <w:t>antara</w:t>
      </w:r>
      <w:proofErr w:type="spellEnd"/>
      <w:r w:rsidRPr="004D054C">
        <w:rPr>
          <w:rFonts w:eastAsiaTheme="minorHAnsi" w:cs="Arial"/>
          <w:lang w:val="en-ID"/>
        </w:rPr>
        <w:t xml:space="preserve"> </w:t>
      </w:r>
      <w:proofErr w:type="spellStart"/>
      <w:r w:rsidRPr="004D054C">
        <w:rPr>
          <w:rFonts w:eastAsiaTheme="minorHAnsi" w:cs="Arial"/>
          <w:lang w:val="en-ID"/>
        </w:rPr>
        <w:t>kepala</w:t>
      </w:r>
      <w:proofErr w:type="spellEnd"/>
      <w:r w:rsidRPr="004D054C">
        <w:rPr>
          <w:rFonts w:eastAsiaTheme="minorHAnsi" w:cs="Arial"/>
          <w:lang w:val="en-ID"/>
        </w:rPr>
        <w:t xml:space="preserve"> </w:t>
      </w:r>
      <w:proofErr w:type="spellStart"/>
      <w:r w:rsidRPr="004D054C">
        <w:rPr>
          <w:rFonts w:eastAsiaTheme="minorHAnsi" w:cs="Arial"/>
          <w:lang w:val="en-ID"/>
        </w:rPr>
        <w:t>perawatan</w:t>
      </w:r>
      <w:proofErr w:type="spellEnd"/>
      <w:r w:rsidRPr="004D054C">
        <w:rPr>
          <w:rFonts w:eastAsiaTheme="minorHAnsi" w:cs="Arial"/>
          <w:lang w:val="en-ID"/>
        </w:rPr>
        <w:t xml:space="preserve"> dan </w:t>
      </w:r>
      <w:proofErr w:type="spellStart"/>
      <w:r w:rsidRPr="004D054C">
        <w:rPr>
          <w:rFonts w:eastAsiaTheme="minorHAnsi" w:cs="Arial"/>
          <w:lang w:val="en-ID"/>
        </w:rPr>
        <w:t>jaringan</w:t>
      </w:r>
      <w:proofErr w:type="spellEnd"/>
      <w:r w:rsidRPr="004D054C">
        <w:rPr>
          <w:rFonts w:eastAsiaTheme="minorHAnsi" w:cs="Arial"/>
          <w:lang w:val="en-ID"/>
        </w:rPr>
        <w:t xml:space="preserve"> yang </w:t>
      </w:r>
      <w:proofErr w:type="spellStart"/>
      <w:r w:rsidRPr="004D054C">
        <w:rPr>
          <w:rFonts w:eastAsiaTheme="minorHAnsi" w:cs="Arial"/>
          <w:lang w:val="en-ID"/>
        </w:rPr>
        <w:t>dirawat</w:t>
      </w:r>
      <w:proofErr w:type="spellEnd"/>
      <w:r w:rsidRPr="004D054C">
        <w:rPr>
          <w:rFonts w:eastAsiaTheme="minorHAnsi" w:cs="Arial"/>
          <w:lang w:val="en-ID"/>
        </w:rPr>
        <w:t xml:space="preserve"> </w:t>
      </w:r>
      <w:proofErr w:type="spellStart"/>
      <w:r w:rsidRPr="004D054C">
        <w:rPr>
          <w:rFonts w:eastAsiaTheme="minorHAnsi" w:cs="Arial"/>
          <w:lang w:val="en-ID"/>
        </w:rPr>
        <w:t>harus</w:t>
      </w:r>
      <w:proofErr w:type="spellEnd"/>
      <w:r w:rsidRPr="004D054C">
        <w:rPr>
          <w:rFonts w:eastAsiaTheme="minorHAnsi" w:cs="Arial"/>
          <w:lang w:val="en-ID"/>
        </w:rPr>
        <w:t xml:space="preserve"> </w:t>
      </w:r>
      <w:proofErr w:type="spellStart"/>
      <w:r w:rsidRPr="004D054C">
        <w:rPr>
          <w:rFonts w:eastAsiaTheme="minorHAnsi" w:cs="Arial"/>
          <w:lang w:val="en-ID"/>
        </w:rPr>
        <w:t>dijaga</w:t>
      </w:r>
      <w:proofErr w:type="spellEnd"/>
      <w:r w:rsidRPr="004D054C">
        <w:rPr>
          <w:rFonts w:eastAsiaTheme="minorHAnsi" w:cs="Arial"/>
          <w:lang w:val="en-ID"/>
        </w:rPr>
        <w:t xml:space="preserve"> </w:t>
      </w:r>
      <w:proofErr w:type="spellStart"/>
      <w:r w:rsidRPr="004D054C">
        <w:rPr>
          <w:rFonts w:eastAsiaTheme="minorHAnsi" w:cs="Arial"/>
          <w:lang w:val="en-ID"/>
        </w:rPr>
        <w:t>sekecil</w:t>
      </w:r>
      <w:proofErr w:type="spellEnd"/>
      <w:r w:rsidRPr="004D054C">
        <w:rPr>
          <w:rFonts w:eastAsiaTheme="minorHAnsi" w:cs="Arial"/>
          <w:lang w:val="en-ID"/>
        </w:rPr>
        <w:t xml:space="preserve"> </w:t>
      </w:r>
      <w:proofErr w:type="spellStart"/>
      <w:r w:rsidRPr="004D054C">
        <w:rPr>
          <w:rFonts w:eastAsiaTheme="minorHAnsi" w:cs="Arial"/>
          <w:lang w:val="en-ID"/>
        </w:rPr>
        <w:t>mungkin</w:t>
      </w:r>
      <w:proofErr w:type="spellEnd"/>
      <w:r w:rsidRPr="004D054C">
        <w:rPr>
          <w:rFonts w:eastAsiaTheme="minorHAnsi" w:cs="Arial"/>
          <w:lang w:val="en-ID"/>
        </w:rPr>
        <w:t xml:space="preserve"> </w:t>
      </w:r>
      <w:proofErr w:type="spellStart"/>
      <w:r w:rsidRPr="004D054C">
        <w:rPr>
          <w:rFonts w:eastAsiaTheme="minorHAnsi" w:cs="Arial"/>
          <w:lang w:val="en-ID"/>
        </w:rPr>
        <w:t>karena</w:t>
      </w:r>
      <w:proofErr w:type="spellEnd"/>
      <w:r w:rsidRPr="004D054C">
        <w:rPr>
          <w:rFonts w:eastAsiaTheme="minorHAnsi" w:cs="Arial"/>
          <w:lang w:val="en-ID"/>
        </w:rPr>
        <w:t xml:space="preserve"> </w:t>
      </w:r>
      <w:proofErr w:type="spellStart"/>
      <w:r w:rsidRPr="004D054C">
        <w:rPr>
          <w:rFonts w:eastAsiaTheme="minorHAnsi" w:cs="Arial"/>
          <w:lang w:val="en-ID"/>
        </w:rPr>
        <w:t>intensitas</w:t>
      </w:r>
      <w:proofErr w:type="spellEnd"/>
      <w:r w:rsidRPr="004D054C">
        <w:rPr>
          <w:rFonts w:eastAsiaTheme="minorHAnsi" w:cs="Arial"/>
          <w:lang w:val="en-ID"/>
        </w:rPr>
        <w:t xml:space="preserve"> </w:t>
      </w:r>
      <w:proofErr w:type="spellStart"/>
      <w:r w:rsidRPr="004D054C">
        <w:rPr>
          <w:rFonts w:eastAsiaTheme="minorHAnsi" w:cs="Arial"/>
          <w:lang w:val="en-ID"/>
        </w:rPr>
        <w:t>iradiasi</w:t>
      </w:r>
      <w:proofErr w:type="spellEnd"/>
      <w:r w:rsidRPr="004D054C">
        <w:rPr>
          <w:rFonts w:eastAsiaTheme="minorHAnsi" w:cs="Arial"/>
          <w:lang w:val="en-ID"/>
        </w:rPr>
        <w:t xml:space="preserve"> laser </w:t>
      </w:r>
      <w:proofErr w:type="spellStart"/>
      <w:r w:rsidRPr="004D054C">
        <w:rPr>
          <w:rFonts w:eastAsiaTheme="minorHAnsi" w:cs="Arial"/>
          <w:lang w:val="en-ID"/>
        </w:rPr>
        <w:t>berkurang</w:t>
      </w:r>
      <w:proofErr w:type="spellEnd"/>
      <w:r w:rsidRPr="004D054C">
        <w:rPr>
          <w:rFonts w:eastAsiaTheme="minorHAnsi" w:cs="Arial"/>
          <w:lang w:val="en-ID"/>
        </w:rPr>
        <w:t xml:space="preserve"> </w:t>
      </w:r>
      <w:proofErr w:type="spellStart"/>
      <w:r w:rsidRPr="004D054C">
        <w:rPr>
          <w:rFonts w:eastAsiaTheme="minorHAnsi" w:cs="Arial"/>
          <w:lang w:val="en-ID"/>
        </w:rPr>
        <w:t>secara</w:t>
      </w:r>
      <w:proofErr w:type="spellEnd"/>
      <w:r w:rsidRPr="004D054C">
        <w:rPr>
          <w:rFonts w:eastAsiaTheme="minorHAnsi" w:cs="Arial"/>
          <w:lang w:val="en-ID"/>
        </w:rPr>
        <w:t xml:space="preserve"> </w:t>
      </w:r>
      <w:proofErr w:type="spellStart"/>
      <w:r w:rsidRPr="004D054C">
        <w:rPr>
          <w:rFonts w:eastAsiaTheme="minorHAnsi" w:cs="Arial"/>
          <w:lang w:val="en-ID"/>
        </w:rPr>
        <w:t>drastis</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meningkatnya</w:t>
      </w:r>
      <w:proofErr w:type="spellEnd"/>
      <w:r w:rsidRPr="004D054C">
        <w:rPr>
          <w:rFonts w:eastAsiaTheme="minorHAnsi" w:cs="Arial"/>
          <w:lang w:val="en-ID"/>
        </w:rPr>
        <w:t xml:space="preserve"> </w:t>
      </w:r>
      <w:proofErr w:type="spellStart"/>
      <w:r w:rsidRPr="004D054C">
        <w:rPr>
          <w:rFonts w:eastAsiaTheme="minorHAnsi" w:cs="Arial"/>
          <w:lang w:val="en-ID"/>
        </w:rPr>
        <w:t>jarak</w:t>
      </w:r>
      <w:proofErr w:type="spellEnd"/>
      <w:r w:rsidRPr="004D054C">
        <w:rPr>
          <w:rFonts w:eastAsiaTheme="minorHAnsi" w:cs="Arial"/>
          <w:lang w:val="en-ID"/>
        </w:rPr>
        <w:t xml:space="preserve"> (Baxter, 1994).</w:t>
      </w:r>
    </w:p>
    <w:p w14:paraId="33915F68" w14:textId="77777777" w:rsidR="00974F2A" w:rsidRPr="004D054C" w:rsidRDefault="00974F2A" w:rsidP="00974F2A">
      <w:pPr>
        <w:adjustRightInd w:val="0"/>
        <w:ind w:left="360" w:firstLine="426"/>
        <w:rPr>
          <w:rFonts w:eastAsiaTheme="minorHAnsi" w:cs="Arial"/>
          <w:lang w:val="en-ID"/>
        </w:rPr>
      </w:pPr>
      <w:proofErr w:type="spellStart"/>
      <w:r w:rsidRPr="004D054C">
        <w:rPr>
          <w:rFonts w:eastAsiaTheme="minorHAnsi" w:cs="Arial"/>
          <w:lang w:val="en-ID"/>
        </w:rPr>
        <w:t>Koherensi</w:t>
      </w:r>
      <w:proofErr w:type="spellEnd"/>
      <w:r w:rsidRPr="004D054C">
        <w:rPr>
          <w:rFonts w:eastAsiaTheme="minorHAnsi" w:cs="Arial"/>
          <w:lang w:val="en-ID"/>
        </w:rPr>
        <w:t xml:space="preserve"> </w:t>
      </w:r>
      <w:proofErr w:type="spellStart"/>
      <w:r w:rsidRPr="004D054C">
        <w:rPr>
          <w:rFonts w:eastAsiaTheme="minorHAnsi" w:cs="Arial"/>
          <w:lang w:val="en-ID"/>
        </w:rPr>
        <w:t>mengacu</w:t>
      </w:r>
      <w:proofErr w:type="spellEnd"/>
      <w:r w:rsidRPr="004D054C">
        <w:rPr>
          <w:rFonts w:eastAsiaTheme="minorHAnsi" w:cs="Arial"/>
          <w:lang w:val="en-ID"/>
        </w:rPr>
        <w:t xml:space="preserve"> pada '</w:t>
      </w:r>
      <w:proofErr w:type="spellStart"/>
      <w:r w:rsidRPr="004D054C">
        <w:rPr>
          <w:rFonts w:eastAsiaTheme="minorHAnsi" w:cs="Arial"/>
          <w:lang w:val="en-ID"/>
        </w:rPr>
        <w:t>sinkronisitas</w:t>
      </w:r>
      <w:proofErr w:type="spellEnd"/>
      <w:r w:rsidRPr="004D054C">
        <w:rPr>
          <w:rFonts w:eastAsiaTheme="minorHAnsi" w:cs="Arial"/>
          <w:lang w:val="en-ID"/>
        </w:rPr>
        <w:t xml:space="preserve">' </w:t>
      </w:r>
      <w:proofErr w:type="spellStart"/>
      <w:r w:rsidRPr="004D054C">
        <w:rPr>
          <w:rFonts w:eastAsiaTheme="minorHAnsi" w:cs="Arial"/>
          <w:lang w:val="en-ID"/>
        </w:rPr>
        <w:t>inheren</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w:t>
      </w:r>
      <w:proofErr w:type="spellStart"/>
      <w:r w:rsidRPr="004D054C">
        <w:rPr>
          <w:rFonts w:eastAsiaTheme="minorHAnsi" w:cs="Arial"/>
          <w:lang w:val="en-ID"/>
        </w:rPr>
        <w:t>radiasi</w:t>
      </w:r>
      <w:proofErr w:type="spellEnd"/>
      <w:r w:rsidRPr="004D054C">
        <w:rPr>
          <w:rFonts w:eastAsiaTheme="minorHAnsi" w:cs="Arial"/>
          <w:lang w:val="en-ID"/>
        </w:rPr>
        <w:t xml:space="preserve"> yang </w:t>
      </w:r>
      <w:proofErr w:type="spellStart"/>
      <w:r w:rsidRPr="004D054C">
        <w:rPr>
          <w:rFonts w:eastAsiaTheme="minorHAnsi" w:cs="Arial"/>
          <w:lang w:val="en-ID"/>
        </w:rPr>
        <w:t>dihasilkan</w:t>
      </w:r>
      <w:proofErr w:type="spellEnd"/>
      <w:r w:rsidRPr="004D054C">
        <w:rPr>
          <w:rFonts w:eastAsiaTheme="minorHAnsi" w:cs="Arial"/>
          <w:lang w:val="en-ID"/>
        </w:rPr>
        <w:t xml:space="preserve"> oleh laser. </w:t>
      </w:r>
      <w:proofErr w:type="spellStart"/>
      <w:r w:rsidRPr="004D054C">
        <w:rPr>
          <w:rFonts w:eastAsiaTheme="minorHAnsi" w:cs="Arial"/>
          <w:lang w:val="en-ID"/>
        </w:rPr>
        <w:t>Maksudnya</w:t>
      </w:r>
      <w:proofErr w:type="spellEnd"/>
      <w:r w:rsidRPr="004D054C">
        <w:rPr>
          <w:rFonts w:eastAsiaTheme="minorHAnsi" w:cs="Arial"/>
          <w:lang w:val="en-ID"/>
        </w:rPr>
        <w:t xml:space="preserve"> </w:t>
      </w:r>
      <w:proofErr w:type="spellStart"/>
      <w:r w:rsidRPr="004D054C">
        <w:rPr>
          <w:rFonts w:eastAsiaTheme="minorHAnsi" w:cs="Arial"/>
          <w:lang w:val="en-ID"/>
        </w:rPr>
        <w:t>adalah</w:t>
      </w:r>
      <w:proofErr w:type="spellEnd"/>
      <w:r w:rsidRPr="004D054C">
        <w:rPr>
          <w:rFonts w:eastAsiaTheme="minorHAnsi" w:cs="Arial"/>
          <w:lang w:val="en-ID"/>
        </w:rPr>
        <w:t xml:space="preserve"> </w:t>
      </w:r>
      <w:proofErr w:type="spellStart"/>
      <w:r w:rsidRPr="004D054C">
        <w:rPr>
          <w:rFonts w:eastAsiaTheme="minorHAnsi" w:cs="Arial"/>
          <w:lang w:val="en-ID"/>
        </w:rPr>
        <w:t>dimana</w:t>
      </w:r>
      <w:proofErr w:type="spellEnd"/>
      <w:r w:rsidRPr="004D054C">
        <w:rPr>
          <w:rFonts w:eastAsiaTheme="minorHAnsi" w:cs="Arial"/>
          <w:lang w:val="en-ID"/>
        </w:rPr>
        <w:t xml:space="preserve"> </w:t>
      </w:r>
      <w:proofErr w:type="spellStart"/>
      <w:r w:rsidRPr="004D054C">
        <w:rPr>
          <w:rFonts w:eastAsiaTheme="minorHAnsi" w:cs="Arial"/>
          <w:lang w:val="en-ID"/>
        </w:rPr>
        <w:t>cahaya</w:t>
      </w:r>
      <w:proofErr w:type="spellEnd"/>
      <w:r w:rsidRPr="004D054C">
        <w:rPr>
          <w:rFonts w:eastAsiaTheme="minorHAnsi" w:cs="Arial"/>
          <w:lang w:val="en-ID"/>
        </w:rPr>
        <w:t xml:space="preserve"> </w:t>
      </w:r>
      <w:proofErr w:type="spellStart"/>
      <w:r w:rsidRPr="004D054C">
        <w:rPr>
          <w:rFonts w:eastAsiaTheme="minorHAnsi" w:cs="Arial"/>
          <w:lang w:val="en-ID"/>
        </w:rPr>
        <w:t>tersebut</w:t>
      </w:r>
      <w:proofErr w:type="spellEnd"/>
      <w:r w:rsidRPr="004D054C">
        <w:rPr>
          <w:rFonts w:eastAsiaTheme="minorHAnsi" w:cs="Arial"/>
          <w:lang w:val="en-ID"/>
        </w:rPr>
        <w:t xml:space="preserve"> </w:t>
      </w:r>
      <w:proofErr w:type="spellStart"/>
      <w:r w:rsidRPr="004D054C">
        <w:rPr>
          <w:rFonts w:eastAsiaTheme="minorHAnsi" w:cs="Arial"/>
          <w:lang w:val="en-ID"/>
        </w:rPr>
        <w:t>dihasilkan</w:t>
      </w:r>
      <w:proofErr w:type="spellEnd"/>
      <w:r w:rsidRPr="004D054C">
        <w:rPr>
          <w:rFonts w:eastAsiaTheme="minorHAnsi" w:cs="Arial"/>
          <w:lang w:val="en-ID"/>
        </w:rPr>
        <w:t xml:space="preserve"> </w:t>
      </w:r>
      <w:proofErr w:type="spellStart"/>
      <w:r w:rsidRPr="004D054C">
        <w:rPr>
          <w:rFonts w:eastAsiaTheme="minorHAnsi" w:cs="Arial"/>
          <w:lang w:val="en-ID"/>
        </w:rPr>
        <w:t>sebagai</w:t>
      </w:r>
      <w:proofErr w:type="spellEnd"/>
      <w:r w:rsidRPr="004D054C">
        <w:rPr>
          <w:rFonts w:eastAsiaTheme="minorHAnsi" w:cs="Arial"/>
          <w:lang w:val="en-ID"/>
        </w:rPr>
        <w:t xml:space="preserve"> </w:t>
      </w:r>
      <w:proofErr w:type="spellStart"/>
      <w:r w:rsidRPr="004D054C">
        <w:rPr>
          <w:rFonts w:eastAsiaTheme="minorHAnsi" w:cs="Arial"/>
          <w:lang w:val="en-ID"/>
        </w:rPr>
        <w:t>emisi</w:t>
      </w:r>
      <w:proofErr w:type="spellEnd"/>
      <w:r w:rsidRPr="004D054C">
        <w:rPr>
          <w:rFonts w:eastAsiaTheme="minorHAnsi" w:cs="Arial"/>
          <w:lang w:val="en-ID"/>
        </w:rPr>
        <w:t xml:space="preserve"> </w:t>
      </w:r>
      <w:proofErr w:type="spellStart"/>
      <w:r w:rsidRPr="004D054C">
        <w:rPr>
          <w:rFonts w:eastAsiaTheme="minorHAnsi" w:cs="Arial"/>
          <w:lang w:val="en-ID"/>
        </w:rPr>
        <w:t>radiasi</w:t>
      </w:r>
      <w:proofErr w:type="spellEnd"/>
      <w:r w:rsidRPr="004D054C">
        <w:rPr>
          <w:rFonts w:eastAsiaTheme="minorHAnsi" w:cs="Arial"/>
          <w:lang w:val="en-ID"/>
        </w:rPr>
        <w:t xml:space="preserve"> </w:t>
      </w:r>
      <w:proofErr w:type="spellStart"/>
      <w:r w:rsidRPr="004D054C">
        <w:rPr>
          <w:rFonts w:eastAsiaTheme="minorHAnsi" w:cs="Arial"/>
          <w:lang w:val="en-ID"/>
        </w:rPr>
        <w:t>spontan</w:t>
      </w:r>
      <w:proofErr w:type="spellEnd"/>
      <w:r w:rsidRPr="004D054C">
        <w:rPr>
          <w:rFonts w:eastAsiaTheme="minorHAnsi" w:cs="Arial"/>
          <w:lang w:val="en-ID"/>
        </w:rPr>
        <w:t xml:space="preserve">, yang </w:t>
      </w:r>
      <w:proofErr w:type="spellStart"/>
      <w:r w:rsidRPr="004D054C">
        <w:rPr>
          <w:rFonts w:eastAsiaTheme="minorHAnsi" w:cs="Arial"/>
          <w:lang w:val="en-ID"/>
        </w:rPr>
        <w:t>telah</w:t>
      </w:r>
      <w:proofErr w:type="spellEnd"/>
      <w:r w:rsidRPr="004D054C">
        <w:rPr>
          <w:rFonts w:eastAsiaTheme="minorHAnsi" w:cs="Arial"/>
          <w:lang w:val="en-ID"/>
        </w:rPr>
        <w:t xml:space="preserve"> </w:t>
      </w:r>
      <w:proofErr w:type="spellStart"/>
      <w:r w:rsidRPr="004D054C">
        <w:rPr>
          <w:rFonts w:eastAsiaTheme="minorHAnsi" w:cs="Arial"/>
          <w:lang w:val="en-ID"/>
        </w:rPr>
        <w:t>dijelaskan</w:t>
      </w:r>
      <w:proofErr w:type="spellEnd"/>
      <w:r w:rsidRPr="004D054C">
        <w:rPr>
          <w:rFonts w:eastAsiaTheme="minorHAnsi" w:cs="Arial"/>
          <w:lang w:val="en-ID"/>
        </w:rPr>
        <w:t xml:space="preserve"> di </w:t>
      </w:r>
      <w:proofErr w:type="spellStart"/>
      <w:r w:rsidRPr="004D054C">
        <w:rPr>
          <w:rFonts w:eastAsiaTheme="minorHAnsi" w:cs="Arial"/>
          <w:lang w:val="en-ID"/>
        </w:rPr>
        <w:t>atas</w:t>
      </w:r>
      <w:proofErr w:type="spellEnd"/>
      <w:r w:rsidRPr="004D054C">
        <w:rPr>
          <w:rFonts w:eastAsiaTheme="minorHAnsi" w:cs="Arial"/>
          <w:lang w:val="en-ID"/>
        </w:rPr>
        <w:t xml:space="preserve">. Pada laser </w:t>
      </w:r>
      <w:proofErr w:type="spellStart"/>
      <w:r w:rsidRPr="004D054C">
        <w:rPr>
          <w:rFonts w:eastAsiaTheme="minorHAnsi" w:cs="Arial"/>
          <w:lang w:val="en-ID"/>
        </w:rPr>
        <w:t>cahaya</w:t>
      </w:r>
      <w:proofErr w:type="spellEnd"/>
      <w:r w:rsidRPr="004D054C">
        <w:rPr>
          <w:rFonts w:eastAsiaTheme="minorHAnsi" w:cs="Arial"/>
          <w:lang w:val="en-ID"/>
        </w:rPr>
        <w:t xml:space="preserve"> yang </w:t>
      </w:r>
      <w:proofErr w:type="spellStart"/>
      <w:r w:rsidRPr="004D054C">
        <w:rPr>
          <w:rFonts w:eastAsiaTheme="minorHAnsi" w:cs="Arial"/>
          <w:lang w:val="en-ID"/>
        </w:rPr>
        <w:t>dipancarkan</w:t>
      </w:r>
      <w:proofErr w:type="spellEnd"/>
      <w:r w:rsidRPr="004D054C">
        <w:rPr>
          <w:rFonts w:eastAsiaTheme="minorHAnsi" w:cs="Arial"/>
          <w:lang w:val="en-ID"/>
        </w:rPr>
        <w:t xml:space="preserve"> </w:t>
      </w:r>
      <w:proofErr w:type="spellStart"/>
      <w:r w:rsidRPr="004D054C">
        <w:rPr>
          <w:rFonts w:eastAsiaTheme="minorHAnsi" w:cs="Arial"/>
          <w:lang w:val="en-ID"/>
        </w:rPr>
        <w:t>koheren</w:t>
      </w:r>
      <w:proofErr w:type="spellEnd"/>
      <w:r w:rsidRPr="004D054C">
        <w:rPr>
          <w:rFonts w:eastAsiaTheme="minorHAnsi" w:cs="Arial"/>
          <w:lang w:val="en-ID"/>
        </w:rPr>
        <w:t xml:space="preserve">. Ini </w:t>
      </w:r>
      <w:proofErr w:type="spellStart"/>
      <w:r w:rsidRPr="004D054C">
        <w:rPr>
          <w:rFonts w:eastAsiaTheme="minorHAnsi" w:cs="Arial"/>
          <w:lang w:val="en-ID"/>
        </w:rPr>
        <w:t>menyiratkan</w:t>
      </w:r>
      <w:proofErr w:type="spellEnd"/>
      <w:r w:rsidRPr="004D054C">
        <w:rPr>
          <w:rFonts w:eastAsiaTheme="minorHAnsi" w:cs="Arial"/>
          <w:lang w:val="en-ID"/>
        </w:rPr>
        <w:t xml:space="preserve"> dua </w:t>
      </w:r>
      <w:proofErr w:type="spellStart"/>
      <w:r w:rsidRPr="004D054C">
        <w:rPr>
          <w:rFonts w:eastAsiaTheme="minorHAnsi" w:cs="Arial"/>
          <w:lang w:val="en-ID"/>
        </w:rPr>
        <w:t>hal</w:t>
      </w:r>
      <w:proofErr w:type="spellEnd"/>
      <w:r w:rsidRPr="004D054C">
        <w:rPr>
          <w:rFonts w:eastAsiaTheme="minorHAnsi" w:cs="Arial"/>
          <w:lang w:val="en-ID"/>
        </w:rPr>
        <w:t xml:space="preserve"> </w:t>
      </w:r>
      <w:proofErr w:type="spellStart"/>
      <w:r w:rsidRPr="004D054C">
        <w:rPr>
          <w:rFonts w:eastAsiaTheme="minorHAnsi" w:cs="Arial"/>
          <w:lang w:val="en-ID"/>
        </w:rPr>
        <w:t>secara</w:t>
      </w:r>
      <w:proofErr w:type="spellEnd"/>
      <w:r w:rsidRPr="004D054C">
        <w:rPr>
          <w:rFonts w:eastAsiaTheme="minorHAnsi" w:cs="Arial"/>
          <w:lang w:val="en-ID"/>
        </w:rPr>
        <w:t xml:space="preserve"> </w:t>
      </w:r>
      <w:proofErr w:type="spellStart"/>
      <w:r w:rsidRPr="004D054C">
        <w:rPr>
          <w:rFonts w:eastAsiaTheme="minorHAnsi" w:cs="Arial"/>
          <w:lang w:val="en-ID"/>
        </w:rPr>
        <w:t>bersamaan</w:t>
      </w:r>
      <w:proofErr w:type="spellEnd"/>
      <w:r w:rsidRPr="004D054C">
        <w:rPr>
          <w:rFonts w:eastAsiaTheme="minorHAnsi" w:cs="Arial"/>
          <w:lang w:val="en-ID"/>
        </w:rPr>
        <w:t xml:space="preserve">. Dalam </w:t>
      </w:r>
      <w:proofErr w:type="spellStart"/>
      <w:r w:rsidRPr="004D054C">
        <w:rPr>
          <w:rFonts w:eastAsiaTheme="minorHAnsi" w:cs="Arial"/>
          <w:lang w:val="en-ID"/>
        </w:rPr>
        <w:t>contoh</w:t>
      </w:r>
      <w:proofErr w:type="spellEnd"/>
      <w:r w:rsidRPr="004D054C">
        <w:rPr>
          <w:rFonts w:eastAsiaTheme="minorHAnsi" w:cs="Arial"/>
          <w:lang w:val="en-ID"/>
        </w:rPr>
        <w:t xml:space="preserve"> </w:t>
      </w:r>
      <w:proofErr w:type="spellStart"/>
      <w:r w:rsidRPr="004D054C">
        <w:rPr>
          <w:rFonts w:eastAsiaTheme="minorHAnsi" w:cs="Arial"/>
          <w:lang w:val="en-ID"/>
        </w:rPr>
        <w:t>pertama</w:t>
      </w:r>
      <w:proofErr w:type="spellEnd"/>
      <w:r w:rsidRPr="004D054C">
        <w:rPr>
          <w:rFonts w:eastAsiaTheme="minorHAnsi" w:cs="Arial"/>
          <w:lang w:val="en-ID"/>
        </w:rPr>
        <w:t xml:space="preserve"> </w:t>
      </w:r>
      <w:proofErr w:type="spellStart"/>
      <w:r w:rsidRPr="004D054C">
        <w:rPr>
          <w:rFonts w:eastAsiaTheme="minorHAnsi" w:cs="Arial"/>
          <w:lang w:val="en-ID"/>
        </w:rPr>
        <w:t>sinar</w:t>
      </w:r>
      <w:proofErr w:type="spellEnd"/>
      <w:r w:rsidRPr="004D054C">
        <w:rPr>
          <w:rFonts w:eastAsiaTheme="minorHAnsi" w:cs="Arial"/>
          <w:lang w:val="en-ID"/>
        </w:rPr>
        <w:t xml:space="preserve"> laser </w:t>
      </w:r>
      <w:proofErr w:type="spellStart"/>
      <w:r w:rsidRPr="004D054C">
        <w:rPr>
          <w:rFonts w:eastAsiaTheme="minorHAnsi" w:cs="Arial"/>
          <w:lang w:val="en-ID"/>
        </w:rPr>
        <w:t>bersifat</w:t>
      </w:r>
      <w:proofErr w:type="spellEnd"/>
      <w:r w:rsidRPr="004D054C">
        <w:rPr>
          <w:rFonts w:eastAsiaTheme="minorHAnsi" w:cs="Arial"/>
          <w:lang w:val="en-ID"/>
        </w:rPr>
        <w:t xml:space="preserve"> </w:t>
      </w:r>
      <w:proofErr w:type="spellStart"/>
      <w:r w:rsidRPr="004D054C">
        <w:rPr>
          <w:rFonts w:eastAsiaTheme="minorHAnsi" w:cs="Arial"/>
          <w:lang w:val="en-ID"/>
        </w:rPr>
        <w:t>koheren</w:t>
      </w:r>
      <w:proofErr w:type="spellEnd"/>
      <w:r w:rsidRPr="004D054C">
        <w:rPr>
          <w:rFonts w:eastAsiaTheme="minorHAnsi" w:cs="Arial"/>
          <w:lang w:val="en-ID"/>
        </w:rPr>
        <w:t xml:space="preserve"> </w:t>
      </w:r>
      <w:proofErr w:type="spellStart"/>
      <w:r w:rsidRPr="004D054C">
        <w:rPr>
          <w:rFonts w:eastAsiaTheme="minorHAnsi" w:cs="Arial"/>
          <w:lang w:val="en-ID"/>
        </w:rPr>
        <w:t>sementara</w:t>
      </w:r>
      <w:proofErr w:type="spellEnd"/>
      <w:r w:rsidRPr="004D054C">
        <w:rPr>
          <w:rFonts w:eastAsiaTheme="minorHAnsi" w:cs="Arial"/>
          <w:lang w:val="en-ID"/>
        </w:rPr>
        <w:t xml:space="preserve">, </w:t>
      </w:r>
      <w:proofErr w:type="spellStart"/>
      <w:r w:rsidRPr="004D054C">
        <w:rPr>
          <w:rFonts w:eastAsiaTheme="minorHAnsi" w:cs="Arial"/>
          <w:lang w:val="en-ID"/>
        </w:rPr>
        <w:t>foton</w:t>
      </w:r>
      <w:proofErr w:type="spellEnd"/>
      <w:r w:rsidRPr="004D054C">
        <w:rPr>
          <w:rFonts w:eastAsiaTheme="minorHAnsi" w:cs="Arial"/>
          <w:lang w:val="en-ID"/>
        </w:rPr>
        <w:t xml:space="preserve"> </w:t>
      </w:r>
      <w:proofErr w:type="spellStart"/>
      <w:r w:rsidRPr="004D054C">
        <w:rPr>
          <w:rFonts w:eastAsiaTheme="minorHAnsi" w:cs="Arial"/>
          <w:lang w:val="en-ID"/>
        </w:rPr>
        <w:t>berada</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fase</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lambang</w:t>
      </w:r>
      <w:proofErr w:type="spellEnd"/>
      <w:r w:rsidRPr="004D054C">
        <w:rPr>
          <w:rFonts w:eastAsiaTheme="minorHAnsi" w:cs="Arial"/>
          <w:lang w:val="en-ID"/>
        </w:rPr>
        <w:t xml:space="preserve"> dan </w:t>
      </w:r>
      <w:r w:rsidRPr="004D054C">
        <w:rPr>
          <w:rFonts w:eastAsiaTheme="minorHAnsi" w:cs="Arial"/>
          <w:i/>
          <w:iCs/>
          <w:lang w:val="en-ID"/>
        </w:rPr>
        <w:t xml:space="preserve">trough </w:t>
      </w:r>
      <w:r w:rsidRPr="004D054C">
        <w:rPr>
          <w:rFonts w:eastAsiaTheme="minorHAnsi" w:cs="Arial"/>
          <w:lang w:val="en-ID"/>
        </w:rPr>
        <w:t xml:space="preserve">masing-masing </w:t>
      </w:r>
      <w:proofErr w:type="spellStart"/>
      <w:r w:rsidRPr="004D054C">
        <w:rPr>
          <w:rFonts w:eastAsiaTheme="minorHAnsi" w:cs="Arial"/>
          <w:lang w:val="en-ID"/>
        </w:rPr>
        <w:t>gelombang</w:t>
      </w:r>
      <w:proofErr w:type="spellEnd"/>
      <w:r w:rsidRPr="004D054C">
        <w:rPr>
          <w:rFonts w:eastAsiaTheme="minorHAnsi" w:cs="Arial"/>
          <w:lang w:val="en-ID"/>
        </w:rPr>
        <w:t xml:space="preserve"> </w:t>
      </w:r>
      <w:proofErr w:type="spellStart"/>
      <w:r w:rsidRPr="004D054C">
        <w:rPr>
          <w:rFonts w:eastAsiaTheme="minorHAnsi" w:cs="Arial"/>
          <w:lang w:val="en-ID"/>
        </w:rPr>
        <w:t>cahaya</w:t>
      </w:r>
      <w:proofErr w:type="spellEnd"/>
      <w:r w:rsidRPr="004D054C">
        <w:rPr>
          <w:rFonts w:eastAsiaTheme="minorHAnsi" w:cs="Arial"/>
          <w:lang w:val="en-ID"/>
        </w:rPr>
        <w:t xml:space="preserve"> yang </w:t>
      </w:r>
      <w:proofErr w:type="spellStart"/>
      <w:r w:rsidRPr="004D054C">
        <w:rPr>
          <w:rFonts w:eastAsiaTheme="minorHAnsi" w:cs="Arial"/>
          <w:lang w:val="en-ID"/>
        </w:rPr>
        <w:t>cocok</w:t>
      </w:r>
      <w:proofErr w:type="spellEnd"/>
      <w:r w:rsidRPr="004D054C">
        <w:rPr>
          <w:rFonts w:eastAsiaTheme="minorHAnsi" w:cs="Arial"/>
          <w:lang w:val="en-ID"/>
        </w:rPr>
        <w:t xml:space="preserve"> </w:t>
      </w:r>
      <w:proofErr w:type="spellStart"/>
      <w:r w:rsidRPr="004D054C">
        <w:rPr>
          <w:rFonts w:eastAsiaTheme="minorHAnsi" w:cs="Arial"/>
          <w:lang w:val="en-ID"/>
        </w:rPr>
        <w:t>satu</w:t>
      </w:r>
      <w:proofErr w:type="spellEnd"/>
      <w:r w:rsidRPr="004D054C">
        <w:rPr>
          <w:rFonts w:eastAsiaTheme="minorHAnsi" w:cs="Arial"/>
          <w:lang w:val="en-ID"/>
        </w:rPr>
        <w:t xml:space="preserve"> </w:t>
      </w:r>
      <w:proofErr w:type="spellStart"/>
      <w:r w:rsidRPr="004D054C">
        <w:rPr>
          <w:rFonts w:eastAsiaTheme="minorHAnsi" w:cs="Arial"/>
          <w:lang w:val="en-ID"/>
        </w:rPr>
        <w:t>sama</w:t>
      </w:r>
      <w:proofErr w:type="spellEnd"/>
      <w:r w:rsidRPr="004D054C">
        <w:rPr>
          <w:rFonts w:eastAsiaTheme="minorHAnsi" w:cs="Arial"/>
          <w:lang w:val="en-ID"/>
        </w:rPr>
        <w:t xml:space="preserve"> lain. </w:t>
      </w:r>
      <w:proofErr w:type="spellStart"/>
      <w:r w:rsidRPr="004D054C">
        <w:rPr>
          <w:rFonts w:eastAsiaTheme="minorHAnsi" w:cs="Arial"/>
          <w:lang w:val="en-ID"/>
        </w:rPr>
        <w:t>Selanjutnya</w:t>
      </w:r>
      <w:proofErr w:type="spellEnd"/>
      <w:r w:rsidRPr="004D054C">
        <w:rPr>
          <w:rFonts w:eastAsiaTheme="minorHAnsi" w:cs="Arial"/>
          <w:lang w:val="en-ID"/>
        </w:rPr>
        <w:t xml:space="preserve"> </w:t>
      </w:r>
      <w:proofErr w:type="spellStart"/>
      <w:r w:rsidRPr="004D054C">
        <w:rPr>
          <w:rFonts w:eastAsiaTheme="minorHAnsi" w:cs="Arial"/>
          <w:lang w:val="en-ID"/>
        </w:rPr>
        <w:t>cahaya</w:t>
      </w:r>
      <w:proofErr w:type="spellEnd"/>
      <w:r w:rsidRPr="004D054C">
        <w:rPr>
          <w:rFonts w:eastAsiaTheme="minorHAnsi" w:cs="Arial"/>
          <w:lang w:val="en-ID"/>
        </w:rPr>
        <w:t xml:space="preserve"> yang </w:t>
      </w:r>
      <w:proofErr w:type="spellStart"/>
      <w:r w:rsidRPr="004D054C">
        <w:rPr>
          <w:rFonts w:eastAsiaTheme="minorHAnsi" w:cs="Arial"/>
          <w:lang w:val="en-ID"/>
        </w:rPr>
        <w:t>dipancarkan</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w:t>
      </w:r>
      <w:proofErr w:type="spellStart"/>
      <w:r w:rsidRPr="004D054C">
        <w:rPr>
          <w:rFonts w:eastAsiaTheme="minorHAnsi" w:cs="Arial"/>
          <w:lang w:val="en-ID"/>
        </w:rPr>
        <w:t>perangkat</w:t>
      </w:r>
      <w:proofErr w:type="spellEnd"/>
      <w:r w:rsidRPr="004D054C">
        <w:rPr>
          <w:rFonts w:eastAsiaTheme="minorHAnsi" w:cs="Arial"/>
          <w:lang w:val="en-ID"/>
        </w:rPr>
        <w:t xml:space="preserve"> </w:t>
      </w:r>
      <w:r w:rsidRPr="004D054C">
        <w:rPr>
          <w:rFonts w:eastAsiaTheme="minorHAnsi" w:cs="Arial"/>
          <w:lang w:val="en-ID"/>
        </w:rPr>
        <w:lastRenderedPageBreak/>
        <w:t xml:space="preserve">laser </w:t>
      </w:r>
      <w:proofErr w:type="spellStart"/>
      <w:r w:rsidRPr="004D054C">
        <w:rPr>
          <w:rFonts w:eastAsiaTheme="minorHAnsi" w:cs="Arial"/>
          <w:lang w:val="en-ID"/>
        </w:rPr>
        <w:t>memiliki</w:t>
      </w:r>
      <w:proofErr w:type="spellEnd"/>
      <w:r w:rsidRPr="004D054C">
        <w:rPr>
          <w:rFonts w:eastAsiaTheme="minorHAnsi" w:cs="Arial"/>
          <w:lang w:val="en-ID"/>
        </w:rPr>
        <w:t xml:space="preserve"> </w:t>
      </w:r>
      <w:proofErr w:type="spellStart"/>
      <w:r w:rsidRPr="004D054C">
        <w:rPr>
          <w:rFonts w:eastAsiaTheme="minorHAnsi" w:cs="Arial"/>
          <w:lang w:val="en-ID"/>
        </w:rPr>
        <w:t>koherensi</w:t>
      </w:r>
      <w:proofErr w:type="spellEnd"/>
      <w:r w:rsidRPr="004D054C">
        <w:rPr>
          <w:rFonts w:eastAsiaTheme="minorHAnsi" w:cs="Arial"/>
          <w:lang w:val="en-ID"/>
        </w:rPr>
        <w:t xml:space="preserve"> </w:t>
      </w:r>
      <w:proofErr w:type="spellStart"/>
      <w:r w:rsidRPr="004D054C">
        <w:rPr>
          <w:rFonts w:eastAsiaTheme="minorHAnsi" w:cs="Arial"/>
          <w:lang w:val="en-ID"/>
        </w:rPr>
        <w:t>spasial</w:t>
      </w:r>
      <w:proofErr w:type="spellEnd"/>
      <w:r w:rsidRPr="004D054C">
        <w:rPr>
          <w:rFonts w:eastAsiaTheme="minorHAnsi" w:cs="Arial"/>
          <w:lang w:val="en-ID"/>
        </w:rPr>
        <w:t xml:space="preserve">, yang </w:t>
      </w:r>
      <w:proofErr w:type="spellStart"/>
      <w:r w:rsidRPr="004D054C">
        <w:rPr>
          <w:rFonts w:eastAsiaTheme="minorHAnsi" w:cs="Arial"/>
          <w:lang w:val="en-ID"/>
        </w:rPr>
        <w:t>berarti</w:t>
      </w:r>
      <w:proofErr w:type="spellEnd"/>
      <w:r w:rsidRPr="004D054C">
        <w:rPr>
          <w:rFonts w:eastAsiaTheme="minorHAnsi" w:cs="Arial"/>
          <w:lang w:val="en-ID"/>
        </w:rPr>
        <w:t xml:space="preserve"> </w:t>
      </w:r>
      <w:proofErr w:type="spellStart"/>
      <w:r w:rsidRPr="004D054C">
        <w:rPr>
          <w:rFonts w:eastAsiaTheme="minorHAnsi" w:cs="Arial"/>
          <w:lang w:val="en-ID"/>
        </w:rPr>
        <w:t>bahwa</w:t>
      </w:r>
      <w:proofErr w:type="spellEnd"/>
      <w:r w:rsidRPr="004D054C">
        <w:rPr>
          <w:rFonts w:eastAsiaTheme="minorHAnsi" w:cs="Arial"/>
          <w:lang w:val="en-ID"/>
        </w:rPr>
        <w:t xml:space="preserve"> </w:t>
      </w:r>
      <w:proofErr w:type="spellStart"/>
      <w:r w:rsidRPr="004D054C">
        <w:rPr>
          <w:rFonts w:eastAsiaTheme="minorHAnsi" w:cs="Arial"/>
          <w:lang w:val="en-ID"/>
        </w:rPr>
        <w:t>foton</w:t>
      </w:r>
      <w:proofErr w:type="spellEnd"/>
      <w:r w:rsidRPr="004D054C">
        <w:rPr>
          <w:rFonts w:eastAsiaTheme="minorHAnsi" w:cs="Arial"/>
          <w:lang w:val="en-ID"/>
        </w:rPr>
        <w:t xml:space="preserve"> pada </w:t>
      </w:r>
      <w:proofErr w:type="spellStart"/>
      <w:r w:rsidRPr="004D054C">
        <w:rPr>
          <w:rFonts w:eastAsiaTheme="minorHAnsi" w:cs="Arial"/>
          <w:lang w:val="en-ID"/>
        </w:rPr>
        <w:t>dasarnya</w:t>
      </w:r>
      <w:proofErr w:type="spellEnd"/>
      <w:r w:rsidRPr="004D054C">
        <w:rPr>
          <w:rFonts w:eastAsiaTheme="minorHAnsi" w:cs="Arial"/>
          <w:lang w:val="en-ID"/>
        </w:rPr>
        <w:t xml:space="preserve"> </w:t>
      </w:r>
      <w:proofErr w:type="spellStart"/>
      <w:r w:rsidRPr="004D054C">
        <w:rPr>
          <w:rFonts w:eastAsiaTheme="minorHAnsi" w:cs="Arial"/>
          <w:lang w:val="en-ID"/>
        </w:rPr>
        <w:t>searah</w:t>
      </w:r>
      <w:proofErr w:type="spellEnd"/>
      <w:r w:rsidRPr="004D054C">
        <w:rPr>
          <w:rFonts w:eastAsiaTheme="minorHAnsi" w:cs="Arial"/>
          <w:lang w:val="en-ID"/>
        </w:rPr>
        <w:t xml:space="preserve"> dan </w:t>
      </w:r>
      <w:proofErr w:type="spellStart"/>
      <w:r w:rsidRPr="004D054C">
        <w:rPr>
          <w:rFonts w:eastAsiaTheme="minorHAnsi" w:cs="Arial"/>
          <w:lang w:val="en-ID"/>
        </w:rPr>
        <w:t>tetap</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fase</w:t>
      </w:r>
      <w:proofErr w:type="spellEnd"/>
      <w:r w:rsidRPr="004D054C">
        <w:rPr>
          <w:rFonts w:eastAsiaTheme="minorHAnsi" w:cs="Arial"/>
          <w:lang w:val="en-ID"/>
        </w:rPr>
        <w:t xml:space="preserve"> </w:t>
      </w:r>
      <w:proofErr w:type="spellStart"/>
      <w:r w:rsidRPr="004D054C">
        <w:rPr>
          <w:rFonts w:eastAsiaTheme="minorHAnsi" w:cs="Arial"/>
          <w:lang w:val="en-ID"/>
        </w:rPr>
        <w:t>jarak</w:t>
      </w:r>
      <w:proofErr w:type="spellEnd"/>
      <w:r w:rsidRPr="004D054C">
        <w:rPr>
          <w:rFonts w:eastAsiaTheme="minorHAnsi" w:cs="Arial"/>
          <w:lang w:val="en-ID"/>
        </w:rPr>
        <w:t xml:space="preserve"> yang sangat </w:t>
      </w:r>
      <w:proofErr w:type="spellStart"/>
      <w:r w:rsidRPr="004D054C">
        <w:rPr>
          <w:rFonts w:eastAsiaTheme="minorHAnsi" w:cs="Arial"/>
          <w:lang w:val="en-ID"/>
        </w:rPr>
        <w:t>jauh</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penyebaran</w:t>
      </w:r>
      <w:proofErr w:type="spellEnd"/>
      <w:r w:rsidRPr="004D054C">
        <w:rPr>
          <w:rFonts w:eastAsiaTheme="minorHAnsi" w:cs="Arial"/>
          <w:lang w:val="en-ID"/>
        </w:rPr>
        <w:t xml:space="preserve"> </w:t>
      </w:r>
      <w:proofErr w:type="spellStart"/>
      <w:r w:rsidRPr="004D054C">
        <w:rPr>
          <w:rFonts w:eastAsiaTheme="minorHAnsi" w:cs="Arial"/>
          <w:lang w:val="en-ID"/>
        </w:rPr>
        <w:t>sinar</w:t>
      </w:r>
      <w:proofErr w:type="spellEnd"/>
      <w:r w:rsidRPr="004D054C">
        <w:rPr>
          <w:rFonts w:eastAsiaTheme="minorHAnsi" w:cs="Arial"/>
          <w:lang w:val="en-ID"/>
        </w:rPr>
        <w:t xml:space="preserve"> yang </w:t>
      </w:r>
      <w:proofErr w:type="spellStart"/>
      <w:r w:rsidRPr="004D054C">
        <w:rPr>
          <w:rFonts w:eastAsiaTheme="minorHAnsi" w:cs="Arial"/>
          <w:lang w:val="en-ID"/>
        </w:rPr>
        <w:t>relatif</w:t>
      </w:r>
      <w:proofErr w:type="spellEnd"/>
      <w:r w:rsidRPr="004D054C">
        <w:rPr>
          <w:rFonts w:eastAsiaTheme="minorHAnsi" w:cs="Arial"/>
          <w:lang w:val="en-ID"/>
        </w:rPr>
        <w:t xml:space="preserve"> </w:t>
      </w:r>
      <w:proofErr w:type="spellStart"/>
      <w:r w:rsidRPr="004D054C">
        <w:rPr>
          <w:rFonts w:eastAsiaTheme="minorHAnsi" w:cs="Arial"/>
          <w:lang w:val="en-ID"/>
        </w:rPr>
        <w:t>sedikit</w:t>
      </w:r>
      <w:proofErr w:type="spellEnd"/>
      <w:r w:rsidRPr="004D054C">
        <w:rPr>
          <w:rFonts w:eastAsiaTheme="minorHAnsi" w:cs="Arial"/>
          <w:lang w:val="en-ID"/>
        </w:rPr>
        <w:t xml:space="preserve"> (Baxter, 1994).</w:t>
      </w:r>
    </w:p>
    <w:p w14:paraId="6B05EEB9" w14:textId="77777777" w:rsidR="00974F2A" w:rsidRPr="004D054C" w:rsidRDefault="00974F2A" w:rsidP="00974F2A">
      <w:pPr>
        <w:adjustRightInd w:val="0"/>
        <w:ind w:left="360" w:firstLine="426"/>
        <w:rPr>
          <w:rFonts w:eastAsiaTheme="minorHAnsi" w:cs="Arial"/>
          <w:lang w:val="en-ID"/>
        </w:rPr>
      </w:pPr>
      <w:proofErr w:type="spellStart"/>
      <w:r w:rsidRPr="004D054C">
        <w:rPr>
          <w:rFonts w:eastAsiaTheme="minorHAnsi" w:cs="Arial"/>
          <w:lang w:val="en-ID"/>
        </w:rPr>
        <w:t>Temuan</w:t>
      </w:r>
      <w:proofErr w:type="spellEnd"/>
      <w:r w:rsidRPr="004D054C">
        <w:rPr>
          <w:rFonts w:eastAsiaTheme="minorHAnsi" w:cs="Arial"/>
          <w:lang w:val="en-ID"/>
        </w:rPr>
        <w:t xml:space="preserve"> pada </w:t>
      </w:r>
      <w:proofErr w:type="spellStart"/>
      <w:r w:rsidRPr="004D054C">
        <w:rPr>
          <w:rFonts w:eastAsiaTheme="minorHAnsi" w:cs="Arial"/>
          <w:lang w:val="en-ID"/>
        </w:rPr>
        <w:t>tingkat</w:t>
      </w:r>
      <w:proofErr w:type="spellEnd"/>
      <w:r w:rsidRPr="004D054C">
        <w:rPr>
          <w:rFonts w:eastAsiaTheme="minorHAnsi" w:cs="Arial"/>
          <w:lang w:val="en-ID"/>
        </w:rPr>
        <w:t xml:space="preserve"> </w:t>
      </w:r>
      <w:proofErr w:type="spellStart"/>
      <w:r w:rsidRPr="004D054C">
        <w:rPr>
          <w:rFonts w:eastAsiaTheme="minorHAnsi" w:cs="Arial"/>
          <w:lang w:val="en-ID"/>
        </w:rPr>
        <w:t>sel</w:t>
      </w:r>
      <w:proofErr w:type="spellEnd"/>
      <w:r w:rsidRPr="004D054C">
        <w:rPr>
          <w:rFonts w:eastAsiaTheme="minorHAnsi" w:cs="Arial"/>
          <w:lang w:val="en-ID"/>
        </w:rPr>
        <w:t xml:space="preserve"> </w:t>
      </w:r>
      <w:proofErr w:type="spellStart"/>
      <w:r w:rsidRPr="004D054C">
        <w:rPr>
          <w:rFonts w:eastAsiaTheme="minorHAnsi" w:cs="Arial"/>
          <w:lang w:val="en-ID"/>
        </w:rPr>
        <w:t>akan</w:t>
      </w:r>
      <w:proofErr w:type="spellEnd"/>
      <w:r w:rsidRPr="004D054C">
        <w:rPr>
          <w:rFonts w:eastAsiaTheme="minorHAnsi" w:cs="Arial"/>
          <w:lang w:val="en-ID"/>
        </w:rPr>
        <w:t xml:space="preserve"> </w:t>
      </w:r>
      <w:proofErr w:type="spellStart"/>
      <w:r w:rsidRPr="004D054C">
        <w:rPr>
          <w:rFonts w:eastAsiaTheme="minorHAnsi" w:cs="Arial"/>
          <w:lang w:val="en-ID"/>
        </w:rPr>
        <w:t>menggambarkan</w:t>
      </w:r>
      <w:proofErr w:type="spellEnd"/>
      <w:r w:rsidRPr="004D054C">
        <w:rPr>
          <w:rFonts w:eastAsiaTheme="minorHAnsi" w:cs="Arial"/>
          <w:lang w:val="en-ID"/>
        </w:rPr>
        <w:t xml:space="preserve"> </w:t>
      </w:r>
      <w:proofErr w:type="spellStart"/>
      <w:r w:rsidRPr="004D054C">
        <w:rPr>
          <w:rFonts w:eastAsiaTheme="minorHAnsi" w:cs="Arial"/>
          <w:lang w:val="en-ID"/>
        </w:rPr>
        <w:t>bahwa</w:t>
      </w:r>
      <w:proofErr w:type="spellEnd"/>
      <w:r w:rsidRPr="004D054C">
        <w:rPr>
          <w:rFonts w:eastAsiaTheme="minorHAnsi" w:cs="Arial"/>
          <w:lang w:val="en-ID"/>
        </w:rPr>
        <w:t xml:space="preserve"> </w:t>
      </w:r>
      <w:proofErr w:type="spellStart"/>
      <w:r w:rsidRPr="004D054C">
        <w:rPr>
          <w:rFonts w:eastAsiaTheme="minorHAnsi" w:cs="Arial"/>
          <w:lang w:val="en-ID"/>
        </w:rPr>
        <w:t>sifat</w:t>
      </w:r>
      <w:proofErr w:type="spellEnd"/>
      <w:r w:rsidRPr="004D054C">
        <w:rPr>
          <w:rFonts w:eastAsiaTheme="minorHAnsi" w:cs="Arial"/>
          <w:lang w:val="en-ID"/>
        </w:rPr>
        <w:t xml:space="preserve"> </w:t>
      </w:r>
      <w:proofErr w:type="spellStart"/>
      <w:r w:rsidRPr="004D054C">
        <w:rPr>
          <w:rFonts w:eastAsiaTheme="minorHAnsi" w:cs="Arial"/>
          <w:lang w:val="en-ID"/>
        </w:rPr>
        <w:t>koherensi</w:t>
      </w:r>
      <w:proofErr w:type="spellEnd"/>
      <w:r w:rsidRPr="004D054C">
        <w:rPr>
          <w:rFonts w:eastAsiaTheme="minorHAnsi" w:cs="Arial"/>
          <w:lang w:val="en-ID"/>
        </w:rPr>
        <w:t xml:space="preserve"> </w:t>
      </w:r>
      <w:proofErr w:type="spellStart"/>
      <w:r w:rsidRPr="004D054C">
        <w:rPr>
          <w:rFonts w:eastAsiaTheme="minorHAnsi" w:cs="Arial"/>
          <w:lang w:val="en-ID"/>
        </w:rPr>
        <w:t>sebagian</w:t>
      </w:r>
      <w:proofErr w:type="spellEnd"/>
      <w:r w:rsidRPr="004D054C">
        <w:rPr>
          <w:rFonts w:eastAsiaTheme="minorHAnsi" w:cs="Arial"/>
          <w:lang w:val="en-ID"/>
        </w:rPr>
        <w:t xml:space="preserve"> </w:t>
      </w:r>
      <w:proofErr w:type="spellStart"/>
      <w:r w:rsidRPr="004D054C">
        <w:rPr>
          <w:rFonts w:eastAsiaTheme="minorHAnsi" w:cs="Arial"/>
          <w:lang w:val="en-ID"/>
        </w:rPr>
        <w:t>besar</w:t>
      </w:r>
      <w:proofErr w:type="spellEnd"/>
      <w:r w:rsidRPr="004D054C">
        <w:rPr>
          <w:rFonts w:eastAsiaTheme="minorHAnsi" w:cs="Arial"/>
          <w:lang w:val="en-ID"/>
        </w:rPr>
        <w:t xml:space="preserve"> </w:t>
      </w:r>
      <w:proofErr w:type="spellStart"/>
      <w:r w:rsidRPr="004D054C">
        <w:rPr>
          <w:rFonts w:eastAsiaTheme="minorHAnsi" w:cs="Arial"/>
          <w:lang w:val="en-ID"/>
        </w:rPr>
        <w:t>tidak</w:t>
      </w:r>
      <w:proofErr w:type="spellEnd"/>
      <w:r w:rsidRPr="004D054C">
        <w:rPr>
          <w:rFonts w:eastAsiaTheme="minorHAnsi" w:cs="Arial"/>
          <w:lang w:val="en-ID"/>
        </w:rPr>
        <w:t xml:space="preserve"> </w:t>
      </w:r>
      <w:proofErr w:type="spellStart"/>
      <w:r w:rsidRPr="004D054C">
        <w:rPr>
          <w:rFonts w:eastAsiaTheme="minorHAnsi" w:cs="Arial"/>
          <w:lang w:val="en-ID"/>
        </w:rPr>
        <w:t>diperlukan</w:t>
      </w:r>
      <w:proofErr w:type="spellEnd"/>
      <w:r w:rsidRPr="004D054C">
        <w:rPr>
          <w:rFonts w:eastAsiaTheme="minorHAnsi" w:cs="Arial"/>
          <w:lang w:val="en-ID"/>
        </w:rPr>
        <w:t xml:space="preserve">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efek</w:t>
      </w:r>
      <w:proofErr w:type="spellEnd"/>
      <w:r w:rsidRPr="004D054C">
        <w:rPr>
          <w:rFonts w:eastAsiaTheme="minorHAnsi" w:cs="Arial"/>
          <w:lang w:val="en-ID"/>
        </w:rPr>
        <w:t xml:space="preserve"> </w:t>
      </w:r>
      <w:proofErr w:type="spellStart"/>
      <w:r w:rsidRPr="004D054C">
        <w:rPr>
          <w:rFonts w:eastAsiaTheme="minorHAnsi" w:cs="Arial"/>
          <w:lang w:val="en-ID"/>
        </w:rPr>
        <w:t>klinis</w:t>
      </w:r>
      <w:proofErr w:type="spellEnd"/>
      <w:r w:rsidRPr="004D054C">
        <w:rPr>
          <w:rFonts w:eastAsiaTheme="minorHAnsi" w:cs="Arial"/>
          <w:lang w:val="en-ID"/>
        </w:rPr>
        <w:t xml:space="preserve"> </w:t>
      </w:r>
      <w:proofErr w:type="spellStart"/>
      <w:r w:rsidRPr="004D054C">
        <w:rPr>
          <w:rFonts w:eastAsiaTheme="minorHAnsi" w:cs="Arial"/>
          <w:lang w:val="en-ID"/>
        </w:rPr>
        <w:t>terapi</w:t>
      </w:r>
      <w:proofErr w:type="spellEnd"/>
      <w:r w:rsidRPr="004D054C">
        <w:rPr>
          <w:rFonts w:eastAsiaTheme="minorHAnsi" w:cs="Arial"/>
          <w:lang w:val="en-ID"/>
        </w:rPr>
        <w:t xml:space="preserve"> laser </w:t>
      </w:r>
      <w:proofErr w:type="spellStart"/>
      <w:r w:rsidRPr="004D054C">
        <w:rPr>
          <w:rFonts w:eastAsiaTheme="minorHAnsi" w:cs="Arial"/>
          <w:lang w:val="en-ID"/>
        </w:rPr>
        <w:t>intensitas</w:t>
      </w:r>
      <w:proofErr w:type="spellEnd"/>
      <w:r w:rsidRPr="004D054C">
        <w:rPr>
          <w:rFonts w:eastAsiaTheme="minorHAnsi" w:cs="Arial"/>
          <w:lang w:val="en-ID"/>
        </w:rPr>
        <w:t xml:space="preserve"> </w:t>
      </w:r>
      <w:proofErr w:type="spellStart"/>
      <w:r w:rsidRPr="004D054C">
        <w:rPr>
          <w:rFonts w:eastAsiaTheme="minorHAnsi" w:cs="Arial"/>
          <w:lang w:val="en-ID"/>
        </w:rPr>
        <w:t>rendah</w:t>
      </w:r>
      <w:proofErr w:type="spellEnd"/>
      <w:r w:rsidRPr="004D054C">
        <w:rPr>
          <w:rFonts w:eastAsiaTheme="minorHAnsi" w:cs="Arial"/>
          <w:lang w:val="en-ID"/>
        </w:rPr>
        <w:t xml:space="preserve">. </w:t>
      </w:r>
      <w:proofErr w:type="spellStart"/>
      <w:r w:rsidRPr="004D054C">
        <w:rPr>
          <w:rFonts w:eastAsiaTheme="minorHAnsi" w:cs="Arial"/>
          <w:lang w:val="en-ID"/>
        </w:rPr>
        <w:t>Pertentangan</w:t>
      </w:r>
      <w:proofErr w:type="spellEnd"/>
      <w:r w:rsidRPr="004D054C">
        <w:rPr>
          <w:rFonts w:eastAsiaTheme="minorHAnsi" w:cs="Arial"/>
          <w:lang w:val="en-ID"/>
        </w:rPr>
        <w:t xml:space="preserve"> </w:t>
      </w:r>
      <w:proofErr w:type="spellStart"/>
      <w:r w:rsidRPr="004D054C">
        <w:rPr>
          <w:rFonts w:eastAsiaTheme="minorHAnsi" w:cs="Arial"/>
          <w:lang w:val="en-ID"/>
        </w:rPr>
        <w:t>seperti</w:t>
      </w:r>
      <w:proofErr w:type="spellEnd"/>
      <w:r w:rsidRPr="004D054C">
        <w:rPr>
          <w:rFonts w:eastAsiaTheme="minorHAnsi" w:cs="Arial"/>
          <w:lang w:val="en-ID"/>
        </w:rPr>
        <w:t xml:space="preserve"> </w:t>
      </w:r>
      <w:proofErr w:type="spellStart"/>
      <w:r w:rsidRPr="004D054C">
        <w:rPr>
          <w:rFonts w:eastAsiaTheme="minorHAnsi" w:cs="Arial"/>
          <w:lang w:val="en-ID"/>
        </w:rPr>
        <w:t>itu</w:t>
      </w:r>
      <w:proofErr w:type="spellEnd"/>
      <w:r w:rsidRPr="004D054C">
        <w:rPr>
          <w:rFonts w:eastAsiaTheme="minorHAnsi" w:cs="Arial"/>
          <w:lang w:val="en-ID"/>
        </w:rPr>
        <w:t xml:space="preserve"> </w:t>
      </w:r>
      <w:proofErr w:type="spellStart"/>
      <w:r w:rsidRPr="004D054C">
        <w:rPr>
          <w:rFonts w:eastAsiaTheme="minorHAnsi" w:cs="Arial"/>
          <w:lang w:val="en-ID"/>
        </w:rPr>
        <w:t>akan</w:t>
      </w:r>
      <w:proofErr w:type="spellEnd"/>
      <w:r w:rsidRPr="004D054C">
        <w:rPr>
          <w:rFonts w:eastAsiaTheme="minorHAnsi" w:cs="Arial"/>
          <w:lang w:val="en-ID"/>
        </w:rPr>
        <w:t xml:space="preserve"> </w:t>
      </w:r>
      <w:proofErr w:type="spellStart"/>
      <w:r w:rsidRPr="004D054C">
        <w:rPr>
          <w:rFonts w:eastAsiaTheme="minorHAnsi" w:cs="Arial"/>
          <w:lang w:val="en-ID"/>
        </w:rPr>
        <w:t>tampaknya</w:t>
      </w:r>
      <w:proofErr w:type="spellEnd"/>
      <w:r w:rsidRPr="004D054C">
        <w:rPr>
          <w:rFonts w:eastAsiaTheme="minorHAnsi" w:cs="Arial"/>
          <w:lang w:val="en-ID"/>
        </w:rPr>
        <w:t xml:space="preserve"> </w:t>
      </w:r>
      <w:proofErr w:type="spellStart"/>
      <w:r w:rsidRPr="004D054C">
        <w:rPr>
          <w:rFonts w:eastAsiaTheme="minorHAnsi" w:cs="Arial"/>
          <w:lang w:val="en-ID"/>
        </w:rPr>
        <w:t>didukung</w:t>
      </w:r>
      <w:proofErr w:type="spellEnd"/>
      <w:r w:rsidRPr="004D054C">
        <w:rPr>
          <w:rFonts w:eastAsiaTheme="minorHAnsi" w:cs="Arial"/>
          <w:lang w:val="en-ID"/>
        </w:rPr>
        <w:t xml:space="preserve"> oleh </w:t>
      </w:r>
      <w:proofErr w:type="spellStart"/>
      <w:r w:rsidRPr="004D054C">
        <w:rPr>
          <w:rFonts w:eastAsiaTheme="minorHAnsi" w:cs="Arial"/>
          <w:lang w:val="en-ID"/>
        </w:rPr>
        <w:t>fakta</w:t>
      </w:r>
      <w:proofErr w:type="spellEnd"/>
      <w:r w:rsidRPr="004D054C">
        <w:rPr>
          <w:rFonts w:eastAsiaTheme="minorHAnsi" w:cs="Arial"/>
          <w:lang w:val="en-ID"/>
        </w:rPr>
        <w:t xml:space="preserve"> </w:t>
      </w:r>
      <w:proofErr w:type="spellStart"/>
      <w:r w:rsidRPr="004D054C">
        <w:rPr>
          <w:rFonts w:eastAsiaTheme="minorHAnsi" w:cs="Arial"/>
          <w:lang w:val="en-ID"/>
        </w:rPr>
        <w:t>bahwa</w:t>
      </w:r>
      <w:proofErr w:type="spellEnd"/>
      <w:r w:rsidRPr="004D054C">
        <w:rPr>
          <w:rFonts w:eastAsiaTheme="minorHAnsi" w:cs="Arial"/>
          <w:lang w:val="en-ID"/>
        </w:rPr>
        <w:t xml:space="preserve"> </w:t>
      </w:r>
      <w:proofErr w:type="spellStart"/>
      <w:r w:rsidRPr="004D054C">
        <w:rPr>
          <w:rFonts w:eastAsiaTheme="minorHAnsi" w:cs="Arial"/>
          <w:lang w:val="en-ID"/>
        </w:rPr>
        <w:t>koherensi</w:t>
      </w:r>
      <w:proofErr w:type="spellEnd"/>
      <w:r w:rsidRPr="004D054C">
        <w:rPr>
          <w:rFonts w:eastAsiaTheme="minorHAnsi" w:cs="Arial"/>
          <w:lang w:val="en-ID"/>
        </w:rPr>
        <w:t xml:space="preserve"> temporal </w:t>
      </w:r>
      <w:proofErr w:type="spellStart"/>
      <w:r w:rsidRPr="004D054C">
        <w:rPr>
          <w:rFonts w:eastAsiaTheme="minorHAnsi" w:cs="Arial"/>
          <w:lang w:val="en-ID"/>
        </w:rPr>
        <w:t>dari</w:t>
      </w:r>
      <w:proofErr w:type="spellEnd"/>
      <w:r w:rsidRPr="004D054C">
        <w:rPr>
          <w:rFonts w:eastAsiaTheme="minorHAnsi" w:cs="Arial"/>
          <w:lang w:val="en-ID"/>
        </w:rPr>
        <w:t xml:space="preserve"> </w:t>
      </w:r>
      <w:proofErr w:type="spellStart"/>
      <w:r w:rsidRPr="004D054C">
        <w:rPr>
          <w:rFonts w:eastAsiaTheme="minorHAnsi" w:cs="Arial"/>
          <w:lang w:val="en-ID"/>
        </w:rPr>
        <w:t>sinar</w:t>
      </w:r>
      <w:proofErr w:type="spellEnd"/>
      <w:r w:rsidRPr="004D054C">
        <w:rPr>
          <w:rFonts w:eastAsiaTheme="minorHAnsi" w:cs="Arial"/>
          <w:lang w:val="en-ID"/>
        </w:rPr>
        <w:t xml:space="preserve"> laser </w:t>
      </w:r>
      <w:proofErr w:type="spellStart"/>
      <w:r w:rsidRPr="004D054C">
        <w:rPr>
          <w:rFonts w:eastAsiaTheme="minorHAnsi" w:cs="Arial"/>
          <w:lang w:val="en-ID"/>
        </w:rPr>
        <w:t>sebagian</w:t>
      </w:r>
      <w:proofErr w:type="spellEnd"/>
      <w:r w:rsidRPr="004D054C">
        <w:rPr>
          <w:rFonts w:eastAsiaTheme="minorHAnsi" w:cs="Arial"/>
          <w:lang w:val="en-ID"/>
        </w:rPr>
        <w:t xml:space="preserve"> </w:t>
      </w:r>
      <w:proofErr w:type="spellStart"/>
      <w:r w:rsidRPr="004D054C">
        <w:rPr>
          <w:rFonts w:eastAsiaTheme="minorHAnsi" w:cs="Arial"/>
          <w:lang w:val="en-ID"/>
        </w:rPr>
        <w:t>besar</w:t>
      </w:r>
      <w:proofErr w:type="spellEnd"/>
      <w:r w:rsidRPr="004D054C">
        <w:rPr>
          <w:rFonts w:eastAsiaTheme="minorHAnsi" w:cs="Arial"/>
          <w:lang w:val="en-ID"/>
        </w:rPr>
        <w:t xml:space="preserve"> </w:t>
      </w:r>
      <w:proofErr w:type="spellStart"/>
      <w:r w:rsidRPr="004D054C">
        <w:rPr>
          <w:rFonts w:eastAsiaTheme="minorHAnsi" w:cs="Arial"/>
          <w:lang w:val="en-ID"/>
        </w:rPr>
        <w:t>hilang</w:t>
      </w:r>
      <w:proofErr w:type="spellEnd"/>
      <w:r w:rsidRPr="004D054C">
        <w:rPr>
          <w:rFonts w:eastAsiaTheme="minorHAnsi" w:cs="Arial"/>
          <w:lang w:val="en-ID"/>
        </w:rPr>
        <w:t xml:space="preserve"> pada </w:t>
      </w:r>
      <w:proofErr w:type="spellStart"/>
      <w:r w:rsidRPr="004D054C">
        <w:rPr>
          <w:rFonts w:eastAsiaTheme="minorHAnsi" w:cs="Arial"/>
          <w:lang w:val="en-ID"/>
        </w:rPr>
        <w:t>saat</w:t>
      </w:r>
      <w:proofErr w:type="spellEnd"/>
      <w:r w:rsidRPr="004D054C">
        <w:rPr>
          <w:rFonts w:eastAsiaTheme="minorHAnsi" w:cs="Arial"/>
          <w:lang w:val="en-ID"/>
        </w:rPr>
        <w:t xml:space="preserve"> </w:t>
      </w:r>
      <w:proofErr w:type="spellStart"/>
      <w:r w:rsidRPr="004D054C">
        <w:rPr>
          <w:rFonts w:eastAsiaTheme="minorHAnsi" w:cs="Arial"/>
          <w:lang w:val="en-ID"/>
        </w:rPr>
        <w:t>sinar</w:t>
      </w:r>
      <w:proofErr w:type="spellEnd"/>
      <w:r w:rsidRPr="004D054C">
        <w:rPr>
          <w:rFonts w:eastAsiaTheme="minorHAnsi" w:cs="Arial"/>
          <w:lang w:val="en-ID"/>
        </w:rPr>
        <w:t xml:space="preserve"> </w:t>
      </w:r>
      <w:proofErr w:type="spellStart"/>
      <w:r w:rsidRPr="004D054C">
        <w:rPr>
          <w:rFonts w:eastAsiaTheme="minorHAnsi" w:cs="Arial"/>
          <w:lang w:val="en-ID"/>
        </w:rPr>
        <w:t>datang</w:t>
      </w:r>
      <w:proofErr w:type="spellEnd"/>
      <w:r w:rsidRPr="004D054C">
        <w:rPr>
          <w:rFonts w:eastAsiaTheme="minorHAnsi" w:cs="Arial"/>
          <w:lang w:val="en-ID"/>
        </w:rPr>
        <w:t xml:space="preserve"> </w:t>
      </w:r>
      <w:proofErr w:type="spellStart"/>
      <w:r w:rsidRPr="004D054C">
        <w:rPr>
          <w:rFonts w:eastAsiaTheme="minorHAnsi" w:cs="Arial"/>
          <w:lang w:val="en-ID"/>
        </w:rPr>
        <w:t>melewati</w:t>
      </w:r>
      <w:proofErr w:type="spellEnd"/>
      <w:r w:rsidRPr="004D054C">
        <w:rPr>
          <w:rFonts w:eastAsiaTheme="minorHAnsi" w:cs="Arial"/>
          <w:lang w:val="en-ID"/>
        </w:rPr>
        <w:t xml:space="preserve"> mm </w:t>
      </w:r>
      <w:proofErr w:type="spellStart"/>
      <w:r w:rsidRPr="004D054C">
        <w:rPr>
          <w:rFonts w:eastAsiaTheme="minorHAnsi" w:cs="Arial"/>
          <w:lang w:val="en-ID"/>
        </w:rPr>
        <w:t>pertama</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w:t>
      </w:r>
      <w:proofErr w:type="spellStart"/>
      <w:r w:rsidRPr="004D054C">
        <w:rPr>
          <w:rFonts w:eastAsiaTheme="minorHAnsi" w:cs="Arial"/>
          <w:lang w:val="en-ID"/>
        </w:rPr>
        <w:t>jaringan</w:t>
      </w:r>
      <w:proofErr w:type="spellEnd"/>
      <w:r w:rsidRPr="004D054C">
        <w:rPr>
          <w:rFonts w:eastAsiaTheme="minorHAnsi" w:cs="Arial"/>
          <w:lang w:val="en-ID"/>
        </w:rPr>
        <w:t xml:space="preserve"> yang </w:t>
      </w:r>
      <w:proofErr w:type="spellStart"/>
      <w:r w:rsidRPr="004D054C">
        <w:rPr>
          <w:rFonts w:eastAsiaTheme="minorHAnsi" w:cs="Arial"/>
          <w:lang w:val="en-ID"/>
        </w:rPr>
        <w:t>diradiasi</w:t>
      </w:r>
      <w:proofErr w:type="spellEnd"/>
      <w:r w:rsidRPr="004D054C">
        <w:rPr>
          <w:rFonts w:eastAsiaTheme="minorHAnsi" w:cs="Arial"/>
          <w:lang w:val="en-ID"/>
        </w:rPr>
        <w:t xml:space="preserve">. </w:t>
      </w:r>
      <w:proofErr w:type="spellStart"/>
      <w:r w:rsidRPr="004D054C">
        <w:rPr>
          <w:rFonts w:eastAsiaTheme="minorHAnsi" w:cs="Arial"/>
          <w:lang w:val="en-ID"/>
        </w:rPr>
        <w:t>Akibatnya</w:t>
      </w:r>
      <w:proofErr w:type="spellEnd"/>
      <w:r w:rsidRPr="004D054C">
        <w:rPr>
          <w:rFonts w:eastAsiaTheme="minorHAnsi" w:cs="Arial"/>
          <w:lang w:val="en-ID"/>
        </w:rPr>
        <w:t xml:space="preserve">, </w:t>
      </w:r>
      <w:proofErr w:type="spellStart"/>
      <w:r w:rsidRPr="004D054C">
        <w:rPr>
          <w:rFonts w:eastAsiaTheme="minorHAnsi" w:cs="Arial"/>
          <w:lang w:val="en-ID"/>
        </w:rPr>
        <w:t>meskipun</w:t>
      </w:r>
      <w:proofErr w:type="spellEnd"/>
      <w:r w:rsidRPr="004D054C">
        <w:rPr>
          <w:rFonts w:eastAsiaTheme="minorHAnsi" w:cs="Arial"/>
          <w:lang w:val="en-ID"/>
        </w:rPr>
        <w:t xml:space="preserve"> </w:t>
      </w:r>
      <w:proofErr w:type="spellStart"/>
      <w:r w:rsidRPr="004D054C">
        <w:rPr>
          <w:rFonts w:eastAsiaTheme="minorHAnsi" w:cs="Arial"/>
          <w:lang w:val="en-ID"/>
        </w:rPr>
        <w:t>menggunakan</w:t>
      </w:r>
      <w:proofErr w:type="spellEnd"/>
      <w:r w:rsidRPr="004D054C">
        <w:rPr>
          <w:rFonts w:eastAsiaTheme="minorHAnsi" w:cs="Arial"/>
          <w:lang w:val="en-ID"/>
        </w:rPr>
        <w:t xml:space="preserve"> </w:t>
      </w:r>
      <w:proofErr w:type="spellStart"/>
      <w:r w:rsidRPr="004D054C">
        <w:rPr>
          <w:rFonts w:eastAsiaTheme="minorHAnsi" w:cs="Arial"/>
          <w:lang w:val="en-ID"/>
        </w:rPr>
        <w:t>istilah</w:t>
      </w:r>
      <w:proofErr w:type="spellEnd"/>
      <w:r w:rsidRPr="004D054C">
        <w:rPr>
          <w:rFonts w:eastAsiaTheme="minorHAnsi" w:cs="Arial"/>
          <w:lang w:val="en-ID"/>
        </w:rPr>
        <w:t xml:space="preserve"> </w:t>
      </w:r>
      <w:proofErr w:type="spellStart"/>
      <w:r w:rsidRPr="004D054C">
        <w:rPr>
          <w:rFonts w:eastAsiaTheme="minorHAnsi" w:cs="Arial"/>
          <w:lang w:val="en-ID"/>
        </w:rPr>
        <w:t>terapi</w:t>
      </w:r>
      <w:proofErr w:type="spellEnd"/>
      <w:r w:rsidRPr="004D054C">
        <w:rPr>
          <w:rFonts w:eastAsiaTheme="minorHAnsi" w:cs="Arial"/>
          <w:lang w:val="en-ID"/>
        </w:rPr>
        <w:t xml:space="preserve"> 'laser', </w:t>
      </w:r>
      <w:proofErr w:type="spellStart"/>
      <w:r w:rsidRPr="004D054C">
        <w:rPr>
          <w:rFonts w:eastAsiaTheme="minorHAnsi" w:cs="Arial"/>
          <w:lang w:val="en-ID"/>
        </w:rPr>
        <w:t>biomodilasi</w:t>
      </w:r>
      <w:proofErr w:type="spellEnd"/>
      <w:r w:rsidRPr="004D054C">
        <w:rPr>
          <w:rFonts w:eastAsiaTheme="minorHAnsi" w:cs="Arial"/>
          <w:lang w:val="en-ID"/>
        </w:rPr>
        <w:t xml:space="preserve"> 'laser' </w:t>
      </w:r>
      <w:proofErr w:type="spellStart"/>
      <w:r w:rsidRPr="004D054C">
        <w:rPr>
          <w:rFonts w:eastAsiaTheme="minorHAnsi" w:cs="Arial"/>
          <w:lang w:val="en-ID"/>
        </w:rPr>
        <w:t>dll</w:t>
      </w:r>
      <w:proofErr w:type="spellEnd"/>
      <w:r w:rsidRPr="004D054C">
        <w:rPr>
          <w:rFonts w:eastAsiaTheme="minorHAnsi" w:cs="Arial"/>
          <w:lang w:val="en-ID"/>
        </w:rPr>
        <w:t xml:space="preserve"> </w:t>
      </w:r>
      <w:proofErr w:type="spellStart"/>
      <w:r w:rsidRPr="004D054C">
        <w:rPr>
          <w:rFonts w:eastAsiaTheme="minorHAnsi" w:cs="Arial"/>
          <w:lang w:val="en-ID"/>
        </w:rPr>
        <w:t>semakin</w:t>
      </w:r>
      <w:proofErr w:type="spellEnd"/>
      <w:r w:rsidRPr="004D054C">
        <w:rPr>
          <w:rFonts w:eastAsiaTheme="minorHAnsi" w:cs="Arial"/>
          <w:lang w:val="en-ID"/>
        </w:rPr>
        <w:t xml:space="preserve"> </w:t>
      </w:r>
      <w:proofErr w:type="spellStart"/>
      <w:r w:rsidRPr="004D054C">
        <w:rPr>
          <w:rFonts w:eastAsiaTheme="minorHAnsi" w:cs="Arial"/>
          <w:lang w:val="en-ID"/>
        </w:rPr>
        <w:t>banyak</w:t>
      </w:r>
      <w:proofErr w:type="spellEnd"/>
      <w:r w:rsidRPr="004D054C">
        <w:rPr>
          <w:rFonts w:eastAsiaTheme="minorHAnsi" w:cs="Arial"/>
          <w:lang w:val="en-ID"/>
        </w:rPr>
        <w:t xml:space="preserve"> </w:t>
      </w:r>
      <w:proofErr w:type="spellStart"/>
      <w:r w:rsidRPr="004D054C">
        <w:rPr>
          <w:rFonts w:eastAsiaTheme="minorHAnsi" w:cs="Arial"/>
          <w:lang w:val="en-ID"/>
        </w:rPr>
        <w:t>produsen</w:t>
      </w:r>
      <w:proofErr w:type="spellEnd"/>
      <w:r w:rsidRPr="004D054C">
        <w:rPr>
          <w:rFonts w:eastAsiaTheme="minorHAnsi" w:cs="Arial"/>
          <w:lang w:val="en-ID"/>
        </w:rPr>
        <w:t xml:space="preserve"> </w:t>
      </w:r>
      <w:proofErr w:type="spellStart"/>
      <w:r w:rsidRPr="004D054C">
        <w:rPr>
          <w:rFonts w:eastAsiaTheme="minorHAnsi" w:cs="Arial"/>
          <w:lang w:val="en-ID"/>
        </w:rPr>
        <w:t>tidak</w:t>
      </w:r>
      <w:proofErr w:type="spellEnd"/>
      <w:r w:rsidRPr="004D054C">
        <w:rPr>
          <w:rFonts w:eastAsiaTheme="minorHAnsi" w:cs="Arial"/>
          <w:lang w:val="en-ID"/>
        </w:rPr>
        <w:t xml:space="preserve"> </w:t>
      </w:r>
      <w:proofErr w:type="spellStart"/>
      <w:r w:rsidRPr="004D054C">
        <w:rPr>
          <w:rFonts w:eastAsiaTheme="minorHAnsi" w:cs="Arial"/>
          <w:lang w:val="en-ID"/>
        </w:rPr>
        <w:t>menyediakan</w:t>
      </w:r>
      <w:proofErr w:type="spellEnd"/>
      <w:r w:rsidRPr="004D054C">
        <w:rPr>
          <w:rFonts w:eastAsiaTheme="minorHAnsi" w:cs="Arial"/>
          <w:lang w:val="en-ID"/>
        </w:rPr>
        <w:t xml:space="preserve"> </w:t>
      </w:r>
      <w:proofErr w:type="spellStart"/>
      <w:r w:rsidRPr="004D054C">
        <w:rPr>
          <w:rFonts w:eastAsiaTheme="minorHAnsi" w:cs="Arial"/>
          <w:lang w:val="en-ID"/>
        </w:rPr>
        <w:t>dioda</w:t>
      </w:r>
      <w:proofErr w:type="spellEnd"/>
      <w:r w:rsidRPr="004D054C">
        <w:rPr>
          <w:rFonts w:eastAsiaTheme="minorHAnsi" w:cs="Arial"/>
          <w:lang w:val="en-ID"/>
        </w:rPr>
        <w:t xml:space="preserve"> (laser) yang </w:t>
      </w:r>
      <w:proofErr w:type="spellStart"/>
      <w:r w:rsidRPr="004D054C">
        <w:rPr>
          <w:rFonts w:eastAsiaTheme="minorHAnsi" w:cs="Arial"/>
          <w:lang w:val="en-ID"/>
        </w:rPr>
        <w:t>koheren</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peralatan</w:t>
      </w:r>
      <w:proofErr w:type="spellEnd"/>
      <w:r w:rsidRPr="004D054C">
        <w:rPr>
          <w:rFonts w:eastAsiaTheme="minorHAnsi" w:cs="Arial"/>
          <w:lang w:val="en-ID"/>
        </w:rPr>
        <w:t xml:space="preserve"> </w:t>
      </w:r>
      <w:proofErr w:type="spellStart"/>
      <w:r w:rsidRPr="004D054C">
        <w:rPr>
          <w:rFonts w:eastAsiaTheme="minorHAnsi" w:cs="Arial"/>
          <w:lang w:val="en-ID"/>
        </w:rPr>
        <w:t>mereka</w:t>
      </w:r>
      <w:proofErr w:type="spellEnd"/>
      <w:r w:rsidRPr="004D054C">
        <w:rPr>
          <w:rFonts w:eastAsiaTheme="minorHAnsi" w:cs="Arial"/>
          <w:lang w:val="en-ID"/>
        </w:rPr>
        <w:t xml:space="preserve">, </w:t>
      </w:r>
      <w:proofErr w:type="spellStart"/>
      <w:r w:rsidRPr="004D054C">
        <w:rPr>
          <w:rFonts w:eastAsiaTheme="minorHAnsi" w:cs="Arial"/>
          <w:lang w:val="en-ID"/>
        </w:rPr>
        <w:t>tetapi</w:t>
      </w:r>
      <w:proofErr w:type="spellEnd"/>
      <w:r w:rsidRPr="004D054C">
        <w:rPr>
          <w:rFonts w:eastAsiaTheme="minorHAnsi" w:cs="Arial"/>
          <w:lang w:val="en-ID"/>
        </w:rPr>
        <w:t xml:space="preserve"> </w:t>
      </w:r>
      <w:proofErr w:type="spellStart"/>
      <w:r w:rsidRPr="004D054C">
        <w:rPr>
          <w:rFonts w:eastAsiaTheme="minorHAnsi" w:cs="Arial"/>
          <w:lang w:val="en-ID"/>
        </w:rPr>
        <w:t>sebaliknya</w:t>
      </w:r>
      <w:proofErr w:type="spellEnd"/>
      <w:r w:rsidRPr="004D054C">
        <w:rPr>
          <w:rFonts w:eastAsiaTheme="minorHAnsi" w:cs="Arial"/>
          <w:lang w:val="en-ID"/>
        </w:rPr>
        <w:t xml:space="preserve"> </w:t>
      </w:r>
      <w:proofErr w:type="spellStart"/>
      <w:r w:rsidRPr="004D054C">
        <w:rPr>
          <w:rFonts w:eastAsiaTheme="minorHAnsi" w:cs="Arial"/>
          <w:lang w:val="en-ID"/>
        </w:rPr>
        <w:t>menggunakan</w:t>
      </w:r>
      <w:proofErr w:type="spellEnd"/>
      <w:r w:rsidRPr="004D054C">
        <w:rPr>
          <w:rFonts w:eastAsiaTheme="minorHAnsi" w:cs="Arial"/>
          <w:lang w:val="en-ID"/>
        </w:rPr>
        <w:t xml:space="preserve"> </w:t>
      </w:r>
      <w:proofErr w:type="spellStart"/>
      <w:r w:rsidRPr="004D054C">
        <w:rPr>
          <w:rFonts w:eastAsiaTheme="minorHAnsi" w:cs="Arial"/>
          <w:lang w:val="en-ID"/>
        </w:rPr>
        <w:t>dioda</w:t>
      </w:r>
      <w:proofErr w:type="spellEnd"/>
      <w:r w:rsidRPr="004D054C">
        <w:rPr>
          <w:rFonts w:eastAsiaTheme="minorHAnsi" w:cs="Arial"/>
          <w:lang w:val="en-ID"/>
        </w:rPr>
        <w:t xml:space="preserve"> </w:t>
      </w:r>
      <w:proofErr w:type="spellStart"/>
      <w:r w:rsidRPr="004D054C">
        <w:rPr>
          <w:rFonts w:eastAsiaTheme="minorHAnsi" w:cs="Arial"/>
          <w:lang w:val="en-ID"/>
        </w:rPr>
        <w:t>superluminous</w:t>
      </w:r>
      <w:proofErr w:type="spellEnd"/>
      <w:r w:rsidRPr="004D054C">
        <w:rPr>
          <w:rFonts w:eastAsiaTheme="minorHAnsi" w:cs="Arial"/>
          <w:lang w:val="en-ID"/>
        </w:rPr>
        <w:t xml:space="preserve"> yang </w:t>
      </w:r>
      <w:proofErr w:type="spellStart"/>
      <w:r w:rsidRPr="004D054C">
        <w:rPr>
          <w:rFonts w:eastAsiaTheme="minorHAnsi" w:cs="Arial"/>
          <w:lang w:val="en-ID"/>
        </w:rPr>
        <w:t>koheren</w:t>
      </w:r>
      <w:proofErr w:type="spellEnd"/>
      <w:r w:rsidRPr="004D054C">
        <w:rPr>
          <w:rFonts w:eastAsiaTheme="minorHAnsi" w:cs="Arial"/>
          <w:lang w:val="en-ID"/>
        </w:rPr>
        <w:t xml:space="preserve"> dan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demikian</w:t>
      </w:r>
      <w:proofErr w:type="spellEnd"/>
      <w:r w:rsidRPr="004D054C">
        <w:rPr>
          <w:rFonts w:eastAsiaTheme="minorHAnsi" w:cs="Arial"/>
          <w:lang w:val="en-ID"/>
        </w:rPr>
        <w:t xml:space="preserve"> </w:t>
      </w:r>
      <w:proofErr w:type="spellStart"/>
      <w:r w:rsidRPr="004D054C">
        <w:rPr>
          <w:rFonts w:eastAsiaTheme="minorHAnsi" w:cs="Arial"/>
          <w:lang w:val="en-ID"/>
        </w:rPr>
        <w:t>relatif</w:t>
      </w:r>
      <w:proofErr w:type="spellEnd"/>
      <w:r w:rsidRPr="004D054C">
        <w:rPr>
          <w:rFonts w:eastAsiaTheme="minorHAnsi" w:cs="Arial"/>
          <w:lang w:val="en-ID"/>
        </w:rPr>
        <w:t xml:space="preserve"> </w:t>
      </w:r>
      <w:proofErr w:type="spellStart"/>
      <w:r w:rsidRPr="004D054C">
        <w:rPr>
          <w:rFonts w:eastAsiaTheme="minorHAnsi" w:cs="Arial"/>
          <w:lang w:val="en-ID"/>
        </w:rPr>
        <w:t>lebih</w:t>
      </w:r>
      <w:proofErr w:type="spellEnd"/>
      <w:r w:rsidRPr="004D054C">
        <w:rPr>
          <w:rFonts w:eastAsiaTheme="minorHAnsi" w:cs="Arial"/>
          <w:lang w:val="en-ID"/>
        </w:rPr>
        <w:t xml:space="preserve"> </w:t>
      </w:r>
      <w:proofErr w:type="spellStart"/>
      <w:r w:rsidRPr="004D054C">
        <w:rPr>
          <w:rFonts w:eastAsiaTheme="minorHAnsi" w:cs="Arial"/>
          <w:lang w:val="en-ID"/>
        </w:rPr>
        <w:t>murah</w:t>
      </w:r>
      <w:proofErr w:type="spellEnd"/>
      <w:r w:rsidRPr="004D054C">
        <w:rPr>
          <w:rFonts w:eastAsiaTheme="minorHAnsi" w:cs="Arial"/>
          <w:lang w:val="en-ID"/>
        </w:rPr>
        <w:t xml:space="preserve"> </w:t>
      </w:r>
      <w:proofErr w:type="spellStart"/>
      <w:r w:rsidRPr="004D054C">
        <w:rPr>
          <w:rFonts w:eastAsiaTheme="minorHAnsi" w:cs="Arial"/>
          <w:lang w:val="en-ID"/>
        </w:rPr>
        <w:t>atau</w:t>
      </w:r>
      <w:proofErr w:type="spellEnd"/>
      <w:r w:rsidRPr="004D054C">
        <w:rPr>
          <w:rFonts w:eastAsiaTheme="minorHAnsi" w:cs="Arial"/>
          <w:lang w:val="en-ID"/>
        </w:rPr>
        <w:t xml:space="preserve"> SLD (Baxter, 1994).</w:t>
      </w:r>
    </w:p>
    <w:p w14:paraId="5DA41628" w14:textId="77777777" w:rsidR="00974F2A" w:rsidRPr="004D054C" w:rsidRDefault="00974F2A" w:rsidP="00974F2A">
      <w:pPr>
        <w:adjustRightInd w:val="0"/>
        <w:ind w:left="360" w:firstLine="426"/>
        <w:rPr>
          <w:rFonts w:eastAsiaTheme="minorHAnsi" w:cs="Arial"/>
          <w:lang w:val="en-ID"/>
        </w:rPr>
      </w:pPr>
      <w:proofErr w:type="spellStart"/>
      <w:r w:rsidRPr="004D054C">
        <w:rPr>
          <w:rFonts w:eastAsiaTheme="minorHAnsi" w:cs="Arial"/>
          <w:lang w:val="en-ID"/>
        </w:rPr>
        <w:t>Dioda</w:t>
      </w:r>
      <w:proofErr w:type="spellEnd"/>
      <w:r w:rsidRPr="004D054C">
        <w:rPr>
          <w:rFonts w:eastAsiaTheme="minorHAnsi" w:cs="Arial"/>
          <w:lang w:val="en-ID"/>
        </w:rPr>
        <w:t xml:space="preserve"> </w:t>
      </w:r>
      <w:proofErr w:type="spellStart"/>
      <w:r w:rsidRPr="004D054C">
        <w:rPr>
          <w:rFonts w:eastAsiaTheme="minorHAnsi" w:cs="Arial"/>
          <w:lang w:val="en-ID"/>
        </w:rPr>
        <w:t>ini</w:t>
      </w:r>
      <w:proofErr w:type="spellEnd"/>
      <w:r w:rsidRPr="004D054C">
        <w:rPr>
          <w:rFonts w:eastAsiaTheme="minorHAnsi" w:cs="Arial"/>
          <w:lang w:val="en-ID"/>
        </w:rPr>
        <w:t xml:space="preserve"> </w:t>
      </w:r>
      <w:proofErr w:type="spellStart"/>
      <w:r w:rsidRPr="004D054C">
        <w:rPr>
          <w:rFonts w:eastAsiaTheme="minorHAnsi" w:cs="Arial"/>
          <w:lang w:val="en-ID"/>
        </w:rPr>
        <w:t>menghasilkan</w:t>
      </w:r>
      <w:proofErr w:type="spellEnd"/>
      <w:r w:rsidRPr="004D054C">
        <w:rPr>
          <w:rFonts w:eastAsiaTheme="minorHAnsi" w:cs="Arial"/>
          <w:lang w:val="en-ID"/>
        </w:rPr>
        <w:t xml:space="preserve"> </w:t>
      </w:r>
      <w:proofErr w:type="spellStart"/>
      <w:r w:rsidRPr="004D054C">
        <w:rPr>
          <w:rFonts w:eastAsiaTheme="minorHAnsi" w:cs="Arial"/>
          <w:lang w:val="en-ID"/>
        </w:rPr>
        <w:t>radiasi</w:t>
      </w:r>
      <w:proofErr w:type="spellEnd"/>
      <w:r w:rsidRPr="004D054C">
        <w:rPr>
          <w:rFonts w:eastAsiaTheme="minorHAnsi" w:cs="Arial"/>
          <w:lang w:val="en-ID"/>
        </w:rPr>
        <w:t xml:space="preserve"> </w:t>
      </w:r>
      <w:proofErr w:type="spellStart"/>
      <w:r w:rsidRPr="004D054C">
        <w:rPr>
          <w:rFonts w:eastAsiaTheme="minorHAnsi" w:cs="Arial"/>
          <w:lang w:val="en-ID"/>
        </w:rPr>
        <w:t>cahaya</w:t>
      </w:r>
      <w:proofErr w:type="spellEnd"/>
      <w:r w:rsidRPr="004D054C">
        <w:rPr>
          <w:rFonts w:eastAsiaTheme="minorHAnsi" w:cs="Arial"/>
          <w:lang w:val="en-ID"/>
        </w:rPr>
        <w:t xml:space="preserve"> </w:t>
      </w:r>
      <w:proofErr w:type="spellStart"/>
      <w:r w:rsidRPr="004D054C">
        <w:rPr>
          <w:rFonts w:eastAsiaTheme="minorHAnsi" w:cs="Arial"/>
          <w:lang w:val="en-ID"/>
        </w:rPr>
        <w:t>atau</w:t>
      </w:r>
      <w:proofErr w:type="spellEnd"/>
      <w:r w:rsidRPr="004D054C">
        <w:rPr>
          <w:rFonts w:eastAsiaTheme="minorHAnsi" w:cs="Arial"/>
          <w:lang w:val="en-ID"/>
        </w:rPr>
        <w:t xml:space="preserve"> infra </w:t>
      </w:r>
      <w:proofErr w:type="spellStart"/>
      <w:r w:rsidRPr="004D054C">
        <w:rPr>
          <w:rFonts w:eastAsiaTheme="minorHAnsi" w:cs="Arial"/>
          <w:lang w:val="en-ID"/>
        </w:rPr>
        <w:t>merah</w:t>
      </w:r>
      <w:proofErr w:type="spellEnd"/>
      <w:r w:rsidRPr="004D054C">
        <w:rPr>
          <w:rFonts w:eastAsiaTheme="minorHAnsi" w:cs="Arial"/>
          <w:lang w:val="en-ID"/>
        </w:rPr>
        <w:t xml:space="preserve"> yang </w:t>
      </w:r>
      <w:proofErr w:type="spellStart"/>
      <w:r w:rsidRPr="004D054C">
        <w:rPr>
          <w:rFonts w:eastAsiaTheme="minorHAnsi" w:cs="Arial"/>
          <w:lang w:val="en-ID"/>
        </w:rPr>
        <w:t>keduanya</w:t>
      </w:r>
      <w:proofErr w:type="spellEnd"/>
      <w:r w:rsidRPr="004D054C">
        <w:rPr>
          <w:rFonts w:eastAsiaTheme="minorHAnsi" w:cs="Arial"/>
          <w:lang w:val="en-ID"/>
        </w:rPr>
        <w:t xml:space="preserve"> sangat </w:t>
      </w:r>
      <w:proofErr w:type="spellStart"/>
      <w:r w:rsidRPr="004D054C">
        <w:rPr>
          <w:rFonts w:eastAsiaTheme="minorHAnsi" w:cs="Arial"/>
          <w:lang w:val="en-ID"/>
        </w:rPr>
        <w:t>monokromatik</w:t>
      </w:r>
      <w:proofErr w:type="spellEnd"/>
      <w:r w:rsidRPr="004D054C">
        <w:rPr>
          <w:rFonts w:eastAsiaTheme="minorHAnsi" w:cs="Arial"/>
          <w:lang w:val="en-ID"/>
        </w:rPr>
        <w:t xml:space="preserve"> dan </w:t>
      </w:r>
      <w:proofErr w:type="spellStart"/>
      <w:r w:rsidRPr="004D054C">
        <w:rPr>
          <w:rFonts w:eastAsiaTheme="minorHAnsi" w:cs="Arial"/>
          <w:lang w:val="en-ID"/>
        </w:rPr>
        <w:t>terkolimasi</w:t>
      </w:r>
      <w:proofErr w:type="spellEnd"/>
      <w:r w:rsidRPr="004D054C">
        <w:rPr>
          <w:rFonts w:eastAsiaTheme="minorHAnsi" w:cs="Arial"/>
          <w:lang w:val="en-ID"/>
        </w:rPr>
        <w:t xml:space="preserve"> </w:t>
      </w:r>
      <w:proofErr w:type="spellStart"/>
      <w:r w:rsidRPr="004D054C">
        <w:rPr>
          <w:rFonts w:eastAsiaTheme="minorHAnsi" w:cs="Arial"/>
          <w:lang w:val="en-ID"/>
        </w:rPr>
        <w:t>tetapi</w:t>
      </w:r>
      <w:proofErr w:type="spellEnd"/>
      <w:r w:rsidRPr="004D054C">
        <w:rPr>
          <w:rFonts w:eastAsiaTheme="minorHAnsi" w:cs="Arial"/>
          <w:lang w:val="en-ID"/>
        </w:rPr>
        <w:t xml:space="preserve"> </w:t>
      </w:r>
      <w:proofErr w:type="spellStart"/>
      <w:r w:rsidRPr="004D054C">
        <w:rPr>
          <w:rFonts w:eastAsiaTheme="minorHAnsi" w:cs="Arial"/>
          <w:lang w:val="en-ID"/>
        </w:rPr>
        <w:t>tidak</w:t>
      </w:r>
      <w:proofErr w:type="spellEnd"/>
      <w:r w:rsidRPr="004D054C">
        <w:rPr>
          <w:rFonts w:eastAsiaTheme="minorHAnsi" w:cs="Arial"/>
          <w:lang w:val="en-ID"/>
        </w:rPr>
        <w:t xml:space="preserve"> </w:t>
      </w:r>
      <w:proofErr w:type="spellStart"/>
      <w:r w:rsidRPr="004D054C">
        <w:rPr>
          <w:rFonts w:eastAsiaTheme="minorHAnsi" w:cs="Arial"/>
          <w:lang w:val="en-ID"/>
        </w:rPr>
        <w:t>koheren</w:t>
      </w:r>
      <w:proofErr w:type="spellEnd"/>
      <w:r w:rsidRPr="004D054C">
        <w:rPr>
          <w:rFonts w:eastAsiaTheme="minorHAnsi" w:cs="Arial"/>
          <w:lang w:val="en-ID"/>
        </w:rPr>
        <w:t xml:space="preserve">. Ini </w:t>
      </w:r>
      <w:proofErr w:type="spellStart"/>
      <w:r w:rsidRPr="004D054C">
        <w:rPr>
          <w:rFonts w:eastAsiaTheme="minorHAnsi" w:cs="Arial"/>
          <w:lang w:val="en-ID"/>
        </w:rPr>
        <w:t>berarti</w:t>
      </w:r>
      <w:proofErr w:type="spellEnd"/>
      <w:r w:rsidRPr="004D054C">
        <w:rPr>
          <w:rFonts w:eastAsiaTheme="minorHAnsi" w:cs="Arial"/>
          <w:lang w:val="en-ID"/>
        </w:rPr>
        <w:t xml:space="preserve"> </w:t>
      </w:r>
      <w:proofErr w:type="spellStart"/>
      <w:r w:rsidRPr="004D054C">
        <w:rPr>
          <w:rFonts w:eastAsiaTheme="minorHAnsi" w:cs="Arial"/>
          <w:lang w:val="en-ID"/>
        </w:rPr>
        <w:t>bahwa</w:t>
      </w:r>
      <w:proofErr w:type="spellEnd"/>
      <w:r w:rsidRPr="004D054C">
        <w:rPr>
          <w:rFonts w:eastAsiaTheme="minorHAnsi" w:cs="Arial"/>
          <w:lang w:val="en-ID"/>
        </w:rPr>
        <w:t xml:space="preserve"> unit </w:t>
      </w:r>
      <w:proofErr w:type="spellStart"/>
      <w:r w:rsidRPr="004D054C">
        <w:rPr>
          <w:rFonts w:eastAsiaTheme="minorHAnsi" w:cs="Arial"/>
          <w:lang w:val="en-ID"/>
        </w:rPr>
        <w:t>lebih</w:t>
      </w:r>
      <w:proofErr w:type="spellEnd"/>
      <w:r w:rsidRPr="004D054C">
        <w:rPr>
          <w:rFonts w:eastAsiaTheme="minorHAnsi" w:cs="Arial"/>
          <w:lang w:val="en-ID"/>
        </w:rPr>
        <w:t xml:space="preserve"> </w:t>
      </w:r>
      <w:proofErr w:type="spellStart"/>
      <w:r w:rsidRPr="004D054C">
        <w:rPr>
          <w:rFonts w:eastAsiaTheme="minorHAnsi" w:cs="Arial"/>
          <w:lang w:val="en-ID"/>
        </w:rPr>
        <w:t>mudah</w:t>
      </w:r>
      <w:proofErr w:type="spellEnd"/>
      <w:r w:rsidRPr="004D054C">
        <w:rPr>
          <w:rFonts w:eastAsiaTheme="minorHAnsi" w:cs="Arial"/>
          <w:lang w:val="en-ID"/>
        </w:rPr>
        <w:t xml:space="preserve"> </w:t>
      </w:r>
      <w:proofErr w:type="spellStart"/>
      <w:r w:rsidRPr="004D054C">
        <w:rPr>
          <w:rFonts w:eastAsiaTheme="minorHAnsi" w:cs="Arial"/>
          <w:lang w:val="en-ID"/>
        </w:rPr>
        <w:t>dibuat</w:t>
      </w:r>
      <w:proofErr w:type="spellEnd"/>
      <w:r w:rsidRPr="004D054C">
        <w:rPr>
          <w:rFonts w:eastAsiaTheme="minorHAnsi" w:cs="Arial"/>
          <w:lang w:val="en-ID"/>
        </w:rPr>
        <w:t xml:space="preserve">. Maka array </w:t>
      </w:r>
      <w:r w:rsidRPr="004D054C">
        <w:rPr>
          <w:rFonts w:eastAsiaTheme="minorHAnsi" w:cs="Arial"/>
          <w:i/>
          <w:iCs/>
          <w:lang w:val="en-ID"/>
        </w:rPr>
        <w:t xml:space="preserve">multiwavelength / </w:t>
      </w:r>
      <w:proofErr w:type="spellStart"/>
      <w:r w:rsidRPr="004D054C">
        <w:rPr>
          <w:rFonts w:eastAsiaTheme="minorHAnsi" w:cs="Arial"/>
          <w:i/>
          <w:iCs/>
          <w:lang w:val="en-ID"/>
        </w:rPr>
        <w:t>multidiode</w:t>
      </w:r>
      <w:proofErr w:type="spellEnd"/>
      <w:r w:rsidRPr="004D054C">
        <w:rPr>
          <w:rFonts w:eastAsiaTheme="minorHAnsi" w:cs="Arial"/>
          <w:i/>
          <w:iCs/>
          <w:lang w:val="en-ID"/>
        </w:rPr>
        <w:t xml:space="preserve"> </w:t>
      </w:r>
      <w:r w:rsidRPr="004D054C">
        <w:rPr>
          <w:rFonts w:eastAsiaTheme="minorHAnsi" w:cs="Arial"/>
          <w:lang w:val="en-ID"/>
        </w:rPr>
        <w:t xml:space="preserve">yang </w:t>
      </w:r>
      <w:proofErr w:type="spellStart"/>
      <w:r w:rsidRPr="004D054C">
        <w:rPr>
          <w:rFonts w:eastAsiaTheme="minorHAnsi" w:cs="Arial"/>
          <w:lang w:val="en-ID"/>
        </w:rPr>
        <w:t>biasa</w:t>
      </w:r>
      <w:proofErr w:type="spellEnd"/>
      <w:r w:rsidRPr="004D054C">
        <w:rPr>
          <w:rFonts w:eastAsiaTheme="minorHAnsi" w:cs="Arial"/>
          <w:lang w:val="en-ID"/>
        </w:rPr>
        <w:t xml:space="preserve"> </w:t>
      </w:r>
      <w:proofErr w:type="spellStart"/>
      <w:r w:rsidRPr="004D054C">
        <w:rPr>
          <w:rFonts w:eastAsiaTheme="minorHAnsi" w:cs="Arial"/>
          <w:lang w:val="en-ID"/>
        </w:rPr>
        <w:t>disebut</w:t>
      </w:r>
      <w:proofErr w:type="spellEnd"/>
      <w:r w:rsidRPr="004D054C">
        <w:rPr>
          <w:rFonts w:eastAsiaTheme="minorHAnsi" w:cs="Arial"/>
          <w:lang w:val="en-ID"/>
        </w:rPr>
        <w:t xml:space="preserve"> </w:t>
      </w:r>
      <w:r w:rsidRPr="004D054C">
        <w:rPr>
          <w:rFonts w:eastAsiaTheme="minorHAnsi" w:cs="Arial"/>
          <w:i/>
          <w:iCs/>
          <w:lang w:val="en-ID"/>
        </w:rPr>
        <w:t>'cluster' head</w:t>
      </w:r>
      <w:r w:rsidRPr="004D054C">
        <w:rPr>
          <w:rFonts w:eastAsiaTheme="minorHAnsi" w:cs="Arial"/>
          <w:lang w:val="en-ID"/>
        </w:rPr>
        <w:t xml:space="preserve">, </w:t>
      </w:r>
      <w:proofErr w:type="spellStart"/>
      <w:r w:rsidRPr="004D054C">
        <w:rPr>
          <w:rFonts w:eastAsiaTheme="minorHAnsi" w:cs="Arial"/>
          <w:lang w:val="en-ID"/>
        </w:rPr>
        <w:t>digunakan</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perawatan</w:t>
      </w:r>
      <w:proofErr w:type="spellEnd"/>
      <w:r w:rsidRPr="004D054C">
        <w:rPr>
          <w:rFonts w:eastAsiaTheme="minorHAnsi" w:cs="Arial"/>
          <w:lang w:val="en-ID"/>
        </w:rPr>
        <w:t xml:space="preserve"> laser </w:t>
      </w:r>
      <w:proofErr w:type="spellStart"/>
      <w:r w:rsidRPr="004D054C">
        <w:rPr>
          <w:rFonts w:eastAsiaTheme="minorHAnsi" w:cs="Arial"/>
          <w:lang w:val="en-ID"/>
        </w:rPr>
        <w:t>biasanya</w:t>
      </w:r>
      <w:proofErr w:type="spellEnd"/>
      <w:r w:rsidRPr="004D054C">
        <w:rPr>
          <w:rFonts w:eastAsiaTheme="minorHAnsi" w:cs="Arial"/>
          <w:lang w:val="en-ID"/>
        </w:rPr>
        <w:t xml:space="preserve"> </w:t>
      </w:r>
      <w:proofErr w:type="spellStart"/>
      <w:r w:rsidRPr="004D054C">
        <w:rPr>
          <w:rFonts w:eastAsiaTheme="minorHAnsi" w:cs="Arial"/>
          <w:lang w:val="en-ID"/>
        </w:rPr>
        <w:t>menggabungkan</w:t>
      </w:r>
      <w:proofErr w:type="spellEnd"/>
      <w:r w:rsidRPr="004D054C">
        <w:rPr>
          <w:rFonts w:eastAsiaTheme="minorHAnsi" w:cs="Arial"/>
          <w:lang w:val="en-ID"/>
        </w:rPr>
        <w:t xml:space="preserve"> </w:t>
      </w:r>
      <w:proofErr w:type="spellStart"/>
      <w:r w:rsidRPr="004D054C">
        <w:rPr>
          <w:rFonts w:eastAsiaTheme="minorHAnsi" w:cs="Arial"/>
          <w:lang w:val="en-ID"/>
        </w:rPr>
        <w:t>beberapa</w:t>
      </w:r>
      <w:proofErr w:type="spellEnd"/>
      <w:r w:rsidRPr="004D054C">
        <w:rPr>
          <w:rFonts w:eastAsiaTheme="minorHAnsi" w:cs="Arial"/>
          <w:lang w:val="en-ID"/>
        </w:rPr>
        <w:t xml:space="preserve"> </w:t>
      </w:r>
      <w:proofErr w:type="spellStart"/>
      <w:r w:rsidRPr="004D054C">
        <w:rPr>
          <w:rFonts w:eastAsiaTheme="minorHAnsi" w:cs="Arial"/>
          <w:lang w:val="en-ID"/>
        </w:rPr>
        <w:t>dioda</w:t>
      </w:r>
      <w:proofErr w:type="spellEnd"/>
      <w:r w:rsidRPr="004D054C">
        <w:rPr>
          <w:rFonts w:eastAsiaTheme="minorHAnsi" w:cs="Arial"/>
          <w:lang w:val="en-ID"/>
        </w:rPr>
        <w:t xml:space="preserve"> laser, dan </w:t>
      </w:r>
      <w:proofErr w:type="spellStart"/>
      <w:r w:rsidRPr="004D054C">
        <w:rPr>
          <w:rFonts w:eastAsiaTheme="minorHAnsi" w:cs="Arial"/>
          <w:lang w:val="en-ID"/>
        </w:rPr>
        <w:t>sisanya</w:t>
      </w:r>
      <w:proofErr w:type="spellEnd"/>
      <w:r w:rsidRPr="004D054C">
        <w:rPr>
          <w:rFonts w:eastAsiaTheme="minorHAnsi" w:cs="Arial"/>
          <w:lang w:val="en-ID"/>
        </w:rPr>
        <w:t xml:space="preserve"> </w:t>
      </w:r>
      <w:proofErr w:type="spellStart"/>
      <w:r w:rsidRPr="004D054C">
        <w:rPr>
          <w:rFonts w:eastAsiaTheme="minorHAnsi" w:cs="Arial"/>
          <w:lang w:val="en-ID"/>
        </w:rPr>
        <w:t>adalah</w:t>
      </w:r>
      <w:proofErr w:type="spellEnd"/>
      <w:r w:rsidRPr="004D054C">
        <w:rPr>
          <w:rFonts w:eastAsiaTheme="minorHAnsi" w:cs="Arial"/>
          <w:lang w:val="en-ID"/>
        </w:rPr>
        <w:t xml:space="preserve"> SLD. Unit </w:t>
      </w:r>
      <w:proofErr w:type="spellStart"/>
      <w:r w:rsidRPr="004D054C">
        <w:rPr>
          <w:rFonts w:eastAsiaTheme="minorHAnsi" w:cs="Arial"/>
          <w:lang w:val="en-ID"/>
        </w:rPr>
        <w:t>seperti</w:t>
      </w:r>
      <w:proofErr w:type="spellEnd"/>
      <w:r w:rsidRPr="004D054C">
        <w:rPr>
          <w:rFonts w:eastAsiaTheme="minorHAnsi" w:cs="Arial"/>
          <w:lang w:val="en-ID"/>
        </w:rPr>
        <w:t xml:space="preserve"> </w:t>
      </w:r>
      <w:proofErr w:type="spellStart"/>
      <w:r w:rsidRPr="004D054C">
        <w:rPr>
          <w:rFonts w:eastAsiaTheme="minorHAnsi" w:cs="Arial"/>
          <w:lang w:val="en-ID"/>
        </w:rPr>
        <w:t>itu</w:t>
      </w:r>
      <w:proofErr w:type="spellEnd"/>
      <w:r w:rsidRPr="004D054C">
        <w:rPr>
          <w:rFonts w:eastAsiaTheme="minorHAnsi" w:cs="Arial"/>
          <w:lang w:val="en-ID"/>
        </w:rPr>
        <w:t xml:space="preserve"> </w:t>
      </w:r>
      <w:proofErr w:type="spellStart"/>
      <w:r w:rsidRPr="004D054C">
        <w:rPr>
          <w:rFonts w:eastAsiaTheme="minorHAnsi" w:cs="Arial"/>
          <w:lang w:val="en-ID"/>
        </w:rPr>
        <w:t>akan</w:t>
      </w:r>
      <w:proofErr w:type="spellEnd"/>
      <w:r w:rsidRPr="004D054C">
        <w:rPr>
          <w:rFonts w:eastAsiaTheme="minorHAnsi" w:cs="Arial"/>
          <w:lang w:val="en-ID"/>
        </w:rPr>
        <w:t xml:space="preserve"> sangat mahal </w:t>
      </w:r>
      <w:proofErr w:type="spellStart"/>
      <w:r w:rsidRPr="004D054C">
        <w:rPr>
          <w:rFonts w:eastAsiaTheme="minorHAnsi" w:cs="Arial"/>
          <w:lang w:val="en-ID"/>
        </w:rPr>
        <w:t>jika</w:t>
      </w:r>
      <w:proofErr w:type="spellEnd"/>
      <w:r w:rsidRPr="004D054C">
        <w:rPr>
          <w:rFonts w:eastAsiaTheme="minorHAnsi" w:cs="Arial"/>
          <w:lang w:val="en-ID"/>
        </w:rPr>
        <w:t xml:space="preserve"> </w:t>
      </w:r>
      <w:proofErr w:type="spellStart"/>
      <w:r w:rsidRPr="004D054C">
        <w:rPr>
          <w:rFonts w:eastAsiaTheme="minorHAnsi" w:cs="Arial"/>
          <w:lang w:val="en-ID"/>
        </w:rPr>
        <w:t>mereka</w:t>
      </w:r>
      <w:proofErr w:type="spellEnd"/>
      <w:r w:rsidRPr="004D054C">
        <w:rPr>
          <w:rFonts w:eastAsiaTheme="minorHAnsi" w:cs="Arial"/>
          <w:lang w:val="en-ID"/>
        </w:rPr>
        <w:t xml:space="preserve"> </w:t>
      </w:r>
      <w:proofErr w:type="spellStart"/>
      <w:r w:rsidRPr="004D054C">
        <w:rPr>
          <w:rFonts w:eastAsiaTheme="minorHAnsi" w:cs="Arial"/>
          <w:lang w:val="en-ID"/>
        </w:rPr>
        <w:t>hanya</w:t>
      </w:r>
      <w:proofErr w:type="spellEnd"/>
      <w:r w:rsidRPr="004D054C">
        <w:rPr>
          <w:rFonts w:eastAsiaTheme="minorHAnsi" w:cs="Arial"/>
          <w:lang w:val="en-ID"/>
        </w:rPr>
        <w:t xml:space="preserve"> </w:t>
      </w:r>
      <w:proofErr w:type="spellStart"/>
      <w:r w:rsidRPr="004D054C">
        <w:rPr>
          <w:rFonts w:eastAsiaTheme="minorHAnsi" w:cs="Arial"/>
          <w:lang w:val="en-ID"/>
        </w:rPr>
        <w:t>didasarkan</w:t>
      </w:r>
      <w:proofErr w:type="spellEnd"/>
      <w:r w:rsidRPr="004D054C">
        <w:rPr>
          <w:rFonts w:eastAsiaTheme="minorHAnsi" w:cs="Arial"/>
          <w:lang w:val="en-ID"/>
        </w:rPr>
        <w:t xml:space="preserve"> pada </w:t>
      </w:r>
      <w:proofErr w:type="spellStart"/>
      <w:r w:rsidRPr="004D054C">
        <w:rPr>
          <w:rFonts w:eastAsiaTheme="minorHAnsi" w:cs="Arial"/>
          <w:lang w:val="en-ID"/>
        </w:rPr>
        <w:t>dioda</w:t>
      </w:r>
      <w:proofErr w:type="spellEnd"/>
      <w:r w:rsidRPr="004D054C">
        <w:rPr>
          <w:rFonts w:eastAsiaTheme="minorHAnsi" w:cs="Arial"/>
          <w:lang w:val="en-ID"/>
        </w:rPr>
        <w:t xml:space="preserve"> </w:t>
      </w:r>
      <w:proofErr w:type="spellStart"/>
      <w:r w:rsidRPr="004D054C">
        <w:rPr>
          <w:rFonts w:eastAsiaTheme="minorHAnsi" w:cs="Arial"/>
          <w:lang w:val="en-ID"/>
        </w:rPr>
        <w:t>pemancar</w:t>
      </w:r>
      <w:proofErr w:type="spellEnd"/>
      <w:r w:rsidRPr="004D054C">
        <w:rPr>
          <w:rFonts w:eastAsiaTheme="minorHAnsi" w:cs="Arial"/>
          <w:lang w:val="en-ID"/>
        </w:rPr>
        <w:t xml:space="preserve"> laser. </w:t>
      </w:r>
      <w:proofErr w:type="spellStart"/>
      <w:r w:rsidRPr="004D054C">
        <w:rPr>
          <w:rFonts w:eastAsiaTheme="minorHAnsi" w:cs="Arial"/>
          <w:lang w:val="en-ID"/>
        </w:rPr>
        <w:t>Sementara</w:t>
      </w:r>
      <w:proofErr w:type="spellEnd"/>
      <w:r w:rsidRPr="004D054C">
        <w:rPr>
          <w:rFonts w:eastAsiaTheme="minorHAnsi" w:cs="Arial"/>
          <w:lang w:val="en-ID"/>
        </w:rPr>
        <w:t xml:space="preserve"> </w:t>
      </w:r>
      <w:proofErr w:type="spellStart"/>
      <w:r w:rsidRPr="004D054C">
        <w:rPr>
          <w:rFonts w:eastAsiaTheme="minorHAnsi" w:cs="Arial"/>
          <w:lang w:val="en-ID"/>
        </w:rPr>
        <w:t>saat</w:t>
      </w:r>
      <w:proofErr w:type="spellEnd"/>
      <w:r w:rsidRPr="004D054C">
        <w:rPr>
          <w:rFonts w:eastAsiaTheme="minorHAnsi" w:cs="Arial"/>
          <w:lang w:val="en-ID"/>
        </w:rPr>
        <w:t xml:space="preserve"> </w:t>
      </w:r>
      <w:proofErr w:type="spellStart"/>
      <w:r w:rsidRPr="004D054C">
        <w:rPr>
          <w:rFonts w:eastAsiaTheme="minorHAnsi" w:cs="Arial"/>
          <w:lang w:val="en-ID"/>
        </w:rPr>
        <w:t>ini</w:t>
      </w:r>
      <w:proofErr w:type="spellEnd"/>
      <w:r w:rsidRPr="004D054C">
        <w:rPr>
          <w:rFonts w:eastAsiaTheme="minorHAnsi" w:cs="Arial"/>
          <w:lang w:val="en-ID"/>
        </w:rPr>
        <w:t xml:space="preserve"> unit cluster </w:t>
      </w:r>
      <w:proofErr w:type="spellStart"/>
      <w:r w:rsidRPr="004D054C">
        <w:rPr>
          <w:rFonts w:eastAsiaTheme="minorHAnsi" w:cs="Arial"/>
          <w:lang w:val="en-ID"/>
        </w:rPr>
        <w:t>ini</w:t>
      </w:r>
      <w:proofErr w:type="spellEnd"/>
      <w:r w:rsidRPr="004D054C">
        <w:rPr>
          <w:rFonts w:eastAsiaTheme="minorHAnsi" w:cs="Arial"/>
          <w:lang w:val="en-ID"/>
        </w:rPr>
        <w:t xml:space="preserve"> </w:t>
      </w:r>
      <w:proofErr w:type="spellStart"/>
      <w:r w:rsidRPr="004D054C">
        <w:rPr>
          <w:rFonts w:eastAsiaTheme="minorHAnsi" w:cs="Arial"/>
          <w:lang w:val="en-ID"/>
        </w:rPr>
        <w:t>sudah</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penggunaan</w:t>
      </w:r>
      <w:proofErr w:type="spellEnd"/>
      <w:r w:rsidRPr="004D054C">
        <w:rPr>
          <w:rFonts w:eastAsiaTheme="minorHAnsi" w:cs="Arial"/>
          <w:lang w:val="en-ID"/>
        </w:rPr>
        <w:t xml:space="preserve"> </w:t>
      </w:r>
      <w:proofErr w:type="spellStart"/>
      <w:r w:rsidRPr="004D054C">
        <w:rPr>
          <w:rFonts w:eastAsiaTheme="minorHAnsi" w:cs="Arial"/>
          <w:lang w:val="en-ID"/>
        </w:rPr>
        <w:t>klinis</w:t>
      </w:r>
      <w:proofErr w:type="spellEnd"/>
      <w:r w:rsidRPr="004D054C">
        <w:rPr>
          <w:rFonts w:eastAsiaTheme="minorHAnsi" w:cs="Arial"/>
          <w:lang w:val="en-ID"/>
        </w:rPr>
        <w:t xml:space="preserve"> yang </w:t>
      </w:r>
      <w:proofErr w:type="spellStart"/>
      <w:r w:rsidRPr="004D054C">
        <w:rPr>
          <w:rFonts w:eastAsiaTheme="minorHAnsi" w:cs="Arial"/>
          <w:lang w:val="en-ID"/>
        </w:rPr>
        <w:t>luas</w:t>
      </w:r>
      <w:proofErr w:type="spellEnd"/>
      <w:r w:rsidRPr="004D054C">
        <w:rPr>
          <w:rFonts w:eastAsiaTheme="minorHAnsi" w:cs="Arial"/>
          <w:lang w:val="en-ID"/>
        </w:rPr>
        <w:t xml:space="preserve">, </w:t>
      </w:r>
      <w:proofErr w:type="spellStart"/>
      <w:r w:rsidRPr="004D054C">
        <w:rPr>
          <w:rFonts w:eastAsiaTheme="minorHAnsi" w:cs="Arial"/>
          <w:lang w:val="en-ID"/>
        </w:rPr>
        <w:t>tidak</w:t>
      </w:r>
      <w:proofErr w:type="spellEnd"/>
      <w:r w:rsidRPr="004D054C">
        <w:rPr>
          <w:rFonts w:eastAsiaTheme="minorHAnsi" w:cs="Arial"/>
          <w:lang w:val="en-ID"/>
        </w:rPr>
        <w:t xml:space="preserve"> </w:t>
      </w:r>
      <w:proofErr w:type="spellStart"/>
      <w:r w:rsidRPr="004D054C">
        <w:rPr>
          <w:rFonts w:eastAsiaTheme="minorHAnsi" w:cs="Arial"/>
          <w:lang w:val="en-ID"/>
        </w:rPr>
        <w:t>ada</w:t>
      </w:r>
      <w:proofErr w:type="spellEnd"/>
      <w:r w:rsidRPr="004D054C">
        <w:rPr>
          <w:rFonts w:eastAsiaTheme="minorHAnsi" w:cs="Arial"/>
          <w:lang w:val="en-ID"/>
        </w:rPr>
        <w:t xml:space="preserve"> </w:t>
      </w:r>
      <w:proofErr w:type="spellStart"/>
      <w:r w:rsidRPr="004D054C">
        <w:rPr>
          <w:rFonts w:eastAsiaTheme="minorHAnsi" w:cs="Arial"/>
          <w:lang w:val="en-ID"/>
        </w:rPr>
        <w:t>perbedaan</w:t>
      </w:r>
      <w:proofErr w:type="spellEnd"/>
      <w:r w:rsidRPr="004D054C">
        <w:rPr>
          <w:rFonts w:eastAsiaTheme="minorHAnsi" w:cs="Arial"/>
          <w:lang w:val="en-ID"/>
        </w:rPr>
        <w:t xml:space="preserve"> yang </w:t>
      </w:r>
      <w:proofErr w:type="spellStart"/>
      <w:r w:rsidRPr="004D054C">
        <w:rPr>
          <w:rFonts w:eastAsiaTheme="minorHAnsi" w:cs="Arial"/>
          <w:lang w:val="en-ID"/>
        </w:rPr>
        <w:t>jelas</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keberhasilan</w:t>
      </w:r>
      <w:proofErr w:type="spellEnd"/>
      <w:r w:rsidRPr="004D054C">
        <w:rPr>
          <w:rFonts w:eastAsiaTheme="minorHAnsi" w:cs="Arial"/>
          <w:lang w:val="en-ID"/>
        </w:rPr>
        <w:t xml:space="preserve"> </w:t>
      </w:r>
      <w:proofErr w:type="spellStart"/>
      <w:r w:rsidRPr="004D054C">
        <w:rPr>
          <w:rFonts w:eastAsiaTheme="minorHAnsi" w:cs="Arial"/>
          <w:lang w:val="en-ID"/>
        </w:rPr>
        <w:t>dibandingkan</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laser yang </w:t>
      </w:r>
      <w:proofErr w:type="spellStart"/>
      <w:r w:rsidRPr="004D054C">
        <w:rPr>
          <w:rFonts w:eastAsiaTheme="minorHAnsi" w:cs="Arial"/>
          <w:lang w:val="en-ID"/>
        </w:rPr>
        <w:t>sebenarnya</w:t>
      </w:r>
      <w:proofErr w:type="spellEnd"/>
      <w:r w:rsidRPr="004D054C">
        <w:rPr>
          <w:rFonts w:eastAsiaTheme="minorHAnsi" w:cs="Arial"/>
          <w:lang w:val="en-ID"/>
        </w:rPr>
        <w:t xml:space="preserve">, </w:t>
      </w:r>
      <w:proofErr w:type="spellStart"/>
      <w:r w:rsidRPr="004D054C">
        <w:rPr>
          <w:rFonts w:eastAsiaTheme="minorHAnsi" w:cs="Arial"/>
          <w:lang w:val="en-ID"/>
        </w:rPr>
        <w:t>banyak</w:t>
      </w:r>
      <w:proofErr w:type="spellEnd"/>
      <w:r w:rsidRPr="004D054C">
        <w:rPr>
          <w:rFonts w:eastAsiaTheme="minorHAnsi" w:cs="Arial"/>
          <w:lang w:val="en-ID"/>
        </w:rPr>
        <w:t xml:space="preserve"> </w:t>
      </w:r>
      <w:proofErr w:type="spellStart"/>
      <w:r w:rsidRPr="004D054C">
        <w:rPr>
          <w:rFonts w:eastAsiaTheme="minorHAnsi" w:cs="Arial"/>
          <w:lang w:val="en-ID"/>
        </w:rPr>
        <w:t>sumber</w:t>
      </w:r>
      <w:proofErr w:type="spellEnd"/>
      <w:r w:rsidRPr="004D054C">
        <w:rPr>
          <w:rFonts w:eastAsiaTheme="minorHAnsi" w:cs="Arial"/>
          <w:lang w:val="en-ID"/>
        </w:rPr>
        <w:t xml:space="preserve"> yang </w:t>
      </w:r>
      <w:proofErr w:type="spellStart"/>
      <w:r w:rsidRPr="004D054C">
        <w:rPr>
          <w:rFonts w:eastAsiaTheme="minorHAnsi" w:cs="Arial"/>
          <w:lang w:val="en-ID"/>
        </w:rPr>
        <w:t>masih</w:t>
      </w:r>
      <w:proofErr w:type="spellEnd"/>
      <w:r w:rsidRPr="004D054C">
        <w:rPr>
          <w:rFonts w:eastAsiaTheme="minorHAnsi" w:cs="Arial"/>
          <w:lang w:val="en-ID"/>
        </w:rPr>
        <w:t xml:space="preserve"> </w:t>
      </w:r>
      <w:proofErr w:type="spellStart"/>
      <w:r w:rsidRPr="004D054C">
        <w:rPr>
          <w:rFonts w:eastAsiaTheme="minorHAnsi" w:cs="Arial"/>
          <w:lang w:val="en-ID"/>
        </w:rPr>
        <w:t>mempertahankan</w:t>
      </w:r>
      <w:proofErr w:type="spellEnd"/>
      <w:r w:rsidRPr="004D054C">
        <w:rPr>
          <w:rFonts w:eastAsiaTheme="minorHAnsi" w:cs="Arial"/>
          <w:lang w:val="en-ID"/>
        </w:rPr>
        <w:t xml:space="preserve"> </w:t>
      </w:r>
      <w:proofErr w:type="spellStart"/>
      <w:r w:rsidRPr="004D054C">
        <w:rPr>
          <w:rFonts w:eastAsiaTheme="minorHAnsi" w:cs="Arial"/>
          <w:lang w:val="en-ID"/>
        </w:rPr>
        <w:t>sumber</w:t>
      </w:r>
      <w:proofErr w:type="spellEnd"/>
      <w:r w:rsidRPr="004D054C">
        <w:rPr>
          <w:rFonts w:eastAsiaTheme="minorHAnsi" w:cs="Arial"/>
          <w:lang w:val="en-ID"/>
        </w:rPr>
        <w:t xml:space="preserve"> yang </w:t>
      </w:r>
      <w:proofErr w:type="spellStart"/>
      <w:r w:rsidRPr="004D054C">
        <w:rPr>
          <w:rFonts w:eastAsiaTheme="minorHAnsi" w:cs="Arial"/>
          <w:lang w:val="en-ID"/>
        </w:rPr>
        <w:t>koheren</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aplikasi</w:t>
      </w:r>
      <w:proofErr w:type="spellEnd"/>
      <w:r w:rsidRPr="004D054C">
        <w:rPr>
          <w:rFonts w:eastAsiaTheme="minorHAnsi" w:cs="Arial"/>
          <w:lang w:val="en-ID"/>
        </w:rPr>
        <w:t xml:space="preserve"> </w:t>
      </w:r>
      <w:proofErr w:type="spellStart"/>
      <w:r w:rsidRPr="004D054C">
        <w:rPr>
          <w:rFonts w:eastAsiaTheme="minorHAnsi" w:cs="Arial"/>
          <w:lang w:val="en-ID"/>
        </w:rPr>
        <w:t>klinis</w:t>
      </w:r>
      <w:proofErr w:type="spellEnd"/>
      <w:r w:rsidRPr="004D054C">
        <w:rPr>
          <w:rFonts w:eastAsiaTheme="minorHAnsi" w:cs="Arial"/>
          <w:lang w:val="en-ID"/>
        </w:rPr>
        <w:t xml:space="preserve"> (Baxter, 1994).</w:t>
      </w:r>
    </w:p>
    <w:p w14:paraId="7AF2EC8C" w14:textId="77777777" w:rsidR="00974F2A" w:rsidRPr="004D054C" w:rsidRDefault="00974F2A" w:rsidP="00974F2A">
      <w:pPr>
        <w:adjustRightInd w:val="0"/>
        <w:ind w:left="360" w:firstLine="426"/>
        <w:rPr>
          <w:rFonts w:eastAsiaTheme="minorHAnsi" w:cs="Arial"/>
          <w:lang w:val="en-ID"/>
        </w:rPr>
      </w:pPr>
      <w:r w:rsidRPr="004D054C">
        <w:rPr>
          <w:rFonts w:eastAsiaTheme="minorHAnsi" w:cs="Arial"/>
          <w:lang w:val="en-ID"/>
        </w:rPr>
        <w:t xml:space="preserve">Dalam </w:t>
      </w:r>
      <w:proofErr w:type="spellStart"/>
      <w:r w:rsidRPr="004D054C">
        <w:rPr>
          <w:rFonts w:eastAsiaTheme="minorHAnsi" w:cs="Arial"/>
          <w:lang w:val="en-ID"/>
        </w:rPr>
        <w:t>cahaya</w:t>
      </w:r>
      <w:proofErr w:type="spellEnd"/>
      <w:r w:rsidRPr="004D054C">
        <w:rPr>
          <w:rFonts w:eastAsiaTheme="minorHAnsi" w:cs="Arial"/>
          <w:lang w:val="en-ID"/>
        </w:rPr>
        <w:t xml:space="preserve"> </w:t>
      </w:r>
      <w:proofErr w:type="spellStart"/>
      <w:r w:rsidRPr="004D054C">
        <w:rPr>
          <w:rFonts w:eastAsiaTheme="minorHAnsi" w:cs="Arial"/>
          <w:lang w:val="en-ID"/>
        </w:rPr>
        <w:t>terpolarisasi</w:t>
      </w:r>
      <w:proofErr w:type="spellEnd"/>
      <w:r w:rsidRPr="004D054C">
        <w:rPr>
          <w:rFonts w:eastAsiaTheme="minorHAnsi" w:cs="Arial"/>
          <w:lang w:val="en-ID"/>
        </w:rPr>
        <w:t xml:space="preserve">, </w:t>
      </w:r>
      <w:proofErr w:type="spellStart"/>
      <w:r w:rsidRPr="004D054C">
        <w:rPr>
          <w:rFonts w:eastAsiaTheme="minorHAnsi" w:cs="Arial"/>
          <w:lang w:val="en-ID"/>
        </w:rPr>
        <w:t>semua</w:t>
      </w:r>
      <w:proofErr w:type="spellEnd"/>
      <w:r w:rsidRPr="004D054C">
        <w:rPr>
          <w:rFonts w:eastAsiaTheme="minorHAnsi" w:cs="Arial"/>
          <w:lang w:val="en-ID"/>
        </w:rPr>
        <w:t xml:space="preserve"> </w:t>
      </w:r>
      <w:proofErr w:type="spellStart"/>
      <w:r w:rsidRPr="004D054C">
        <w:rPr>
          <w:rFonts w:eastAsiaTheme="minorHAnsi" w:cs="Arial"/>
          <w:lang w:val="en-ID"/>
        </w:rPr>
        <w:t>gelombang</w:t>
      </w:r>
      <w:proofErr w:type="spellEnd"/>
      <w:r w:rsidRPr="004D054C">
        <w:rPr>
          <w:rFonts w:eastAsiaTheme="minorHAnsi" w:cs="Arial"/>
          <w:lang w:val="en-ID"/>
        </w:rPr>
        <w:t xml:space="preserve"> </w:t>
      </w:r>
      <w:proofErr w:type="spellStart"/>
      <w:r w:rsidRPr="004D054C">
        <w:rPr>
          <w:rFonts w:eastAsiaTheme="minorHAnsi" w:cs="Arial"/>
          <w:lang w:val="en-ID"/>
        </w:rPr>
        <w:t>cahaya</w:t>
      </w:r>
      <w:proofErr w:type="spellEnd"/>
      <w:r w:rsidRPr="004D054C">
        <w:rPr>
          <w:rFonts w:eastAsiaTheme="minorHAnsi" w:cs="Arial"/>
          <w:lang w:val="en-ID"/>
        </w:rPr>
        <w:t xml:space="preserve"> </w:t>
      </w:r>
      <w:proofErr w:type="spellStart"/>
      <w:r w:rsidRPr="004D054C">
        <w:rPr>
          <w:rFonts w:eastAsiaTheme="minorHAnsi" w:cs="Arial"/>
          <w:lang w:val="en-ID"/>
        </w:rPr>
        <w:t>berorientasi</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satu</w:t>
      </w:r>
      <w:proofErr w:type="spellEnd"/>
      <w:r w:rsidRPr="004D054C">
        <w:rPr>
          <w:rFonts w:eastAsiaTheme="minorHAnsi" w:cs="Arial"/>
          <w:lang w:val="en-ID"/>
        </w:rPr>
        <w:t xml:space="preserve"> </w:t>
      </w:r>
      <w:proofErr w:type="spellStart"/>
      <w:r w:rsidRPr="004D054C">
        <w:rPr>
          <w:rFonts w:eastAsiaTheme="minorHAnsi" w:cs="Arial"/>
          <w:lang w:val="en-ID"/>
        </w:rPr>
        <w:t>bidang</w:t>
      </w:r>
      <w:proofErr w:type="spellEnd"/>
      <w:r w:rsidRPr="004D054C">
        <w:rPr>
          <w:rFonts w:eastAsiaTheme="minorHAnsi" w:cs="Arial"/>
          <w:lang w:val="en-ID"/>
        </w:rPr>
        <w:t xml:space="preserve">, </w:t>
      </w:r>
      <w:proofErr w:type="spellStart"/>
      <w:r w:rsidRPr="004D054C">
        <w:rPr>
          <w:rFonts w:eastAsiaTheme="minorHAnsi" w:cs="Arial"/>
          <w:lang w:val="en-ID"/>
        </w:rPr>
        <w:t>sehingga</w:t>
      </w:r>
      <w:proofErr w:type="spellEnd"/>
      <w:r w:rsidRPr="004D054C">
        <w:rPr>
          <w:rFonts w:eastAsiaTheme="minorHAnsi" w:cs="Arial"/>
          <w:lang w:val="en-ID"/>
        </w:rPr>
        <w:t xml:space="preserve"> </w:t>
      </w:r>
      <w:proofErr w:type="spellStart"/>
      <w:r w:rsidRPr="004D054C">
        <w:rPr>
          <w:rFonts w:eastAsiaTheme="minorHAnsi" w:cs="Arial"/>
          <w:lang w:val="en-ID"/>
        </w:rPr>
        <w:t>fluktuasi</w:t>
      </w:r>
      <w:proofErr w:type="spellEnd"/>
      <w:r w:rsidRPr="004D054C">
        <w:rPr>
          <w:rFonts w:eastAsiaTheme="minorHAnsi" w:cs="Arial"/>
          <w:lang w:val="en-ID"/>
        </w:rPr>
        <w:t xml:space="preserve"> </w:t>
      </w:r>
      <w:proofErr w:type="spellStart"/>
      <w:r w:rsidRPr="004D054C">
        <w:rPr>
          <w:rFonts w:eastAsiaTheme="minorHAnsi" w:cs="Arial"/>
          <w:lang w:val="en-ID"/>
        </w:rPr>
        <w:t>atau</w:t>
      </w:r>
      <w:proofErr w:type="spellEnd"/>
      <w:r w:rsidRPr="004D054C">
        <w:rPr>
          <w:rFonts w:eastAsiaTheme="minorHAnsi" w:cs="Arial"/>
          <w:lang w:val="en-ID"/>
        </w:rPr>
        <w:t xml:space="preserve"> </w:t>
      </w:r>
      <w:proofErr w:type="spellStart"/>
      <w:r w:rsidRPr="004D054C">
        <w:rPr>
          <w:rFonts w:eastAsiaTheme="minorHAnsi" w:cs="Arial"/>
          <w:lang w:val="en-ID"/>
        </w:rPr>
        <w:t>getaran</w:t>
      </w:r>
      <w:proofErr w:type="spellEnd"/>
      <w:r w:rsidRPr="004D054C">
        <w:rPr>
          <w:rFonts w:eastAsiaTheme="minorHAnsi" w:cs="Arial"/>
          <w:lang w:val="en-ID"/>
        </w:rPr>
        <w:t xml:space="preserve"> di </w:t>
      </w:r>
      <w:proofErr w:type="spellStart"/>
      <w:r w:rsidRPr="004D054C">
        <w:rPr>
          <w:rFonts w:eastAsiaTheme="minorHAnsi" w:cs="Arial"/>
          <w:lang w:val="en-ID"/>
        </w:rPr>
        <w:t>medan</w:t>
      </w:r>
      <w:proofErr w:type="spellEnd"/>
      <w:r w:rsidRPr="004D054C">
        <w:rPr>
          <w:rFonts w:eastAsiaTheme="minorHAnsi" w:cs="Arial"/>
          <w:lang w:val="en-ID"/>
        </w:rPr>
        <w:t xml:space="preserve"> </w:t>
      </w:r>
      <w:proofErr w:type="spellStart"/>
      <w:r w:rsidRPr="004D054C">
        <w:rPr>
          <w:rFonts w:eastAsiaTheme="minorHAnsi" w:cs="Arial"/>
          <w:lang w:val="en-ID"/>
        </w:rPr>
        <w:t>listriknya</w:t>
      </w:r>
      <w:proofErr w:type="spellEnd"/>
      <w:r w:rsidRPr="004D054C">
        <w:rPr>
          <w:rFonts w:eastAsiaTheme="minorHAnsi" w:cs="Arial"/>
          <w:lang w:val="en-ID"/>
        </w:rPr>
        <w:t xml:space="preserve"> </w:t>
      </w:r>
      <w:proofErr w:type="spellStart"/>
      <w:r w:rsidRPr="004D054C">
        <w:rPr>
          <w:rFonts w:eastAsiaTheme="minorHAnsi" w:cs="Arial"/>
          <w:lang w:val="en-ID"/>
        </w:rPr>
        <w:t>terjadi</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satu</w:t>
      </w:r>
      <w:proofErr w:type="spellEnd"/>
      <w:r w:rsidRPr="004D054C">
        <w:rPr>
          <w:rFonts w:eastAsiaTheme="minorHAnsi" w:cs="Arial"/>
          <w:lang w:val="en-ID"/>
        </w:rPr>
        <w:t xml:space="preserve"> </w:t>
      </w:r>
      <w:proofErr w:type="spellStart"/>
      <w:r w:rsidRPr="004D054C">
        <w:rPr>
          <w:rFonts w:eastAsiaTheme="minorHAnsi" w:cs="Arial"/>
          <w:lang w:val="en-ID"/>
        </w:rPr>
        <w:t>arah</w:t>
      </w:r>
      <w:proofErr w:type="spellEnd"/>
      <w:r w:rsidRPr="004D054C">
        <w:rPr>
          <w:rFonts w:eastAsiaTheme="minorHAnsi" w:cs="Arial"/>
          <w:lang w:val="en-ID"/>
        </w:rPr>
        <w:t xml:space="preserve">, </w:t>
      </w:r>
      <w:proofErr w:type="spellStart"/>
      <w:r w:rsidRPr="004D054C">
        <w:rPr>
          <w:rFonts w:eastAsiaTheme="minorHAnsi" w:cs="Arial"/>
          <w:lang w:val="en-ID"/>
        </w:rPr>
        <w:t>bukan</w:t>
      </w:r>
      <w:proofErr w:type="spellEnd"/>
      <w:r w:rsidRPr="004D054C">
        <w:rPr>
          <w:rFonts w:eastAsiaTheme="minorHAnsi" w:cs="Arial"/>
          <w:lang w:val="en-ID"/>
        </w:rPr>
        <w:t xml:space="preserve"> </w:t>
      </w:r>
      <w:proofErr w:type="spellStart"/>
      <w:r w:rsidRPr="004D054C">
        <w:rPr>
          <w:rFonts w:eastAsiaTheme="minorHAnsi" w:cs="Arial"/>
          <w:lang w:val="en-ID"/>
        </w:rPr>
        <w:t>orientasi</w:t>
      </w:r>
      <w:proofErr w:type="spellEnd"/>
      <w:r w:rsidRPr="004D054C">
        <w:rPr>
          <w:rFonts w:eastAsiaTheme="minorHAnsi" w:cs="Arial"/>
          <w:lang w:val="en-ID"/>
        </w:rPr>
        <w:t xml:space="preserve"> </w:t>
      </w:r>
      <w:proofErr w:type="spellStart"/>
      <w:r w:rsidRPr="004D054C">
        <w:rPr>
          <w:rFonts w:eastAsiaTheme="minorHAnsi" w:cs="Arial"/>
          <w:lang w:val="en-ID"/>
        </w:rPr>
        <w:t>acak</w:t>
      </w:r>
      <w:proofErr w:type="spellEnd"/>
      <w:r w:rsidRPr="004D054C">
        <w:rPr>
          <w:rFonts w:eastAsiaTheme="minorHAnsi" w:cs="Arial"/>
          <w:lang w:val="en-ID"/>
        </w:rPr>
        <w:t xml:space="preserve"> yang </w:t>
      </w:r>
      <w:proofErr w:type="spellStart"/>
      <w:r w:rsidRPr="004D054C">
        <w:rPr>
          <w:rFonts w:eastAsiaTheme="minorHAnsi" w:cs="Arial"/>
          <w:lang w:val="en-ID"/>
        </w:rPr>
        <w:t>biasanya</w:t>
      </w:r>
      <w:proofErr w:type="spellEnd"/>
      <w:r w:rsidRPr="004D054C">
        <w:rPr>
          <w:rFonts w:eastAsiaTheme="minorHAnsi" w:cs="Arial"/>
          <w:lang w:val="en-ID"/>
        </w:rPr>
        <w:t xml:space="preserve"> </w:t>
      </w:r>
      <w:proofErr w:type="spellStart"/>
      <w:r w:rsidRPr="004D054C">
        <w:rPr>
          <w:rFonts w:eastAsiaTheme="minorHAnsi" w:cs="Arial"/>
          <w:lang w:val="en-ID"/>
        </w:rPr>
        <w:t>ditemukan</w:t>
      </w:r>
      <w:proofErr w:type="spellEnd"/>
      <w:r w:rsidRPr="004D054C">
        <w:rPr>
          <w:rFonts w:eastAsiaTheme="minorHAnsi" w:cs="Arial"/>
          <w:lang w:val="en-ID"/>
        </w:rPr>
        <w:t xml:space="preserve"> pada </w:t>
      </w:r>
      <w:proofErr w:type="spellStart"/>
      <w:r w:rsidRPr="004D054C">
        <w:rPr>
          <w:rFonts w:eastAsiaTheme="minorHAnsi" w:cs="Arial"/>
          <w:lang w:val="en-ID"/>
        </w:rPr>
        <w:t>cahaya</w:t>
      </w:r>
      <w:proofErr w:type="spellEnd"/>
      <w:r w:rsidRPr="004D054C">
        <w:rPr>
          <w:rFonts w:eastAsiaTheme="minorHAnsi" w:cs="Arial"/>
          <w:lang w:val="en-ID"/>
        </w:rPr>
        <w:t xml:space="preserve"> yang </w:t>
      </w:r>
      <w:proofErr w:type="spellStart"/>
      <w:r w:rsidRPr="004D054C">
        <w:rPr>
          <w:rFonts w:eastAsiaTheme="minorHAnsi" w:cs="Arial"/>
          <w:lang w:val="en-ID"/>
        </w:rPr>
        <w:lastRenderedPageBreak/>
        <w:t>dihasilkan</w:t>
      </w:r>
      <w:proofErr w:type="spellEnd"/>
      <w:r w:rsidRPr="004D054C">
        <w:rPr>
          <w:rFonts w:eastAsiaTheme="minorHAnsi" w:cs="Arial"/>
          <w:lang w:val="en-ID"/>
        </w:rPr>
        <w:t xml:space="preserve"> oleh </w:t>
      </w:r>
      <w:proofErr w:type="spellStart"/>
      <w:r w:rsidRPr="004D054C">
        <w:rPr>
          <w:rFonts w:eastAsiaTheme="minorHAnsi" w:cs="Arial"/>
          <w:lang w:val="en-ID"/>
        </w:rPr>
        <w:t>sumber</w:t>
      </w:r>
      <w:proofErr w:type="spellEnd"/>
      <w:r w:rsidRPr="004D054C">
        <w:rPr>
          <w:rFonts w:eastAsiaTheme="minorHAnsi" w:cs="Arial"/>
          <w:lang w:val="en-ID"/>
        </w:rPr>
        <w:t xml:space="preserve"> </w:t>
      </w:r>
      <w:proofErr w:type="spellStart"/>
      <w:r w:rsidRPr="004D054C">
        <w:rPr>
          <w:rFonts w:eastAsiaTheme="minorHAnsi" w:cs="Arial"/>
          <w:lang w:val="en-ID"/>
        </w:rPr>
        <w:t>nonlaser</w:t>
      </w:r>
      <w:proofErr w:type="spellEnd"/>
      <w:r w:rsidRPr="004D054C">
        <w:rPr>
          <w:rFonts w:eastAsiaTheme="minorHAnsi" w:cs="Arial"/>
          <w:lang w:val="en-ID"/>
        </w:rPr>
        <w:t xml:space="preserve">. Sinar </w:t>
      </w:r>
      <w:proofErr w:type="spellStart"/>
      <w:r w:rsidRPr="004D054C">
        <w:rPr>
          <w:rFonts w:eastAsiaTheme="minorHAnsi" w:cs="Arial"/>
          <w:lang w:val="en-ID"/>
        </w:rPr>
        <w:t>keluaran</w:t>
      </w:r>
      <w:proofErr w:type="spellEnd"/>
      <w:r w:rsidRPr="004D054C">
        <w:rPr>
          <w:rFonts w:eastAsiaTheme="minorHAnsi" w:cs="Arial"/>
          <w:lang w:val="en-ID"/>
        </w:rPr>
        <w:t xml:space="preserve"> </w:t>
      </w:r>
      <w:proofErr w:type="spellStart"/>
      <w:r w:rsidRPr="004D054C">
        <w:rPr>
          <w:rFonts w:eastAsiaTheme="minorHAnsi" w:cs="Arial"/>
          <w:lang w:val="en-ID"/>
        </w:rPr>
        <w:t>terpolarisasi</w:t>
      </w:r>
      <w:proofErr w:type="spellEnd"/>
      <w:r w:rsidRPr="004D054C">
        <w:rPr>
          <w:rFonts w:eastAsiaTheme="minorHAnsi" w:cs="Arial"/>
          <w:lang w:val="en-ID"/>
        </w:rPr>
        <w:t xml:space="preserve">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diperoleh</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w:t>
      </w:r>
      <w:proofErr w:type="spellStart"/>
      <w:r w:rsidRPr="004D054C">
        <w:rPr>
          <w:rFonts w:eastAsiaTheme="minorHAnsi" w:cs="Arial"/>
          <w:lang w:val="en-ID"/>
        </w:rPr>
        <w:t>sinar</w:t>
      </w:r>
      <w:proofErr w:type="spellEnd"/>
      <w:r w:rsidRPr="004D054C">
        <w:rPr>
          <w:rFonts w:eastAsiaTheme="minorHAnsi" w:cs="Arial"/>
          <w:lang w:val="en-ID"/>
        </w:rPr>
        <w:t xml:space="preserve"> laser </w:t>
      </w:r>
      <w:proofErr w:type="spellStart"/>
      <w:r w:rsidRPr="004D054C">
        <w:rPr>
          <w:rFonts w:eastAsiaTheme="minorHAnsi" w:cs="Arial"/>
          <w:lang w:val="en-ID"/>
        </w:rPr>
        <w:t>terpolarisasi</w:t>
      </w:r>
      <w:proofErr w:type="spellEnd"/>
      <w:r w:rsidRPr="004D054C">
        <w:rPr>
          <w:rFonts w:eastAsiaTheme="minorHAnsi" w:cs="Arial"/>
          <w:lang w:val="en-ID"/>
        </w:rPr>
        <w:t xml:space="preserve"> </w:t>
      </w:r>
      <w:proofErr w:type="spellStart"/>
      <w:r w:rsidRPr="004D054C">
        <w:rPr>
          <w:rFonts w:eastAsiaTheme="minorHAnsi" w:cs="Arial"/>
          <w:lang w:val="en-ID"/>
        </w:rPr>
        <w:t>acak</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menggunakan</w:t>
      </w:r>
      <w:proofErr w:type="spellEnd"/>
      <w:r w:rsidRPr="004D054C">
        <w:rPr>
          <w:rFonts w:eastAsiaTheme="minorHAnsi" w:cs="Arial"/>
          <w:lang w:val="en-ID"/>
        </w:rPr>
        <w:t xml:space="preserve"> </w:t>
      </w:r>
      <w:proofErr w:type="spellStart"/>
      <w:r w:rsidRPr="004D054C">
        <w:rPr>
          <w:rFonts w:eastAsiaTheme="minorHAnsi" w:cs="Arial"/>
          <w:lang w:val="en-ID"/>
        </w:rPr>
        <w:t>bahan</w:t>
      </w:r>
      <w:proofErr w:type="spellEnd"/>
      <w:r w:rsidRPr="004D054C">
        <w:rPr>
          <w:rFonts w:eastAsiaTheme="minorHAnsi" w:cs="Arial"/>
          <w:lang w:val="en-ID"/>
        </w:rPr>
        <w:t xml:space="preserve"> </w:t>
      </w:r>
      <w:proofErr w:type="spellStart"/>
      <w:r w:rsidRPr="004D054C">
        <w:rPr>
          <w:rFonts w:eastAsiaTheme="minorHAnsi" w:cs="Arial"/>
          <w:lang w:val="en-ID"/>
        </w:rPr>
        <w:t>polarisasi</w:t>
      </w:r>
      <w:proofErr w:type="spellEnd"/>
      <w:r w:rsidRPr="004D054C">
        <w:rPr>
          <w:rFonts w:eastAsiaTheme="minorHAnsi" w:cs="Arial"/>
          <w:lang w:val="en-ID"/>
        </w:rPr>
        <w:t xml:space="preserve"> yang </w:t>
      </w:r>
      <w:proofErr w:type="spellStart"/>
      <w:r w:rsidRPr="004D054C">
        <w:rPr>
          <w:rFonts w:eastAsiaTheme="minorHAnsi" w:cs="Arial"/>
          <w:lang w:val="en-ID"/>
        </w:rPr>
        <w:t>sesuai</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konstruksi</w:t>
      </w:r>
      <w:proofErr w:type="spellEnd"/>
      <w:r w:rsidRPr="004D054C">
        <w:rPr>
          <w:rFonts w:eastAsiaTheme="minorHAnsi" w:cs="Arial"/>
          <w:lang w:val="en-ID"/>
        </w:rPr>
        <w:t xml:space="preserve"> unit. </w:t>
      </w:r>
      <w:proofErr w:type="spellStart"/>
      <w:r w:rsidRPr="004D054C">
        <w:rPr>
          <w:rFonts w:eastAsiaTheme="minorHAnsi" w:cs="Arial"/>
          <w:lang w:val="en-ID"/>
        </w:rPr>
        <w:t>Namun</w:t>
      </w:r>
      <w:proofErr w:type="spellEnd"/>
      <w:r w:rsidRPr="004D054C">
        <w:rPr>
          <w:rFonts w:eastAsiaTheme="minorHAnsi" w:cs="Arial"/>
          <w:lang w:val="en-ID"/>
        </w:rPr>
        <w:t xml:space="preserve"> </w:t>
      </w:r>
      <w:proofErr w:type="spellStart"/>
      <w:r w:rsidRPr="004D054C">
        <w:rPr>
          <w:rFonts w:eastAsiaTheme="minorHAnsi" w:cs="Arial"/>
          <w:lang w:val="en-ID"/>
        </w:rPr>
        <w:t>harus</w:t>
      </w:r>
      <w:proofErr w:type="spellEnd"/>
      <w:r w:rsidRPr="004D054C">
        <w:rPr>
          <w:rFonts w:eastAsiaTheme="minorHAnsi" w:cs="Arial"/>
          <w:lang w:val="en-ID"/>
        </w:rPr>
        <w:t xml:space="preserve"> </w:t>
      </w:r>
      <w:proofErr w:type="spellStart"/>
      <w:r w:rsidRPr="004D054C">
        <w:rPr>
          <w:rFonts w:eastAsiaTheme="minorHAnsi" w:cs="Arial"/>
          <w:lang w:val="en-ID"/>
        </w:rPr>
        <w:t>ditekankan</w:t>
      </w:r>
      <w:proofErr w:type="spellEnd"/>
      <w:r w:rsidRPr="004D054C">
        <w:rPr>
          <w:rFonts w:eastAsiaTheme="minorHAnsi" w:cs="Arial"/>
          <w:lang w:val="en-ID"/>
        </w:rPr>
        <w:t xml:space="preserve"> </w:t>
      </w:r>
      <w:proofErr w:type="spellStart"/>
      <w:r w:rsidRPr="004D054C">
        <w:rPr>
          <w:rFonts w:eastAsiaTheme="minorHAnsi" w:cs="Arial"/>
          <w:lang w:val="en-ID"/>
        </w:rPr>
        <w:t>bahwa</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melakukan</w:t>
      </w:r>
      <w:proofErr w:type="spellEnd"/>
      <w:r w:rsidRPr="004D054C">
        <w:rPr>
          <w:rFonts w:eastAsiaTheme="minorHAnsi" w:cs="Arial"/>
          <w:lang w:val="en-ID"/>
        </w:rPr>
        <w:t xml:space="preserve"> </w:t>
      </w:r>
      <w:proofErr w:type="spellStart"/>
      <w:r w:rsidRPr="004D054C">
        <w:rPr>
          <w:rFonts w:eastAsiaTheme="minorHAnsi" w:cs="Arial"/>
          <w:lang w:val="en-ID"/>
        </w:rPr>
        <w:t>hal</w:t>
      </w:r>
      <w:proofErr w:type="spellEnd"/>
      <w:r w:rsidRPr="004D054C">
        <w:rPr>
          <w:rFonts w:eastAsiaTheme="minorHAnsi" w:cs="Arial"/>
          <w:lang w:val="en-ID"/>
        </w:rPr>
        <w:t xml:space="preserve"> </w:t>
      </w:r>
      <w:proofErr w:type="spellStart"/>
      <w:r w:rsidRPr="004D054C">
        <w:rPr>
          <w:rFonts w:eastAsiaTheme="minorHAnsi" w:cs="Arial"/>
          <w:lang w:val="en-ID"/>
        </w:rPr>
        <w:t>itu</w:t>
      </w:r>
      <w:proofErr w:type="spellEnd"/>
      <w:r w:rsidRPr="004D054C">
        <w:rPr>
          <w:rFonts w:eastAsiaTheme="minorHAnsi" w:cs="Arial"/>
          <w:lang w:val="en-ID"/>
        </w:rPr>
        <w:t xml:space="preserve">, </w:t>
      </w:r>
      <w:proofErr w:type="spellStart"/>
      <w:r w:rsidRPr="004D054C">
        <w:rPr>
          <w:rFonts w:eastAsiaTheme="minorHAnsi" w:cs="Arial"/>
          <w:lang w:val="en-ID"/>
        </w:rPr>
        <w:t>terjadi</w:t>
      </w:r>
      <w:proofErr w:type="spellEnd"/>
      <w:r w:rsidRPr="004D054C">
        <w:rPr>
          <w:rFonts w:eastAsiaTheme="minorHAnsi" w:cs="Arial"/>
          <w:lang w:val="en-ID"/>
        </w:rPr>
        <w:t xml:space="preserve"> </w:t>
      </w:r>
      <w:proofErr w:type="spellStart"/>
      <w:r w:rsidRPr="004D054C">
        <w:rPr>
          <w:rFonts w:eastAsiaTheme="minorHAnsi" w:cs="Arial"/>
          <w:lang w:val="en-ID"/>
        </w:rPr>
        <w:t>penurunan</w:t>
      </w:r>
      <w:proofErr w:type="spellEnd"/>
      <w:r w:rsidRPr="004D054C">
        <w:rPr>
          <w:rFonts w:eastAsiaTheme="minorHAnsi" w:cs="Arial"/>
          <w:lang w:val="en-ID"/>
        </w:rPr>
        <w:t xml:space="preserve"> yang </w:t>
      </w:r>
      <w:proofErr w:type="spellStart"/>
      <w:r w:rsidRPr="004D054C">
        <w:rPr>
          <w:rFonts w:eastAsiaTheme="minorHAnsi" w:cs="Arial"/>
          <w:lang w:val="en-ID"/>
        </w:rPr>
        <w:t>signifikan</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output </w:t>
      </w:r>
      <w:proofErr w:type="spellStart"/>
      <w:r w:rsidRPr="004D054C">
        <w:rPr>
          <w:rFonts w:eastAsiaTheme="minorHAnsi" w:cs="Arial"/>
          <w:lang w:val="en-ID"/>
        </w:rPr>
        <w:t>daya</w:t>
      </w:r>
      <w:proofErr w:type="spellEnd"/>
      <w:r w:rsidRPr="004D054C">
        <w:rPr>
          <w:rFonts w:eastAsiaTheme="minorHAnsi" w:cs="Arial"/>
          <w:lang w:val="en-ID"/>
        </w:rPr>
        <w:t xml:space="preserve">. </w:t>
      </w:r>
      <w:proofErr w:type="spellStart"/>
      <w:r w:rsidRPr="004D054C">
        <w:rPr>
          <w:rFonts w:eastAsiaTheme="minorHAnsi" w:cs="Arial"/>
          <w:lang w:val="en-ID"/>
        </w:rPr>
        <w:t>Selanjutnya</w:t>
      </w:r>
      <w:proofErr w:type="spellEnd"/>
      <w:r w:rsidRPr="004D054C">
        <w:rPr>
          <w:rFonts w:eastAsiaTheme="minorHAnsi" w:cs="Arial"/>
          <w:lang w:val="en-ID"/>
        </w:rPr>
        <w:t xml:space="preserve">, </w:t>
      </w:r>
      <w:proofErr w:type="spellStart"/>
      <w:r w:rsidRPr="004D054C">
        <w:rPr>
          <w:rFonts w:eastAsiaTheme="minorHAnsi" w:cs="Arial"/>
          <w:lang w:val="en-ID"/>
        </w:rPr>
        <w:t>mungkin</w:t>
      </w:r>
      <w:proofErr w:type="spellEnd"/>
      <w:r w:rsidRPr="004D054C">
        <w:rPr>
          <w:rFonts w:eastAsiaTheme="minorHAnsi" w:cs="Arial"/>
          <w:lang w:val="en-ID"/>
        </w:rPr>
        <w:t xml:space="preserve"> </w:t>
      </w:r>
      <w:proofErr w:type="spellStart"/>
      <w:r w:rsidRPr="004D054C">
        <w:rPr>
          <w:rFonts w:eastAsiaTheme="minorHAnsi" w:cs="Arial"/>
          <w:lang w:val="en-ID"/>
        </w:rPr>
        <w:t>beberapa</w:t>
      </w:r>
      <w:proofErr w:type="spellEnd"/>
      <w:r w:rsidRPr="004D054C">
        <w:rPr>
          <w:rFonts w:eastAsiaTheme="minorHAnsi" w:cs="Arial"/>
          <w:lang w:val="en-ID"/>
        </w:rPr>
        <w:t xml:space="preserve"> </w:t>
      </w:r>
      <w:proofErr w:type="spellStart"/>
      <w:r w:rsidRPr="004D054C">
        <w:rPr>
          <w:rFonts w:eastAsiaTheme="minorHAnsi" w:cs="Arial"/>
          <w:lang w:val="en-ID"/>
        </w:rPr>
        <w:t>jenis</w:t>
      </w:r>
      <w:proofErr w:type="spellEnd"/>
      <w:r w:rsidRPr="004D054C">
        <w:rPr>
          <w:rFonts w:eastAsiaTheme="minorHAnsi" w:cs="Arial"/>
          <w:lang w:val="en-ID"/>
        </w:rPr>
        <w:t xml:space="preserve"> laser yang </w:t>
      </w:r>
      <w:proofErr w:type="spellStart"/>
      <w:r w:rsidRPr="004D054C">
        <w:rPr>
          <w:rFonts w:eastAsiaTheme="minorHAnsi" w:cs="Arial"/>
          <w:lang w:val="en-ID"/>
        </w:rPr>
        <w:t>terpolarisasi</w:t>
      </w:r>
      <w:proofErr w:type="spellEnd"/>
      <w:r w:rsidRPr="004D054C">
        <w:rPr>
          <w:rFonts w:eastAsiaTheme="minorHAnsi" w:cs="Arial"/>
          <w:lang w:val="en-ID"/>
        </w:rPr>
        <w:t xml:space="preserve">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mengubah</w:t>
      </w:r>
      <w:proofErr w:type="spellEnd"/>
      <w:r w:rsidRPr="004D054C">
        <w:rPr>
          <w:rFonts w:eastAsiaTheme="minorHAnsi" w:cs="Arial"/>
          <w:lang w:val="en-ID"/>
        </w:rPr>
        <w:t xml:space="preserve"> </w:t>
      </w:r>
      <w:proofErr w:type="spellStart"/>
      <w:r w:rsidRPr="004D054C">
        <w:rPr>
          <w:rFonts w:eastAsiaTheme="minorHAnsi" w:cs="Arial"/>
          <w:lang w:val="en-ID"/>
        </w:rPr>
        <w:t>arah</w:t>
      </w:r>
      <w:proofErr w:type="spellEnd"/>
      <w:r w:rsidRPr="004D054C">
        <w:rPr>
          <w:rFonts w:eastAsiaTheme="minorHAnsi" w:cs="Arial"/>
          <w:lang w:val="en-ID"/>
        </w:rPr>
        <w:t xml:space="preserve"> </w:t>
      </w:r>
      <w:proofErr w:type="spellStart"/>
      <w:r w:rsidRPr="004D054C">
        <w:rPr>
          <w:rFonts w:eastAsiaTheme="minorHAnsi" w:cs="Arial"/>
          <w:lang w:val="en-ID"/>
        </w:rPr>
        <w:t>atau</w:t>
      </w:r>
      <w:proofErr w:type="spellEnd"/>
      <w:r w:rsidRPr="004D054C">
        <w:rPr>
          <w:rFonts w:eastAsiaTheme="minorHAnsi" w:cs="Arial"/>
          <w:lang w:val="en-ID"/>
        </w:rPr>
        <w:t xml:space="preserve"> </w:t>
      </w:r>
      <w:proofErr w:type="spellStart"/>
      <w:r w:rsidRPr="004D054C">
        <w:rPr>
          <w:rFonts w:eastAsiaTheme="minorHAnsi" w:cs="Arial"/>
          <w:lang w:val="en-ID"/>
        </w:rPr>
        <w:t>bidang</w:t>
      </w:r>
      <w:proofErr w:type="spellEnd"/>
      <w:r w:rsidRPr="004D054C">
        <w:rPr>
          <w:rFonts w:eastAsiaTheme="minorHAnsi" w:cs="Arial"/>
          <w:lang w:val="en-ID"/>
        </w:rPr>
        <w:t xml:space="preserve"> </w:t>
      </w:r>
      <w:proofErr w:type="spellStart"/>
      <w:r w:rsidRPr="004D054C">
        <w:rPr>
          <w:rFonts w:eastAsiaTheme="minorHAnsi" w:cs="Arial"/>
          <w:lang w:val="en-ID"/>
        </w:rPr>
        <w:t>polarisasi</w:t>
      </w:r>
      <w:proofErr w:type="spellEnd"/>
      <w:r w:rsidRPr="004D054C">
        <w:rPr>
          <w:rFonts w:eastAsiaTheme="minorHAnsi" w:cs="Arial"/>
          <w:lang w:val="en-ID"/>
        </w:rPr>
        <w:t xml:space="preserve">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menghasilkan</w:t>
      </w:r>
      <w:proofErr w:type="spellEnd"/>
      <w:r w:rsidRPr="004D054C">
        <w:rPr>
          <w:rFonts w:eastAsiaTheme="minorHAnsi" w:cs="Arial"/>
          <w:lang w:val="en-ID"/>
        </w:rPr>
        <w:t xml:space="preserve"> </w:t>
      </w:r>
      <w:proofErr w:type="spellStart"/>
      <w:r w:rsidRPr="004D054C">
        <w:rPr>
          <w:rFonts w:eastAsiaTheme="minorHAnsi" w:cs="Arial"/>
          <w:lang w:val="en-ID"/>
        </w:rPr>
        <w:t>bentuk</w:t>
      </w:r>
      <w:proofErr w:type="spellEnd"/>
      <w:r w:rsidRPr="004D054C">
        <w:rPr>
          <w:rFonts w:eastAsiaTheme="minorHAnsi" w:cs="Arial"/>
          <w:lang w:val="en-ID"/>
        </w:rPr>
        <w:t xml:space="preserve"> </w:t>
      </w:r>
      <w:proofErr w:type="spellStart"/>
      <w:r w:rsidRPr="004D054C">
        <w:rPr>
          <w:rFonts w:eastAsiaTheme="minorHAnsi" w:cs="Arial"/>
          <w:lang w:val="en-ID"/>
        </w:rPr>
        <w:t>polarisasi</w:t>
      </w:r>
      <w:proofErr w:type="spellEnd"/>
      <w:r w:rsidRPr="004D054C">
        <w:rPr>
          <w:rFonts w:eastAsiaTheme="minorHAnsi" w:cs="Arial"/>
          <w:lang w:val="en-ID"/>
        </w:rPr>
        <w:t xml:space="preserve"> yang </w:t>
      </w:r>
      <w:proofErr w:type="spellStart"/>
      <w:r w:rsidRPr="004D054C">
        <w:rPr>
          <w:rFonts w:eastAsiaTheme="minorHAnsi" w:cs="Arial"/>
          <w:lang w:val="en-ID"/>
        </w:rPr>
        <w:t>lebih</w:t>
      </w:r>
      <w:proofErr w:type="spellEnd"/>
      <w:r w:rsidRPr="004D054C">
        <w:rPr>
          <w:rFonts w:eastAsiaTheme="minorHAnsi" w:cs="Arial"/>
          <w:lang w:val="en-ID"/>
        </w:rPr>
        <w:t xml:space="preserve"> </w:t>
      </w:r>
      <w:proofErr w:type="spellStart"/>
      <w:r w:rsidRPr="004D054C">
        <w:rPr>
          <w:rFonts w:eastAsiaTheme="minorHAnsi" w:cs="Arial"/>
          <w:lang w:val="en-ID"/>
        </w:rPr>
        <w:t>kompleks</w:t>
      </w:r>
      <w:proofErr w:type="spellEnd"/>
      <w:r w:rsidRPr="004D054C">
        <w:rPr>
          <w:rFonts w:eastAsiaTheme="minorHAnsi" w:cs="Arial"/>
          <w:lang w:val="en-ID"/>
        </w:rPr>
        <w:t xml:space="preserve"> </w:t>
      </w:r>
      <w:proofErr w:type="spellStart"/>
      <w:r w:rsidRPr="004D054C">
        <w:rPr>
          <w:rFonts w:eastAsiaTheme="minorHAnsi" w:cs="Arial"/>
          <w:lang w:val="en-ID"/>
        </w:rPr>
        <w:t>seperti</w:t>
      </w:r>
      <w:proofErr w:type="spellEnd"/>
      <w:r w:rsidRPr="004D054C">
        <w:rPr>
          <w:rFonts w:eastAsiaTheme="minorHAnsi" w:cs="Arial"/>
          <w:lang w:val="en-ID"/>
        </w:rPr>
        <w:t xml:space="preserve"> </w:t>
      </w:r>
      <w:proofErr w:type="spellStart"/>
      <w:r w:rsidRPr="004D054C">
        <w:rPr>
          <w:rFonts w:eastAsiaTheme="minorHAnsi" w:cs="Arial"/>
          <w:lang w:val="en-ID"/>
        </w:rPr>
        <w:t>polarisasi</w:t>
      </w:r>
      <w:proofErr w:type="spellEnd"/>
      <w:r w:rsidRPr="004D054C">
        <w:rPr>
          <w:rFonts w:eastAsiaTheme="minorHAnsi" w:cs="Arial"/>
          <w:lang w:val="en-ID"/>
        </w:rPr>
        <w:t xml:space="preserve"> </w:t>
      </w:r>
      <w:proofErr w:type="spellStart"/>
      <w:r w:rsidRPr="004D054C">
        <w:rPr>
          <w:rFonts w:eastAsiaTheme="minorHAnsi" w:cs="Arial"/>
          <w:lang w:val="en-ID"/>
        </w:rPr>
        <w:t>sirkular</w:t>
      </w:r>
      <w:proofErr w:type="spellEnd"/>
      <w:r w:rsidRPr="004D054C">
        <w:rPr>
          <w:rFonts w:eastAsiaTheme="minorHAnsi" w:cs="Arial"/>
          <w:lang w:val="en-ID"/>
        </w:rPr>
        <w:t xml:space="preserve"> dan </w:t>
      </w:r>
      <w:proofErr w:type="spellStart"/>
      <w:r w:rsidRPr="004D054C">
        <w:rPr>
          <w:rFonts w:eastAsiaTheme="minorHAnsi" w:cs="Arial"/>
          <w:lang w:val="en-ID"/>
        </w:rPr>
        <w:t>elips</w:t>
      </w:r>
      <w:proofErr w:type="spellEnd"/>
      <w:r w:rsidRPr="004D054C">
        <w:rPr>
          <w:rFonts w:eastAsiaTheme="minorHAnsi" w:cs="Arial"/>
          <w:lang w:val="en-ID"/>
        </w:rPr>
        <w:t xml:space="preserve">. </w:t>
      </w:r>
      <w:proofErr w:type="spellStart"/>
      <w:r w:rsidRPr="004D054C">
        <w:rPr>
          <w:rFonts w:eastAsiaTheme="minorHAnsi" w:cs="Arial"/>
          <w:lang w:val="en-ID"/>
        </w:rPr>
        <w:t>Namun</w:t>
      </w:r>
      <w:proofErr w:type="spellEnd"/>
      <w:r w:rsidRPr="004D054C">
        <w:rPr>
          <w:rFonts w:eastAsiaTheme="minorHAnsi" w:cs="Arial"/>
          <w:lang w:val="en-ID"/>
        </w:rPr>
        <w:t xml:space="preserve"> </w:t>
      </w:r>
      <w:proofErr w:type="spellStart"/>
      <w:r w:rsidRPr="004D054C">
        <w:rPr>
          <w:rFonts w:eastAsiaTheme="minorHAnsi" w:cs="Arial"/>
          <w:lang w:val="en-ID"/>
        </w:rPr>
        <w:t>bentuk</w:t>
      </w:r>
      <w:proofErr w:type="spellEnd"/>
      <w:r w:rsidRPr="004D054C">
        <w:rPr>
          <w:rFonts w:eastAsiaTheme="minorHAnsi" w:cs="Arial"/>
          <w:lang w:val="en-ID"/>
        </w:rPr>
        <w:t xml:space="preserve"> </w:t>
      </w:r>
      <w:proofErr w:type="spellStart"/>
      <w:r w:rsidRPr="004D054C">
        <w:rPr>
          <w:rFonts w:eastAsiaTheme="minorHAnsi" w:cs="Arial"/>
          <w:lang w:val="en-ID"/>
        </w:rPr>
        <w:t>polarisasi</w:t>
      </w:r>
      <w:proofErr w:type="spellEnd"/>
      <w:r w:rsidRPr="004D054C">
        <w:rPr>
          <w:rFonts w:eastAsiaTheme="minorHAnsi" w:cs="Arial"/>
          <w:lang w:val="en-ID"/>
        </w:rPr>
        <w:t xml:space="preserve"> yang </w:t>
      </w:r>
      <w:proofErr w:type="spellStart"/>
      <w:r w:rsidRPr="004D054C">
        <w:rPr>
          <w:rFonts w:eastAsiaTheme="minorHAnsi" w:cs="Arial"/>
          <w:lang w:val="en-ID"/>
        </w:rPr>
        <w:t>kompleks</w:t>
      </w:r>
      <w:proofErr w:type="spellEnd"/>
      <w:r w:rsidRPr="004D054C">
        <w:rPr>
          <w:rFonts w:eastAsiaTheme="minorHAnsi" w:cs="Arial"/>
          <w:lang w:val="en-ID"/>
        </w:rPr>
        <w:t xml:space="preserve"> </w:t>
      </w:r>
      <w:proofErr w:type="spellStart"/>
      <w:r w:rsidRPr="004D054C">
        <w:rPr>
          <w:rFonts w:eastAsiaTheme="minorHAnsi" w:cs="Arial"/>
          <w:lang w:val="en-ID"/>
        </w:rPr>
        <w:t>seperti</w:t>
      </w:r>
      <w:proofErr w:type="spellEnd"/>
      <w:r w:rsidRPr="004D054C">
        <w:rPr>
          <w:rFonts w:eastAsiaTheme="minorHAnsi" w:cs="Arial"/>
          <w:lang w:val="en-ID"/>
        </w:rPr>
        <w:t xml:space="preserve"> </w:t>
      </w:r>
      <w:proofErr w:type="spellStart"/>
      <w:r w:rsidRPr="004D054C">
        <w:rPr>
          <w:rFonts w:eastAsiaTheme="minorHAnsi" w:cs="Arial"/>
          <w:lang w:val="en-ID"/>
        </w:rPr>
        <w:t>itu</w:t>
      </w:r>
      <w:proofErr w:type="spellEnd"/>
      <w:r w:rsidRPr="004D054C">
        <w:rPr>
          <w:rFonts w:eastAsiaTheme="minorHAnsi" w:cs="Arial"/>
          <w:lang w:val="en-ID"/>
        </w:rPr>
        <w:t xml:space="preserve"> </w:t>
      </w:r>
      <w:proofErr w:type="spellStart"/>
      <w:r w:rsidRPr="004D054C">
        <w:rPr>
          <w:rFonts w:eastAsiaTheme="minorHAnsi" w:cs="Arial"/>
          <w:lang w:val="en-ID"/>
        </w:rPr>
        <w:t>berada</w:t>
      </w:r>
      <w:proofErr w:type="spellEnd"/>
      <w:r w:rsidRPr="004D054C">
        <w:rPr>
          <w:rFonts w:eastAsiaTheme="minorHAnsi" w:cs="Arial"/>
          <w:lang w:val="en-ID"/>
        </w:rPr>
        <w:t xml:space="preserve"> di </w:t>
      </w:r>
      <w:proofErr w:type="spellStart"/>
      <w:r w:rsidRPr="004D054C">
        <w:rPr>
          <w:rFonts w:eastAsiaTheme="minorHAnsi" w:cs="Arial"/>
          <w:lang w:val="en-ID"/>
        </w:rPr>
        <w:t>luar</w:t>
      </w:r>
      <w:proofErr w:type="spellEnd"/>
      <w:r w:rsidRPr="004D054C">
        <w:rPr>
          <w:rFonts w:eastAsiaTheme="minorHAnsi" w:cs="Arial"/>
          <w:lang w:val="en-ID"/>
        </w:rPr>
        <w:t xml:space="preserve"> </w:t>
      </w:r>
      <w:proofErr w:type="spellStart"/>
      <w:r w:rsidRPr="004D054C">
        <w:rPr>
          <w:rFonts w:eastAsiaTheme="minorHAnsi" w:cs="Arial"/>
          <w:lang w:val="en-ID"/>
        </w:rPr>
        <w:t>ruang</w:t>
      </w:r>
      <w:proofErr w:type="spellEnd"/>
      <w:r w:rsidRPr="004D054C">
        <w:rPr>
          <w:rFonts w:eastAsiaTheme="minorHAnsi" w:cs="Arial"/>
          <w:lang w:val="en-ID"/>
        </w:rPr>
        <w:t xml:space="preserve"> </w:t>
      </w:r>
      <w:proofErr w:type="spellStart"/>
      <w:r w:rsidRPr="004D054C">
        <w:rPr>
          <w:rFonts w:eastAsiaTheme="minorHAnsi" w:cs="Arial"/>
          <w:lang w:val="en-ID"/>
        </w:rPr>
        <w:t>lingkup</w:t>
      </w:r>
      <w:proofErr w:type="spellEnd"/>
      <w:r w:rsidRPr="004D054C">
        <w:rPr>
          <w:rFonts w:eastAsiaTheme="minorHAnsi" w:cs="Arial"/>
          <w:lang w:val="en-ID"/>
        </w:rPr>
        <w:t xml:space="preserve"> </w:t>
      </w:r>
      <w:proofErr w:type="spellStart"/>
      <w:r w:rsidRPr="004D054C">
        <w:rPr>
          <w:rFonts w:eastAsiaTheme="minorHAnsi" w:cs="Arial"/>
          <w:lang w:val="en-ID"/>
        </w:rPr>
        <w:t>teks</w:t>
      </w:r>
      <w:proofErr w:type="spellEnd"/>
      <w:r w:rsidRPr="004D054C">
        <w:rPr>
          <w:rFonts w:eastAsiaTheme="minorHAnsi" w:cs="Arial"/>
          <w:lang w:val="en-ID"/>
        </w:rPr>
        <w:t xml:space="preserve"> </w:t>
      </w:r>
      <w:proofErr w:type="spellStart"/>
      <w:r w:rsidRPr="004D054C">
        <w:rPr>
          <w:rFonts w:eastAsiaTheme="minorHAnsi" w:cs="Arial"/>
          <w:lang w:val="en-ID"/>
        </w:rPr>
        <w:t>saat</w:t>
      </w:r>
      <w:proofErr w:type="spellEnd"/>
      <w:r w:rsidRPr="004D054C">
        <w:rPr>
          <w:rFonts w:eastAsiaTheme="minorHAnsi" w:cs="Arial"/>
          <w:lang w:val="en-ID"/>
        </w:rPr>
        <w:t xml:space="preserve"> </w:t>
      </w:r>
      <w:proofErr w:type="spellStart"/>
      <w:r w:rsidRPr="004D054C">
        <w:rPr>
          <w:rFonts w:eastAsiaTheme="minorHAnsi" w:cs="Arial"/>
          <w:lang w:val="en-ID"/>
        </w:rPr>
        <w:t>ini</w:t>
      </w:r>
      <w:proofErr w:type="spellEnd"/>
      <w:r w:rsidRPr="004D054C">
        <w:rPr>
          <w:rFonts w:eastAsiaTheme="minorHAnsi" w:cs="Arial"/>
          <w:lang w:val="en-ID"/>
        </w:rPr>
        <w:t xml:space="preserve"> dan </w:t>
      </w:r>
      <w:proofErr w:type="spellStart"/>
      <w:r w:rsidRPr="004D054C">
        <w:rPr>
          <w:rFonts w:eastAsiaTheme="minorHAnsi" w:cs="Arial"/>
          <w:lang w:val="en-ID"/>
        </w:rPr>
        <w:t>karenanya</w:t>
      </w:r>
      <w:proofErr w:type="spellEnd"/>
      <w:r w:rsidRPr="004D054C">
        <w:rPr>
          <w:rFonts w:eastAsiaTheme="minorHAnsi" w:cs="Arial"/>
          <w:lang w:val="en-ID"/>
        </w:rPr>
        <w:t xml:space="preserve"> </w:t>
      </w:r>
      <w:proofErr w:type="spellStart"/>
      <w:r w:rsidRPr="004D054C">
        <w:rPr>
          <w:rFonts w:eastAsiaTheme="minorHAnsi" w:cs="Arial"/>
          <w:lang w:val="en-ID"/>
        </w:rPr>
        <w:t>tidak</w:t>
      </w:r>
      <w:proofErr w:type="spellEnd"/>
      <w:r w:rsidRPr="004D054C">
        <w:rPr>
          <w:rFonts w:eastAsiaTheme="minorHAnsi" w:cs="Arial"/>
          <w:lang w:val="en-ID"/>
        </w:rPr>
        <w:t xml:space="preserve"> </w:t>
      </w:r>
      <w:proofErr w:type="spellStart"/>
      <w:r w:rsidRPr="004D054C">
        <w:rPr>
          <w:rFonts w:eastAsiaTheme="minorHAnsi" w:cs="Arial"/>
          <w:lang w:val="en-ID"/>
        </w:rPr>
        <w:t>dianggap</w:t>
      </w:r>
      <w:proofErr w:type="spellEnd"/>
      <w:r w:rsidRPr="004D054C">
        <w:rPr>
          <w:rFonts w:eastAsiaTheme="minorHAnsi" w:cs="Arial"/>
          <w:lang w:val="en-ID"/>
        </w:rPr>
        <w:t xml:space="preserve"> </w:t>
      </w:r>
      <w:proofErr w:type="spellStart"/>
      <w:r w:rsidRPr="004D054C">
        <w:rPr>
          <w:rFonts w:eastAsiaTheme="minorHAnsi" w:cs="Arial"/>
          <w:lang w:val="en-ID"/>
        </w:rPr>
        <w:t>lebih</w:t>
      </w:r>
      <w:proofErr w:type="spellEnd"/>
      <w:r w:rsidRPr="004D054C">
        <w:rPr>
          <w:rFonts w:eastAsiaTheme="minorHAnsi" w:cs="Arial"/>
          <w:lang w:val="en-ID"/>
        </w:rPr>
        <w:t xml:space="preserve"> </w:t>
      </w:r>
      <w:proofErr w:type="spellStart"/>
      <w:r w:rsidRPr="004D054C">
        <w:rPr>
          <w:rFonts w:eastAsiaTheme="minorHAnsi" w:cs="Arial"/>
          <w:lang w:val="en-ID"/>
        </w:rPr>
        <w:t>jauh</w:t>
      </w:r>
      <w:proofErr w:type="spellEnd"/>
      <w:r w:rsidRPr="004D054C">
        <w:rPr>
          <w:rFonts w:eastAsiaTheme="minorHAnsi" w:cs="Arial"/>
          <w:lang w:val="en-ID"/>
        </w:rPr>
        <w:t xml:space="preserve"> (Baxter, 1994).</w:t>
      </w:r>
    </w:p>
    <w:p w14:paraId="5469A5E7" w14:textId="77777777" w:rsidR="00974F2A" w:rsidRPr="004D054C" w:rsidRDefault="00974F2A" w:rsidP="00974F2A">
      <w:pPr>
        <w:adjustRightInd w:val="0"/>
        <w:ind w:left="360" w:firstLine="426"/>
        <w:rPr>
          <w:rFonts w:eastAsiaTheme="minorHAnsi" w:cs="Arial"/>
          <w:lang w:val="en-ID"/>
        </w:rPr>
      </w:pPr>
      <w:proofErr w:type="spellStart"/>
      <w:r w:rsidRPr="004D054C">
        <w:rPr>
          <w:rFonts w:eastAsiaTheme="minorHAnsi" w:cs="Arial"/>
          <w:lang w:val="en-ID"/>
        </w:rPr>
        <w:t>Seperti</w:t>
      </w:r>
      <w:proofErr w:type="spellEnd"/>
      <w:r w:rsidRPr="004D054C">
        <w:rPr>
          <w:rFonts w:eastAsiaTheme="minorHAnsi" w:cs="Arial"/>
          <w:lang w:val="en-ID"/>
        </w:rPr>
        <w:t xml:space="preserve"> </w:t>
      </w:r>
      <w:proofErr w:type="spellStart"/>
      <w:r w:rsidRPr="004D054C">
        <w:rPr>
          <w:rFonts w:eastAsiaTheme="minorHAnsi" w:cs="Arial"/>
          <w:lang w:val="en-ID"/>
        </w:rPr>
        <w:t>halnya</w:t>
      </w:r>
      <w:proofErr w:type="spellEnd"/>
      <w:r w:rsidRPr="004D054C">
        <w:rPr>
          <w:rFonts w:eastAsiaTheme="minorHAnsi" w:cs="Arial"/>
          <w:lang w:val="en-ID"/>
        </w:rPr>
        <w:t xml:space="preserve"> </w:t>
      </w:r>
      <w:proofErr w:type="spellStart"/>
      <w:r w:rsidRPr="004D054C">
        <w:rPr>
          <w:rFonts w:eastAsiaTheme="minorHAnsi" w:cs="Arial"/>
          <w:lang w:val="en-ID"/>
        </w:rPr>
        <w:t>koherensi</w:t>
      </w:r>
      <w:proofErr w:type="spellEnd"/>
      <w:r w:rsidRPr="004D054C">
        <w:rPr>
          <w:rFonts w:eastAsiaTheme="minorHAnsi" w:cs="Arial"/>
          <w:lang w:val="en-ID"/>
        </w:rPr>
        <w:t xml:space="preserve">, </w:t>
      </w:r>
      <w:proofErr w:type="spellStart"/>
      <w:r w:rsidRPr="004D054C">
        <w:rPr>
          <w:rFonts w:eastAsiaTheme="minorHAnsi" w:cs="Arial"/>
          <w:lang w:val="en-ID"/>
        </w:rPr>
        <w:t>polarisasi</w:t>
      </w:r>
      <w:proofErr w:type="spellEnd"/>
      <w:r w:rsidRPr="004D054C">
        <w:rPr>
          <w:rFonts w:eastAsiaTheme="minorHAnsi" w:cs="Arial"/>
          <w:lang w:val="en-ID"/>
        </w:rPr>
        <w:t xml:space="preserve"> </w:t>
      </w:r>
      <w:proofErr w:type="spellStart"/>
      <w:r w:rsidRPr="004D054C">
        <w:rPr>
          <w:rFonts w:eastAsiaTheme="minorHAnsi" w:cs="Arial"/>
          <w:lang w:val="en-ID"/>
        </w:rPr>
        <w:t>secara</w:t>
      </w:r>
      <w:proofErr w:type="spellEnd"/>
      <w:r w:rsidRPr="004D054C">
        <w:rPr>
          <w:rFonts w:eastAsiaTheme="minorHAnsi" w:cs="Arial"/>
          <w:lang w:val="en-ID"/>
        </w:rPr>
        <w:t xml:space="preserve"> </w:t>
      </w:r>
      <w:proofErr w:type="spellStart"/>
      <w:r w:rsidRPr="004D054C">
        <w:rPr>
          <w:rFonts w:eastAsiaTheme="minorHAnsi" w:cs="Arial"/>
          <w:lang w:val="en-ID"/>
        </w:rPr>
        <w:t>signifikan</w:t>
      </w:r>
      <w:proofErr w:type="spellEnd"/>
      <w:r w:rsidRPr="004D054C">
        <w:rPr>
          <w:rFonts w:eastAsiaTheme="minorHAnsi" w:cs="Arial"/>
          <w:lang w:val="en-ID"/>
        </w:rPr>
        <w:t xml:space="preserve"> </w:t>
      </w:r>
      <w:proofErr w:type="spellStart"/>
      <w:r w:rsidRPr="004D054C">
        <w:rPr>
          <w:rFonts w:eastAsiaTheme="minorHAnsi" w:cs="Arial"/>
          <w:lang w:val="en-ID"/>
        </w:rPr>
        <w:t>tidak</w:t>
      </w:r>
      <w:proofErr w:type="spellEnd"/>
      <w:r w:rsidRPr="004D054C">
        <w:rPr>
          <w:rFonts w:eastAsiaTheme="minorHAnsi" w:cs="Arial"/>
          <w:lang w:val="en-ID"/>
        </w:rPr>
        <w:t xml:space="preserve"> </w:t>
      </w:r>
      <w:proofErr w:type="spellStart"/>
      <w:r w:rsidRPr="004D054C">
        <w:rPr>
          <w:rFonts w:eastAsiaTheme="minorHAnsi" w:cs="Arial"/>
          <w:lang w:val="en-ID"/>
        </w:rPr>
        <w:t>jelas</w:t>
      </w:r>
      <w:proofErr w:type="spellEnd"/>
      <w:r w:rsidRPr="004D054C">
        <w:rPr>
          <w:rFonts w:eastAsiaTheme="minorHAnsi" w:cs="Arial"/>
          <w:lang w:val="en-ID"/>
        </w:rPr>
        <w:t xml:space="preserve">. </w:t>
      </w:r>
      <w:proofErr w:type="spellStart"/>
      <w:r w:rsidRPr="004D054C">
        <w:rPr>
          <w:rFonts w:eastAsiaTheme="minorHAnsi" w:cs="Arial"/>
          <w:lang w:val="en-ID"/>
        </w:rPr>
        <w:t>Bagaimana</w:t>
      </w:r>
      <w:proofErr w:type="spellEnd"/>
      <w:r w:rsidRPr="004D054C">
        <w:rPr>
          <w:rFonts w:eastAsiaTheme="minorHAnsi" w:cs="Arial"/>
          <w:lang w:val="en-ID"/>
        </w:rPr>
        <w:t xml:space="preserve"> pun </w:t>
      </w:r>
      <w:proofErr w:type="spellStart"/>
      <w:r w:rsidRPr="004D054C">
        <w:rPr>
          <w:rFonts w:eastAsiaTheme="minorHAnsi" w:cs="Arial"/>
          <w:lang w:val="en-ID"/>
        </w:rPr>
        <w:t>pencegahan</w:t>
      </w:r>
      <w:proofErr w:type="spellEnd"/>
      <w:r w:rsidRPr="004D054C">
        <w:rPr>
          <w:rFonts w:eastAsiaTheme="minorHAnsi" w:cs="Arial"/>
          <w:lang w:val="en-ID"/>
        </w:rPr>
        <w:t xml:space="preserve"> </w:t>
      </w:r>
      <w:proofErr w:type="spellStart"/>
      <w:r w:rsidRPr="004D054C">
        <w:rPr>
          <w:rFonts w:eastAsiaTheme="minorHAnsi" w:cs="Arial"/>
          <w:lang w:val="en-ID"/>
        </w:rPr>
        <w:t>sejumlah</w:t>
      </w:r>
      <w:proofErr w:type="spellEnd"/>
      <w:r w:rsidRPr="004D054C">
        <w:rPr>
          <w:rFonts w:eastAsiaTheme="minorHAnsi" w:cs="Arial"/>
          <w:lang w:val="en-ID"/>
        </w:rPr>
        <w:t xml:space="preserve"> </w:t>
      </w:r>
      <w:proofErr w:type="spellStart"/>
      <w:r w:rsidRPr="004D054C">
        <w:rPr>
          <w:rFonts w:eastAsiaTheme="minorHAnsi" w:cs="Arial"/>
          <w:lang w:val="en-ID"/>
        </w:rPr>
        <w:t>manufraktur</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w:t>
      </w:r>
      <w:proofErr w:type="spellStart"/>
      <w:r w:rsidRPr="004D054C">
        <w:rPr>
          <w:rFonts w:eastAsiaTheme="minorHAnsi" w:cs="Arial"/>
          <w:lang w:val="en-ID"/>
        </w:rPr>
        <w:t>menyediakan</w:t>
      </w:r>
      <w:proofErr w:type="spellEnd"/>
      <w:r w:rsidRPr="004D054C">
        <w:rPr>
          <w:rFonts w:eastAsiaTheme="minorHAnsi" w:cs="Arial"/>
          <w:lang w:val="en-ID"/>
        </w:rPr>
        <w:t xml:space="preserve"> </w:t>
      </w:r>
      <w:proofErr w:type="spellStart"/>
      <w:r w:rsidRPr="004D054C">
        <w:rPr>
          <w:rFonts w:eastAsiaTheme="minorHAnsi" w:cs="Arial"/>
          <w:lang w:val="en-ID"/>
        </w:rPr>
        <w:t>polarisasi</w:t>
      </w:r>
      <w:proofErr w:type="spellEnd"/>
      <w:r w:rsidRPr="004D054C">
        <w:rPr>
          <w:rFonts w:eastAsiaTheme="minorHAnsi" w:cs="Arial"/>
          <w:lang w:val="en-ID"/>
        </w:rPr>
        <w:t xml:space="preserve"> </w:t>
      </w:r>
      <w:proofErr w:type="spellStart"/>
      <w:r w:rsidRPr="004D054C">
        <w:rPr>
          <w:rFonts w:eastAsiaTheme="minorHAnsi" w:cs="Arial"/>
          <w:lang w:val="en-ID"/>
        </w:rPr>
        <w:t>sebagai</w:t>
      </w:r>
      <w:proofErr w:type="spellEnd"/>
      <w:r w:rsidRPr="004D054C">
        <w:rPr>
          <w:rFonts w:eastAsiaTheme="minorHAnsi" w:cs="Arial"/>
          <w:lang w:val="en-ID"/>
        </w:rPr>
        <w:t xml:space="preserve"> </w:t>
      </w:r>
      <w:proofErr w:type="spellStart"/>
      <w:r w:rsidRPr="004D054C">
        <w:rPr>
          <w:rFonts w:eastAsiaTheme="minorHAnsi" w:cs="Arial"/>
          <w:lang w:val="en-ID"/>
        </w:rPr>
        <w:t>pilihan</w:t>
      </w:r>
      <w:proofErr w:type="spellEnd"/>
      <w:r w:rsidRPr="004D054C">
        <w:rPr>
          <w:rFonts w:eastAsiaTheme="minorHAnsi" w:cs="Arial"/>
          <w:lang w:val="en-ID"/>
        </w:rPr>
        <w:t xml:space="preserve"> </w:t>
      </w:r>
      <w:proofErr w:type="spellStart"/>
      <w:r w:rsidRPr="004D054C">
        <w:rPr>
          <w:rFonts w:eastAsiaTheme="minorHAnsi" w:cs="Arial"/>
          <w:lang w:val="en-ID"/>
        </w:rPr>
        <w:t>ditemukan</w:t>
      </w:r>
      <w:proofErr w:type="spellEnd"/>
      <w:r w:rsidRPr="004D054C">
        <w:rPr>
          <w:rFonts w:eastAsiaTheme="minorHAnsi" w:cs="Arial"/>
          <w:lang w:val="en-ID"/>
        </w:rPr>
        <w:t xml:space="preserve"> pada </w:t>
      </w:r>
      <w:proofErr w:type="spellStart"/>
      <w:r w:rsidRPr="004D054C">
        <w:rPr>
          <w:rFonts w:eastAsiaTheme="minorHAnsi" w:cs="Arial"/>
          <w:lang w:val="en-ID"/>
        </w:rPr>
        <w:t>beberapa</w:t>
      </w:r>
      <w:proofErr w:type="spellEnd"/>
      <w:r w:rsidRPr="004D054C">
        <w:rPr>
          <w:rFonts w:eastAsiaTheme="minorHAnsi" w:cs="Arial"/>
          <w:lang w:val="en-ID"/>
        </w:rPr>
        <w:t xml:space="preserve"> </w:t>
      </w:r>
      <w:proofErr w:type="spellStart"/>
      <w:r w:rsidRPr="004D054C">
        <w:rPr>
          <w:rFonts w:eastAsiaTheme="minorHAnsi" w:cs="Arial"/>
          <w:lang w:val="en-ID"/>
        </w:rPr>
        <w:t>mesin</w:t>
      </w:r>
      <w:proofErr w:type="spellEnd"/>
      <w:r w:rsidRPr="004D054C">
        <w:rPr>
          <w:rFonts w:eastAsiaTheme="minorHAnsi" w:cs="Arial"/>
          <w:lang w:val="en-ID"/>
        </w:rPr>
        <w:t xml:space="preserve"> mahal. </w:t>
      </w:r>
      <w:proofErr w:type="spellStart"/>
      <w:r w:rsidRPr="004D054C">
        <w:rPr>
          <w:rFonts w:eastAsiaTheme="minorHAnsi" w:cs="Arial"/>
          <w:lang w:val="en-ID"/>
        </w:rPr>
        <w:t>Secara</w:t>
      </w:r>
      <w:proofErr w:type="spellEnd"/>
      <w:r w:rsidRPr="004D054C">
        <w:rPr>
          <w:rFonts w:eastAsiaTheme="minorHAnsi" w:cs="Arial"/>
          <w:lang w:val="en-ID"/>
        </w:rPr>
        <w:t xml:space="preserve"> </w:t>
      </w:r>
      <w:proofErr w:type="spellStart"/>
      <w:r w:rsidRPr="004D054C">
        <w:rPr>
          <w:rFonts w:eastAsiaTheme="minorHAnsi" w:cs="Arial"/>
          <w:lang w:val="en-ID"/>
        </w:rPr>
        <w:t>teori</w:t>
      </w:r>
      <w:proofErr w:type="spellEnd"/>
      <w:r w:rsidRPr="004D054C">
        <w:rPr>
          <w:rFonts w:eastAsiaTheme="minorHAnsi" w:cs="Arial"/>
          <w:lang w:val="en-ID"/>
        </w:rPr>
        <w:t xml:space="preserve"> </w:t>
      </w:r>
      <w:proofErr w:type="spellStart"/>
      <w:r w:rsidRPr="004D054C">
        <w:rPr>
          <w:rFonts w:eastAsiaTheme="minorHAnsi" w:cs="Arial"/>
          <w:lang w:val="en-ID"/>
        </w:rPr>
        <w:t>mungkin</w:t>
      </w:r>
      <w:proofErr w:type="spellEnd"/>
      <w:r w:rsidRPr="004D054C">
        <w:rPr>
          <w:rFonts w:eastAsiaTheme="minorHAnsi" w:cs="Arial"/>
          <w:lang w:val="en-ID"/>
        </w:rPr>
        <w:t xml:space="preserve"> </w:t>
      </w:r>
      <w:proofErr w:type="spellStart"/>
      <w:r w:rsidRPr="004D054C">
        <w:rPr>
          <w:rFonts w:eastAsiaTheme="minorHAnsi" w:cs="Arial"/>
          <w:lang w:val="en-ID"/>
        </w:rPr>
        <w:t>efek</w:t>
      </w:r>
      <w:proofErr w:type="spellEnd"/>
      <w:r w:rsidRPr="004D054C">
        <w:rPr>
          <w:rFonts w:eastAsiaTheme="minorHAnsi" w:cs="Arial"/>
          <w:lang w:val="en-ID"/>
        </w:rPr>
        <w:t xml:space="preserve"> </w:t>
      </w:r>
      <w:proofErr w:type="spellStart"/>
      <w:r w:rsidRPr="004D054C">
        <w:rPr>
          <w:rFonts w:eastAsiaTheme="minorHAnsi" w:cs="Arial"/>
          <w:lang w:val="en-ID"/>
        </w:rPr>
        <w:t>biologis</w:t>
      </w:r>
      <w:proofErr w:type="spellEnd"/>
      <w:r w:rsidRPr="004D054C">
        <w:rPr>
          <w:rFonts w:eastAsiaTheme="minorHAnsi" w:cs="Arial"/>
          <w:lang w:val="en-ID"/>
        </w:rPr>
        <w:t xml:space="preserve"> yang </w:t>
      </w:r>
      <w:proofErr w:type="spellStart"/>
      <w:r w:rsidRPr="004D054C">
        <w:rPr>
          <w:rFonts w:eastAsiaTheme="minorHAnsi" w:cs="Arial"/>
          <w:lang w:val="en-ID"/>
        </w:rPr>
        <w:t>signifikan</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w:t>
      </w:r>
      <w:proofErr w:type="spellStart"/>
      <w:r w:rsidRPr="004D054C">
        <w:rPr>
          <w:rFonts w:eastAsiaTheme="minorHAnsi" w:cs="Arial"/>
          <w:lang w:val="en-ID"/>
        </w:rPr>
        <w:t>polarisasi</w:t>
      </w:r>
      <w:proofErr w:type="spellEnd"/>
      <w:r w:rsidRPr="004D054C">
        <w:rPr>
          <w:rFonts w:eastAsiaTheme="minorHAnsi" w:cs="Arial"/>
          <w:lang w:val="en-ID"/>
        </w:rPr>
        <w:t xml:space="preserve"> </w:t>
      </w:r>
      <w:proofErr w:type="spellStart"/>
      <w:r w:rsidRPr="004D054C">
        <w:rPr>
          <w:rFonts w:eastAsiaTheme="minorHAnsi" w:cs="Arial"/>
          <w:lang w:val="en-ID"/>
        </w:rPr>
        <w:t>belum</w:t>
      </w:r>
      <w:proofErr w:type="spellEnd"/>
      <w:r w:rsidRPr="004D054C">
        <w:rPr>
          <w:rFonts w:eastAsiaTheme="minorHAnsi" w:cs="Arial"/>
          <w:lang w:val="en-ID"/>
        </w:rPr>
        <w:t xml:space="preserve"> </w:t>
      </w:r>
      <w:proofErr w:type="spellStart"/>
      <w:r w:rsidRPr="004D054C">
        <w:rPr>
          <w:rFonts w:eastAsiaTheme="minorHAnsi" w:cs="Arial"/>
          <w:lang w:val="en-ID"/>
        </w:rPr>
        <w:t>ditemukan</w:t>
      </w:r>
      <w:proofErr w:type="spellEnd"/>
      <w:r w:rsidRPr="004D054C">
        <w:rPr>
          <w:rFonts w:eastAsiaTheme="minorHAnsi" w:cs="Arial"/>
          <w:lang w:val="en-ID"/>
        </w:rPr>
        <w:t xml:space="preserve"> pada </w:t>
      </w:r>
      <w:proofErr w:type="spellStart"/>
      <w:r w:rsidRPr="004D054C">
        <w:rPr>
          <w:rFonts w:eastAsiaTheme="minorHAnsi" w:cs="Arial"/>
          <w:lang w:val="en-ID"/>
        </w:rPr>
        <w:t>tingkat</w:t>
      </w:r>
      <w:proofErr w:type="spellEnd"/>
      <w:r w:rsidRPr="004D054C">
        <w:rPr>
          <w:rFonts w:eastAsiaTheme="minorHAnsi" w:cs="Arial"/>
          <w:lang w:val="en-ID"/>
        </w:rPr>
        <w:t xml:space="preserve"> </w:t>
      </w:r>
      <w:proofErr w:type="spellStart"/>
      <w:r w:rsidRPr="004D054C">
        <w:rPr>
          <w:rFonts w:eastAsiaTheme="minorHAnsi" w:cs="Arial"/>
          <w:lang w:val="en-ID"/>
        </w:rPr>
        <w:t>subselular</w:t>
      </w:r>
      <w:proofErr w:type="spellEnd"/>
      <w:r w:rsidRPr="004D054C">
        <w:rPr>
          <w:rFonts w:eastAsiaTheme="minorHAnsi" w:cs="Arial"/>
          <w:lang w:val="en-ID"/>
        </w:rPr>
        <w:t xml:space="preserve"> </w:t>
      </w:r>
      <w:proofErr w:type="spellStart"/>
      <w:r w:rsidRPr="004D054C">
        <w:rPr>
          <w:rFonts w:eastAsiaTheme="minorHAnsi" w:cs="Arial"/>
          <w:lang w:val="en-ID"/>
        </w:rPr>
        <w:t>atau</w:t>
      </w:r>
      <w:proofErr w:type="spellEnd"/>
      <w:r w:rsidRPr="004D054C">
        <w:rPr>
          <w:rFonts w:eastAsiaTheme="minorHAnsi" w:cs="Arial"/>
          <w:lang w:val="en-ID"/>
        </w:rPr>
        <w:t xml:space="preserve"> </w:t>
      </w:r>
      <w:proofErr w:type="spellStart"/>
      <w:r w:rsidRPr="004D054C">
        <w:rPr>
          <w:rFonts w:eastAsiaTheme="minorHAnsi" w:cs="Arial"/>
          <w:lang w:val="en-ID"/>
        </w:rPr>
        <w:t>seluler</w:t>
      </w:r>
      <w:proofErr w:type="spellEnd"/>
      <w:r w:rsidRPr="004D054C">
        <w:rPr>
          <w:rFonts w:eastAsiaTheme="minorHAnsi" w:cs="Arial"/>
          <w:lang w:val="en-ID"/>
        </w:rPr>
        <w:t xml:space="preserve">, </w:t>
      </w:r>
      <w:proofErr w:type="spellStart"/>
      <w:r w:rsidRPr="004D054C">
        <w:rPr>
          <w:rFonts w:eastAsiaTheme="minorHAnsi" w:cs="Arial"/>
          <w:lang w:val="en-ID"/>
        </w:rPr>
        <w:t>karena</w:t>
      </w:r>
      <w:proofErr w:type="spellEnd"/>
      <w:r w:rsidRPr="004D054C">
        <w:rPr>
          <w:rFonts w:eastAsiaTheme="minorHAnsi" w:cs="Arial"/>
          <w:lang w:val="en-ID"/>
        </w:rPr>
        <w:t xml:space="preserve"> </w:t>
      </w:r>
      <w:proofErr w:type="spellStart"/>
      <w:r w:rsidRPr="004D054C">
        <w:rPr>
          <w:rFonts w:eastAsiaTheme="minorHAnsi" w:cs="Arial"/>
          <w:lang w:val="en-ID"/>
        </w:rPr>
        <w:t>medan</w:t>
      </w:r>
      <w:proofErr w:type="spellEnd"/>
      <w:r w:rsidRPr="004D054C">
        <w:rPr>
          <w:rFonts w:eastAsiaTheme="minorHAnsi" w:cs="Arial"/>
          <w:lang w:val="en-ID"/>
        </w:rPr>
        <w:t xml:space="preserve"> </w:t>
      </w:r>
      <w:proofErr w:type="spellStart"/>
      <w:r w:rsidRPr="004D054C">
        <w:rPr>
          <w:rFonts w:eastAsiaTheme="minorHAnsi" w:cs="Arial"/>
          <w:lang w:val="en-ID"/>
        </w:rPr>
        <w:t>listrik</w:t>
      </w:r>
      <w:proofErr w:type="spellEnd"/>
      <w:r w:rsidRPr="004D054C">
        <w:rPr>
          <w:rFonts w:eastAsiaTheme="minorHAnsi" w:cs="Arial"/>
          <w:lang w:val="en-ID"/>
        </w:rPr>
        <w:t xml:space="preserve"> dan magnet yang </w:t>
      </w:r>
      <w:proofErr w:type="spellStart"/>
      <w:r w:rsidRPr="004D054C">
        <w:rPr>
          <w:rFonts w:eastAsiaTheme="minorHAnsi" w:cs="Arial"/>
          <w:lang w:val="en-ID"/>
        </w:rPr>
        <w:t>terkait</w:t>
      </w:r>
      <w:proofErr w:type="spellEnd"/>
      <w:r w:rsidRPr="004D054C">
        <w:rPr>
          <w:rFonts w:eastAsiaTheme="minorHAnsi" w:cs="Arial"/>
          <w:lang w:val="en-ID"/>
        </w:rPr>
        <w:t xml:space="preserve"> yang </w:t>
      </w:r>
      <w:proofErr w:type="spellStart"/>
      <w:r w:rsidRPr="004D054C">
        <w:rPr>
          <w:rFonts w:eastAsiaTheme="minorHAnsi" w:cs="Arial"/>
          <w:lang w:val="en-ID"/>
        </w:rPr>
        <w:t>dihasilkan</w:t>
      </w:r>
      <w:proofErr w:type="spellEnd"/>
      <w:r w:rsidRPr="004D054C">
        <w:rPr>
          <w:rFonts w:eastAsiaTheme="minorHAnsi" w:cs="Arial"/>
          <w:lang w:val="en-ID"/>
        </w:rPr>
        <w:t xml:space="preserve"> oleh </w:t>
      </w:r>
      <w:proofErr w:type="spellStart"/>
      <w:r w:rsidRPr="004D054C">
        <w:rPr>
          <w:rFonts w:eastAsiaTheme="minorHAnsi" w:cs="Arial"/>
          <w:lang w:val="en-ID"/>
        </w:rPr>
        <w:t>cahaya</w:t>
      </w:r>
      <w:proofErr w:type="spellEnd"/>
      <w:r w:rsidRPr="004D054C">
        <w:rPr>
          <w:rFonts w:eastAsiaTheme="minorHAnsi" w:cs="Arial"/>
          <w:lang w:val="en-ID"/>
        </w:rPr>
        <w:t xml:space="preserve"> </w:t>
      </w:r>
      <w:proofErr w:type="spellStart"/>
      <w:r w:rsidRPr="004D054C">
        <w:rPr>
          <w:rFonts w:eastAsiaTheme="minorHAnsi" w:cs="Arial"/>
          <w:lang w:val="en-ID"/>
        </w:rPr>
        <w:t>terpolarisasi</w:t>
      </w:r>
      <w:proofErr w:type="spellEnd"/>
      <w:r w:rsidRPr="004D054C">
        <w:rPr>
          <w:rFonts w:eastAsiaTheme="minorHAnsi" w:cs="Arial"/>
          <w:lang w:val="en-ID"/>
        </w:rPr>
        <w:t xml:space="preserve"> </w:t>
      </w:r>
      <w:proofErr w:type="spellStart"/>
      <w:r w:rsidRPr="004D054C">
        <w:rPr>
          <w:rFonts w:eastAsiaTheme="minorHAnsi" w:cs="Arial"/>
          <w:lang w:val="en-ID"/>
        </w:rPr>
        <w:t>adalah</w:t>
      </w:r>
      <w:proofErr w:type="spellEnd"/>
      <w:r w:rsidRPr="004D054C">
        <w:rPr>
          <w:rFonts w:eastAsiaTheme="minorHAnsi" w:cs="Arial"/>
          <w:lang w:val="en-ID"/>
        </w:rPr>
        <w:t xml:space="preserve"> uniplanar, yang </w:t>
      </w:r>
      <w:proofErr w:type="spellStart"/>
      <w:r w:rsidRPr="004D054C">
        <w:rPr>
          <w:rFonts w:eastAsiaTheme="minorHAnsi" w:cs="Arial"/>
          <w:lang w:val="en-ID"/>
        </w:rPr>
        <w:t>berfungsi</w:t>
      </w:r>
      <w:proofErr w:type="spellEnd"/>
      <w:r w:rsidRPr="004D054C">
        <w:rPr>
          <w:rFonts w:eastAsiaTheme="minorHAnsi" w:cs="Arial"/>
          <w:lang w:val="en-ID"/>
        </w:rPr>
        <w:t xml:space="preserve">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mengintensifkan</w:t>
      </w:r>
      <w:proofErr w:type="spellEnd"/>
      <w:r w:rsidRPr="004D054C">
        <w:rPr>
          <w:rFonts w:eastAsiaTheme="minorHAnsi" w:cs="Arial"/>
          <w:lang w:val="en-ID"/>
        </w:rPr>
        <w:t xml:space="preserve"> </w:t>
      </w:r>
      <w:proofErr w:type="spellStart"/>
      <w:r w:rsidRPr="004D054C">
        <w:rPr>
          <w:rFonts w:eastAsiaTheme="minorHAnsi" w:cs="Arial"/>
          <w:lang w:val="en-ID"/>
        </w:rPr>
        <w:t>bidang-bidang</w:t>
      </w:r>
      <w:proofErr w:type="spellEnd"/>
      <w:r w:rsidRPr="004D054C">
        <w:rPr>
          <w:rFonts w:eastAsiaTheme="minorHAnsi" w:cs="Arial"/>
          <w:lang w:val="en-ID"/>
        </w:rPr>
        <w:t xml:space="preserve">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daya</w:t>
      </w:r>
      <w:proofErr w:type="spellEnd"/>
      <w:r w:rsidRPr="004D054C">
        <w:rPr>
          <w:rFonts w:eastAsiaTheme="minorHAnsi" w:cs="Arial"/>
          <w:lang w:val="en-ID"/>
        </w:rPr>
        <w:t xml:space="preserve"> radian </w:t>
      </w:r>
      <w:proofErr w:type="spellStart"/>
      <w:r w:rsidRPr="004D054C">
        <w:rPr>
          <w:rFonts w:eastAsiaTheme="minorHAnsi" w:cs="Arial"/>
          <w:lang w:val="en-ID"/>
        </w:rPr>
        <w:t>optik</w:t>
      </w:r>
      <w:proofErr w:type="spellEnd"/>
      <w:r w:rsidRPr="004D054C">
        <w:rPr>
          <w:rFonts w:eastAsiaTheme="minorHAnsi" w:cs="Arial"/>
          <w:lang w:val="en-ID"/>
        </w:rPr>
        <w:t xml:space="preserve"> </w:t>
      </w:r>
      <w:proofErr w:type="spellStart"/>
      <w:r w:rsidRPr="004D054C">
        <w:rPr>
          <w:rFonts w:eastAsiaTheme="minorHAnsi" w:cs="Arial"/>
          <w:lang w:val="en-ID"/>
        </w:rPr>
        <w:t>tertentu</w:t>
      </w:r>
      <w:proofErr w:type="spellEnd"/>
      <w:r w:rsidRPr="004D054C">
        <w:rPr>
          <w:rFonts w:eastAsiaTheme="minorHAnsi" w:cs="Arial"/>
          <w:lang w:val="en-ID"/>
        </w:rPr>
        <w:t xml:space="preserve">. Hal </w:t>
      </w:r>
      <w:proofErr w:type="spellStart"/>
      <w:r w:rsidRPr="004D054C">
        <w:rPr>
          <w:rFonts w:eastAsiaTheme="minorHAnsi" w:cs="Arial"/>
          <w:lang w:val="en-ID"/>
        </w:rPr>
        <w:t>ini</w:t>
      </w:r>
      <w:proofErr w:type="spellEnd"/>
      <w:r w:rsidRPr="004D054C">
        <w:rPr>
          <w:rFonts w:eastAsiaTheme="minorHAnsi" w:cs="Arial"/>
          <w:lang w:val="en-ID"/>
        </w:rPr>
        <w:t xml:space="preserve"> </w:t>
      </w:r>
      <w:proofErr w:type="spellStart"/>
      <w:r w:rsidRPr="004D054C">
        <w:rPr>
          <w:rFonts w:eastAsiaTheme="minorHAnsi" w:cs="Arial"/>
          <w:lang w:val="en-ID"/>
        </w:rPr>
        <w:t>mungkin</w:t>
      </w:r>
      <w:proofErr w:type="spellEnd"/>
      <w:r w:rsidRPr="004D054C">
        <w:rPr>
          <w:rFonts w:eastAsiaTheme="minorHAnsi" w:cs="Arial"/>
          <w:lang w:val="en-ID"/>
        </w:rPr>
        <w:t xml:space="preserve"> </w:t>
      </w:r>
      <w:proofErr w:type="spellStart"/>
      <w:r w:rsidRPr="004D054C">
        <w:rPr>
          <w:rFonts w:eastAsiaTheme="minorHAnsi" w:cs="Arial"/>
          <w:lang w:val="en-ID"/>
        </w:rPr>
        <w:t>memiliki</w:t>
      </w:r>
      <w:proofErr w:type="spellEnd"/>
      <w:r w:rsidRPr="004D054C">
        <w:rPr>
          <w:rFonts w:eastAsiaTheme="minorHAnsi" w:cs="Arial"/>
          <w:lang w:val="en-ID"/>
        </w:rPr>
        <w:t xml:space="preserve"> </w:t>
      </w:r>
      <w:proofErr w:type="spellStart"/>
      <w:r w:rsidRPr="004D054C">
        <w:rPr>
          <w:rFonts w:eastAsiaTheme="minorHAnsi" w:cs="Arial"/>
          <w:lang w:val="en-ID"/>
        </w:rPr>
        <w:t>efek</w:t>
      </w:r>
      <w:proofErr w:type="spellEnd"/>
      <w:r w:rsidRPr="004D054C">
        <w:rPr>
          <w:rFonts w:eastAsiaTheme="minorHAnsi" w:cs="Arial"/>
          <w:lang w:val="en-ID"/>
        </w:rPr>
        <w:t xml:space="preserve"> </w:t>
      </w:r>
      <w:proofErr w:type="spellStart"/>
      <w:r w:rsidRPr="004D054C">
        <w:rPr>
          <w:rFonts w:eastAsiaTheme="minorHAnsi" w:cs="Arial"/>
          <w:lang w:val="en-ID"/>
        </w:rPr>
        <w:t>halus</w:t>
      </w:r>
      <w:proofErr w:type="spellEnd"/>
      <w:r w:rsidRPr="004D054C">
        <w:rPr>
          <w:rFonts w:eastAsiaTheme="minorHAnsi" w:cs="Arial"/>
          <w:lang w:val="en-ID"/>
        </w:rPr>
        <w:t xml:space="preserve"> pada </w:t>
      </w:r>
      <w:proofErr w:type="spellStart"/>
      <w:r w:rsidRPr="004D054C">
        <w:rPr>
          <w:rFonts w:eastAsiaTheme="minorHAnsi" w:cs="Arial"/>
          <w:lang w:val="en-ID"/>
        </w:rPr>
        <w:t>kunci</w:t>
      </w:r>
      <w:proofErr w:type="spellEnd"/>
      <w:r w:rsidRPr="004D054C">
        <w:rPr>
          <w:rFonts w:eastAsiaTheme="minorHAnsi" w:cs="Arial"/>
          <w:lang w:val="en-ID"/>
        </w:rPr>
        <w:t xml:space="preserve"> </w:t>
      </w:r>
      <w:proofErr w:type="spellStart"/>
      <w:r w:rsidRPr="004D054C">
        <w:rPr>
          <w:rFonts w:eastAsiaTheme="minorHAnsi" w:cs="Arial"/>
          <w:lang w:val="en-ID"/>
        </w:rPr>
        <w:t>struktur</w:t>
      </w:r>
      <w:proofErr w:type="spellEnd"/>
      <w:r w:rsidRPr="004D054C">
        <w:rPr>
          <w:rFonts w:eastAsiaTheme="minorHAnsi" w:cs="Arial"/>
          <w:lang w:val="en-ID"/>
        </w:rPr>
        <w:t xml:space="preserve"> </w:t>
      </w:r>
      <w:proofErr w:type="spellStart"/>
      <w:r w:rsidRPr="004D054C">
        <w:rPr>
          <w:rFonts w:eastAsiaTheme="minorHAnsi" w:cs="Arial"/>
          <w:lang w:val="en-ID"/>
        </w:rPr>
        <w:t>biologis</w:t>
      </w:r>
      <w:proofErr w:type="spellEnd"/>
      <w:r w:rsidRPr="004D054C">
        <w:rPr>
          <w:rFonts w:eastAsiaTheme="minorHAnsi" w:cs="Arial"/>
          <w:lang w:val="en-ID"/>
        </w:rPr>
        <w:t xml:space="preserve"> </w:t>
      </w:r>
      <w:proofErr w:type="spellStart"/>
      <w:r w:rsidRPr="004D054C">
        <w:rPr>
          <w:rFonts w:eastAsiaTheme="minorHAnsi" w:cs="Arial"/>
          <w:lang w:val="en-ID"/>
        </w:rPr>
        <w:t>seperti</w:t>
      </w:r>
      <w:proofErr w:type="spellEnd"/>
      <w:r w:rsidRPr="004D054C">
        <w:rPr>
          <w:rFonts w:eastAsiaTheme="minorHAnsi" w:cs="Arial"/>
          <w:lang w:val="en-ID"/>
        </w:rPr>
        <w:t xml:space="preserve"> </w:t>
      </w:r>
      <w:proofErr w:type="spellStart"/>
      <w:r w:rsidRPr="004D054C">
        <w:rPr>
          <w:rFonts w:eastAsiaTheme="minorHAnsi" w:cs="Arial"/>
          <w:lang w:val="en-ID"/>
        </w:rPr>
        <w:t>membran</w:t>
      </w:r>
      <w:proofErr w:type="spellEnd"/>
      <w:r w:rsidRPr="004D054C">
        <w:rPr>
          <w:rFonts w:eastAsiaTheme="minorHAnsi" w:cs="Arial"/>
          <w:lang w:val="en-ID"/>
        </w:rPr>
        <w:t xml:space="preserve"> </w:t>
      </w:r>
      <w:proofErr w:type="spellStart"/>
      <w:r w:rsidRPr="004D054C">
        <w:rPr>
          <w:rFonts w:eastAsiaTheme="minorHAnsi" w:cs="Arial"/>
          <w:lang w:val="en-ID"/>
        </w:rPr>
        <w:t>seluler</w:t>
      </w:r>
      <w:proofErr w:type="spellEnd"/>
      <w:r w:rsidRPr="004D054C">
        <w:rPr>
          <w:rFonts w:eastAsiaTheme="minorHAnsi" w:cs="Arial"/>
          <w:lang w:val="en-ID"/>
        </w:rPr>
        <w:t xml:space="preserve"> </w:t>
      </w:r>
      <w:proofErr w:type="spellStart"/>
      <w:r w:rsidRPr="004D054C">
        <w:rPr>
          <w:rFonts w:eastAsiaTheme="minorHAnsi" w:cs="Arial"/>
          <w:lang w:val="en-ID"/>
        </w:rPr>
        <w:t>atau</w:t>
      </w:r>
      <w:proofErr w:type="spellEnd"/>
      <w:r w:rsidRPr="004D054C">
        <w:rPr>
          <w:rFonts w:eastAsiaTheme="minorHAnsi" w:cs="Arial"/>
          <w:lang w:val="en-ID"/>
        </w:rPr>
        <w:t xml:space="preserve"> </w:t>
      </w:r>
      <w:proofErr w:type="spellStart"/>
      <w:r w:rsidRPr="004D054C">
        <w:rPr>
          <w:rFonts w:eastAsiaTheme="minorHAnsi" w:cs="Arial"/>
          <w:lang w:val="en-ID"/>
        </w:rPr>
        <w:t>mitokondria</w:t>
      </w:r>
      <w:proofErr w:type="spellEnd"/>
      <w:r w:rsidRPr="004D054C">
        <w:rPr>
          <w:rFonts w:eastAsiaTheme="minorHAnsi" w:cs="Arial"/>
          <w:lang w:val="en-ID"/>
        </w:rPr>
        <w:t xml:space="preserve"> dan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demikian</w:t>
      </w:r>
      <w:proofErr w:type="spellEnd"/>
      <w:r w:rsidRPr="004D054C">
        <w:rPr>
          <w:rFonts w:eastAsiaTheme="minorHAnsi" w:cs="Arial"/>
          <w:lang w:val="en-ID"/>
        </w:rPr>
        <w:t xml:space="preserve"> </w:t>
      </w:r>
      <w:proofErr w:type="spellStart"/>
      <w:r w:rsidRPr="004D054C">
        <w:rPr>
          <w:rFonts w:eastAsiaTheme="minorHAnsi" w:cs="Arial"/>
          <w:lang w:val="en-ID"/>
        </w:rPr>
        <w:t>mewakili</w:t>
      </w:r>
      <w:proofErr w:type="spellEnd"/>
      <w:r w:rsidRPr="004D054C">
        <w:rPr>
          <w:rFonts w:eastAsiaTheme="minorHAnsi" w:cs="Arial"/>
          <w:lang w:val="en-ID"/>
        </w:rPr>
        <w:t xml:space="preserve"> </w:t>
      </w:r>
      <w:proofErr w:type="spellStart"/>
      <w:r w:rsidRPr="004D054C">
        <w:rPr>
          <w:rFonts w:eastAsiaTheme="minorHAnsi" w:cs="Arial"/>
          <w:lang w:val="en-ID"/>
        </w:rPr>
        <w:t>satu</w:t>
      </w:r>
      <w:proofErr w:type="spellEnd"/>
      <w:r w:rsidRPr="004D054C">
        <w:rPr>
          <w:rFonts w:eastAsiaTheme="minorHAnsi" w:cs="Arial"/>
          <w:lang w:val="en-ID"/>
        </w:rPr>
        <w:t xml:space="preserve"> area yang </w:t>
      </w:r>
      <w:proofErr w:type="spellStart"/>
      <w:r w:rsidRPr="004D054C">
        <w:rPr>
          <w:rFonts w:eastAsiaTheme="minorHAnsi" w:cs="Arial"/>
          <w:lang w:val="en-ID"/>
        </w:rPr>
        <w:t>mungkin</w:t>
      </w:r>
      <w:proofErr w:type="spellEnd"/>
      <w:r w:rsidRPr="004D054C">
        <w:rPr>
          <w:rFonts w:eastAsiaTheme="minorHAnsi" w:cs="Arial"/>
          <w:lang w:val="en-ID"/>
        </w:rPr>
        <w:t xml:space="preserve">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penelitian</w:t>
      </w:r>
      <w:proofErr w:type="spellEnd"/>
      <w:r w:rsidRPr="004D054C">
        <w:rPr>
          <w:rFonts w:eastAsiaTheme="minorHAnsi" w:cs="Arial"/>
          <w:lang w:val="en-ID"/>
        </w:rPr>
        <w:t xml:space="preserve"> </w:t>
      </w:r>
      <w:proofErr w:type="spellStart"/>
      <w:r w:rsidRPr="004D054C">
        <w:rPr>
          <w:rFonts w:eastAsiaTheme="minorHAnsi" w:cs="Arial"/>
          <w:lang w:val="en-ID"/>
        </w:rPr>
        <w:t>seluler</w:t>
      </w:r>
      <w:proofErr w:type="spellEnd"/>
      <w:r w:rsidRPr="004D054C">
        <w:rPr>
          <w:rFonts w:eastAsiaTheme="minorHAnsi" w:cs="Arial"/>
          <w:lang w:val="en-ID"/>
        </w:rPr>
        <w:t xml:space="preserve"> di masa </w:t>
      </w:r>
      <w:proofErr w:type="spellStart"/>
      <w:r w:rsidRPr="004D054C">
        <w:rPr>
          <w:rFonts w:eastAsiaTheme="minorHAnsi" w:cs="Arial"/>
          <w:lang w:val="en-ID"/>
        </w:rPr>
        <w:t>depan</w:t>
      </w:r>
      <w:proofErr w:type="spellEnd"/>
      <w:r w:rsidRPr="004D054C">
        <w:rPr>
          <w:rFonts w:eastAsiaTheme="minorHAnsi" w:cs="Arial"/>
          <w:lang w:val="en-ID"/>
        </w:rPr>
        <w:t xml:space="preserve"> (Baxter, 1994).</w:t>
      </w:r>
    </w:p>
    <w:p w14:paraId="740E703F" w14:textId="77777777" w:rsidR="00974F2A" w:rsidRPr="004D054C" w:rsidRDefault="00974F2A" w:rsidP="00974F2A">
      <w:pPr>
        <w:tabs>
          <w:tab w:val="left" w:pos="2612"/>
        </w:tabs>
        <w:adjustRightInd w:val="0"/>
        <w:ind w:left="360" w:firstLine="426"/>
        <w:rPr>
          <w:rFonts w:eastAsiaTheme="minorHAnsi" w:cs="Arial"/>
          <w:lang w:val="en-ID"/>
        </w:rPr>
      </w:pPr>
      <w:r w:rsidRPr="004D054C">
        <w:rPr>
          <w:rFonts w:eastAsiaTheme="minorHAnsi" w:cs="Arial"/>
          <w:lang w:val="en-ID"/>
        </w:rPr>
        <w:tab/>
      </w:r>
    </w:p>
    <w:p w14:paraId="6DDE0B3C" w14:textId="7CB11A2C" w:rsidR="0015526E" w:rsidRPr="004D054C" w:rsidRDefault="0015526E" w:rsidP="0015526E">
      <w:pPr>
        <w:pStyle w:val="Heading4"/>
      </w:pPr>
      <w:bookmarkStart w:id="89" w:name="_Toc179885332"/>
      <w:r w:rsidRPr="004D054C">
        <w:t>2.1</w:t>
      </w:r>
      <w:r w:rsidR="005A66D3">
        <w:t>2</w:t>
      </w:r>
      <w:r w:rsidRPr="004D054C">
        <w:t>.4.</w:t>
      </w:r>
      <w:r>
        <w:t>2</w:t>
      </w:r>
      <w:r w:rsidRPr="004D054C">
        <w:t xml:space="preserve">. </w:t>
      </w:r>
      <w:r>
        <w:t>Penggunaan</w:t>
      </w:r>
      <w:r w:rsidRPr="004D054C">
        <w:t xml:space="preserve"> Laser</w:t>
      </w:r>
      <w:bookmarkEnd w:id="89"/>
      <w:r w:rsidRPr="004D054C">
        <w:t xml:space="preserve"> </w:t>
      </w:r>
    </w:p>
    <w:p w14:paraId="1EBB646A" w14:textId="77777777" w:rsidR="00974F2A" w:rsidRPr="004D054C" w:rsidRDefault="00974F2A" w:rsidP="00974F2A">
      <w:pPr>
        <w:adjustRightInd w:val="0"/>
        <w:ind w:firstLine="720"/>
        <w:rPr>
          <w:rFonts w:eastAsiaTheme="minorHAnsi" w:cs="Arial"/>
          <w:lang w:val="en-ID"/>
        </w:rPr>
      </w:pPr>
      <w:proofErr w:type="spellStart"/>
      <w:r w:rsidRPr="004D054C">
        <w:rPr>
          <w:rFonts w:eastAsiaTheme="minorHAnsi" w:cs="Arial"/>
          <w:lang w:val="en-ID"/>
        </w:rPr>
        <w:t>Penelitian</w:t>
      </w:r>
      <w:proofErr w:type="spellEnd"/>
      <w:r w:rsidRPr="004D054C">
        <w:rPr>
          <w:rFonts w:eastAsiaTheme="minorHAnsi" w:cs="Arial"/>
          <w:lang w:val="en-ID"/>
        </w:rPr>
        <w:t xml:space="preserve"> - </w:t>
      </w:r>
      <w:proofErr w:type="spellStart"/>
      <w:r w:rsidRPr="004D054C">
        <w:rPr>
          <w:rFonts w:eastAsiaTheme="minorHAnsi" w:cs="Arial"/>
          <w:lang w:val="en-ID"/>
        </w:rPr>
        <w:t>penelitian</w:t>
      </w:r>
      <w:proofErr w:type="spellEnd"/>
      <w:r w:rsidRPr="004D054C">
        <w:rPr>
          <w:rFonts w:eastAsiaTheme="minorHAnsi" w:cs="Arial"/>
          <w:lang w:val="en-ID"/>
        </w:rPr>
        <w:t xml:space="preserve"> yang </w:t>
      </w:r>
      <w:proofErr w:type="spellStart"/>
      <w:r w:rsidRPr="004D054C">
        <w:rPr>
          <w:rFonts w:eastAsiaTheme="minorHAnsi" w:cs="Arial"/>
          <w:lang w:val="en-ID"/>
        </w:rPr>
        <w:t>dilakukan</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penatalaksanaan</w:t>
      </w:r>
      <w:proofErr w:type="spellEnd"/>
      <w:r w:rsidRPr="004D054C">
        <w:rPr>
          <w:rFonts w:eastAsiaTheme="minorHAnsi" w:cs="Arial"/>
          <w:lang w:val="en-ID"/>
        </w:rPr>
        <w:t xml:space="preserve"> </w:t>
      </w:r>
      <w:proofErr w:type="spellStart"/>
      <w:r w:rsidRPr="004D054C">
        <w:rPr>
          <w:rFonts w:eastAsiaTheme="minorHAnsi" w:cs="Arial"/>
          <w:lang w:val="en-ID"/>
        </w:rPr>
        <w:t>nyeri</w:t>
      </w:r>
      <w:proofErr w:type="spellEnd"/>
      <w:r w:rsidRPr="004D054C">
        <w:rPr>
          <w:rFonts w:eastAsiaTheme="minorHAnsi" w:cs="Arial"/>
          <w:lang w:val="en-ID"/>
        </w:rPr>
        <w:t xml:space="preserve"> </w:t>
      </w:r>
      <w:proofErr w:type="spellStart"/>
      <w:r w:rsidRPr="004D054C">
        <w:rPr>
          <w:rFonts w:eastAsiaTheme="minorHAnsi" w:cs="Arial"/>
          <w:lang w:val="en-ID"/>
        </w:rPr>
        <w:t>menunjukkan</w:t>
      </w:r>
      <w:proofErr w:type="spellEnd"/>
      <w:r w:rsidRPr="004D054C">
        <w:rPr>
          <w:rFonts w:eastAsiaTheme="minorHAnsi" w:cs="Arial"/>
          <w:lang w:val="en-ID"/>
        </w:rPr>
        <w:t xml:space="preserve"> </w:t>
      </w:r>
      <w:proofErr w:type="spellStart"/>
      <w:r w:rsidRPr="004D054C">
        <w:rPr>
          <w:rFonts w:eastAsiaTheme="minorHAnsi" w:cs="Arial"/>
          <w:lang w:val="en-ID"/>
        </w:rPr>
        <w:t>bahwa</w:t>
      </w:r>
      <w:proofErr w:type="spellEnd"/>
      <w:r w:rsidRPr="004D054C">
        <w:rPr>
          <w:rFonts w:eastAsiaTheme="minorHAnsi" w:cs="Arial"/>
          <w:lang w:val="en-ID"/>
        </w:rPr>
        <w:t xml:space="preserve"> </w:t>
      </w:r>
      <w:proofErr w:type="spellStart"/>
      <w:r w:rsidRPr="004D054C">
        <w:rPr>
          <w:rFonts w:eastAsiaTheme="minorHAnsi" w:cs="Arial"/>
          <w:lang w:val="en-ID"/>
        </w:rPr>
        <w:t>radiasi</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laser </w:t>
      </w:r>
      <w:proofErr w:type="spellStart"/>
      <w:r w:rsidRPr="004D054C">
        <w:rPr>
          <w:rFonts w:eastAsiaTheme="minorHAnsi" w:cs="Arial"/>
          <w:lang w:val="en-ID"/>
        </w:rPr>
        <w:t>ini</w:t>
      </w:r>
      <w:proofErr w:type="spellEnd"/>
      <w:r w:rsidRPr="004D054C">
        <w:rPr>
          <w:rFonts w:eastAsiaTheme="minorHAnsi" w:cs="Arial"/>
          <w:lang w:val="en-ID"/>
        </w:rPr>
        <w:t xml:space="preserve"> </w:t>
      </w:r>
      <w:proofErr w:type="spellStart"/>
      <w:r w:rsidRPr="004D054C">
        <w:rPr>
          <w:rFonts w:eastAsiaTheme="minorHAnsi" w:cs="Arial"/>
          <w:lang w:val="en-ID"/>
        </w:rPr>
        <w:t>memiliki</w:t>
      </w:r>
      <w:proofErr w:type="spellEnd"/>
      <w:r w:rsidRPr="004D054C">
        <w:rPr>
          <w:rFonts w:eastAsiaTheme="minorHAnsi" w:cs="Arial"/>
          <w:lang w:val="en-ID"/>
        </w:rPr>
        <w:t xml:space="preserve"> </w:t>
      </w:r>
      <w:proofErr w:type="spellStart"/>
      <w:r w:rsidRPr="004D054C">
        <w:rPr>
          <w:rFonts w:eastAsiaTheme="minorHAnsi" w:cs="Arial"/>
          <w:lang w:val="en-ID"/>
        </w:rPr>
        <w:t>beberapa</w:t>
      </w:r>
      <w:proofErr w:type="spellEnd"/>
      <w:r w:rsidRPr="004D054C">
        <w:rPr>
          <w:rFonts w:eastAsiaTheme="minorHAnsi" w:cs="Arial"/>
          <w:lang w:val="en-ID"/>
        </w:rPr>
        <w:t xml:space="preserve"> </w:t>
      </w:r>
      <w:proofErr w:type="spellStart"/>
      <w:r w:rsidRPr="004D054C">
        <w:rPr>
          <w:rFonts w:eastAsiaTheme="minorHAnsi" w:cs="Arial"/>
          <w:lang w:val="en-ID"/>
        </w:rPr>
        <w:t>manfaat</w:t>
      </w:r>
      <w:proofErr w:type="spellEnd"/>
      <w:r w:rsidRPr="004D054C">
        <w:rPr>
          <w:rFonts w:eastAsiaTheme="minorHAnsi" w:cs="Arial"/>
          <w:lang w:val="en-ID"/>
        </w:rPr>
        <w:t xml:space="preserve"> </w:t>
      </w:r>
      <w:proofErr w:type="spellStart"/>
      <w:r w:rsidRPr="004D054C">
        <w:rPr>
          <w:rFonts w:eastAsiaTheme="minorHAnsi" w:cs="Arial"/>
          <w:lang w:val="en-ID"/>
        </w:rPr>
        <w:t>diantaranya</w:t>
      </w:r>
      <w:proofErr w:type="spellEnd"/>
      <w:r w:rsidRPr="004D054C">
        <w:rPr>
          <w:rFonts w:eastAsiaTheme="minorHAnsi" w:cs="Arial"/>
          <w:lang w:val="en-ID"/>
        </w:rPr>
        <w:t xml:space="preserve"> (Snyder, 1996): </w:t>
      </w:r>
    </w:p>
    <w:p w14:paraId="1607EB69" w14:textId="77777777" w:rsidR="00974F2A" w:rsidRPr="004D054C" w:rsidRDefault="00974F2A">
      <w:pPr>
        <w:pStyle w:val="ListParagraph"/>
        <w:widowControl w:val="0"/>
        <w:numPr>
          <w:ilvl w:val="0"/>
          <w:numId w:val="22"/>
        </w:numPr>
        <w:autoSpaceDE w:val="0"/>
        <w:autoSpaceDN w:val="0"/>
        <w:adjustRightInd w:val="0"/>
        <w:ind w:left="426"/>
        <w:contextualSpacing w:val="0"/>
        <w:rPr>
          <w:rFonts w:eastAsiaTheme="minorHAnsi" w:cs="Arial"/>
          <w:lang w:val="en-ID"/>
        </w:rPr>
      </w:pPr>
      <w:proofErr w:type="spellStart"/>
      <w:r w:rsidRPr="004D054C">
        <w:rPr>
          <w:rFonts w:eastAsiaTheme="minorHAnsi" w:cs="Arial"/>
          <w:lang w:val="en-ID"/>
        </w:rPr>
        <w:t>Meningkatkan</w:t>
      </w:r>
      <w:proofErr w:type="spellEnd"/>
      <w:r w:rsidRPr="004D054C">
        <w:rPr>
          <w:rFonts w:eastAsiaTheme="minorHAnsi" w:cs="Arial"/>
          <w:lang w:val="en-ID"/>
        </w:rPr>
        <w:t xml:space="preserve"> </w:t>
      </w:r>
      <w:proofErr w:type="spellStart"/>
      <w:r w:rsidRPr="004D054C">
        <w:rPr>
          <w:rFonts w:eastAsiaTheme="minorHAnsi" w:cs="Arial"/>
          <w:lang w:val="en-ID"/>
        </w:rPr>
        <w:t>metabolisme</w:t>
      </w:r>
      <w:proofErr w:type="spellEnd"/>
      <w:r w:rsidRPr="004D054C">
        <w:rPr>
          <w:rFonts w:eastAsiaTheme="minorHAnsi" w:cs="Arial"/>
          <w:lang w:val="en-ID"/>
        </w:rPr>
        <w:t xml:space="preserve"> serotonin (Walker) yang </w:t>
      </w:r>
      <w:proofErr w:type="spellStart"/>
      <w:r w:rsidRPr="004D054C">
        <w:rPr>
          <w:rFonts w:eastAsiaTheme="minorHAnsi" w:cs="Arial"/>
          <w:lang w:val="en-ID"/>
        </w:rPr>
        <w:t>merupakan</w:t>
      </w:r>
      <w:proofErr w:type="spellEnd"/>
      <w:r w:rsidRPr="004D054C">
        <w:rPr>
          <w:rFonts w:eastAsiaTheme="minorHAnsi" w:cs="Arial"/>
          <w:lang w:val="en-ID"/>
        </w:rPr>
        <w:t xml:space="preserve"> </w:t>
      </w:r>
      <w:proofErr w:type="spellStart"/>
      <w:r w:rsidRPr="004D054C">
        <w:rPr>
          <w:rFonts w:eastAsiaTheme="minorHAnsi" w:cs="Arial"/>
          <w:lang w:val="en-ID"/>
        </w:rPr>
        <w:t>prekursor</w:t>
      </w:r>
      <w:proofErr w:type="spellEnd"/>
      <w:r w:rsidRPr="004D054C">
        <w:rPr>
          <w:rFonts w:eastAsiaTheme="minorHAnsi" w:cs="Arial"/>
          <w:lang w:val="en-ID"/>
        </w:rPr>
        <w:t xml:space="preserve">      </w:t>
      </w:r>
      <w:r w:rsidRPr="004D054C">
        <w:rPr>
          <w:rFonts w:eastAsiaTheme="minorHAnsi" w:cs="Arial"/>
          <w:lang w:val="en-ID"/>
        </w:rPr>
        <w:lastRenderedPageBreak/>
        <w:t>endorphin</w:t>
      </w:r>
    </w:p>
    <w:p w14:paraId="48DED7C3" w14:textId="77777777" w:rsidR="00974F2A" w:rsidRPr="004D054C" w:rsidRDefault="00974F2A">
      <w:pPr>
        <w:pStyle w:val="ListParagraph"/>
        <w:widowControl w:val="0"/>
        <w:numPr>
          <w:ilvl w:val="0"/>
          <w:numId w:val="22"/>
        </w:numPr>
        <w:autoSpaceDE w:val="0"/>
        <w:autoSpaceDN w:val="0"/>
        <w:adjustRightInd w:val="0"/>
        <w:ind w:left="426"/>
        <w:contextualSpacing w:val="0"/>
        <w:rPr>
          <w:rFonts w:eastAsiaTheme="minorHAnsi" w:cs="Arial"/>
          <w:lang w:val="en-ID"/>
        </w:rPr>
      </w:pPr>
      <w:proofErr w:type="spellStart"/>
      <w:r w:rsidRPr="004D054C">
        <w:rPr>
          <w:rFonts w:eastAsiaTheme="minorHAnsi" w:cs="Arial"/>
          <w:lang w:val="en-ID"/>
        </w:rPr>
        <w:t>Meningkatkan</w:t>
      </w:r>
      <w:proofErr w:type="spellEnd"/>
      <w:r w:rsidRPr="004D054C">
        <w:rPr>
          <w:rFonts w:eastAsiaTheme="minorHAnsi" w:cs="Arial"/>
          <w:lang w:val="en-ID"/>
        </w:rPr>
        <w:t xml:space="preserve"> </w:t>
      </w:r>
      <w:proofErr w:type="spellStart"/>
      <w:r w:rsidRPr="004D054C">
        <w:rPr>
          <w:rFonts w:eastAsiaTheme="minorHAnsi" w:cs="Arial"/>
          <w:lang w:val="en-ID"/>
        </w:rPr>
        <w:t>ambang</w:t>
      </w:r>
      <w:proofErr w:type="spellEnd"/>
      <w:r w:rsidRPr="004D054C">
        <w:rPr>
          <w:rFonts w:eastAsiaTheme="minorHAnsi" w:cs="Arial"/>
          <w:lang w:val="en-ID"/>
        </w:rPr>
        <w:t xml:space="preserve"> </w:t>
      </w:r>
      <w:proofErr w:type="spellStart"/>
      <w:r w:rsidRPr="004D054C">
        <w:rPr>
          <w:rFonts w:eastAsiaTheme="minorHAnsi" w:cs="Arial"/>
          <w:lang w:val="en-ID"/>
        </w:rPr>
        <w:t>nyeri</w:t>
      </w:r>
      <w:proofErr w:type="spellEnd"/>
      <w:r w:rsidRPr="004D054C">
        <w:rPr>
          <w:rFonts w:eastAsiaTheme="minorHAnsi" w:cs="Arial"/>
          <w:lang w:val="en-ID"/>
        </w:rPr>
        <w:t xml:space="preserve"> </w:t>
      </w:r>
    </w:p>
    <w:p w14:paraId="28082BA8" w14:textId="77777777" w:rsidR="00974F2A" w:rsidRPr="004D054C" w:rsidRDefault="00974F2A">
      <w:pPr>
        <w:pStyle w:val="ListParagraph"/>
        <w:widowControl w:val="0"/>
        <w:numPr>
          <w:ilvl w:val="0"/>
          <w:numId w:val="22"/>
        </w:numPr>
        <w:autoSpaceDE w:val="0"/>
        <w:autoSpaceDN w:val="0"/>
        <w:adjustRightInd w:val="0"/>
        <w:ind w:left="426"/>
        <w:contextualSpacing w:val="0"/>
        <w:rPr>
          <w:rFonts w:eastAsiaTheme="minorHAnsi" w:cs="Arial"/>
          <w:lang w:val="en-ID"/>
        </w:rPr>
      </w:pPr>
      <w:proofErr w:type="spellStart"/>
      <w:r w:rsidRPr="004D054C">
        <w:rPr>
          <w:rFonts w:eastAsiaTheme="minorHAnsi" w:cs="Arial"/>
          <w:lang w:val="en-ID"/>
        </w:rPr>
        <w:t>Memperpanjang</w:t>
      </w:r>
      <w:proofErr w:type="spellEnd"/>
      <w:r w:rsidRPr="004D054C">
        <w:rPr>
          <w:rFonts w:eastAsiaTheme="minorHAnsi" w:cs="Arial"/>
          <w:lang w:val="en-ID"/>
        </w:rPr>
        <w:t xml:space="preserve"> </w:t>
      </w:r>
      <w:proofErr w:type="spellStart"/>
      <w:r w:rsidRPr="004D054C">
        <w:rPr>
          <w:rFonts w:eastAsiaTheme="minorHAnsi" w:cs="Arial"/>
          <w:lang w:val="en-ID"/>
        </w:rPr>
        <w:t>latensi</w:t>
      </w:r>
      <w:proofErr w:type="spellEnd"/>
      <w:r w:rsidRPr="004D054C">
        <w:rPr>
          <w:rFonts w:eastAsiaTheme="minorHAnsi" w:cs="Arial"/>
          <w:lang w:val="en-ID"/>
        </w:rPr>
        <w:t xml:space="preserve"> distal pada </w:t>
      </w:r>
      <w:proofErr w:type="spellStart"/>
      <w:r w:rsidRPr="004D054C">
        <w:rPr>
          <w:rFonts w:eastAsiaTheme="minorHAnsi" w:cs="Arial"/>
          <w:lang w:val="en-ID"/>
        </w:rPr>
        <w:t>saraf</w:t>
      </w:r>
      <w:proofErr w:type="spellEnd"/>
      <w:r w:rsidRPr="004D054C">
        <w:rPr>
          <w:rFonts w:eastAsiaTheme="minorHAnsi" w:cs="Arial"/>
          <w:lang w:val="en-ID"/>
        </w:rPr>
        <w:t xml:space="preserve"> </w:t>
      </w:r>
      <w:proofErr w:type="spellStart"/>
      <w:r w:rsidRPr="004D054C">
        <w:rPr>
          <w:rFonts w:eastAsiaTheme="minorHAnsi" w:cs="Arial"/>
          <w:lang w:val="en-ID"/>
        </w:rPr>
        <w:t>sensorik</w:t>
      </w:r>
      <w:proofErr w:type="spellEnd"/>
      <w:r w:rsidRPr="004D054C">
        <w:rPr>
          <w:rFonts w:eastAsiaTheme="minorHAnsi" w:cs="Arial"/>
          <w:lang w:val="en-ID"/>
        </w:rPr>
        <w:t xml:space="preserve"> </w:t>
      </w:r>
      <w:proofErr w:type="spellStart"/>
      <w:r w:rsidRPr="004D054C">
        <w:rPr>
          <w:rFonts w:eastAsiaTheme="minorHAnsi" w:cs="Arial"/>
          <w:lang w:val="en-ID"/>
        </w:rPr>
        <w:t>perifer</w:t>
      </w:r>
      <w:proofErr w:type="spellEnd"/>
      <w:r w:rsidRPr="004D054C">
        <w:rPr>
          <w:rFonts w:eastAsiaTheme="minorHAnsi" w:cs="Arial"/>
          <w:lang w:val="en-ID"/>
        </w:rPr>
        <w:t xml:space="preserve"> </w:t>
      </w:r>
    </w:p>
    <w:p w14:paraId="5C7FA160" w14:textId="1547B4D8" w:rsidR="00974F2A" w:rsidRPr="004D054C" w:rsidRDefault="00974F2A">
      <w:pPr>
        <w:pStyle w:val="ListParagraph"/>
        <w:widowControl w:val="0"/>
        <w:numPr>
          <w:ilvl w:val="0"/>
          <w:numId w:val="22"/>
        </w:numPr>
        <w:autoSpaceDE w:val="0"/>
        <w:autoSpaceDN w:val="0"/>
        <w:adjustRightInd w:val="0"/>
        <w:ind w:left="426"/>
        <w:contextualSpacing w:val="0"/>
        <w:rPr>
          <w:rFonts w:eastAsiaTheme="minorHAnsi" w:cs="Arial"/>
          <w:lang w:val="en-ID"/>
        </w:rPr>
      </w:pPr>
      <w:r w:rsidRPr="004D054C">
        <w:rPr>
          <w:rFonts w:cs="Arial"/>
          <w:b/>
          <w:noProof/>
          <w:lang w:val="en-US"/>
        </w:rPr>
        <w:drawing>
          <wp:anchor distT="0" distB="0" distL="114300" distR="114300" simplePos="0" relativeHeight="251679744" behindDoc="0" locked="0" layoutInCell="1" allowOverlap="1" wp14:anchorId="5A66C2BB" wp14:editId="69B96BBC">
            <wp:simplePos x="0" y="0"/>
            <wp:positionH relativeFrom="page">
              <wp:posOffset>1303212</wp:posOffset>
            </wp:positionH>
            <wp:positionV relativeFrom="paragraph">
              <wp:posOffset>706392</wp:posOffset>
            </wp:positionV>
            <wp:extent cx="4919345" cy="3604260"/>
            <wp:effectExtent l="0" t="0" r="0" b="0"/>
            <wp:wrapTopAndBottom/>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extLst>
                        <a:ext uri="{28A0092B-C50C-407E-A947-70E740481C1C}">
                          <a14:useLocalDpi xmlns:a14="http://schemas.microsoft.com/office/drawing/2010/main" val="0"/>
                        </a:ext>
                      </a:extLst>
                    </a:blip>
                    <a:srcRect l="12188" t="3389" r="4361"/>
                    <a:stretch/>
                  </pic:blipFill>
                  <pic:spPr bwMode="auto">
                    <a:xfrm>
                      <a:off x="0" y="0"/>
                      <a:ext cx="4919345" cy="36042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roofErr w:type="spellStart"/>
      <w:r w:rsidRPr="004D054C">
        <w:rPr>
          <w:rFonts w:eastAsiaTheme="minorHAnsi" w:cs="Arial"/>
          <w:lang w:val="en-ID"/>
        </w:rPr>
        <w:t>Pengurangan</w:t>
      </w:r>
      <w:proofErr w:type="spellEnd"/>
      <w:r w:rsidRPr="004D054C">
        <w:rPr>
          <w:rFonts w:eastAsiaTheme="minorHAnsi" w:cs="Arial"/>
          <w:lang w:val="en-ID"/>
        </w:rPr>
        <w:t xml:space="preserve"> </w:t>
      </w:r>
      <w:proofErr w:type="spellStart"/>
      <w:r w:rsidRPr="004D054C">
        <w:rPr>
          <w:rFonts w:eastAsiaTheme="minorHAnsi" w:cs="Arial"/>
          <w:lang w:val="en-ID"/>
        </w:rPr>
        <w:t>amplitudo</w:t>
      </w:r>
      <w:proofErr w:type="spellEnd"/>
      <w:r w:rsidRPr="004D054C">
        <w:rPr>
          <w:rFonts w:eastAsiaTheme="minorHAnsi" w:cs="Arial"/>
          <w:lang w:val="en-ID"/>
        </w:rPr>
        <w:t xml:space="preserve"> </w:t>
      </w:r>
      <w:proofErr w:type="spellStart"/>
      <w:r w:rsidRPr="004D054C">
        <w:rPr>
          <w:rFonts w:eastAsiaTheme="minorHAnsi" w:cs="Arial"/>
          <w:lang w:val="en-ID"/>
        </w:rPr>
        <w:t>potensial</w:t>
      </w:r>
      <w:proofErr w:type="spellEnd"/>
      <w:r w:rsidRPr="004D054C">
        <w:rPr>
          <w:rFonts w:eastAsiaTheme="minorHAnsi" w:cs="Arial"/>
          <w:lang w:val="en-ID"/>
        </w:rPr>
        <w:t xml:space="preserve"> </w:t>
      </w:r>
      <w:proofErr w:type="spellStart"/>
      <w:r w:rsidRPr="004D054C">
        <w:rPr>
          <w:rFonts w:eastAsiaTheme="minorHAnsi" w:cs="Arial"/>
          <w:lang w:val="en-ID"/>
        </w:rPr>
        <w:t>aksi</w:t>
      </w:r>
      <w:proofErr w:type="spellEnd"/>
      <w:r w:rsidRPr="004D054C">
        <w:rPr>
          <w:rFonts w:eastAsiaTheme="minorHAnsi" w:cs="Arial"/>
          <w:lang w:val="en-ID"/>
        </w:rPr>
        <w:t xml:space="preserve"> dan </w:t>
      </w:r>
      <w:proofErr w:type="spellStart"/>
      <w:r w:rsidRPr="004D054C">
        <w:rPr>
          <w:rFonts w:eastAsiaTheme="minorHAnsi" w:cs="Arial"/>
          <w:lang w:val="en-ID"/>
        </w:rPr>
        <w:t>penurunan</w:t>
      </w:r>
      <w:proofErr w:type="spellEnd"/>
      <w:r w:rsidRPr="004D054C">
        <w:rPr>
          <w:rFonts w:eastAsiaTheme="minorHAnsi" w:cs="Arial"/>
          <w:lang w:val="en-ID"/>
        </w:rPr>
        <w:t xml:space="preserve"> </w:t>
      </w:r>
      <w:proofErr w:type="spellStart"/>
      <w:r w:rsidRPr="004D054C">
        <w:rPr>
          <w:rFonts w:eastAsiaTheme="minorHAnsi" w:cs="Arial"/>
          <w:lang w:val="en-ID"/>
        </w:rPr>
        <w:t>kecepatan</w:t>
      </w:r>
      <w:proofErr w:type="spellEnd"/>
      <w:r w:rsidRPr="004D054C">
        <w:rPr>
          <w:rFonts w:eastAsiaTheme="minorHAnsi" w:cs="Arial"/>
          <w:lang w:val="en-ID"/>
        </w:rPr>
        <w:t xml:space="preserve"> </w:t>
      </w:r>
      <w:proofErr w:type="spellStart"/>
      <w:r w:rsidRPr="004D054C">
        <w:rPr>
          <w:rFonts w:eastAsiaTheme="minorHAnsi" w:cs="Arial"/>
          <w:lang w:val="en-ID"/>
        </w:rPr>
        <w:t>hantaran</w:t>
      </w:r>
      <w:proofErr w:type="spellEnd"/>
      <w:r w:rsidRPr="004D054C">
        <w:rPr>
          <w:rFonts w:eastAsiaTheme="minorHAnsi" w:cs="Arial"/>
          <w:lang w:val="en-ID"/>
        </w:rPr>
        <w:t xml:space="preserve"> </w:t>
      </w:r>
      <w:proofErr w:type="spellStart"/>
      <w:r w:rsidRPr="004D054C">
        <w:rPr>
          <w:rFonts w:eastAsiaTheme="minorHAnsi" w:cs="Arial"/>
          <w:lang w:val="en-ID"/>
        </w:rPr>
        <w:t>sensorik</w:t>
      </w:r>
      <w:proofErr w:type="spellEnd"/>
      <w:r w:rsidRPr="004D054C">
        <w:rPr>
          <w:rFonts w:eastAsiaTheme="minorHAnsi" w:cs="Arial"/>
          <w:lang w:val="en-ID"/>
        </w:rPr>
        <w:t>.</w:t>
      </w:r>
    </w:p>
    <w:p w14:paraId="275EB572" w14:textId="2C27FDFE" w:rsidR="00974F2A" w:rsidRPr="004D054C" w:rsidRDefault="00974F2A" w:rsidP="00974F2A">
      <w:pPr>
        <w:adjustRightInd w:val="0"/>
        <w:ind w:left="360" w:firstLine="426"/>
        <w:rPr>
          <w:rFonts w:eastAsiaTheme="minorHAnsi" w:cs="Arial"/>
          <w:lang w:val="en-ID"/>
        </w:rPr>
      </w:pPr>
    </w:p>
    <w:p w14:paraId="432BE4CA" w14:textId="1E354A83" w:rsidR="00974F2A" w:rsidRPr="004D054C" w:rsidRDefault="00974F2A" w:rsidP="00974F2A">
      <w:pPr>
        <w:jc w:val="center"/>
        <w:rPr>
          <w:rFonts w:cs="Arial"/>
          <w:b/>
          <w:lang w:val="en-US"/>
        </w:rPr>
      </w:pPr>
      <w:r w:rsidRPr="004D054C">
        <w:rPr>
          <w:rFonts w:cs="Arial"/>
          <w:b/>
          <w:lang w:val="en-US"/>
        </w:rPr>
        <w:t>Gambar 2.1</w:t>
      </w:r>
      <w:r w:rsidR="00F36721">
        <w:rPr>
          <w:rFonts w:cs="Arial"/>
          <w:b/>
          <w:lang w:val="en-US"/>
        </w:rPr>
        <w:t>3</w:t>
      </w:r>
      <w:r w:rsidRPr="004D054C">
        <w:rPr>
          <w:rFonts w:cs="Arial"/>
          <w:b/>
          <w:lang w:val="en-US"/>
        </w:rPr>
        <w:t xml:space="preserve"> </w:t>
      </w:r>
      <w:proofErr w:type="spellStart"/>
      <w:r w:rsidRPr="004D054C">
        <w:rPr>
          <w:rFonts w:cs="Arial"/>
          <w:bCs/>
          <w:lang w:val="en-US"/>
        </w:rPr>
        <w:t>Mekanisme</w:t>
      </w:r>
      <w:proofErr w:type="spellEnd"/>
      <w:r w:rsidRPr="004D054C">
        <w:rPr>
          <w:rFonts w:cs="Arial"/>
          <w:bCs/>
          <w:lang w:val="en-US"/>
        </w:rPr>
        <w:t xml:space="preserve"> terapi laser (</w:t>
      </w:r>
      <w:proofErr w:type="spellStart"/>
      <w:r w:rsidRPr="004D054C">
        <w:rPr>
          <w:rFonts w:cs="Arial"/>
          <w:bCs/>
          <w:lang w:val="en-US"/>
        </w:rPr>
        <w:t>Hamblim</w:t>
      </w:r>
      <w:proofErr w:type="spellEnd"/>
      <w:r w:rsidRPr="004D054C">
        <w:rPr>
          <w:rFonts w:cs="Arial"/>
          <w:bCs/>
          <w:lang w:val="en-US"/>
        </w:rPr>
        <w:t>, 2008)</w:t>
      </w:r>
    </w:p>
    <w:p w14:paraId="21F29A12" w14:textId="77777777" w:rsidR="00974F2A" w:rsidRPr="004D054C" w:rsidRDefault="00974F2A" w:rsidP="00974F2A">
      <w:pPr>
        <w:rPr>
          <w:rFonts w:cs="Arial"/>
          <w:b/>
          <w:lang w:val="en-US"/>
        </w:rPr>
      </w:pPr>
    </w:p>
    <w:p w14:paraId="730D61C1" w14:textId="77777777" w:rsidR="00974F2A" w:rsidRPr="004D054C" w:rsidRDefault="00974F2A" w:rsidP="00974F2A">
      <w:pPr>
        <w:adjustRightInd w:val="0"/>
        <w:ind w:firstLine="709"/>
        <w:rPr>
          <w:rFonts w:eastAsiaTheme="minorHAnsi" w:cs="Arial"/>
          <w:lang w:val="en-ID"/>
        </w:rPr>
      </w:pPr>
      <w:r w:rsidRPr="004D054C">
        <w:rPr>
          <w:rFonts w:cs="Arial"/>
          <w:b/>
          <w:lang w:val="en-US"/>
        </w:rPr>
        <w:tab/>
      </w:r>
      <w:proofErr w:type="spellStart"/>
      <w:r w:rsidRPr="004D054C">
        <w:rPr>
          <w:rFonts w:eastAsiaTheme="minorHAnsi" w:cs="Arial"/>
          <w:lang w:val="en-ID"/>
        </w:rPr>
        <w:t>Beberapa</w:t>
      </w:r>
      <w:proofErr w:type="spellEnd"/>
      <w:r w:rsidRPr="004D054C">
        <w:rPr>
          <w:rFonts w:eastAsiaTheme="minorHAnsi" w:cs="Arial"/>
          <w:lang w:val="en-ID"/>
        </w:rPr>
        <w:t xml:space="preserve"> </w:t>
      </w:r>
      <w:proofErr w:type="spellStart"/>
      <w:r w:rsidRPr="004D054C">
        <w:rPr>
          <w:rFonts w:eastAsiaTheme="minorHAnsi" w:cs="Arial"/>
          <w:lang w:val="en-ID"/>
        </w:rPr>
        <w:t>penelitian</w:t>
      </w:r>
      <w:proofErr w:type="spellEnd"/>
      <w:r w:rsidRPr="004D054C">
        <w:rPr>
          <w:rFonts w:eastAsiaTheme="minorHAnsi" w:cs="Arial"/>
          <w:lang w:val="en-ID"/>
        </w:rPr>
        <w:t xml:space="preserve"> </w:t>
      </w:r>
      <w:proofErr w:type="spellStart"/>
      <w:r w:rsidRPr="004D054C">
        <w:rPr>
          <w:rFonts w:eastAsiaTheme="minorHAnsi" w:cs="Arial"/>
          <w:lang w:val="en-ID"/>
        </w:rPr>
        <w:t>terhadap</w:t>
      </w:r>
      <w:proofErr w:type="spellEnd"/>
      <w:r w:rsidRPr="004D054C">
        <w:rPr>
          <w:rFonts w:eastAsiaTheme="minorHAnsi" w:cs="Arial"/>
          <w:lang w:val="en-ID"/>
        </w:rPr>
        <w:t xml:space="preserve"> </w:t>
      </w:r>
      <w:proofErr w:type="spellStart"/>
      <w:r w:rsidRPr="004D054C">
        <w:rPr>
          <w:rFonts w:eastAsiaTheme="minorHAnsi" w:cs="Arial"/>
          <w:i/>
          <w:iCs/>
          <w:lang w:val="en-ID"/>
        </w:rPr>
        <w:t>osteoartritis</w:t>
      </w:r>
      <w:proofErr w:type="spellEnd"/>
      <w:r w:rsidRPr="004D054C">
        <w:rPr>
          <w:rFonts w:eastAsiaTheme="minorHAnsi" w:cs="Arial"/>
          <w:lang w:val="en-ID"/>
        </w:rPr>
        <w:t xml:space="preserve">, </w:t>
      </w:r>
      <w:proofErr w:type="spellStart"/>
      <w:r w:rsidRPr="004D054C">
        <w:rPr>
          <w:rFonts w:eastAsiaTheme="minorHAnsi" w:cs="Arial"/>
          <w:lang w:val="en-ID"/>
        </w:rPr>
        <w:t>nyeri</w:t>
      </w:r>
      <w:proofErr w:type="spellEnd"/>
      <w:r w:rsidRPr="004D054C">
        <w:rPr>
          <w:rFonts w:eastAsiaTheme="minorHAnsi" w:cs="Arial"/>
          <w:lang w:val="en-ID"/>
        </w:rPr>
        <w:t xml:space="preserve"> </w:t>
      </w:r>
      <w:proofErr w:type="spellStart"/>
      <w:r w:rsidRPr="004D054C">
        <w:rPr>
          <w:rFonts w:eastAsiaTheme="minorHAnsi" w:cs="Arial"/>
          <w:lang w:val="en-ID"/>
        </w:rPr>
        <w:t>punggung</w:t>
      </w:r>
      <w:proofErr w:type="spellEnd"/>
      <w:r w:rsidRPr="004D054C">
        <w:rPr>
          <w:rFonts w:eastAsiaTheme="minorHAnsi" w:cs="Arial"/>
          <w:lang w:val="en-ID"/>
        </w:rPr>
        <w:t xml:space="preserve">, </w:t>
      </w:r>
      <w:proofErr w:type="spellStart"/>
      <w:r w:rsidRPr="004D054C">
        <w:rPr>
          <w:rFonts w:eastAsiaTheme="minorHAnsi" w:cs="Arial"/>
          <w:lang w:val="en-ID"/>
        </w:rPr>
        <w:t>nyeri</w:t>
      </w:r>
      <w:proofErr w:type="spellEnd"/>
      <w:r w:rsidRPr="004D054C">
        <w:rPr>
          <w:rFonts w:eastAsiaTheme="minorHAnsi" w:cs="Arial"/>
          <w:lang w:val="en-ID"/>
        </w:rPr>
        <w:t xml:space="preserve"> </w:t>
      </w:r>
      <w:proofErr w:type="spellStart"/>
      <w:r w:rsidRPr="004D054C">
        <w:rPr>
          <w:rFonts w:eastAsiaTheme="minorHAnsi" w:cs="Arial"/>
          <w:lang w:val="en-ID"/>
        </w:rPr>
        <w:t>kepala</w:t>
      </w:r>
      <w:proofErr w:type="spellEnd"/>
      <w:r w:rsidRPr="004D054C">
        <w:rPr>
          <w:rFonts w:eastAsiaTheme="minorHAnsi" w:cs="Arial"/>
          <w:lang w:val="en-ID"/>
        </w:rPr>
        <w:t xml:space="preserve">, </w:t>
      </w:r>
      <w:proofErr w:type="spellStart"/>
      <w:r w:rsidRPr="004D054C">
        <w:rPr>
          <w:rFonts w:eastAsiaTheme="minorHAnsi" w:cs="Arial"/>
          <w:lang w:val="en-ID"/>
        </w:rPr>
        <w:t>neuropati</w:t>
      </w:r>
      <w:proofErr w:type="spellEnd"/>
      <w:r w:rsidRPr="004D054C">
        <w:rPr>
          <w:rFonts w:eastAsiaTheme="minorHAnsi" w:cs="Arial"/>
          <w:lang w:val="en-ID"/>
        </w:rPr>
        <w:t xml:space="preserve"> </w:t>
      </w:r>
      <w:proofErr w:type="spellStart"/>
      <w:r w:rsidRPr="004D054C">
        <w:rPr>
          <w:rFonts w:eastAsiaTheme="minorHAnsi" w:cs="Arial"/>
          <w:lang w:val="en-ID"/>
        </w:rPr>
        <w:t>menunjukkan</w:t>
      </w:r>
      <w:proofErr w:type="spellEnd"/>
      <w:r w:rsidRPr="004D054C">
        <w:rPr>
          <w:rFonts w:eastAsiaTheme="minorHAnsi" w:cs="Arial"/>
          <w:lang w:val="en-ID"/>
        </w:rPr>
        <w:t xml:space="preserve"> </w:t>
      </w:r>
      <w:proofErr w:type="spellStart"/>
      <w:r w:rsidRPr="004D054C">
        <w:rPr>
          <w:rFonts w:eastAsiaTheme="minorHAnsi" w:cs="Arial"/>
          <w:lang w:val="en-ID"/>
        </w:rPr>
        <w:t>pengurangan</w:t>
      </w:r>
      <w:proofErr w:type="spellEnd"/>
      <w:r w:rsidRPr="004D054C">
        <w:rPr>
          <w:rFonts w:eastAsiaTheme="minorHAnsi" w:cs="Arial"/>
          <w:lang w:val="en-ID"/>
        </w:rPr>
        <w:t xml:space="preserve"> </w:t>
      </w:r>
      <w:proofErr w:type="spellStart"/>
      <w:r w:rsidRPr="004D054C">
        <w:rPr>
          <w:rFonts w:eastAsiaTheme="minorHAnsi" w:cs="Arial"/>
          <w:lang w:val="en-ID"/>
        </w:rPr>
        <w:t>nyeri</w:t>
      </w:r>
      <w:proofErr w:type="spellEnd"/>
      <w:r w:rsidRPr="004D054C">
        <w:rPr>
          <w:rFonts w:eastAsiaTheme="minorHAnsi" w:cs="Arial"/>
          <w:lang w:val="en-ID"/>
        </w:rPr>
        <w:t xml:space="preserve"> </w:t>
      </w:r>
      <w:proofErr w:type="spellStart"/>
      <w:r w:rsidRPr="004D054C">
        <w:rPr>
          <w:rFonts w:eastAsiaTheme="minorHAnsi" w:cs="Arial"/>
          <w:lang w:val="en-ID"/>
        </w:rPr>
        <w:t>lokal</w:t>
      </w:r>
      <w:proofErr w:type="spellEnd"/>
      <w:r w:rsidRPr="004D054C">
        <w:rPr>
          <w:rFonts w:eastAsiaTheme="minorHAnsi" w:cs="Arial"/>
          <w:lang w:val="en-ID"/>
        </w:rPr>
        <w:t xml:space="preserve"> dan </w:t>
      </w:r>
      <w:proofErr w:type="spellStart"/>
      <w:r w:rsidRPr="004D054C">
        <w:rPr>
          <w:rFonts w:eastAsiaTheme="minorHAnsi" w:cs="Arial"/>
          <w:lang w:val="en-ID"/>
        </w:rPr>
        <w:t>sistemik</w:t>
      </w:r>
      <w:proofErr w:type="spellEnd"/>
      <w:r w:rsidRPr="004D054C">
        <w:rPr>
          <w:rFonts w:eastAsiaTheme="minorHAnsi" w:cs="Arial"/>
          <w:lang w:val="en-ID"/>
        </w:rPr>
        <w:t xml:space="preserve"> yang </w:t>
      </w:r>
      <w:proofErr w:type="spellStart"/>
      <w:r w:rsidRPr="004D054C">
        <w:rPr>
          <w:rFonts w:eastAsiaTheme="minorHAnsi" w:cs="Arial"/>
          <w:lang w:val="en-ID"/>
        </w:rPr>
        <w:t>baik</w:t>
      </w:r>
      <w:proofErr w:type="spellEnd"/>
      <w:r w:rsidRPr="004D054C">
        <w:rPr>
          <w:rFonts w:eastAsiaTheme="minorHAnsi" w:cs="Arial"/>
          <w:lang w:val="en-ID"/>
        </w:rPr>
        <w:t xml:space="preserve"> </w:t>
      </w:r>
      <w:proofErr w:type="spellStart"/>
      <w:r w:rsidRPr="004D054C">
        <w:rPr>
          <w:rFonts w:eastAsiaTheme="minorHAnsi" w:cs="Arial"/>
          <w:lang w:val="en-ID"/>
        </w:rPr>
        <w:t>sampai</w:t>
      </w:r>
      <w:proofErr w:type="spellEnd"/>
      <w:r w:rsidRPr="004D054C">
        <w:rPr>
          <w:rFonts w:eastAsiaTheme="minorHAnsi" w:cs="Arial"/>
          <w:lang w:val="en-ID"/>
        </w:rPr>
        <w:t xml:space="preserve"> sangat </w:t>
      </w:r>
      <w:proofErr w:type="spellStart"/>
      <w:r w:rsidRPr="004D054C">
        <w:rPr>
          <w:rFonts w:eastAsiaTheme="minorHAnsi" w:cs="Arial"/>
          <w:lang w:val="en-ID"/>
        </w:rPr>
        <w:t>baik</w:t>
      </w:r>
      <w:proofErr w:type="spellEnd"/>
      <w:r w:rsidRPr="004D054C">
        <w:rPr>
          <w:rFonts w:eastAsiaTheme="minorHAnsi" w:cs="Arial"/>
          <w:lang w:val="en-ID"/>
        </w:rPr>
        <w:t xml:space="preserve"> pada 60 – 80% </w:t>
      </w:r>
      <w:proofErr w:type="spellStart"/>
      <w:r w:rsidRPr="004D054C">
        <w:rPr>
          <w:rFonts w:eastAsiaTheme="minorHAnsi" w:cs="Arial"/>
          <w:lang w:val="en-ID"/>
        </w:rPr>
        <w:t>subyek</w:t>
      </w:r>
      <w:proofErr w:type="spellEnd"/>
      <w:r w:rsidRPr="004D054C">
        <w:rPr>
          <w:rFonts w:eastAsiaTheme="minorHAnsi" w:cs="Arial"/>
          <w:lang w:val="en-ID"/>
        </w:rPr>
        <w:t xml:space="preserve"> (Basford, 1998). Jadi </w:t>
      </w:r>
      <w:proofErr w:type="spellStart"/>
      <w:r w:rsidRPr="004D054C">
        <w:rPr>
          <w:rFonts w:eastAsiaTheme="minorHAnsi" w:cs="Arial"/>
          <w:lang w:val="en-ID"/>
        </w:rPr>
        <w:t>secara</w:t>
      </w:r>
      <w:proofErr w:type="spellEnd"/>
      <w:r w:rsidRPr="004D054C">
        <w:rPr>
          <w:rFonts w:eastAsiaTheme="minorHAnsi" w:cs="Arial"/>
          <w:lang w:val="en-ID"/>
        </w:rPr>
        <w:t xml:space="preserve"> </w:t>
      </w:r>
      <w:proofErr w:type="spellStart"/>
      <w:r w:rsidRPr="004D054C">
        <w:rPr>
          <w:rFonts w:eastAsiaTheme="minorHAnsi" w:cs="Arial"/>
          <w:lang w:val="en-ID"/>
        </w:rPr>
        <w:t>umum</w:t>
      </w:r>
      <w:proofErr w:type="spellEnd"/>
      <w:r w:rsidRPr="004D054C">
        <w:rPr>
          <w:rFonts w:eastAsiaTheme="minorHAnsi" w:cs="Arial"/>
          <w:lang w:val="en-ID"/>
        </w:rPr>
        <w:t xml:space="preserve">, </w:t>
      </w:r>
      <w:proofErr w:type="spellStart"/>
      <w:r w:rsidRPr="004D054C">
        <w:rPr>
          <w:rFonts w:eastAsiaTheme="minorHAnsi" w:cs="Arial"/>
          <w:lang w:val="en-ID"/>
        </w:rPr>
        <w:t>efek</w:t>
      </w:r>
      <w:proofErr w:type="spellEnd"/>
      <w:r w:rsidRPr="004D054C">
        <w:rPr>
          <w:rFonts w:eastAsiaTheme="minorHAnsi" w:cs="Arial"/>
          <w:lang w:val="en-ID"/>
        </w:rPr>
        <w:t xml:space="preserve"> </w:t>
      </w:r>
      <w:proofErr w:type="spellStart"/>
      <w:r w:rsidRPr="004D054C">
        <w:rPr>
          <w:rFonts w:eastAsiaTheme="minorHAnsi" w:cs="Arial"/>
          <w:lang w:val="en-ID"/>
        </w:rPr>
        <w:t>terapeutik</w:t>
      </w:r>
      <w:proofErr w:type="spellEnd"/>
      <w:r w:rsidRPr="004D054C">
        <w:rPr>
          <w:rFonts w:eastAsiaTheme="minorHAnsi" w:cs="Arial"/>
          <w:lang w:val="en-ID"/>
        </w:rPr>
        <w:t xml:space="preserve"> laser </w:t>
      </w:r>
      <w:proofErr w:type="spellStart"/>
      <w:r w:rsidRPr="004D054C">
        <w:rPr>
          <w:rFonts w:eastAsiaTheme="minorHAnsi" w:cs="Arial"/>
          <w:lang w:val="en-ID"/>
        </w:rPr>
        <w:t>berdaya</w:t>
      </w:r>
      <w:proofErr w:type="spellEnd"/>
      <w:r w:rsidRPr="004D054C">
        <w:rPr>
          <w:rFonts w:eastAsiaTheme="minorHAnsi" w:cs="Arial"/>
          <w:lang w:val="en-ID"/>
        </w:rPr>
        <w:t xml:space="preserve"> </w:t>
      </w:r>
      <w:proofErr w:type="spellStart"/>
      <w:r w:rsidRPr="004D054C">
        <w:rPr>
          <w:rFonts w:eastAsiaTheme="minorHAnsi" w:cs="Arial"/>
          <w:lang w:val="en-ID"/>
        </w:rPr>
        <w:t>rendah</w:t>
      </w:r>
      <w:proofErr w:type="spellEnd"/>
      <w:r w:rsidRPr="004D054C">
        <w:rPr>
          <w:rFonts w:eastAsiaTheme="minorHAnsi" w:cs="Arial"/>
          <w:lang w:val="en-ID"/>
        </w:rPr>
        <w:t xml:space="preserve"> </w:t>
      </w:r>
      <w:proofErr w:type="spellStart"/>
      <w:r w:rsidRPr="004D054C">
        <w:rPr>
          <w:rFonts w:eastAsiaTheme="minorHAnsi" w:cs="Arial"/>
          <w:lang w:val="en-ID"/>
        </w:rPr>
        <w:t>terhadap</w:t>
      </w:r>
      <w:proofErr w:type="spellEnd"/>
      <w:r w:rsidRPr="004D054C">
        <w:rPr>
          <w:rFonts w:eastAsiaTheme="minorHAnsi" w:cs="Arial"/>
          <w:lang w:val="en-ID"/>
        </w:rPr>
        <w:t xml:space="preserve"> </w:t>
      </w:r>
      <w:proofErr w:type="spellStart"/>
      <w:r w:rsidRPr="004D054C">
        <w:rPr>
          <w:rFonts w:eastAsiaTheme="minorHAnsi" w:cs="Arial"/>
          <w:lang w:val="en-ID"/>
        </w:rPr>
        <w:t>sel</w:t>
      </w:r>
      <w:proofErr w:type="spellEnd"/>
      <w:r w:rsidRPr="004D054C">
        <w:rPr>
          <w:rFonts w:eastAsiaTheme="minorHAnsi" w:cs="Arial"/>
          <w:lang w:val="en-ID"/>
        </w:rPr>
        <w:t xml:space="preserve"> dan </w:t>
      </w:r>
      <w:proofErr w:type="spellStart"/>
      <w:r w:rsidRPr="004D054C">
        <w:rPr>
          <w:rFonts w:eastAsiaTheme="minorHAnsi" w:cs="Arial"/>
          <w:lang w:val="en-ID"/>
        </w:rPr>
        <w:t>jaringan</w:t>
      </w:r>
      <w:proofErr w:type="spellEnd"/>
      <w:r w:rsidRPr="004D054C">
        <w:rPr>
          <w:rFonts w:eastAsiaTheme="minorHAnsi" w:cs="Arial"/>
          <w:lang w:val="en-ID"/>
        </w:rPr>
        <w:t xml:space="preserve"> </w:t>
      </w:r>
      <w:proofErr w:type="spellStart"/>
      <w:r w:rsidRPr="004D054C">
        <w:rPr>
          <w:rFonts w:eastAsiaTheme="minorHAnsi" w:cs="Arial"/>
          <w:lang w:val="en-ID"/>
        </w:rPr>
        <w:t>adalah</w:t>
      </w:r>
      <w:proofErr w:type="spellEnd"/>
      <w:r w:rsidRPr="004D054C">
        <w:rPr>
          <w:rFonts w:eastAsiaTheme="minorHAnsi" w:cs="Arial"/>
          <w:lang w:val="en-ID"/>
        </w:rPr>
        <w:t xml:space="preserve"> (Hamblin, 2008): </w:t>
      </w:r>
    </w:p>
    <w:p w14:paraId="636C1250" w14:textId="77777777" w:rsidR="00974F2A" w:rsidRPr="004D054C" w:rsidRDefault="00974F2A">
      <w:pPr>
        <w:pStyle w:val="ListParagraph"/>
        <w:numPr>
          <w:ilvl w:val="1"/>
          <w:numId w:val="21"/>
        </w:numPr>
        <w:autoSpaceDE w:val="0"/>
        <w:autoSpaceDN w:val="0"/>
        <w:adjustRightInd w:val="0"/>
        <w:ind w:left="360"/>
        <w:rPr>
          <w:rFonts w:eastAsiaTheme="minorHAnsi" w:cs="Arial"/>
          <w:lang w:val="en-ID"/>
        </w:rPr>
      </w:pPr>
      <w:r w:rsidRPr="004D054C">
        <w:rPr>
          <w:rFonts w:eastAsiaTheme="minorHAnsi" w:cs="Arial"/>
          <w:lang w:val="en-ID"/>
        </w:rPr>
        <w:t xml:space="preserve">Laser level </w:t>
      </w:r>
      <w:proofErr w:type="spellStart"/>
      <w:r w:rsidRPr="004D054C">
        <w:rPr>
          <w:rFonts w:eastAsiaTheme="minorHAnsi" w:cs="Arial"/>
          <w:lang w:val="en-ID"/>
        </w:rPr>
        <w:t>rendah</w:t>
      </w:r>
      <w:proofErr w:type="spellEnd"/>
      <w:r w:rsidRPr="004D054C">
        <w:rPr>
          <w:rFonts w:eastAsiaTheme="minorHAnsi" w:cs="Arial"/>
          <w:lang w:val="en-ID"/>
        </w:rPr>
        <w:t xml:space="preserve"> </w:t>
      </w:r>
      <w:proofErr w:type="spellStart"/>
      <w:r w:rsidRPr="004D054C">
        <w:rPr>
          <w:rFonts w:eastAsiaTheme="minorHAnsi" w:cs="Arial"/>
          <w:lang w:val="en-ID"/>
        </w:rPr>
        <w:t>telah</w:t>
      </w:r>
      <w:proofErr w:type="spellEnd"/>
      <w:r w:rsidRPr="004D054C">
        <w:rPr>
          <w:rFonts w:eastAsiaTheme="minorHAnsi" w:cs="Arial"/>
          <w:lang w:val="en-ID"/>
        </w:rPr>
        <w:t xml:space="preserve"> </w:t>
      </w:r>
      <w:proofErr w:type="spellStart"/>
      <w:r w:rsidRPr="004D054C">
        <w:rPr>
          <w:rFonts w:eastAsiaTheme="minorHAnsi" w:cs="Arial"/>
          <w:lang w:val="en-ID"/>
        </w:rPr>
        <w:t>menunjukkan</w:t>
      </w:r>
      <w:proofErr w:type="spellEnd"/>
      <w:r w:rsidRPr="004D054C">
        <w:rPr>
          <w:rFonts w:eastAsiaTheme="minorHAnsi" w:cs="Arial"/>
          <w:lang w:val="en-ID"/>
        </w:rPr>
        <w:t xml:space="preserve"> </w:t>
      </w:r>
      <w:proofErr w:type="spellStart"/>
      <w:r w:rsidRPr="004D054C">
        <w:rPr>
          <w:rFonts w:eastAsiaTheme="minorHAnsi" w:cs="Arial"/>
          <w:lang w:val="en-ID"/>
        </w:rPr>
        <w:t>peningkatan</w:t>
      </w:r>
      <w:proofErr w:type="spellEnd"/>
      <w:r w:rsidRPr="004D054C">
        <w:rPr>
          <w:rFonts w:eastAsiaTheme="minorHAnsi" w:cs="Arial"/>
          <w:lang w:val="en-ID"/>
        </w:rPr>
        <w:t xml:space="preserve"> </w:t>
      </w:r>
      <w:proofErr w:type="spellStart"/>
      <w:r w:rsidRPr="004D054C">
        <w:rPr>
          <w:rFonts w:eastAsiaTheme="minorHAnsi" w:cs="Arial"/>
          <w:lang w:val="en-ID"/>
        </w:rPr>
        <w:t>produksi</w:t>
      </w:r>
      <w:proofErr w:type="spellEnd"/>
      <w:r w:rsidRPr="004D054C">
        <w:rPr>
          <w:rFonts w:eastAsiaTheme="minorHAnsi" w:cs="Arial"/>
          <w:lang w:val="en-ID"/>
        </w:rPr>
        <w:t xml:space="preserve"> </w:t>
      </w:r>
      <w:proofErr w:type="spellStart"/>
      <w:r w:rsidRPr="004D054C">
        <w:rPr>
          <w:rFonts w:eastAsiaTheme="minorHAnsi" w:cs="Arial"/>
          <w:lang w:val="en-ID"/>
        </w:rPr>
        <w:t>kolagen</w:t>
      </w:r>
      <w:proofErr w:type="spellEnd"/>
      <w:r w:rsidRPr="004D054C">
        <w:rPr>
          <w:rFonts w:eastAsiaTheme="minorHAnsi" w:cs="Arial"/>
          <w:lang w:val="en-ID"/>
        </w:rPr>
        <w:t xml:space="preserve"> oleh fibroblast </w:t>
      </w:r>
      <w:proofErr w:type="spellStart"/>
      <w:r w:rsidRPr="004D054C">
        <w:rPr>
          <w:rFonts w:eastAsiaTheme="minorHAnsi" w:cs="Arial"/>
          <w:lang w:val="en-ID"/>
        </w:rPr>
        <w:t>dalam</w:t>
      </w:r>
      <w:proofErr w:type="spellEnd"/>
      <w:r w:rsidRPr="004D054C">
        <w:rPr>
          <w:rFonts w:eastAsiaTheme="minorHAnsi" w:cs="Arial"/>
          <w:lang w:val="en-ID"/>
        </w:rPr>
        <w:t xml:space="preserve"> kultur. Pada </w:t>
      </w:r>
      <w:proofErr w:type="spellStart"/>
      <w:r w:rsidRPr="004D054C">
        <w:rPr>
          <w:rFonts w:eastAsiaTheme="minorHAnsi" w:cs="Arial"/>
          <w:lang w:val="en-ID"/>
        </w:rPr>
        <w:t>mikroskop</w:t>
      </w:r>
      <w:proofErr w:type="spellEnd"/>
      <w:r w:rsidRPr="004D054C">
        <w:rPr>
          <w:rFonts w:eastAsiaTheme="minorHAnsi" w:cs="Arial"/>
          <w:lang w:val="en-ID"/>
        </w:rPr>
        <w:t xml:space="preserve"> </w:t>
      </w:r>
      <w:proofErr w:type="spellStart"/>
      <w:r w:rsidRPr="004D054C">
        <w:rPr>
          <w:rFonts w:eastAsiaTheme="minorHAnsi" w:cs="Arial"/>
          <w:lang w:val="en-ID"/>
        </w:rPr>
        <w:t>elektron</w:t>
      </w:r>
      <w:proofErr w:type="spellEnd"/>
      <w:r w:rsidRPr="004D054C">
        <w:rPr>
          <w:rFonts w:eastAsiaTheme="minorHAnsi" w:cs="Arial"/>
          <w:lang w:val="en-ID"/>
        </w:rPr>
        <w:t xml:space="preserve">, </w:t>
      </w:r>
      <w:proofErr w:type="spellStart"/>
      <w:r w:rsidRPr="004D054C">
        <w:rPr>
          <w:rFonts w:eastAsiaTheme="minorHAnsi" w:cs="Arial"/>
          <w:lang w:val="en-ID"/>
        </w:rPr>
        <w:t>terdapat</w:t>
      </w:r>
      <w:proofErr w:type="spellEnd"/>
      <w:r w:rsidRPr="004D054C">
        <w:rPr>
          <w:rFonts w:eastAsiaTheme="minorHAnsi" w:cs="Arial"/>
          <w:lang w:val="en-ID"/>
        </w:rPr>
        <w:t xml:space="preserve"> </w:t>
      </w:r>
      <w:proofErr w:type="spellStart"/>
      <w:r w:rsidRPr="004D054C">
        <w:rPr>
          <w:rFonts w:eastAsiaTheme="minorHAnsi" w:cs="Arial"/>
          <w:lang w:val="en-ID"/>
        </w:rPr>
        <w:t>hipertrofi</w:t>
      </w:r>
      <w:proofErr w:type="spellEnd"/>
      <w:r w:rsidRPr="004D054C">
        <w:rPr>
          <w:rFonts w:eastAsiaTheme="minorHAnsi" w:cs="Arial"/>
          <w:lang w:val="en-ID"/>
        </w:rPr>
        <w:t xml:space="preserve"> </w:t>
      </w:r>
      <w:proofErr w:type="spellStart"/>
      <w:r w:rsidRPr="004D054C">
        <w:rPr>
          <w:rFonts w:eastAsiaTheme="minorHAnsi" w:cs="Arial"/>
          <w:lang w:val="en-ID"/>
        </w:rPr>
        <w:t>alat</w:t>
      </w:r>
      <w:proofErr w:type="spellEnd"/>
      <w:r w:rsidRPr="004D054C">
        <w:rPr>
          <w:rFonts w:eastAsiaTheme="minorHAnsi" w:cs="Arial"/>
          <w:lang w:val="en-ID"/>
        </w:rPr>
        <w:t xml:space="preserve"> </w:t>
      </w:r>
      <w:proofErr w:type="spellStart"/>
      <w:r w:rsidRPr="004D054C">
        <w:rPr>
          <w:rFonts w:eastAsiaTheme="minorHAnsi" w:cs="Arial"/>
          <w:lang w:val="en-ID"/>
        </w:rPr>
        <w:lastRenderedPageBreak/>
        <w:t>sekretori</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penambahan</w:t>
      </w:r>
      <w:proofErr w:type="spellEnd"/>
      <w:r w:rsidRPr="004D054C">
        <w:rPr>
          <w:rFonts w:eastAsiaTheme="minorHAnsi" w:cs="Arial"/>
          <w:lang w:val="en-ID"/>
        </w:rPr>
        <w:t xml:space="preserve"> </w:t>
      </w:r>
      <w:proofErr w:type="spellStart"/>
      <w:r w:rsidRPr="004D054C">
        <w:rPr>
          <w:rFonts w:eastAsiaTheme="minorHAnsi" w:cs="Arial"/>
          <w:lang w:val="en-ID"/>
        </w:rPr>
        <w:t>kompleks</w:t>
      </w:r>
      <w:proofErr w:type="spellEnd"/>
      <w:r w:rsidRPr="004D054C">
        <w:rPr>
          <w:rFonts w:eastAsiaTheme="minorHAnsi" w:cs="Arial"/>
          <w:lang w:val="en-ID"/>
        </w:rPr>
        <w:t xml:space="preserve"> </w:t>
      </w:r>
      <w:proofErr w:type="spellStart"/>
      <w:r w:rsidRPr="004D054C">
        <w:rPr>
          <w:rFonts w:eastAsiaTheme="minorHAnsi" w:cs="Arial"/>
          <w:lang w:val="en-ID"/>
        </w:rPr>
        <w:t>golgi</w:t>
      </w:r>
      <w:proofErr w:type="spellEnd"/>
      <w:r w:rsidRPr="004D054C">
        <w:rPr>
          <w:rFonts w:eastAsiaTheme="minorHAnsi" w:cs="Arial"/>
          <w:lang w:val="en-ID"/>
        </w:rPr>
        <w:t xml:space="preserve"> dan </w:t>
      </w:r>
      <w:proofErr w:type="spellStart"/>
      <w:r w:rsidRPr="004D054C">
        <w:rPr>
          <w:rFonts w:eastAsiaTheme="minorHAnsi" w:cs="Arial"/>
          <w:lang w:val="en-ID"/>
        </w:rPr>
        <w:t>peningkatan</w:t>
      </w:r>
      <w:proofErr w:type="spellEnd"/>
      <w:r w:rsidRPr="004D054C">
        <w:rPr>
          <w:rFonts w:eastAsiaTheme="minorHAnsi" w:cs="Arial"/>
          <w:lang w:val="en-ID"/>
        </w:rPr>
        <w:t xml:space="preserve"> </w:t>
      </w:r>
      <w:proofErr w:type="spellStart"/>
      <w:r w:rsidRPr="004D054C">
        <w:rPr>
          <w:rFonts w:eastAsiaTheme="minorHAnsi" w:cs="Arial"/>
          <w:lang w:val="en-ID"/>
        </w:rPr>
        <w:t>ukuran</w:t>
      </w:r>
      <w:proofErr w:type="spellEnd"/>
      <w:r w:rsidRPr="004D054C">
        <w:rPr>
          <w:rFonts w:eastAsiaTheme="minorHAnsi" w:cs="Arial"/>
          <w:lang w:val="en-ID"/>
        </w:rPr>
        <w:t xml:space="preserve"> dan </w:t>
      </w:r>
      <w:proofErr w:type="spellStart"/>
      <w:r w:rsidRPr="004D054C">
        <w:rPr>
          <w:rFonts w:eastAsiaTheme="minorHAnsi" w:cs="Arial"/>
          <w:lang w:val="en-ID"/>
        </w:rPr>
        <w:t>jumlah</w:t>
      </w:r>
      <w:proofErr w:type="spellEnd"/>
      <w:r w:rsidRPr="004D054C">
        <w:rPr>
          <w:rFonts w:eastAsiaTheme="minorHAnsi" w:cs="Arial"/>
          <w:lang w:val="en-ID"/>
        </w:rPr>
        <w:t xml:space="preserve"> </w:t>
      </w:r>
      <w:proofErr w:type="spellStart"/>
      <w:r w:rsidRPr="004D054C">
        <w:rPr>
          <w:rFonts w:eastAsiaTheme="minorHAnsi" w:cs="Arial"/>
          <w:lang w:val="en-ID"/>
        </w:rPr>
        <w:t>mitokondria</w:t>
      </w:r>
      <w:proofErr w:type="spellEnd"/>
      <w:r w:rsidRPr="004D054C">
        <w:rPr>
          <w:rFonts w:eastAsiaTheme="minorHAnsi" w:cs="Arial"/>
          <w:lang w:val="en-ID"/>
        </w:rPr>
        <w:t xml:space="preserve"> dan </w:t>
      </w:r>
      <w:proofErr w:type="spellStart"/>
      <w:r w:rsidRPr="004D054C">
        <w:rPr>
          <w:rFonts w:eastAsiaTheme="minorHAnsi" w:cs="Arial"/>
          <w:lang w:val="en-ID"/>
        </w:rPr>
        <w:t>retikulum</w:t>
      </w:r>
      <w:proofErr w:type="spellEnd"/>
      <w:r w:rsidRPr="004D054C">
        <w:rPr>
          <w:rFonts w:eastAsiaTheme="minorHAnsi" w:cs="Arial"/>
          <w:lang w:val="en-ID"/>
        </w:rPr>
        <w:t xml:space="preserve"> </w:t>
      </w:r>
      <w:proofErr w:type="spellStart"/>
      <w:r w:rsidRPr="004D054C">
        <w:rPr>
          <w:rFonts w:eastAsiaTheme="minorHAnsi" w:cs="Arial"/>
          <w:lang w:val="en-ID"/>
        </w:rPr>
        <w:t>endoplasmikum</w:t>
      </w:r>
      <w:proofErr w:type="spellEnd"/>
      <w:r w:rsidRPr="004D054C">
        <w:rPr>
          <w:rFonts w:eastAsiaTheme="minorHAnsi" w:cs="Arial"/>
          <w:lang w:val="en-ID"/>
        </w:rPr>
        <w:t xml:space="preserve"> yang </w:t>
      </w:r>
      <w:proofErr w:type="spellStart"/>
      <w:r w:rsidRPr="004D054C">
        <w:rPr>
          <w:rFonts w:eastAsiaTheme="minorHAnsi" w:cs="Arial"/>
          <w:lang w:val="en-ID"/>
        </w:rPr>
        <w:t>kasar</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pembesaran</w:t>
      </w:r>
      <w:proofErr w:type="spellEnd"/>
      <w:r w:rsidRPr="004D054C">
        <w:rPr>
          <w:rFonts w:eastAsiaTheme="minorHAnsi" w:cs="Arial"/>
          <w:lang w:val="en-ID"/>
        </w:rPr>
        <w:t xml:space="preserve"> </w:t>
      </w:r>
      <w:proofErr w:type="spellStart"/>
      <w:r w:rsidRPr="004D054C">
        <w:rPr>
          <w:rFonts w:eastAsiaTheme="minorHAnsi" w:cs="Arial"/>
          <w:lang w:val="en-ID"/>
        </w:rPr>
        <w:t>sisterna</w:t>
      </w:r>
      <w:proofErr w:type="spellEnd"/>
      <w:r w:rsidRPr="004D054C">
        <w:rPr>
          <w:rFonts w:eastAsiaTheme="minorHAnsi" w:cs="Arial"/>
          <w:lang w:val="en-ID"/>
        </w:rPr>
        <w:t xml:space="preserve">. Banyak </w:t>
      </w:r>
      <w:proofErr w:type="spellStart"/>
      <w:r w:rsidRPr="004D054C">
        <w:rPr>
          <w:rFonts w:eastAsiaTheme="minorHAnsi" w:cs="Arial"/>
          <w:lang w:val="en-ID"/>
        </w:rPr>
        <w:t>mikrofibil</w:t>
      </w:r>
      <w:proofErr w:type="spellEnd"/>
      <w:r w:rsidRPr="004D054C">
        <w:rPr>
          <w:rFonts w:eastAsiaTheme="minorHAnsi" w:cs="Arial"/>
          <w:lang w:val="en-ID"/>
        </w:rPr>
        <w:t xml:space="preserve"> </w:t>
      </w:r>
      <w:proofErr w:type="spellStart"/>
      <w:r w:rsidRPr="004D054C">
        <w:rPr>
          <w:rFonts w:eastAsiaTheme="minorHAnsi" w:cs="Arial"/>
          <w:lang w:val="en-ID"/>
        </w:rPr>
        <w:t>terdapat</w:t>
      </w:r>
      <w:proofErr w:type="spellEnd"/>
      <w:r w:rsidRPr="004D054C">
        <w:rPr>
          <w:rFonts w:eastAsiaTheme="minorHAnsi" w:cs="Arial"/>
          <w:lang w:val="en-ID"/>
        </w:rPr>
        <w:t xml:space="preserve"> di </w:t>
      </w:r>
      <w:proofErr w:type="spellStart"/>
      <w:r w:rsidRPr="004D054C">
        <w:rPr>
          <w:rFonts w:eastAsiaTheme="minorHAnsi" w:cs="Arial"/>
          <w:lang w:val="en-ID"/>
        </w:rPr>
        <w:t>bagian</w:t>
      </w:r>
      <w:proofErr w:type="spellEnd"/>
      <w:r w:rsidRPr="004D054C">
        <w:rPr>
          <w:rFonts w:eastAsiaTheme="minorHAnsi" w:cs="Arial"/>
          <w:lang w:val="en-ID"/>
        </w:rPr>
        <w:t xml:space="preserve"> </w:t>
      </w:r>
      <w:proofErr w:type="spellStart"/>
      <w:r w:rsidRPr="004D054C">
        <w:rPr>
          <w:rFonts w:eastAsiaTheme="minorHAnsi" w:cs="Arial"/>
          <w:lang w:val="en-ID"/>
        </w:rPr>
        <w:t>luar</w:t>
      </w:r>
      <w:proofErr w:type="spellEnd"/>
      <w:r w:rsidRPr="004D054C">
        <w:rPr>
          <w:rFonts w:eastAsiaTheme="minorHAnsi" w:cs="Arial"/>
          <w:lang w:val="en-ID"/>
        </w:rPr>
        <w:t xml:space="preserve"> </w:t>
      </w:r>
      <w:proofErr w:type="spellStart"/>
      <w:r w:rsidRPr="004D054C">
        <w:rPr>
          <w:rFonts w:eastAsiaTheme="minorHAnsi" w:cs="Arial"/>
          <w:lang w:val="en-ID"/>
        </w:rPr>
        <w:t>sitoplasma</w:t>
      </w:r>
      <w:proofErr w:type="spellEnd"/>
      <w:r w:rsidRPr="004D054C">
        <w:rPr>
          <w:rFonts w:eastAsiaTheme="minorHAnsi" w:cs="Arial"/>
          <w:lang w:val="en-ID"/>
        </w:rPr>
        <w:t xml:space="preserve"> </w:t>
      </w:r>
      <w:proofErr w:type="spellStart"/>
      <w:r w:rsidRPr="004D054C">
        <w:rPr>
          <w:rFonts w:eastAsiaTheme="minorHAnsi" w:cs="Arial"/>
          <w:lang w:val="en-ID"/>
        </w:rPr>
        <w:t>terutama</w:t>
      </w:r>
      <w:proofErr w:type="spellEnd"/>
      <w:r w:rsidRPr="004D054C">
        <w:rPr>
          <w:rFonts w:eastAsiaTheme="minorHAnsi" w:cs="Arial"/>
          <w:lang w:val="en-ID"/>
        </w:rPr>
        <w:t xml:space="preserve"> </w:t>
      </w:r>
      <w:proofErr w:type="spellStart"/>
      <w:r w:rsidRPr="004D054C">
        <w:rPr>
          <w:rFonts w:eastAsiaTheme="minorHAnsi" w:cs="Arial"/>
          <w:lang w:val="en-ID"/>
        </w:rPr>
        <w:t>dekat</w:t>
      </w:r>
      <w:proofErr w:type="spellEnd"/>
      <w:r w:rsidRPr="004D054C">
        <w:rPr>
          <w:rFonts w:eastAsiaTheme="minorHAnsi" w:cs="Arial"/>
          <w:lang w:val="en-ID"/>
        </w:rPr>
        <w:t xml:space="preserve"> apparatus </w:t>
      </w:r>
      <w:proofErr w:type="spellStart"/>
      <w:r w:rsidRPr="004D054C">
        <w:rPr>
          <w:rFonts w:eastAsiaTheme="minorHAnsi" w:cs="Arial"/>
          <w:lang w:val="en-ID"/>
        </w:rPr>
        <w:t>golgi</w:t>
      </w:r>
      <w:proofErr w:type="spellEnd"/>
      <w:r w:rsidRPr="004D054C">
        <w:rPr>
          <w:rFonts w:eastAsiaTheme="minorHAnsi" w:cs="Arial"/>
          <w:lang w:val="en-ID"/>
        </w:rPr>
        <w:t>.</w:t>
      </w:r>
    </w:p>
    <w:p w14:paraId="440761CD" w14:textId="77777777" w:rsidR="00974F2A" w:rsidRPr="004D054C" w:rsidRDefault="00974F2A">
      <w:pPr>
        <w:pStyle w:val="ListParagraph"/>
        <w:numPr>
          <w:ilvl w:val="1"/>
          <w:numId w:val="21"/>
        </w:numPr>
        <w:autoSpaceDE w:val="0"/>
        <w:autoSpaceDN w:val="0"/>
        <w:adjustRightInd w:val="0"/>
        <w:ind w:left="360"/>
        <w:rPr>
          <w:rFonts w:eastAsiaTheme="minorHAnsi" w:cs="Arial"/>
          <w:lang w:val="en-ID"/>
        </w:rPr>
      </w:pPr>
      <w:r w:rsidRPr="004D054C">
        <w:rPr>
          <w:rFonts w:eastAsiaTheme="minorHAnsi" w:cs="Arial"/>
          <w:lang w:val="en-ID"/>
        </w:rPr>
        <w:t xml:space="preserve">Laser level </w:t>
      </w:r>
      <w:proofErr w:type="spellStart"/>
      <w:r w:rsidRPr="004D054C">
        <w:rPr>
          <w:rFonts w:eastAsiaTheme="minorHAnsi" w:cs="Arial"/>
          <w:lang w:val="en-ID"/>
        </w:rPr>
        <w:t>rendah</w:t>
      </w:r>
      <w:proofErr w:type="spellEnd"/>
      <w:r w:rsidRPr="004D054C">
        <w:rPr>
          <w:rFonts w:eastAsiaTheme="minorHAnsi" w:cs="Arial"/>
          <w:lang w:val="en-ID"/>
        </w:rPr>
        <w:t xml:space="preserve">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meningkatkan</w:t>
      </w:r>
      <w:proofErr w:type="spellEnd"/>
      <w:r w:rsidRPr="004D054C">
        <w:rPr>
          <w:rFonts w:eastAsiaTheme="minorHAnsi" w:cs="Arial"/>
          <w:lang w:val="en-ID"/>
        </w:rPr>
        <w:t xml:space="preserve"> </w:t>
      </w:r>
      <w:proofErr w:type="spellStart"/>
      <w:r w:rsidRPr="004D054C">
        <w:rPr>
          <w:rFonts w:eastAsiaTheme="minorHAnsi" w:cs="Arial"/>
          <w:lang w:val="en-ID"/>
        </w:rPr>
        <w:t>fagositosis</w:t>
      </w:r>
      <w:proofErr w:type="spellEnd"/>
      <w:r w:rsidRPr="004D054C">
        <w:rPr>
          <w:rFonts w:eastAsiaTheme="minorHAnsi" w:cs="Arial"/>
          <w:lang w:val="en-ID"/>
        </w:rPr>
        <w:t xml:space="preserve"> </w:t>
      </w:r>
      <w:proofErr w:type="spellStart"/>
      <w:r w:rsidRPr="004D054C">
        <w:rPr>
          <w:rFonts w:eastAsiaTheme="minorHAnsi" w:cs="Arial"/>
          <w:lang w:val="en-ID"/>
        </w:rPr>
        <w:t>makrofag</w:t>
      </w:r>
      <w:proofErr w:type="spellEnd"/>
      <w:r w:rsidRPr="004D054C">
        <w:rPr>
          <w:rFonts w:eastAsiaTheme="minorHAnsi" w:cs="Arial"/>
          <w:lang w:val="en-ID"/>
        </w:rPr>
        <w:t>.</w:t>
      </w:r>
    </w:p>
    <w:p w14:paraId="6A3FCE09" w14:textId="77777777" w:rsidR="00974F2A" w:rsidRPr="004D054C" w:rsidRDefault="00974F2A">
      <w:pPr>
        <w:pStyle w:val="ListParagraph"/>
        <w:numPr>
          <w:ilvl w:val="1"/>
          <w:numId w:val="21"/>
        </w:numPr>
        <w:autoSpaceDE w:val="0"/>
        <w:autoSpaceDN w:val="0"/>
        <w:adjustRightInd w:val="0"/>
        <w:ind w:left="360"/>
        <w:rPr>
          <w:rFonts w:eastAsiaTheme="minorHAnsi" w:cs="Arial"/>
          <w:lang w:val="en-ID"/>
        </w:rPr>
      </w:pPr>
      <w:proofErr w:type="spellStart"/>
      <w:r w:rsidRPr="004D054C">
        <w:rPr>
          <w:rFonts w:eastAsiaTheme="minorHAnsi" w:cs="Arial"/>
          <w:lang w:val="en-ID"/>
        </w:rPr>
        <w:t>Mempercepat</w:t>
      </w:r>
      <w:proofErr w:type="spellEnd"/>
      <w:r w:rsidRPr="004D054C">
        <w:rPr>
          <w:rFonts w:eastAsiaTheme="minorHAnsi" w:cs="Arial"/>
          <w:lang w:val="en-ID"/>
        </w:rPr>
        <w:t xml:space="preserve"> </w:t>
      </w:r>
      <w:proofErr w:type="spellStart"/>
      <w:r w:rsidRPr="004D054C">
        <w:rPr>
          <w:rFonts w:eastAsiaTheme="minorHAnsi" w:cs="Arial"/>
          <w:lang w:val="en-ID"/>
        </w:rPr>
        <w:t>vaskularisasi</w:t>
      </w:r>
      <w:proofErr w:type="spellEnd"/>
      <w:r w:rsidRPr="004D054C">
        <w:rPr>
          <w:rFonts w:eastAsiaTheme="minorHAnsi" w:cs="Arial"/>
          <w:lang w:val="en-ID"/>
        </w:rPr>
        <w:t xml:space="preserve"> </w:t>
      </w:r>
      <w:proofErr w:type="spellStart"/>
      <w:r w:rsidRPr="004D054C">
        <w:rPr>
          <w:rFonts w:eastAsiaTheme="minorHAnsi" w:cs="Arial"/>
          <w:lang w:val="en-ID"/>
        </w:rPr>
        <w:t>jaringan</w:t>
      </w:r>
      <w:proofErr w:type="spellEnd"/>
      <w:r w:rsidRPr="004D054C">
        <w:rPr>
          <w:rFonts w:eastAsiaTheme="minorHAnsi" w:cs="Arial"/>
          <w:lang w:val="en-ID"/>
        </w:rPr>
        <w:t xml:space="preserve"> </w:t>
      </w:r>
      <w:proofErr w:type="spellStart"/>
      <w:r w:rsidRPr="004D054C">
        <w:rPr>
          <w:rFonts w:eastAsiaTheme="minorHAnsi" w:cs="Arial"/>
          <w:lang w:val="en-ID"/>
        </w:rPr>
        <w:t>baru</w:t>
      </w:r>
      <w:proofErr w:type="spellEnd"/>
      <w:r w:rsidRPr="004D054C">
        <w:rPr>
          <w:rFonts w:eastAsiaTheme="minorHAnsi" w:cs="Arial"/>
          <w:lang w:val="en-ID"/>
        </w:rPr>
        <w:t xml:space="preserve"> </w:t>
      </w:r>
      <w:proofErr w:type="spellStart"/>
      <w:r w:rsidRPr="004D054C">
        <w:rPr>
          <w:rFonts w:eastAsiaTheme="minorHAnsi" w:cs="Arial"/>
          <w:lang w:val="en-ID"/>
        </w:rPr>
        <w:t>atau</w:t>
      </w:r>
      <w:proofErr w:type="spellEnd"/>
      <w:r w:rsidRPr="004D054C">
        <w:rPr>
          <w:rFonts w:eastAsiaTheme="minorHAnsi" w:cs="Arial"/>
          <w:lang w:val="en-ID"/>
        </w:rPr>
        <w:t xml:space="preserve"> </w:t>
      </w:r>
      <w:proofErr w:type="spellStart"/>
      <w:r w:rsidRPr="004D054C">
        <w:rPr>
          <w:rFonts w:eastAsiaTheme="minorHAnsi" w:cs="Arial"/>
          <w:lang w:val="en-ID"/>
        </w:rPr>
        <w:t>melonggarkan</w:t>
      </w:r>
      <w:proofErr w:type="spellEnd"/>
      <w:r w:rsidRPr="004D054C">
        <w:rPr>
          <w:rFonts w:eastAsiaTheme="minorHAnsi" w:cs="Arial"/>
          <w:lang w:val="en-ID"/>
        </w:rPr>
        <w:t xml:space="preserve"> </w:t>
      </w:r>
      <w:proofErr w:type="spellStart"/>
      <w:r w:rsidRPr="004D054C">
        <w:rPr>
          <w:rFonts w:eastAsiaTheme="minorHAnsi" w:cs="Arial"/>
          <w:lang w:val="en-ID"/>
        </w:rPr>
        <w:t>jalinan</w:t>
      </w:r>
      <w:proofErr w:type="spellEnd"/>
      <w:r w:rsidRPr="004D054C">
        <w:rPr>
          <w:rFonts w:eastAsiaTheme="minorHAnsi" w:cs="Arial"/>
          <w:lang w:val="en-ID"/>
        </w:rPr>
        <w:t xml:space="preserve"> fibrin dan </w:t>
      </w:r>
      <w:proofErr w:type="spellStart"/>
      <w:r w:rsidRPr="004D054C">
        <w:rPr>
          <w:rFonts w:eastAsiaTheme="minorHAnsi" w:cs="Arial"/>
          <w:lang w:val="en-ID"/>
        </w:rPr>
        <w:t>bekuan</w:t>
      </w:r>
      <w:proofErr w:type="spellEnd"/>
      <w:r w:rsidRPr="004D054C">
        <w:rPr>
          <w:rFonts w:eastAsiaTheme="minorHAnsi" w:cs="Arial"/>
          <w:lang w:val="en-ID"/>
        </w:rPr>
        <w:t xml:space="preserve"> pada </w:t>
      </w:r>
      <w:proofErr w:type="spellStart"/>
      <w:r w:rsidRPr="004D054C">
        <w:rPr>
          <w:rFonts w:eastAsiaTheme="minorHAnsi" w:cs="Arial"/>
          <w:lang w:val="en-ID"/>
        </w:rPr>
        <w:t>luka</w:t>
      </w:r>
      <w:proofErr w:type="spellEnd"/>
      <w:r w:rsidRPr="004D054C">
        <w:rPr>
          <w:rFonts w:eastAsiaTheme="minorHAnsi" w:cs="Arial"/>
          <w:lang w:val="en-ID"/>
        </w:rPr>
        <w:t xml:space="preserve"> yang </w:t>
      </w:r>
      <w:proofErr w:type="spellStart"/>
      <w:r w:rsidRPr="004D054C">
        <w:rPr>
          <w:rFonts w:eastAsiaTheme="minorHAnsi" w:cs="Arial"/>
          <w:lang w:val="en-ID"/>
        </w:rPr>
        <w:t>menyembuh</w:t>
      </w:r>
      <w:proofErr w:type="spellEnd"/>
      <w:r w:rsidRPr="004D054C">
        <w:rPr>
          <w:rFonts w:eastAsiaTheme="minorHAnsi" w:cs="Arial"/>
          <w:lang w:val="en-ID"/>
        </w:rPr>
        <w:t>.</w:t>
      </w:r>
    </w:p>
    <w:p w14:paraId="2CD023EF" w14:textId="77777777" w:rsidR="00974F2A" w:rsidRPr="004D054C" w:rsidRDefault="00974F2A">
      <w:pPr>
        <w:pStyle w:val="ListParagraph"/>
        <w:numPr>
          <w:ilvl w:val="1"/>
          <w:numId w:val="21"/>
        </w:numPr>
        <w:autoSpaceDE w:val="0"/>
        <w:autoSpaceDN w:val="0"/>
        <w:adjustRightInd w:val="0"/>
        <w:ind w:left="360"/>
        <w:rPr>
          <w:rFonts w:eastAsiaTheme="minorHAnsi" w:cs="Arial"/>
          <w:lang w:val="en-ID"/>
        </w:rPr>
      </w:pPr>
      <w:proofErr w:type="spellStart"/>
      <w:r w:rsidRPr="004D054C">
        <w:rPr>
          <w:rFonts w:eastAsiaTheme="minorHAnsi" w:cs="Arial"/>
          <w:lang w:val="en-ID"/>
        </w:rPr>
        <w:t>Mempunyai</w:t>
      </w:r>
      <w:proofErr w:type="spellEnd"/>
      <w:r w:rsidRPr="004D054C">
        <w:rPr>
          <w:rFonts w:eastAsiaTheme="minorHAnsi" w:cs="Arial"/>
          <w:lang w:val="en-ID"/>
        </w:rPr>
        <w:t xml:space="preserve"> </w:t>
      </w:r>
      <w:proofErr w:type="spellStart"/>
      <w:r w:rsidRPr="004D054C">
        <w:rPr>
          <w:rFonts w:eastAsiaTheme="minorHAnsi" w:cs="Arial"/>
          <w:lang w:val="en-ID"/>
        </w:rPr>
        <w:t>efek</w:t>
      </w:r>
      <w:proofErr w:type="spellEnd"/>
      <w:r w:rsidRPr="004D054C">
        <w:rPr>
          <w:rFonts w:eastAsiaTheme="minorHAnsi" w:cs="Arial"/>
          <w:lang w:val="en-ID"/>
        </w:rPr>
        <w:t xml:space="preserve"> anti </w:t>
      </w:r>
      <w:proofErr w:type="spellStart"/>
      <w:r w:rsidRPr="004D054C">
        <w:rPr>
          <w:rFonts w:eastAsiaTheme="minorHAnsi" w:cs="Arial"/>
          <w:lang w:val="en-ID"/>
        </w:rPr>
        <w:t>inflamasi</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meningkatkan</w:t>
      </w:r>
      <w:proofErr w:type="spellEnd"/>
      <w:r w:rsidRPr="004D054C">
        <w:rPr>
          <w:rFonts w:eastAsiaTheme="minorHAnsi" w:cs="Arial"/>
          <w:lang w:val="en-ID"/>
        </w:rPr>
        <w:t xml:space="preserve"> </w:t>
      </w:r>
      <w:proofErr w:type="spellStart"/>
      <w:r w:rsidRPr="004D054C">
        <w:rPr>
          <w:rFonts w:eastAsiaTheme="minorHAnsi" w:cs="Arial"/>
          <w:lang w:val="en-ID"/>
        </w:rPr>
        <w:t>aktivitas</w:t>
      </w:r>
      <w:proofErr w:type="spellEnd"/>
      <w:r w:rsidRPr="004D054C">
        <w:rPr>
          <w:rFonts w:eastAsiaTheme="minorHAnsi" w:cs="Arial"/>
          <w:lang w:val="en-ID"/>
        </w:rPr>
        <w:t xml:space="preserve"> superoxide dismutase. </w:t>
      </w:r>
      <w:proofErr w:type="spellStart"/>
      <w:r w:rsidRPr="004D054C">
        <w:rPr>
          <w:rFonts w:eastAsiaTheme="minorHAnsi" w:cs="Arial"/>
          <w:lang w:val="en-ID"/>
        </w:rPr>
        <w:t>Penting</w:t>
      </w:r>
      <w:proofErr w:type="spellEnd"/>
      <w:r w:rsidRPr="004D054C">
        <w:rPr>
          <w:rFonts w:eastAsiaTheme="minorHAnsi" w:cs="Arial"/>
          <w:lang w:val="en-ID"/>
        </w:rPr>
        <w:t xml:space="preserve"> </w:t>
      </w:r>
      <w:proofErr w:type="spellStart"/>
      <w:r w:rsidRPr="004D054C">
        <w:rPr>
          <w:rFonts w:eastAsiaTheme="minorHAnsi" w:cs="Arial"/>
          <w:lang w:val="en-ID"/>
        </w:rPr>
        <w:t>bahwa</w:t>
      </w:r>
      <w:proofErr w:type="spellEnd"/>
      <w:r w:rsidRPr="004D054C">
        <w:rPr>
          <w:rFonts w:eastAsiaTheme="minorHAnsi" w:cs="Arial"/>
          <w:lang w:val="en-ID"/>
        </w:rPr>
        <w:t xml:space="preserve"> superoxide dismutase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menghilangkan</w:t>
      </w:r>
      <w:proofErr w:type="spellEnd"/>
      <w:r w:rsidRPr="004D054C">
        <w:rPr>
          <w:rFonts w:eastAsiaTheme="minorHAnsi" w:cs="Arial"/>
          <w:lang w:val="en-ID"/>
        </w:rPr>
        <w:t xml:space="preserve"> </w:t>
      </w:r>
      <w:proofErr w:type="spellStart"/>
      <w:r w:rsidRPr="004D054C">
        <w:rPr>
          <w:rFonts w:eastAsiaTheme="minorHAnsi" w:cs="Arial"/>
          <w:lang w:val="en-ID"/>
        </w:rPr>
        <w:t>persepsi</w:t>
      </w:r>
      <w:proofErr w:type="spellEnd"/>
      <w:r w:rsidRPr="004D054C">
        <w:rPr>
          <w:rFonts w:eastAsiaTheme="minorHAnsi" w:cs="Arial"/>
          <w:lang w:val="en-ID"/>
        </w:rPr>
        <w:t xml:space="preserve"> </w:t>
      </w:r>
      <w:proofErr w:type="spellStart"/>
      <w:r w:rsidRPr="004D054C">
        <w:rPr>
          <w:rFonts w:eastAsiaTheme="minorHAnsi" w:cs="Arial"/>
          <w:lang w:val="en-ID"/>
        </w:rPr>
        <w:t>nyeri</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mengurangi</w:t>
      </w:r>
      <w:proofErr w:type="spellEnd"/>
      <w:r w:rsidRPr="004D054C">
        <w:rPr>
          <w:rFonts w:eastAsiaTheme="minorHAnsi" w:cs="Arial"/>
          <w:lang w:val="en-ID"/>
        </w:rPr>
        <w:t xml:space="preserve"> prostaglandin, </w:t>
      </w:r>
      <w:proofErr w:type="spellStart"/>
      <w:r w:rsidRPr="004D054C">
        <w:rPr>
          <w:rFonts w:eastAsiaTheme="minorHAnsi" w:cs="Arial"/>
          <w:lang w:val="en-ID"/>
        </w:rPr>
        <w:t>sehingga</w:t>
      </w:r>
      <w:proofErr w:type="spellEnd"/>
      <w:r w:rsidRPr="004D054C">
        <w:rPr>
          <w:rFonts w:eastAsiaTheme="minorHAnsi" w:cs="Arial"/>
          <w:lang w:val="en-ID"/>
        </w:rPr>
        <w:t xml:space="preserve"> </w:t>
      </w:r>
      <w:proofErr w:type="spellStart"/>
      <w:r w:rsidRPr="004D054C">
        <w:rPr>
          <w:rFonts w:eastAsiaTheme="minorHAnsi" w:cs="Arial"/>
          <w:lang w:val="en-ID"/>
        </w:rPr>
        <w:t>mengurangi</w:t>
      </w:r>
      <w:proofErr w:type="spellEnd"/>
      <w:r w:rsidRPr="004D054C">
        <w:rPr>
          <w:rFonts w:eastAsiaTheme="minorHAnsi" w:cs="Arial"/>
          <w:lang w:val="en-ID"/>
        </w:rPr>
        <w:t xml:space="preserve"> </w:t>
      </w:r>
      <w:proofErr w:type="spellStart"/>
      <w:r w:rsidRPr="004D054C">
        <w:rPr>
          <w:rFonts w:eastAsiaTheme="minorHAnsi" w:cs="Arial"/>
          <w:lang w:val="en-ID"/>
        </w:rPr>
        <w:t>sensitivitas</w:t>
      </w:r>
      <w:proofErr w:type="spellEnd"/>
      <w:r w:rsidRPr="004D054C">
        <w:rPr>
          <w:rFonts w:eastAsiaTheme="minorHAnsi" w:cs="Arial"/>
          <w:lang w:val="en-ID"/>
        </w:rPr>
        <w:t xml:space="preserve"> </w:t>
      </w:r>
      <w:proofErr w:type="spellStart"/>
      <w:r w:rsidRPr="004D054C">
        <w:rPr>
          <w:rFonts w:eastAsiaTheme="minorHAnsi" w:cs="Arial"/>
          <w:lang w:val="en-ID"/>
        </w:rPr>
        <w:t>ujung</w:t>
      </w:r>
      <w:proofErr w:type="spellEnd"/>
      <w:r w:rsidRPr="004D054C">
        <w:rPr>
          <w:rFonts w:eastAsiaTheme="minorHAnsi" w:cs="Arial"/>
          <w:lang w:val="en-ID"/>
        </w:rPr>
        <w:t xml:space="preserve"> – </w:t>
      </w:r>
      <w:proofErr w:type="spellStart"/>
      <w:r w:rsidRPr="004D054C">
        <w:rPr>
          <w:rFonts w:eastAsiaTheme="minorHAnsi" w:cs="Arial"/>
          <w:lang w:val="en-ID"/>
        </w:rPr>
        <w:t>ujung</w:t>
      </w:r>
      <w:proofErr w:type="spellEnd"/>
      <w:r w:rsidRPr="004D054C">
        <w:rPr>
          <w:rFonts w:eastAsiaTheme="minorHAnsi" w:cs="Arial"/>
          <w:lang w:val="en-ID"/>
        </w:rPr>
        <w:t xml:space="preserve"> </w:t>
      </w:r>
      <w:proofErr w:type="spellStart"/>
      <w:r w:rsidRPr="004D054C">
        <w:rPr>
          <w:rFonts w:eastAsiaTheme="minorHAnsi" w:cs="Arial"/>
          <w:lang w:val="en-ID"/>
        </w:rPr>
        <w:t>saraf</w:t>
      </w:r>
      <w:proofErr w:type="spellEnd"/>
      <w:r w:rsidRPr="004D054C">
        <w:rPr>
          <w:rFonts w:eastAsiaTheme="minorHAnsi" w:cs="Arial"/>
          <w:lang w:val="en-ID"/>
        </w:rPr>
        <w:t xml:space="preserve">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merangsang</w:t>
      </w:r>
      <w:proofErr w:type="spellEnd"/>
      <w:r w:rsidRPr="004D054C">
        <w:rPr>
          <w:rFonts w:eastAsiaTheme="minorHAnsi" w:cs="Arial"/>
          <w:lang w:val="en-ID"/>
        </w:rPr>
        <w:t xml:space="preserve"> </w:t>
      </w:r>
      <w:proofErr w:type="spellStart"/>
      <w:r w:rsidRPr="004D054C">
        <w:rPr>
          <w:rFonts w:eastAsiaTheme="minorHAnsi" w:cs="Arial"/>
          <w:lang w:val="en-ID"/>
        </w:rPr>
        <w:t>nyeri</w:t>
      </w:r>
      <w:proofErr w:type="spellEnd"/>
      <w:r w:rsidRPr="004D054C">
        <w:rPr>
          <w:rFonts w:eastAsiaTheme="minorHAnsi" w:cs="Arial"/>
          <w:lang w:val="en-ID"/>
        </w:rPr>
        <w:t>.</w:t>
      </w:r>
    </w:p>
    <w:p w14:paraId="47FF5A8B" w14:textId="77777777" w:rsidR="00974F2A" w:rsidRPr="004D054C" w:rsidRDefault="00974F2A">
      <w:pPr>
        <w:pStyle w:val="ListParagraph"/>
        <w:numPr>
          <w:ilvl w:val="1"/>
          <w:numId w:val="21"/>
        </w:numPr>
        <w:autoSpaceDE w:val="0"/>
        <w:autoSpaceDN w:val="0"/>
        <w:adjustRightInd w:val="0"/>
        <w:ind w:left="360"/>
        <w:rPr>
          <w:rFonts w:eastAsiaTheme="minorHAnsi" w:cs="Arial"/>
          <w:lang w:val="en-ID"/>
        </w:rPr>
      </w:pPr>
      <w:r w:rsidRPr="004D054C">
        <w:rPr>
          <w:rFonts w:eastAsiaTheme="minorHAnsi" w:cs="Arial"/>
          <w:lang w:val="en-ID"/>
        </w:rPr>
        <w:t xml:space="preserve">Dapat </w:t>
      </w:r>
      <w:proofErr w:type="spellStart"/>
      <w:r w:rsidRPr="004D054C">
        <w:rPr>
          <w:rFonts w:eastAsiaTheme="minorHAnsi" w:cs="Arial"/>
          <w:lang w:val="en-ID"/>
        </w:rPr>
        <w:t>mengurangi</w:t>
      </w:r>
      <w:proofErr w:type="spellEnd"/>
      <w:r w:rsidRPr="004D054C">
        <w:rPr>
          <w:rFonts w:eastAsiaTheme="minorHAnsi" w:cs="Arial"/>
          <w:lang w:val="en-ID"/>
        </w:rPr>
        <w:t xml:space="preserve"> </w:t>
      </w:r>
      <w:proofErr w:type="spellStart"/>
      <w:r w:rsidRPr="004D054C">
        <w:rPr>
          <w:rFonts w:eastAsiaTheme="minorHAnsi" w:cs="Arial"/>
          <w:lang w:val="en-ID"/>
        </w:rPr>
        <w:t>edema</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memperbaiki</w:t>
      </w:r>
      <w:proofErr w:type="spellEnd"/>
      <w:r w:rsidRPr="004D054C">
        <w:rPr>
          <w:rFonts w:eastAsiaTheme="minorHAnsi" w:cs="Arial"/>
          <w:lang w:val="en-ID"/>
        </w:rPr>
        <w:t xml:space="preserve"> </w:t>
      </w:r>
      <w:proofErr w:type="spellStart"/>
      <w:r w:rsidRPr="004D054C">
        <w:rPr>
          <w:rFonts w:eastAsiaTheme="minorHAnsi" w:cs="Arial"/>
          <w:lang w:val="en-ID"/>
        </w:rPr>
        <w:t>drainase</w:t>
      </w:r>
      <w:proofErr w:type="spellEnd"/>
      <w:r w:rsidRPr="004D054C">
        <w:rPr>
          <w:rFonts w:eastAsiaTheme="minorHAnsi" w:cs="Arial"/>
          <w:lang w:val="en-ID"/>
        </w:rPr>
        <w:t xml:space="preserve"> </w:t>
      </w:r>
      <w:proofErr w:type="spellStart"/>
      <w:r w:rsidRPr="004D054C">
        <w:rPr>
          <w:rFonts w:eastAsiaTheme="minorHAnsi" w:cs="Arial"/>
          <w:lang w:val="en-ID"/>
        </w:rPr>
        <w:t>cairan</w:t>
      </w:r>
      <w:proofErr w:type="spellEnd"/>
      <w:r w:rsidRPr="004D054C">
        <w:rPr>
          <w:rFonts w:eastAsiaTheme="minorHAnsi" w:cs="Arial"/>
          <w:lang w:val="en-ID"/>
        </w:rPr>
        <w:t xml:space="preserve"> </w:t>
      </w:r>
      <w:proofErr w:type="spellStart"/>
      <w:r w:rsidRPr="004D054C">
        <w:rPr>
          <w:rFonts w:eastAsiaTheme="minorHAnsi" w:cs="Arial"/>
          <w:lang w:val="en-ID"/>
        </w:rPr>
        <w:t>ekstrasel</w:t>
      </w:r>
      <w:proofErr w:type="spellEnd"/>
      <w:r w:rsidRPr="004D054C">
        <w:rPr>
          <w:rFonts w:eastAsiaTheme="minorHAnsi" w:cs="Arial"/>
          <w:lang w:val="en-ID"/>
        </w:rPr>
        <w:t xml:space="preserve"> yang </w:t>
      </w:r>
      <w:proofErr w:type="spellStart"/>
      <w:r w:rsidRPr="004D054C">
        <w:rPr>
          <w:rFonts w:eastAsiaTheme="minorHAnsi" w:cs="Arial"/>
          <w:lang w:val="en-ID"/>
        </w:rPr>
        <w:t>berlebihan</w:t>
      </w:r>
      <w:proofErr w:type="spellEnd"/>
      <w:r w:rsidRPr="004D054C">
        <w:rPr>
          <w:rFonts w:eastAsiaTheme="minorHAnsi" w:cs="Arial"/>
          <w:lang w:val="en-ID"/>
        </w:rPr>
        <w:t xml:space="preserve"> </w:t>
      </w:r>
      <w:proofErr w:type="spellStart"/>
      <w:r w:rsidRPr="004D054C">
        <w:rPr>
          <w:rFonts w:eastAsiaTheme="minorHAnsi" w:cs="Arial"/>
          <w:lang w:val="en-ID"/>
        </w:rPr>
        <w:t>melalui</w:t>
      </w:r>
      <w:proofErr w:type="spellEnd"/>
      <w:r w:rsidRPr="004D054C">
        <w:rPr>
          <w:rFonts w:eastAsiaTheme="minorHAnsi" w:cs="Arial"/>
          <w:lang w:val="en-ID"/>
        </w:rPr>
        <w:t xml:space="preserve"> </w:t>
      </w:r>
      <w:proofErr w:type="spellStart"/>
      <w:r w:rsidRPr="004D054C">
        <w:rPr>
          <w:rFonts w:eastAsiaTheme="minorHAnsi" w:cs="Arial"/>
          <w:lang w:val="en-ID"/>
        </w:rPr>
        <w:t>sistem</w:t>
      </w:r>
      <w:proofErr w:type="spellEnd"/>
      <w:r w:rsidRPr="004D054C">
        <w:rPr>
          <w:rFonts w:eastAsiaTheme="minorHAnsi" w:cs="Arial"/>
          <w:lang w:val="en-ID"/>
        </w:rPr>
        <w:t xml:space="preserve"> </w:t>
      </w:r>
      <w:proofErr w:type="spellStart"/>
      <w:r w:rsidRPr="004D054C">
        <w:rPr>
          <w:rFonts w:eastAsiaTheme="minorHAnsi" w:cs="Arial"/>
          <w:lang w:val="en-ID"/>
        </w:rPr>
        <w:t>limfatik</w:t>
      </w:r>
      <w:proofErr w:type="spellEnd"/>
      <w:r w:rsidRPr="004D054C">
        <w:rPr>
          <w:rFonts w:eastAsiaTheme="minorHAnsi" w:cs="Arial"/>
          <w:lang w:val="en-ID"/>
        </w:rPr>
        <w:t>.</w:t>
      </w:r>
    </w:p>
    <w:p w14:paraId="2A4174B8" w14:textId="77777777" w:rsidR="00974F2A" w:rsidRPr="004D054C" w:rsidRDefault="00974F2A">
      <w:pPr>
        <w:pStyle w:val="ListParagraph"/>
        <w:numPr>
          <w:ilvl w:val="1"/>
          <w:numId w:val="21"/>
        </w:numPr>
        <w:autoSpaceDE w:val="0"/>
        <w:autoSpaceDN w:val="0"/>
        <w:adjustRightInd w:val="0"/>
        <w:ind w:left="360"/>
        <w:rPr>
          <w:rFonts w:eastAsiaTheme="minorHAnsi" w:cs="Arial"/>
          <w:lang w:val="en-ID"/>
        </w:rPr>
      </w:pPr>
      <w:proofErr w:type="spellStart"/>
      <w:r w:rsidRPr="004D054C">
        <w:rPr>
          <w:rFonts w:eastAsiaTheme="minorHAnsi" w:cs="Arial"/>
          <w:lang w:val="en-ID"/>
        </w:rPr>
        <w:t>Merangsang</w:t>
      </w:r>
      <w:proofErr w:type="spellEnd"/>
      <w:r w:rsidRPr="004D054C">
        <w:rPr>
          <w:rFonts w:eastAsiaTheme="minorHAnsi" w:cs="Arial"/>
          <w:lang w:val="en-ID"/>
        </w:rPr>
        <w:t xml:space="preserve"> </w:t>
      </w:r>
      <w:proofErr w:type="spellStart"/>
      <w:r w:rsidRPr="004D054C">
        <w:rPr>
          <w:rFonts w:eastAsiaTheme="minorHAnsi" w:cs="Arial"/>
          <w:lang w:val="en-ID"/>
        </w:rPr>
        <w:t>fungsi</w:t>
      </w:r>
      <w:proofErr w:type="spellEnd"/>
      <w:r w:rsidRPr="004D054C">
        <w:rPr>
          <w:rFonts w:eastAsiaTheme="minorHAnsi" w:cs="Arial"/>
          <w:lang w:val="en-ID"/>
        </w:rPr>
        <w:t xml:space="preserve"> </w:t>
      </w:r>
      <w:proofErr w:type="spellStart"/>
      <w:r w:rsidRPr="004D054C">
        <w:rPr>
          <w:rFonts w:eastAsiaTheme="minorHAnsi" w:cs="Arial"/>
          <w:lang w:val="en-ID"/>
        </w:rPr>
        <w:t>saraf</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meningkatkan</w:t>
      </w:r>
      <w:proofErr w:type="spellEnd"/>
      <w:r w:rsidRPr="004D054C">
        <w:rPr>
          <w:rFonts w:eastAsiaTheme="minorHAnsi" w:cs="Arial"/>
          <w:lang w:val="en-ID"/>
        </w:rPr>
        <w:t xml:space="preserve"> </w:t>
      </w:r>
      <w:proofErr w:type="spellStart"/>
      <w:r w:rsidRPr="004D054C">
        <w:rPr>
          <w:rFonts w:eastAsiaTheme="minorHAnsi" w:cs="Arial"/>
          <w:lang w:val="en-ID"/>
        </w:rPr>
        <w:t>amplitudo</w:t>
      </w:r>
      <w:proofErr w:type="spellEnd"/>
      <w:r w:rsidRPr="004D054C">
        <w:rPr>
          <w:rFonts w:eastAsiaTheme="minorHAnsi" w:cs="Arial"/>
          <w:lang w:val="en-ID"/>
        </w:rPr>
        <w:t xml:space="preserve"> </w:t>
      </w:r>
      <w:proofErr w:type="spellStart"/>
      <w:r w:rsidRPr="004D054C">
        <w:rPr>
          <w:rFonts w:eastAsiaTheme="minorHAnsi" w:cs="Arial"/>
          <w:lang w:val="en-ID"/>
        </w:rPr>
        <w:t>aksi</w:t>
      </w:r>
      <w:proofErr w:type="spellEnd"/>
      <w:r w:rsidRPr="004D054C">
        <w:rPr>
          <w:rFonts w:eastAsiaTheme="minorHAnsi" w:cs="Arial"/>
          <w:lang w:val="en-ID"/>
        </w:rPr>
        <w:t xml:space="preserve"> </w:t>
      </w:r>
      <w:proofErr w:type="spellStart"/>
      <w:r w:rsidRPr="004D054C">
        <w:rPr>
          <w:rFonts w:eastAsiaTheme="minorHAnsi" w:cs="Arial"/>
          <w:lang w:val="en-ID"/>
        </w:rPr>
        <w:t>potensial</w:t>
      </w:r>
      <w:proofErr w:type="spellEnd"/>
      <w:r w:rsidRPr="004D054C">
        <w:rPr>
          <w:rFonts w:eastAsiaTheme="minorHAnsi" w:cs="Arial"/>
          <w:lang w:val="en-ID"/>
        </w:rPr>
        <w:t xml:space="preserve"> (43%) dan </w:t>
      </w:r>
      <w:proofErr w:type="spellStart"/>
      <w:r w:rsidRPr="004D054C">
        <w:rPr>
          <w:rFonts w:eastAsiaTheme="minorHAnsi" w:cs="Arial"/>
          <w:lang w:val="en-ID"/>
        </w:rPr>
        <w:t>supresi</w:t>
      </w:r>
      <w:proofErr w:type="spellEnd"/>
      <w:r w:rsidRPr="004D054C">
        <w:rPr>
          <w:rFonts w:eastAsiaTheme="minorHAnsi" w:cs="Arial"/>
          <w:lang w:val="en-ID"/>
        </w:rPr>
        <w:t xml:space="preserve"> </w:t>
      </w:r>
      <w:proofErr w:type="spellStart"/>
      <w:r w:rsidRPr="004D054C">
        <w:rPr>
          <w:rFonts w:eastAsiaTheme="minorHAnsi" w:cs="Arial"/>
          <w:lang w:val="en-ID"/>
        </w:rPr>
        <w:t>klonus</w:t>
      </w:r>
      <w:proofErr w:type="spellEnd"/>
      <w:r w:rsidRPr="004D054C">
        <w:rPr>
          <w:rFonts w:eastAsiaTheme="minorHAnsi" w:cs="Arial"/>
          <w:lang w:val="en-ID"/>
        </w:rPr>
        <w:t>.</w:t>
      </w:r>
    </w:p>
    <w:p w14:paraId="2C2771BD" w14:textId="77777777" w:rsidR="00974F2A" w:rsidRPr="004D054C" w:rsidRDefault="00974F2A">
      <w:pPr>
        <w:pStyle w:val="ListParagraph"/>
        <w:numPr>
          <w:ilvl w:val="1"/>
          <w:numId w:val="21"/>
        </w:numPr>
        <w:autoSpaceDE w:val="0"/>
        <w:autoSpaceDN w:val="0"/>
        <w:adjustRightInd w:val="0"/>
        <w:ind w:left="360"/>
        <w:rPr>
          <w:rFonts w:eastAsiaTheme="minorHAnsi" w:cs="Arial"/>
          <w:lang w:val="en-ID"/>
        </w:rPr>
      </w:pPr>
      <w:proofErr w:type="spellStart"/>
      <w:r w:rsidRPr="004D054C">
        <w:rPr>
          <w:rFonts w:eastAsiaTheme="minorHAnsi" w:cs="Arial"/>
          <w:lang w:val="en-ID"/>
        </w:rPr>
        <w:t>Meningkatkan</w:t>
      </w:r>
      <w:proofErr w:type="spellEnd"/>
      <w:r w:rsidRPr="004D054C">
        <w:rPr>
          <w:rFonts w:eastAsiaTheme="minorHAnsi" w:cs="Arial"/>
          <w:lang w:val="en-ID"/>
        </w:rPr>
        <w:t xml:space="preserve"> </w:t>
      </w:r>
      <w:proofErr w:type="spellStart"/>
      <w:r w:rsidRPr="004D054C">
        <w:rPr>
          <w:rFonts w:eastAsiaTheme="minorHAnsi" w:cs="Arial"/>
          <w:lang w:val="en-ID"/>
        </w:rPr>
        <w:t>regenerasi</w:t>
      </w:r>
      <w:proofErr w:type="spellEnd"/>
      <w:r w:rsidRPr="004D054C">
        <w:rPr>
          <w:rFonts w:eastAsiaTheme="minorHAnsi" w:cs="Arial"/>
          <w:lang w:val="en-ID"/>
        </w:rPr>
        <w:t xml:space="preserve"> </w:t>
      </w:r>
      <w:proofErr w:type="spellStart"/>
      <w:r w:rsidRPr="004D054C">
        <w:rPr>
          <w:rFonts w:eastAsiaTheme="minorHAnsi" w:cs="Arial"/>
          <w:lang w:val="en-ID"/>
        </w:rPr>
        <w:t>sel</w:t>
      </w:r>
      <w:proofErr w:type="spellEnd"/>
      <w:r w:rsidRPr="004D054C">
        <w:rPr>
          <w:rFonts w:eastAsiaTheme="minorHAnsi" w:cs="Arial"/>
          <w:lang w:val="en-ID"/>
        </w:rPr>
        <w:t xml:space="preserve"> </w:t>
      </w:r>
      <w:proofErr w:type="spellStart"/>
      <w:r w:rsidRPr="004D054C">
        <w:rPr>
          <w:rFonts w:eastAsiaTheme="minorHAnsi" w:cs="Arial"/>
          <w:lang w:val="en-ID"/>
        </w:rPr>
        <w:t>saraf</w:t>
      </w:r>
      <w:proofErr w:type="spellEnd"/>
      <w:r w:rsidRPr="004D054C">
        <w:rPr>
          <w:rFonts w:eastAsiaTheme="minorHAnsi" w:cs="Arial"/>
          <w:lang w:val="en-ID"/>
        </w:rPr>
        <w:t xml:space="preserve"> </w:t>
      </w:r>
      <w:proofErr w:type="spellStart"/>
      <w:r w:rsidRPr="004D054C">
        <w:rPr>
          <w:rFonts w:eastAsiaTheme="minorHAnsi" w:cs="Arial"/>
          <w:lang w:val="en-ID"/>
        </w:rPr>
        <w:t>sentral</w:t>
      </w:r>
      <w:proofErr w:type="spellEnd"/>
      <w:r w:rsidRPr="004D054C">
        <w:rPr>
          <w:rFonts w:eastAsiaTheme="minorHAnsi" w:cs="Arial"/>
          <w:lang w:val="en-ID"/>
        </w:rPr>
        <w:t xml:space="preserve"> dan </w:t>
      </w:r>
      <w:proofErr w:type="spellStart"/>
      <w:r w:rsidRPr="004D054C">
        <w:rPr>
          <w:rFonts w:eastAsiaTheme="minorHAnsi" w:cs="Arial"/>
          <w:lang w:val="en-ID"/>
        </w:rPr>
        <w:t>perifer</w:t>
      </w:r>
      <w:proofErr w:type="spellEnd"/>
      <w:r w:rsidRPr="004D054C">
        <w:rPr>
          <w:rFonts w:eastAsiaTheme="minorHAnsi" w:cs="Arial"/>
          <w:lang w:val="en-ID"/>
        </w:rPr>
        <w:t xml:space="preserve">. </w:t>
      </w:r>
      <w:r w:rsidRPr="004D054C">
        <w:rPr>
          <w:rFonts w:eastAsiaTheme="minorHAnsi" w:cs="Arial"/>
          <w:i/>
          <w:iCs/>
          <w:lang w:val="en-ID"/>
        </w:rPr>
        <w:t>Whelan</w:t>
      </w:r>
      <w:r w:rsidRPr="004D054C">
        <w:rPr>
          <w:rFonts w:eastAsiaTheme="minorHAnsi" w:cs="Arial"/>
          <w:lang w:val="en-ID"/>
        </w:rPr>
        <w:t xml:space="preserve"> </w:t>
      </w:r>
      <w:proofErr w:type="spellStart"/>
      <w:r w:rsidRPr="004D054C">
        <w:rPr>
          <w:rFonts w:eastAsiaTheme="minorHAnsi" w:cs="Arial"/>
          <w:lang w:val="en-ID"/>
        </w:rPr>
        <w:t>dkk</w:t>
      </w:r>
      <w:proofErr w:type="spellEnd"/>
      <w:r w:rsidRPr="004D054C">
        <w:rPr>
          <w:rFonts w:eastAsiaTheme="minorHAnsi" w:cs="Arial"/>
          <w:lang w:val="en-ID"/>
        </w:rPr>
        <w:t xml:space="preserve"> </w:t>
      </w:r>
      <w:proofErr w:type="spellStart"/>
      <w:r w:rsidRPr="004D054C">
        <w:rPr>
          <w:rFonts w:eastAsiaTheme="minorHAnsi" w:cs="Arial"/>
          <w:lang w:val="en-ID"/>
        </w:rPr>
        <w:t>telah</w:t>
      </w:r>
      <w:proofErr w:type="spellEnd"/>
      <w:r w:rsidRPr="004D054C">
        <w:rPr>
          <w:rFonts w:eastAsiaTheme="minorHAnsi" w:cs="Arial"/>
          <w:lang w:val="en-ID"/>
        </w:rPr>
        <w:t xml:space="preserve"> </w:t>
      </w:r>
      <w:proofErr w:type="spellStart"/>
      <w:r w:rsidRPr="004D054C">
        <w:rPr>
          <w:rFonts w:eastAsiaTheme="minorHAnsi" w:cs="Arial"/>
          <w:lang w:val="en-ID"/>
        </w:rPr>
        <w:t>mempelajari</w:t>
      </w:r>
      <w:proofErr w:type="spellEnd"/>
      <w:r w:rsidRPr="004D054C">
        <w:rPr>
          <w:rFonts w:eastAsiaTheme="minorHAnsi" w:cs="Arial"/>
          <w:lang w:val="en-ID"/>
        </w:rPr>
        <w:t xml:space="preserve"> </w:t>
      </w:r>
      <w:proofErr w:type="spellStart"/>
      <w:r w:rsidRPr="004D054C">
        <w:rPr>
          <w:rFonts w:eastAsiaTheme="minorHAnsi" w:cs="Arial"/>
          <w:lang w:val="en-ID"/>
        </w:rPr>
        <w:t>penggunaan</w:t>
      </w:r>
      <w:proofErr w:type="spellEnd"/>
      <w:r w:rsidRPr="004D054C">
        <w:rPr>
          <w:rFonts w:eastAsiaTheme="minorHAnsi" w:cs="Arial"/>
          <w:lang w:val="en-ID"/>
        </w:rPr>
        <w:t xml:space="preserve"> LED 670 nm pada </w:t>
      </w:r>
      <w:proofErr w:type="spellStart"/>
      <w:r w:rsidRPr="004D054C">
        <w:rPr>
          <w:rFonts w:eastAsiaTheme="minorHAnsi" w:cs="Arial"/>
          <w:lang w:val="en-ID"/>
        </w:rPr>
        <w:t>kerusakan</w:t>
      </w:r>
      <w:proofErr w:type="spellEnd"/>
      <w:r w:rsidRPr="004D054C">
        <w:rPr>
          <w:rFonts w:eastAsiaTheme="minorHAnsi" w:cs="Arial"/>
          <w:lang w:val="en-ID"/>
        </w:rPr>
        <w:t xml:space="preserve"> </w:t>
      </w:r>
      <w:proofErr w:type="spellStart"/>
      <w:r w:rsidRPr="004D054C">
        <w:rPr>
          <w:rFonts w:eastAsiaTheme="minorHAnsi" w:cs="Arial"/>
          <w:lang w:val="en-ID"/>
        </w:rPr>
        <w:t>saraf</w:t>
      </w:r>
      <w:proofErr w:type="spellEnd"/>
      <w:r w:rsidRPr="004D054C">
        <w:rPr>
          <w:rFonts w:eastAsiaTheme="minorHAnsi" w:cs="Arial"/>
          <w:lang w:val="en-ID"/>
        </w:rPr>
        <w:t xml:space="preserve"> </w:t>
      </w:r>
      <w:proofErr w:type="spellStart"/>
      <w:r w:rsidRPr="004D054C">
        <w:rPr>
          <w:rFonts w:eastAsiaTheme="minorHAnsi" w:cs="Arial"/>
          <w:lang w:val="en-ID"/>
        </w:rPr>
        <w:t>karena</w:t>
      </w:r>
      <w:proofErr w:type="spellEnd"/>
      <w:r w:rsidRPr="004D054C">
        <w:rPr>
          <w:rFonts w:eastAsiaTheme="minorHAnsi" w:cs="Arial"/>
          <w:lang w:val="en-ID"/>
        </w:rPr>
        <w:t xml:space="preserve"> </w:t>
      </w:r>
      <w:proofErr w:type="spellStart"/>
      <w:r w:rsidRPr="004D054C">
        <w:rPr>
          <w:rFonts w:eastAsiaTheme="minorHAnsi" w:cs="Arial"/>
          <w:lang w:val="en-ID"/>
        </w:rPr>
        <w:t>neurotoksin</w:t>
      </w:r>
      <w:proofErr w:type="spellEnd"/>
      <w:r w:rsidRPr="004D054C">
        <w:rPr>
          <w:rFonts w:eastAsiaTheme="minorHAnsi" w:cs="Arial"/>
          <w:lang w:val="en-ID"/>
        </w:rPr>
        <w:t xml:space="preserve">. Pada </w:t>
      </w:r>
      <w:proofErr w:type="spellStart"/>
      <w:r w:rsidRPr="004D054C">
        <w:rPr>
          <w:rFonts w:eastAsiaTheme="minorHAnsi" w:cs="Arial"/>
          <w:lang w:val="en-ID"/>
        </w:rPr>
        <w:t>intoksikasi</w:t>
      </w:r>
      <w:proofErr w:type="spellEnd"/>
      <w:r w:rsidRPr="004D054C">
        <w:rPr>
          <w:rFonts w:eastAsiaTheme="minorHAnsi" w:cs="Arial"/>
          <w:lang w:val="en-ID"/>
        </w:rPr>
        <w:t xml:space="preserve"> </w:t>
      </w:r>
      <w:proofErr w:type="spellStart"/>
      <w:r w:rsidRPr="004D054C">
        <w:rPr>
          <w:rFonts w:eastAsiaTheme="minorHAnsi" w:cs="Arial"/>
          <w:lang w:val="en-ID"/>
        </w:rPr>
        <w:t>metanol</w:t>
      </w:r>
      <w:proofErr w:type="spellEnd"/>
      <w:r w:rsidRPr="004D054C">
        <w:rPr>
          <w:rFonts w:eastAsiaTheme="minorHAnsi" w:cs="Arial"/>
          <w:lang w:val="en-ID"/>
        </w:rPr>
        <w:t xml:space="preserve">, </w:t>
      </w:r>
      <w:proofErr w:type="spellStart"/>
      <w:r w:rsidRPr="004D054C">
        <w:rPr>
          <w:rFonts w:eastAsiaTheme="minorHAnsi" w:cs="Arial"/>
          <w:lang w:val="en-ID"/>
        </w:rPr>
        <w:t>keracunan</w:t>
      </w:r>
      <w:proofErr w:type="spellEnd"/>
      <w:r w:rsidRPr="004D054C">
        <w:rPr>
          <w:rFonts w:eastAsiaTheme="minorHAnsi" w:cs="Arial"/>
          <w:lang w:val="en-ID"/>
        </w:rPr>
        <w:t xml:space="preserve"> </w:t>
      </w:r>
      <w:proofErr w:type="spellStart"/>
      <w:r w:rsidRPr="004D054C">
        <w:rPr>
          <w:rFonts w:eastAsiaTheme="minorHAnsi" w:cs="Arial"/>
          <w:lang w:val="en-ID"/>
        </w:rPr>
        <w:t>disebabkan</w:t>
      </w:r>
      <w:proofErr w:type="spellEnd"/>
      <w:r w:rsidRPr="004D054C">
        <w:rPr>
          <w:rFonts w:eastAsiaTheme="minorHAnsi" w:cs="Arial"/>
          <w:lang w:val="en-ID"/>
        </w:rPr>
        <w:t xml:space="preserve"> </w:t>
      </w:r>
      <w:proofErr w:type="spellStart"/>
      <w:r w:rsidRPr="004D054C">
        <w:rPr>
          <w:rFonts w:eastAsiaTheme="minorHAnsi" w:cs="Arial"/>
          <w:lang w:val="en-ID"/>
        </w:rPr>
        <w:t>karena</w:t>
      </w:r>
      <w:proofErr w:type="spellEnd"/>
      <w:r w:rsidRPr="004D054C">
        <w:rPr>
          <w:rFonts w:eastAsiaTheme="minorHAnsi" w:cs="Arial"/>
          <w:lang w:val="en-ID"/>
        </w:rPr>
        <w:t xml:space="preserve"> </w:t>
      </w:r>
      <w:proofErr w:type="spellStart"/>
      <w:r w:rsidRPr="004D054C">
        <w:rPr>
          <w:rFonts w:eastAsiaTheme="minorHAnsi" w:cs="Arial"/>
          <w:lang w:val="en-ID"/>
        </w:rPr>
        <w:t>metanol</w:t>
      </w:r>
      <w:proofErr w:type="spellEnd"/>
      <w:r w:rsidRPr="004D054C">
        <w:rPr>
          <w:rFonts w:eastAsiaTheme="minorHAnsi" w:cs="Arial"/>
          <w:lang w:val="en-ID"/>
        </w:rPr>
        <w:t xml:space="preserve"> </w:t>
      </w:r>
      <w:proofErr w:type="spellStart"/>
      <w:r w:rsidRPr="004D054C">
        <w:rPr>
          <w:rFonts w:eastAsiaTheme="minorHAnsi" w:cs="Arial"/>
          <w:lang w:val="en-ID"/>
        </w:rPr>
        <w:t>diubah</w:t>
      </w:r>
      <w:proofErr w:type="spellEnd"/>
      <w:r w:rsidRPr="004D054C">
        <w:rPr>
          <w:rFonts w:eastAsiaTheme="minorHAnsi" w:cs="Arial"/>
          <w:lang w:val="en-ID"/>
        </w:rPr>
        <w:t xml:space="preserve"> </w:t>
      </w:r>
      <w:proofErr w:type="spellStart"/>
      <w:r w:rsidRPr="004D054C">
        <w:rPr>
          <w:rFonts w:eastAsiaTheme="minorHAnsi" w:cs="Arial"/>
          <w:lang w:val="en-ID"/>
        </w:rPr>
        <w:t>menjadi</w:t>
      </w:r>
      <w:proofErr w:type="spellEnd"/>
      <w:r w:rsidRPr="004D054C">
        <w:rPr>
          <w:rFonts w:eastAsiaTheme="minorHAnsi" w:cs="Arial"/>
          <w:lang w:val="en-ID"/>
        </w:rPr>
        <w:t xml:space="preserve"> </w:t>
      </w:r>
      <w:proofErr w:type="spellStart"/>
      <w:r w:rsidRPr="004D054C">
        <w:rPr>
          <w:rFonts w:eastAsiaTheme="minorHAnsi" w:cs="Arial"/>
          <w:lang w:val="en-ID"/>
        </w:rPr>
        <w:t>asam</w:t>
      </w:r>
      <w:proofErr w:type="spellEnd"/>
      <w:r w:rsidRPr="004D054C">
        <w:rPr>
          <w:rFonts w:eastAsiaTheme="minorHAnsi" w:cs="Arial"/>
          <w:lang w:val="en-ID"/>
        </w:rPr>
        <w:t xml:space="preserve"> format yang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merusak</w:t>
      </w:r>
      <w:proofErr w:type="spellEnd"/>
      <w:r w:rsidRPr="004D054C">
        <w:rPr>
          <w:rFonts w:eastAsiaTheme="minorHAnsi" w:cs="Arial"/>
          <w:lang w:val="en-ID"/>
        </w:rPr>
        <w:t xml:space="preserve"> retina dan </w:t>
      </w:r>
      <w:proofErr w:type="spellStart"/>
      <w:r w:rsidRPr="004D054C">
        <w:rPr>
          <w:rFonts w:eastAsiaTheme="minorHAnsi" w:cs="Arial"/>
          <w:lang w:val="en-ID"/>
        </w:rPr>
        <w:t>saraf</w:t>
      </w:r>
      <w:proofErr w:type="spellEnd"/>
      <w:r w:rsidRPr="004D054C">
        <w:rPr>
          <w:rFonts w:eastAsiaTheme="minorHAnsi" w:cs="Arial"/>
          <w:lang w:val="en-ID"/>
        </w:rPr>
        <w:t xml:space="preserve"> </w:t>
      </w:r>
      <w:proofErr w:type="spellStart"/>
      <w:r w:rsidRPr="004D054C">
        <w:rPr>
          <w:rFonts w:eastAsiaTheme="minorHAnsi" w:cs="Arial"/>
          <w:lang w:val="en-ID"/>
        </w:rPr>
        <w:t>optikus</w:t>
      </w:r>
      <w:proofErr w:type="spellEnd"/>
      <w:r w:rsidRPr="004D054C">
        <w:rPr>
          <w:rFonts w:eastAsiaTheme="minorHAnsi" w:cs="Arial"/>
          <w:lang w:val="en-ID"/>
        </w:rPr>
        <w:t xml:space="preserve">, yang pada </w:t>
      </w:r>
      <w:proofErr w:type="spellStart"/>
      <w:r w:rsidRPr="004D054C">
        <w:rPr>
          <w:rFonts w:eastAsiaTheme="minorHAnsi" w:cs="Arial"/>
          <w:lang w:val="en-ID"/>
        </w:rPr>
        <w:t>akhirnya</w:t>
      </w:r>
      <w:proofErr w:type="spellEnd"/>
      <w:r w:rsidRPr="004D054C">
        <w:rPr>
          <w:rFonts w:eastAsiaTheme="minorHAnsi" w:cs="Arial"/>
          <w:lang w:val="en-ID"/>
        </w:rPr>
        <w:t xml:space="preserve">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menyebabkan</w:t>
      </w:r>
      <w:proofErr w:type="spellEnd"/>
      <w:r w:rsidRPr="004D054C">
        <w:rPr>
          <w:rFonts w:eastAsiaTheme="minorHAnsi" w:cs="Arial"/>
          <w:lang w:val="en-ID"/>
        </w:rPr>
        <w:t xml:space="preserve"> </w:t>
      </w:r>
      <w:proofErr w:type="spellStart"/>
      <w:r w:rsidRPr="004D054C">
        <w:rPr>
          <w:rFonts w:eastAsiaTheme="minorHAnsi" w:cs="Arial"/>
          <w:lang w:val="en-ID"/>
        </w:rPr>
        <w:t>kebutaan</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menggunakan</w:t>
      </w:r>
      <w:proofErr w:type="spellEnd"/>
      <w:r w:rsidRPr="004D054C">
        <w:rPr>
          <w:rFonts w:eastAsiaTheme="minorHAnsi" w:cs="Arial"/>
          <w:lang w:val="en-ID"/>
        </w:rPr>
        <w:t xml:space="preserve"> </w:t>
      </w:r>
      <w:proofErr w:type="spellStart"/>
      <w:r w:rsidRPr="004D054C">
        <w:rPr>
          <w:rFonts w:eastAsiaTheme="minorHAnsi" w:cs="Arial"/>
          <w:lang w:val="en-ID"/>
        </w:rPr>
        <w:t>tikus</w:t>
      </w:r>
      <w:proofErr w:type="spellEnd"/>
      <w:r w:rsidRPr="004D054C">
        <w:rPr>
          <w:rFonts w:eastAsiaTheme="minorHAnsi" w:cs="Arial"/>
          <w:lang w:val="en-ID"/>
        </w:rPr>
        <w:t xml:space="preserve"> </w:t>
      </w:r>
      <w:proofErr w:type="spellStart"/>
      <w:r w:rsidRPr="004D054C">
        <w:rPr>
          <w:rFonts w:eastAsiaTheme="minorHAnsi" w:cs="Arial"/>
          <w:lang w:val="en-ID"/>
        </w:rPr>
        <w:t>sebagai</w:t>
      </w:r>
      <w:proofErr w:type="spellEnd"/>
      <w:r w:rsidRPr="004D054C">
        <w:rPr>
          <w:rFonts w:eastAsiaTheme="minorHAnsi" w:cs="Arial"/>
          <w:lang w:val="en-ID"/>
        </w:rPr>
        <w:t xml:space="preserve"> </w:t>
      </w:r>
      <w:proofErr w:type="spellStart"/>
      <w:r w:rsidRPr="004D054C">
        <w:rPr>
          <w:rFonts w:eastAsiaTheme="minorHAnsi" w:cs="Arial"/>
          <w:lang w:val="en-ID"/>
        </w:rPr>
        <w:t>hewan</w:t>
      </w:r>
      <w:proofErr w:type="spellEnd"/>
      <w:r w:rsidRPr="004D054C">
        <w:rPr>
          <w:rFonts w:eastAsiaTheme="minorHAnsi" w:cs="Arial"/>
          <w:lang w:val="en-ID"/>
        </w:rPr>
        <w:t xml:space="preserve"> </w:t>
      </w:r>
      <w:proofErr w:type="spellStart"/>
      <w:r w:rsidRPr="004D054C">
        <w:rPr>
          <w:rFonts w:eastAsiaTheme="minorHAnsi" w:cs="Arial"/>
          <w:lang w:val="en-ID"/>
        </w:rPr>
        <w:t>percobaan</w:t>
      </w:r>
      <w:proofErr w:type="spellEnd"/>
      <w:r w:rsidRPr="004D054C">
        <w:rPr>
          <w:rFonts w:eastAsiaTheme="minorHAnsi" w:cs="Arial"/>
          <w:lang w:val="en-ID"/>
        </w:rPr>
        <w:t xml:space="preserve"> dan electroretinogram </w:t>
      </w:r>
      <w:proofErr w:type="spellStart"/>
      <w:r w:rsidRPr="004D054C">
        <w:rPr>
          <w:rFonts w:eastAsiaTheme="minorHAnsi" w:cs="Arial"/>
          <w:lang w:val="en-ID"/>
        </w:rPr>
        <w:t>sebagai</w:t>
      </w:r>
      <w:proofErr w:type="spellEnd"/>
      <w:r w:rsidRPr="004D054C">
        <w:rPr>
          <w:rFonts w:eastAsiaTheme="minorHAnsi" w:cs="Arial"/>
          <w:lang w:val="en-ID"/>
        </w:rPr>
        <w:t xml:space="preserve"> </w:t>
      </w:r>
      <w:proofErr w:type="spellStart"/>
      <w:r w:rsidRPr="004D054C">
        <w:rPr>
          <w:rFonts w:eastAsiaTheme="minorHAnsi" w:cs="Arial"/>
          <w:lang w:val="en-ID"/>
        </w:rPr>
        <w:t>indikator</w:t>
      </w:r>
      <w:proofErr w:type="spellEnd"/>
      <w:r w:rsidRPr="004D054C">
        <w:rPr>
          <w:rFonts w:eastAsiaTheme="minorHAnsi" w:cs="Arial"/>
          <w:lang w:val="en-ID"/>
        </w:rPr>
        <w:t xml:space="preserve"> sensitive pada </w:t>
      </w:r>
      <w:proofErr w:type="spellStart"/>
      <w:r w:rsidRPr="004D054C">
        <w:rPr>
          <w:rFonts w:eastAsiaTheme="minorHAnsi" w:cs="Arial"/>
          <w:lang w:val="en-ID"/>
        </w:rPr>
        <w:t>fungsi</w:t>
      </w:r>
      <w:proofErr w:type="spellEnd"/>
      <w:r w:rsidRPr="004D054C">
        <w:rPr>
          <w:rFonts w:eastAsiaTheme="minorHAnsi" w:cs="Arial"/>
          <w:lang w:val="en-ID"/>
        </w:rPr>
        <w:t xml:space="preserve"> retina, </w:t>
      </w:r>
      <w:proofErr w:type="spellStart"/>
      <w:r w:rsidRPr="004D054C">
        <w:rPr>
          <w:rFonts w:eastAsiaTheme="minorHAnsi" w:cs="Arial"/>
          <w:lang w:val="en-ID"/>
        </w:rPr>
        <w:t>mereka</w:t>
      </w:r>
      <w:proofErr w:type="spellEnd"/>
      <w:r w:rsidRPr="004D054C">
        <w:rPr>
          <w:rFonts w:eastAsiaTheme="minorHAnsi" w:cs="Arial"/>
          <w:lang w:val="en-ID"/>
        </w:rPr>
        <w:t xml:space="preserve"> </w:t>
      </w:r>
      <w:proofErr w:type="spellStart"/>
      <w:r w:rsidRPr="004D054C">
        <w:rPr>
          <w:rFonts w:eastAsiaTheme="minorHAnsi" w:cs="Arial"/>
          <w:lang w:val="en-ID"/>
        </w:rPr>
        <w:t>mendemonstrasikan</w:t>
      </w:r>
      <w:proofErr w:type="spellEnd"/>
      <w:r w:rsidRPr="004D054C">
        <w:rPr>
          <w:rFonts w:eastAsiaTheme="minorHAnsi" w:cs="Arial"/>
          <w:lang w:val="en-ID"/>
        </w:rPr>
        <w:t xml:space="preserve"> LED 670 nm (4 J/cm2), </w:t>
      </w:r>
      <w:proofErr w:type="spellStart"/>
      <w:r w:rsidRPr="004D054C">
        <w:rPr>
          <w:rFonts w:eastAsiaTheme="minorHAnsi" w:cs="Arial"/>
          <w:lang w:val="en-ID"/>
        </w:rPr>
        <w:t>diberikan</w:t>
      </w:r>
      <w:proofErr w:type="spellEnd"/>
      <w:r w:rsidRPr="004D054C">
        <w:rPr>
          <w:rFonts w:eastAsiaTheme="minorHAnsi" w:cs="Arial"/>
          <w:lang w:val="en-ID"/>
        </w:rPr>
        <w:t xml:space="preserve"> pada </w:t>
      </w:r>
      <w:proofErr w:type="spellStart"/>
      <w:r w:rsidRPr="004D054C">
        <w:rPr>
          <w:rFonts w:eastAsiaTheme="minorHAnsi" w:cs="Arial"/>
          <w:lang w:val="en-ID"/>
        </w:rPr>
        <w:t>tiga</w:t>
      </w:r>
      <w:proofErr w:type="spellEnd"/>
      <w:r w:rsidRPr="004D054C">
        <w:rPr>
          <w:rFonts w:eastAsiaTheme="minorHAnsi" w:cs="Arial"/>
          <w:lang w:val="en-ID"/>
        </w:rPr>
        <w:t xml:space="preserve"> </w:t>
      </w:r>
      <w:proofErr w:type="spellStart"/>
      <w:r w:rsidRPr="004D054C">
        <w:rPr>
          <w:rFonts w:eastAsiaTheme="minorHAnsi" w:cs="Arial"/>
          <w:lang w:val="en-ID"/>
        </w:rPr>
        <w:t>kondisi</w:t>
      </w:r>
      <w:proofErr w:type="spellEnd"/>
      <w:r w:rsidRPr="004D054C">
        <w:rPr>
          <w:rFonts w:eastAsiaTheme="minorHAnsi" w:cs="Arial"/>
          <w:lang w:val="en-ID"/>
        </w:rPr>
        <w:t xml:space="preserve"> (5 jam, 25 jam, dan 50 jam) pada </w:t>
      </w:r>
      <w:proofErr w:type="spellStart"/>
      <w:r w:rsidRPr="004D054C">
        <w:rPr>
          <w:rFonts w:eastAsiaTheme="minorHAnsi" w:cs="Arial"/>
          <w:lang w:val="en-ID"/>
        </w:rPr>
        <w:t>kondisi</w:t>
      </w:r>
      <w:proofErr w:type="spellEnd"/>
      <w:r w:rsidRPr="004D054C">
        <w:rPr>
          <w:rFonts w:eastAsiaTheme="minorHAnsi" w:cs="Arial"/>
          <w:lang w:val="en-ID"/>
        </w:rPr>
        <w:t xml:space="preserve"> </w:t>
      </w:r>
      <w:proofErr w:type="spellStart"/>
      <w:r w:rsidRPr="004D054C">
        <w:rPr>
          <w:rFonts w:eastAsiaTheme="minorHAnsi" w:cs="Arial"/>
          <w:lang w:val="en-ID"/>
        </w:rPr>
        <w:t>intoksikasi</w:t>
      </w:r>
      <w:proofErr w:type="spellEnd"/>
      <w:r w:rsidRPr="004D054C">
        <w:rPr>
          <w:rFonts w:eastAsiaTheme="minorHAnsi" w:cs="Arial"/>
          <w:lang w:val="en-ID"/>
        </w:rPr>
        <w:t xml:space="preserve"> </w:t>
      </w:r>
      <w:proofErr w:type="spellStart"/>
      <w:r w:rsidRPr="004D054C">
        <w:rPr>
          <w:rFonts w:eastAsiaTheme="minorHAnsi" w:cs="Arial"/>
          <w:lang w:val="en-ID"/>
        </w:rPr>
        <w:t>metanol</w:t>
      </w:r>
      <w:proofErr w:type="spellEnd"/>
      <w:r w:rsidRPr="004D054C">
        <w:rPr>
          <w:rFonts w:eastAsiaTheme="minorHAnsi" w:cs="Arial"/>
          <w:lang w:val="en-ID"/>
        </w:rPr>
        <w:t xml:space="preserve">, </w:t>
      </w:r>
      <w:proofErr w:type="spellStart"/>
      <w:r w:rsidRPr="004D054C">
        <w:rPr>
          <w:rFonts w:eastAsiaTheme="minorHAnsi" w:cs="Arial"/>
          <w:lang w:val="en-ID"/>
        </w:rPr>
        <w:t>didapatkan</w:t>
      </w:r>
      <w:proofErr w:type="spellEnd"/>
      <w:r w:rsidRPr="004D054C">
        <w:rPr>
          <w:rFonts w:eastAsiaTheme="minorHAnsi" w:cs="Arial"/>
          <w:lang w:val="en-ID"/>
        </w:rPr>
        <w:t xml:space="preserve"> </w:t>
      </w:r>
      <w:proofErr w:type="spellStart"/>
      <w:r w:rsidRPr="004D054C">
        <w:rPr>
          <w:rFonts w:eastAsiaTheme="minorHAnsi" w:cs="Arial"/>
          <w:lang w:val="en-ID"/>
        </w:rPr>
        <w:t>berkurangnya</w:t>
      </w:r>
      <w:proofErr w:type="spellEnd"/>
      <w:r w:rsidRPr="004D054C">
        <w:rPr>
          <w:rFonts w:eastAsiaTheme="minorHAnsi" w:cs="Arial"/>
          <w:lang w:val="en-ID"/>
        </w:rPr>
        <w:t xml:space="preserve"> </w:t>
      </w:r>
      <w:proofErr w:type="spellStart"/>
      <w:r w:rsidRPr="004D054C">
        <w:rPr>
          <w:rFonts w:eastAsiaTheme="minorHAnsi" w:cs="Arial"/>
          <w:lang w:val="en-ID"/>
        </w:rPr>
        <w:t>efek</w:t>
      </w:r>
      <w:proofErr w:type="spellEnd"/>
      <w:r w:rsidRPr="004D054C">
        <w:rPr>
          <w:rFonts w:eastAsiaTheme="minorHAnsi" w:cs="Arial"/>
          <w:lang w:val="en-ID"/>
        </w:rPr>
        <w:t xml:space="preserve"> </w:t>
      </w:r>
      <w:proofErr w:type="spellStart"/>
      <w:r w:rsidRPr="004D054C">
        <w:rPr>
          <w:rFonts w:eastAsiaTheme="minorHAnsi" w:cs="Arial"/>
          <w:lang w:val="en-ID"/>
        </w:rPr>
        <w:t>retonotoksik</w:t>
      </w:r>
      <w:proofErr w:type="spellEnd"/>
      <w:r w:rsidRPr="004D054C">
        <w:rPr>
          <w:rFonts w:eastAsiaTheme="minorHAnsi" w:cs="Arial"/>
          <w:lang w:val="en-ID"/>
        </w:rPr>
        <w:t xml:space="preserve"> oleh </w:t>
      </w:r>
      <w:proofErr w:type="spellStart"/>
      <w:r w:rsidRPr="004D054C">
        <w:rPr>
          <w:rFonts w:eastAsiaTheme="minorHAnsi" w:cs="Arial"/>
          <w:lang w:val="en-ID"/>
        </w:rPr>
        <w:t>asam</w:t>
      </w:r>
      <w:proofErr w:type="spellEnd"/>
      <w:r w:rsidRPr="004D054C">
        <w:rPr>
          <w:rFonts w:eastAsiaTheme="minorHAnsi" w:cs="Arial"/>
          <w:lang w:val="en-ID"/>
        </w:rPr>
        <w:t xml:space="preserve"> format. </w:t>
      </w:r>
      <w:proofErr w:type="spellStart"/>
      <w:r w:rsidRPr="004D054C">
        <w:rPr>
          <w:rFonts w:eastAsiaTheme="minorHAnsi" w:cs="Arial"/>
          <w:lang w:val="en-ID"/>
        </w:rPr>
        <w:t>Terdapat</w:t>
      </w:r>
      <w:proofErr w:type="spellEnd"/>
      <w:r w:rsidRPr="004D054C">
        <w:rPr>
          <w:rFonts w:eastAsiaTheme="minorHAnsi" w:cs="Arial"/>
          <w:lang w:val="en-ID"/>
        </w:rPr>
        <w:t xml:space="preserve"> juga </w:t>
      </w:r>
      <w:proofErr w:type="spellStart"/>
      <w:r w:rsidRPr="004D054C">
        <w:rPr>
          <w:rFonts w:eastAsiaTheme="minorHAnsi" w:cs="Arial"/>
          <w:lang w:val="en-ID"/>
        </w:rPr>
        <w:t>penyembuhan</w:t>
      </w:r>
      <w:proofErr w:type="spellEnd"/>
      <w:r w:rsidRPr="004D054C">
        <w:rPr>
          <w:rFonts w:eastAsiaTheme="minorHAnsi" w:cs="Arial"/>
          <w:lang w:val="en-ID"/>
        </w:rPr>
        <w:t xml:space="preserve"> yang </w:t>
      </w:r>
      <w:proofErr w:type="spellStart"/>
      <w:r w:rsidRPr="004D054C">
        <w:rPr>
          <w:rFonts w:eastAsiaTheme="minorHAnsi" w:cs="Arial"/>
          <w:lang w:val="en-ID"/>
        </w:rPr>
        <w:t>bermakna</w:t>
      </w:r>
      <w:proofErr w:type="spellEnd"/>
      <w:r w:rsidRPr="004D054C">
        <w:rPr>
          <w:rFonts w:eastAsiaTheme="minorHAnsi" w:cs="Arial"/>
          <w:lang w:val="en-ID"/>
        </w:rPr>
        <w:t xml:space="preserve"> pada </w:t>
      </w:r>
      <w:proofErr w:type="spellStart"/>
      <w:r w:rsidRPr="004D054C">
        <w:rPr>
          <w:rFonts w:eastAsiaTheme="minorHAnsi" w:cs="Arial"/>
          <w:lang w:val="en-ID"/>
        </w:rPr>
        <w:t>fungsi</w:t>
      </w:r>
      <w:proofErr w:type="spellEnd"/>
      <w:r w:rsidRPr="004D054C">
        <w:rPr>
          <w:rFonts w:eastAsiaTheme="minorHAnsi" w:cs="Arial"/>
          <w:lang w:val="en-ID"/>
        </w:rPr>
        <w:t xml:space="preserve"> </w:t>
      </w:r>
      <w:proofErr w:type="spellStart"/>
      <w:r w:rsidRPr="004D054C">
        <w:rPr>
          <w:rFonts w:eastAsiaTheme="minorHAnsi" w:cs="Arial"/>
          <w:lang w:val="en-ID"/>
        </w:rPr>
        <w:t>sel</w:t>
      </w:r>
      <w:proofErr w:type="spellEnd"/>
      <w:r w:rsidRPr="004D054C">
        <w:rPr>
          <w:rFonts w:eastAsiaTheme="minorHAnsi" w:cs="Arial"/>
          <w:lang w:val="en-ID"/>
        </w:rPr>
        <w:t xml:space="preserve"> </w:t>
      </w:r>
      <w:proofErr w:type="spellStart"/>
      <w:r w:rsidRPr="004D054C">
        <w:rPr>
          <w:rFonts w:eastAsiaTheme="minorHAnsi" w:cs="Arial"/>
          <w:lang w:val="en-ID"/>
        </w:rPr>
        <w:t>batang</w:t>
      </w:r>
      <w:proofErr w:type="spellEnd"/>
      <w:r w:rsidRPr="004D054C">
        <w:rPr>
          <w:rFonts w:eastAsiaTheme="minorHAnsi" w:cs="Arial"/>
          <w:lang w:val="en-ID"/>
        </w:rPr>
        <w:t xml:space="preserve"> </w:t>
      </w:r>
      <w:r w:rsidRPr="004D054C">
        <w:rPr>
          <w:rFonts w:eastAsiaTheme="minorHAnsi" w:cs="Arial"/>
          <w:lang w:val="en-ID"/>
        </w:rPr>
        <w:lastRenderedPageBreak/>
        <w:t xml:space="preserve">dan </w:t>
      </w:r>
      <w:proofErr w:type="spellStart"/>
      <w:r w:rsidRPr="004D054C">
        <w:rPr>
          <w:rFonts w:eastAsiaTheme="minorHAnsi" w:cs="Arial"/>
          <w:lang w:val="en-ID"/>
        </w:rPr>
        <w:t>sel</w:t>
      </w:r>
      <w:proofErr w:type="spellEnd"/>
      <w:r w:rsidRPr="004D054C">
        <w:rPr>
          <w:rFonts w:eastAsiaTheme="minorHAnsi" w:cs="Arial"/>
          <w:lang w:val="en-ID"/>
        </w:rPr>
        <w:t xml:space="preserve"> </w:t>
      </w:r>
      <w:proofErr w:type="spellStart"/>
      <w:r w:rsidRPr="004D054C">
        <w:rPr>
          <w:rFonts w:eastAsiaTheme="minorHAnsi" w:cs="Arial"/>
          <w:lang w:val="en-ID"/>
        </w:rPr>
        <w:t>kerucut</w:t>
      </w:r>
      <w:proofErr w:type="spellEnd"/>
      <w:r w:rsidRPr="004D054C">
        <w:rPr>
          <w:rFonts w:eastAsiaTheme="minorHAnsi" w:cs="Arial"/>
          <w:lang w:val="en-ID"/>
        </w:rPr>
        <w:t xml:space="preserve"> pada </w:t>
      </w:r>
      <w:proofErr w:type="spellStart"/>
      <w:r w:rsidRPr="004D054C">
        <w:rPr>
          <w:rFonts w:eastAsiaTheme="minorHAnsi" w:cs="Arial"/>
          <w:lang w:val="en-ID"/>
        </w:rPr>
        <w:t>terapi</w:t>
      </w:r>
      <w:proofErr w:type="spellEnd"/>
      <w:r w:rsidRPr="004D054C">
        <w:rPr>
          <w:rFonts w:eastAsiaTheme="minorHAnsi" w:cs="Arial"/>
          <w:lang w:val="en-ID"/>
        </w:rPr>
        <w:t xml:space="preserve"> LED. </w:t>
      </w:r>
      <w:proofErr w:type="spellStart"/>
      <w:r w:rsidRPr="004D054C">
        <w:rPr>
          <w:rFonts w:eastAsiaTheme="minorHAnsi" w:cs="Arial"/>
          <w:lang w:val="en-ID"/>
        </w:rPr>
        <w:t>Diantara</w:t>
      </w:r>
      <w:proofErr w:type="spellEnd"/>
      <w:r w:rsidRPr="004D054C">
        <w:rPr>
          <w:rFonts w:eastAsiaTheme="minorHAnsi" w:cs="Arial"/>
          <w:lang w:val="en-ID"/>
        </w:rPr>
        <w:t xml:space="preserve"> </w:t>
      </w:r>
      <w:proofErr w:type="spellStart"/>
      <w:r w:rsidRPr="004D054C">
        <w:rPr>
          <w:rFonts w:eastAsiaTheme="minorHAnsi" w:cs="Arial"/>
          <w:lang w:val="en-ID"/>
        </w:rPr>
        <w:t>panjang</w:t>
      </w:r>
      <w:proofErr w:type="spellEnd"/>
      <w:r w:rsidRPr="004D054C">
        <w:rPr>
          <w:rFonts w:eastAsiaTheme="minorHAnsi" w:cs="Arial"/>
          <w:lang w:val="en-ID"/>
        </w:rPr>
        <w:t xml:space="preserve"> </w:t>
      </w:r>
      <w:proofErr w:type="spellStart"/>
      <w:r w:rsidRPr="004D054C">
        <w:rPr>
          <w:rFonts w:eastAsiaTheme="minorHAnsi" w:cs="Arial"/>
          <w:lang w:val="en-ID"/>
        </w:rPr>
        <w:t>gelombang</w:t>
      </w:r>
      <w:proofErr w:type="spellEnd"/>
      <w:r w:rsidRPr="004D054C">
        <w:rPr>
          <w:rFonts w:eastAsiaTheme="minorHAnsi" w:cs="Arial"/>
          <w:lang w:val="en-ID"/>
        </w:rPr>
        <w:t xml:space="preserve"> yang </w:t>
      </w:r>
      <w:proofErr w:type="spellStart"/>
      <w:r w:rsidRPr="004D054C">
        <w:rPr>
          <w:rFonts w:eastAsiaTheme="minorHAnsi" w:cs="Arial"/>
          <w:lang w:val="en-ID"/>
        </w:rPr>
        <w:t>diujicobakan</w:t>
      </w:r>
      <w:proofErr w:type="spellEnd"/>
      <w:r w:rsidRPr="004D054C">
        <w:rPr>
          <w:rFonts w:eastAsiaTheme="minorHAnsi" w:cs="Arial"/>
          <w:lang w:val="en-ID"/>
        </w:rPr>
        <w:t xml:space="preserve"> (670, 728, 770, 830, dan 880 nm), yang paling </w:t>
      </w:r>
      <w:proofErr w:type="spellStart"/>
      <w:r w:rsidRPr="004D054C">
        <w:rPr>
          <w:rFonts w:eastAsiaTheme="minorHAnsi" w:cs="Arial"/>
          <w:lang w:val="en-ID"/>
        </w:rPr>
        <w:t>efektif</w:t>
      </w:r>
      <w:proofErr w:type="spellEnd"/>
      <w:r w:rsidRPr="004D054C">
        <w:rPr>
          <w:rFonts w:eastAsiaTheme="minorHAnsi" w:cs="Arial"/>
          <w:lang w:val="en-ID"/>
        </w:rPr>
        <w:t xml:space="preserve"> </w:t>
      </w:r>
      <w:proofErr w:type="spellStart"/>
      <w:r w:rsidRPr="004D054C">
        <w:rPr>
          <w:rFonts w:eastAsiaTheme="minorHAnsi" w:cs="Arial"/>
          <w:lang w:val="en-ID"/>
        </w:rPr>
        <w:t>adalah</w:t>
      </w:r>
      <w:proofErr w:type="spellEnd"/>
      <w:r w:rsidRPr="004D054C">
        <w:rPr>
          <w:rFonts w:eastAsiaTheme="minorHAnsi" w:cs="Arial"/>
          <w:lang w:val="en-ID"/>
        </w:rPr>
        <w:t xml:space="preserve"> </w:t>
      </w:r>
      <w:proofErr w:type="spellStart"/>
      <w:r w:rsidRPr="004D054C">
        <w:rPr>
          <w:rFonts w:eastAsiaTheme="minorHAnsi" w:cs="Arial"/>
          <w:lang w:val="en-ID"/>
        </w:rPr>
        <w:t>panjang</w:t>
      </w:r>
      <w:proofErr w:type="spellEnd"/>
      <w:r w:rsidRPr="004D054C">
        <w:rPr>
          <w:rFonts w:eastAsiaTheme="minorHAnsi" w:cs="Arial"/>
          <w:lang w:val="en-ID"/>
        </w:rPr>
        <w:t xml:space="preserve"> </w:t>
      </w:r>
      <w:proofErr w:type="spellStart"/>
      <w:r w:rsidRPr="004D054C">
        <w:rPr>
          <w:rFonts w:eastAsiaTheme="minorHAnsi" w:cs="Arial"/>
          <w:lang w:val="en-ID"/>
        </w:rPr>
        <w:t>gelombang</w:t>
      </w:r>
      <w:proofErr w:type="spellEnd"/>
      <w:r w:rsidRPr="004D054C">
        <w:rPr>
          <w:rFonts w:eastAsiaTheme="minorHAnsi" w:cs="Arial"/>
          <w:lang w:val="en-ID"/>
        </w:rPr>
        <w:t xml:space="preserve"> 670 nm dan 830 nm </w:t>
      </w:r>
      <w:proofErr w:type="spellStart"/>
      <w:r w:rsidRPr="004D054C">
        <w:rPr>
          <w:rFonts w:eastAsiaTheme="minorHAnsi" w:cs="Arial"/>
          <w:lang w:val="en-ID"/>
        </w:rPr>
        <w:t>sesuai</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spektrum</w:t>
      </w:r>
      <w:proofErr w:type="spellEnd"/>
      <w:r w:rsidRPr="004D054C">
        <w:rPr>
          <w:rFonts w:eastAsiaTheme="minorHAnsi" w:cs="Arial"/>
          <w:lang w:val="en-ID"/>
        </w:rPr>
        <w:t xml:space="preserve"> </w:t>
      </w:r>
      <w:proofErr w:type="spellStart"/>
      <w:r w:rsidRPr="004D054C">
        <w:rPr>
          <w:rFonts w:eastAsiaTheme="minorHAnsi" w:cs="Arial"/>
          <w:lang w:val="en-ID"/>
        </w:rPr>
        <w:t>absorbsi</w:t>
      </w:r>
      <w:proofErr w:type="spellEnd"/>
      <w:r w:rsidRPr="004D054C">
        <w:rPr>
          <w:rFonts w:eastAsiaTheme="minorHAnsi" w:cs="Arial"/>
          <w:lang w:val="en-ID"/>
        </w:rPr>
        <w:t xml:space="preserve"> NIR pada </w:t>
      </w:r>
      <w:r w:rsidRPr="004D054C">
        <w:rPr>
          <w:rFonts w:eastAsiaTheme="minorHAnsi" w:cs="Arial"/>
          <w:i/>
          <w:iCs/>
          <w:lang w:val="en-ID"/>
        </w:rPr>
        <w:t>cytochrome c oxidase</w:t>
      </w:r>
      <w:r w:rsidRPr="004D054C">
        <w:rPr>
          <w:rFonts w:eastAsiaTheme="minorHAnsi" w:cs="Arial"/>
          <w:lang w:val="en-ID"/>
        </w:rPr>
        <w:t>.</w:t>
      </w:r>
    </w:p>
    <w:p w14:paraId="004330A9" w14:textId="77777777" w:rsidR="00974F2A" w:rsidRPr="004D054C" w:rsidRDefault="00974F2A">
      <w:pPr>
        <w:pStyle w:val="ListParagraph"/>
        <w:numPr>
          <w:ilvl w:val="1"/>
          <w:numId w:val="21"/>
        </w:numPr>
        <w:autoSpaceDE w:val="0"/>
        <w:autoSpaceDN w:val="0"/>
        <w:adjustRightInd w:val="0"/>
        <w:ind w:left="360"/>
        <w:rPr>
          <w:rFonts w:eastAsiaTheme="minorHAnsi" w:cs="Arial"/>
          <w:lang w:val="en-ID"/>
        </w:rPr>
      </w:pPr>
      <w:proofErr w:type="spellStart"/>
      <w:r w:rsidRPr="004D054C">
        <w:rPr>
          <w:rFonts w:eastAsiaTheme="minorHAnsi" w:cs="Arial"/>
          <w:lang w:val="en-ID"/>
        </w:rPr>
        <w:t>Mengurangi</w:t>
      </w:r>
      <w:proofErr w:type="spellEnd"/>
      <w:r w:rsidRPr="004D054C">
        <w:rPr>
          <w:rFonts w:eastAsiaTheme="minorHAnsi" w:cs="Arial"/>
          <w:lang w:val="en-ID"/>
        </w:rPr>
        <w:t xml:space="preserve"> </w:t>
      </w:r>
      <w:proofErr w:type="spellStart"/>
      <w:r w:rsidRPr="004D054C">
        <w:rPr>
          <w:rFonts w:eastAsiaTheme="minorHAnsi" w:cs="Arial"/>
          <w:lang w:val="en-ID"/>
        </w:rPr>
        <w:t>pembentukan</w:t>
      </w:r>
      <w:proofErr w:type="spellEnd"/>
      <w:r w:rsidRPr="004D054C">
        <w:rPr>
          <w:rFonts w:eastAsiaTheme="minorHAnsi" w:cs="Arial"/>
          <w:lang w:val="en-ID"/>
        </w:rPr>
        <w:t xml:space="preserve"> </w:t>
      </w:r>
      <w:proofErr w:type="spellStart"/>
      <w:r w:rsidRPr="004D054C">
        <w:rPr>
          <w:rFonts w:eastAsiaTheme="minorHAnsi" w:cs="Arial"/>
          <w:lang w:val="en-ID"/>
        </w:rPr>
        <w:t>jaringan</w:t>
      </w:r>
      <w:proofErr w:type="spellEnd"/>
      <w:r w:rsidRPr="004D054C">
        <w:rPr>
          <w:rFonts w:eastAsiaTheme="minorHAnsi" w:cs="Arial"/>
          <w:lang w:val="en-ID"/>
        </w:rPr>
        <w:t xml:space="preserve"> ikat,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memperlambat</w:t>
      </w:r>
      <w:proofErr w:type="spellEnd"/>
      <w:r w:rsidRPr="004D054C">
        <w:rPr>
          <w:rFonts w:eastAsiaTheme="minorHAnsi" w:cs="Arial"/>
          <w:lang w:val="en-ID"/>
        </w:rPr>
        <w:t xml:space="preserve"> </w:t>
      </w:r>
      <w:proofErr w:type="spellStart"/>
      <w:r w:rsidRPr="004D054C">
        <w:rPr>
          <w:rFonts w:eastAsiaTheme="minorHAnsi" w:cs="Arial"/>
          <w:lang w:val="en-ID"/>
        </w:rPr>
        <w:t>atau</w:t>
      </w:r>
      <w:proofErr w:type="spellEnd"/>
      <w:r w:rsidRPr="004D054C">
        <w:rPr>
          <w:rFonts w:eastAsiaTheme="minorHAnsi" w:cs="Arial"/>
          <w:lang w:val="en-ID"/>
        </w:rPr>
        <w:t xml:space="preserve"> </w:t>
      </w:r>
      <w:proofErr w:type="spellStart"/>
      <w:r w:rsidRPr="004D054C">
        <w:rPr>
          <w:rFonts w:eastAsiaTheme="minorHAnsi" w:cs="Arial"/>
          <w:lang w:val="en-ID"/>
        </w:rPr>
        <w:t>mengurangi</w:t>
      </w:r>
      <w:proofErr w:type="spellEnd"/>
      <w:r w:rsidRPr="004D054C">
        <w:rPr>
          <w:rFonts w:eastAsiaTheme="minorHAnsi" w:cs="Arial"/>
          <w:lang w:val="en-ID"/>
        </w:rPr>
        <w:t xml:space="preserve"> </w:t>
      </w:r>
      <w:proofErr w:type="spellStart"/>
      <w:r w:rsidRPr="004D054C">
        <w:rPr>
          <w:rFonts w:eastAsiaTheme="minorHAnsi" w:cs="Arial"/>
          <w:lang w:val="en-ID"/>
        </w:rPr>
        <w:t>pembentukan</w:t>
      </w:r>
      <w:proofErr w:type="spellEnd"/>
      <w:r w:rsidRPr="004D054C">
        <w:rPr>
          <w:rFonts w:eastAsiaTheme="minorHAnsi" w:cs="Arial"/>
          <w:lang w:val="en-ID"/>
        </w:rPr>
        <w:t xml:space="preserve"> </w:t>
      </w:r>
      <w:proofErr w:type="spellStart"/>
      <w:r w:rsidRPr="004D054C">
        <w:rPr>
          <w:rFonts w:eastAsiaTheme="minorHAnsi" w:cs="Arial"/>
          <w:lang w:val="en-ID"/>
        </w:rPr>
        <w:t>jaringan</w:t>
      </w:r>
      <w:proofErr w:type="spellEnd"/>
      <w:r w:rsidRPr="004D054C">
        <w:rPr>
          <w:rFonts w:eastAsiaTheme="minorHAnsi" w:cs="Arial"/>
          <w:lang w:val="en-ID"/>
        </w:rPr>
        <w:t xml:space="preserve"> ikat pada trauma </w:t>
      </w:r>
      <w:proofErr w:type="spellStart"/>
      <w:r w:rsidRPr="004D054C">
        <w:rPr>
          <w:rFonts w:eastAsiaTheme="minorHAnsi" w:cs="Arial"/>
          <w:lang w:val="en-ID"/>
        </w:rPr>
        <w:t>eksperimental</w:t>
      </w:r>
      <w:proofErr w:type="spellEnd"/>
      <w:r w:rsidRPr="004D054C">
        <w:rPr>
          <w:rFonts w:eastAsiaTheme="minorHAnsi" w:cs="Arial"/>
          <w:lang w:val="en-ID"/>
        </w:rPr>
        <w:t xml:space="preserve"> pada </w:t>
      </w:r>
      <w:proofErr w:type="spellStart"/>
      <w:r w:rsidRPr="004D054C">
        <w:rPr>
          <w:rFonts w:eastAsiaTheme="minorHAnsi" w:cs="Arial"/>
          <w:lang w:val="en-ID"/>
        </w:rPr>
        <w:t>jaringan</w:t>
      </w:r>
      <w:proofErr w:type="spellEnd"/>
      <w:r w:rsidRPr="004D054C">
        <w:rPr>
          <w:rFonts w:eastAsiaTheme="minorHAnsi" w:cs="Arial"/>
          <w:lang w:val="en-ID"/>
        </w:rPr>
        <w:t xml:space="preserve">, </w:t>
      </w:r>
      <w:proofErr w:type="spellStart"/>
      <w:r w:rsidRPr="004D054C">
        <w:rPr>
          <w:rFonts w:eastAsiaTheme="minorHAnsi" w:cs="Arial"/>
          <w:lang w:val="en-ID"/>
        </w:rPr>
        <w:t>misalnya</w:t>
      </w:r>
      <w:proofErr w:type="spellEnd"/>
      <w:r w:rsidRPr="004D054C">
        <w:rPr>
          <w:rFonts w:eastAsiaTheme="minorHAnsi" w:cs="Arial"/>
          <w:lang w:val="en-ID"/>
        </w:rPr>
        <w:t xml:space="preserve">: </w:t>
      </w:r>
      <w:proofErr w:type="spellStart"/>
      <w:r w:rsidRPr="004D054C">
        <w:rPr>
          <w:rFonts w:eastAsiaTheme="minorHAnsi" w:cs="Arial"/>
          <w:lang w:val="en-ID"/>
        </w:rPr>
        <w:t>luka</w:t>
      </w:r>
      <w:proofErr w:type="spellEnd"/>
      <w:r w:rsidRPr="004D054C">
        <w:rPr>
          <w:rFonts w:eastAsiaTheme="minorHAnsi" w:cs="Arial"/>
          <w:lang w:val="en-ID"/>
        </w:rPr>
        <w:t xml:space="preserve"> </w:t>
      </w:r>
      <w:proofErr w:type="spellStart"/>
      <w:r w:rsidRPr="004D054C">
        <w:rPr>
          <w:rFonts w:eastAsiaTheme="minorHAnsi" w:cs="Arial"/>
          <w:lang w:val="en-ID"/>
        </w:rPr>
        <w:t>bakar</w:t>
      </w:r>
      <w:proofErr w:type="spellEnd"/>
      <w:r w:rsidRPr="004D054C">
        <w:rPr>
          <w:rFonts w:eastAsiaTheme="minorHAnsi" w:cs="Arial"/>
          <w:lang w:val="en-ID"/>
        </w:rPr>
        <w:t xml:space="preserve"> dan </w:t>
      </w:r>
      <w:proofErr w:type="spellStart"/>
      <w:r w:rsidRPr="004D054C">
        <w:rPr>
          <w:rFonts w:eastAsiaTheme="minorHAnsi" w:cs="Arial"/>
          <w:lang w:val="en-ID"/>
        </w:rPr>
        <w:t>operasi</w:t>
      </w:r>
      <w:proofErr w:type="spellEnd"/>
      <w:r w:rsidRPr="004D054C">
        <w:rPr>
          <w:rFonts w:eastAsiaTheme="minorHAnsi" w:cs="Arial"/>
          <w:lang w:val="en-ID"/>
        </w:rPr>
        <w:t xml:space="preserve">. </w:t>
      </w:r>
      <w:proofErr w:type="spellStart"/>
      <w:r w:rsidRPr="004D054C">
        <w:rPr>
          <w:rFonts w:eastAsiaTheme="minorHAnsi" w:cs="Arial"/>
          <w:lang w:val="en-ID"/>
        </w:rPr>
        <w:t>Pemakaian</w:t>
      </w:r>
      <w:proofErr w:type="spellEnd"/>
      <w:r w:rsidRPr="004D054C">
        <w:rPr>
          <w:rFonts w:eastAsiaTheme="minorHAnsi" w:cs="Arial"/>
          <w:lang w:val="en-ID"/>
        </w:rPr>
        <w:t xml:space="preserve"> </w:t>
      </w:r>
      <w:proofErr w:type="spellStart"/>
      <w:r w:rsidRPr="004D054C">
        <w:rPr>
          <w:rFonts w:eastAsiaTheme="minorHAnsi" w:cs="Arial"/>
          <w:lang w:val="en-ID"/>
        </w:rPr>
        <w:t>klinik</w:t>
      </w:r>
      <w:proofErr w:type="spellEnd"/>
      <w:r w:rsidRPr="004D054C">
        <w:rPr>
          <w:rFonts w:eastAsiaTheme="minorHAnsi" w:cs="Arial"/>
          <w:lang w:val="en-ID"/>
        </w:rPr>
        <w:t xml:space="preserve"> </w:t>
      </w:r>
      <w:proofErr w:type="spellStart"/>
      <w:r w:rsidRPr="004D054C">
        <w:rPr>
          <w:rFonts w:eastAsiaTheme="minorHAnsi" w:cs="Arial"/>
          <w:lang w:val="en-ID"/>
        </w:rPr>
        <w:t>meliputi</w:t>
      </w:r>
      <w:proofErr w:type="spellEnd"/>
      <w:r w:rsidRPr="004D054C">
        <w:rPr>
          <w:rFonts w:eastAsiaTheme="minorHAnsi" w:cs="Arial"/>
          <w:lang w:val="en-ID"/>
        </w:rPr>
        <w:t xml:space="preserve"> </w:t>
      </w:r>
      <w:proofErr w:type="spellStart"/>
      <w:r w:rsidRPr="004D054C">
        <w:rPr>
          <w:rFonts w:eastAsiaTheme="minorHAnsi" w:cs="Arial"/>
          <w:lang w:val="en-ID"/>
        </w:rPr>
        <w:t>penyembuhan</w:t>
      </w:r>
      <w:proofErr w:type="spellEnd"/>
      <w:r w:rsidRPr="004D054C">
        <w:rPr>
          <w:rFonts w:eastAsiaTheme="minorHAnsi" w:cs="Arial"/>
          <w:lang w:val="en-ID"/>
        </w:rPr>
        <w:t xml:space="preserve"> </w:t>
      </w:r>
      <w:proofErr w:type="spellStart"/>
      <w:r w:rsidRPr="004D054C">
        <w:rPr>
          <w:rFonts w:eastAsiaTheme="minorHAnsi" w:cs="Arial"/>
          <w:lang w:val="en-ID"/>
        </w:rPr>
        <w:t>luka</w:t>
      </w:r>
      <w:proofErr w:type="spellEnd"/>
      <w:r w:rsidRPr="004D054C">
        <w:rPr>
          <w:rFonts w:eastAsiaTheme="minorHAnsi" w:cs="Arial"/>
          <w:lang w:val="en-ID"/>
        </w:rPr>
        <w:t xml:space="preserve"> dan </w:t>
      </w:r>
      <w:proofErr w:type="spellStart"/>
      <w:r w:rsidRPr="004D054C">
        <w:rPr>
          <w:rFonts w:eastAsiaTheme="minorHAnsi" w:cs="Arial"/>
          <w:lang w:val="en-ID"/>
        </w:rPr>
        <w:t>ulkus</w:t>
      </w:r>
      <w:proofErr w:type="spellEnd"/>
      <w:r w:rsidRPr="004D054C">
        <w:rPr>
          <w:rFonts w:eastAsiaTheme="minorHAnsi" w:cs="Arial"/>
          <w:lang w:val="en-ID"/>
        </w:rPr>
        <w:t xml:space="preserve">, </w:t>
      </w:r>
      <w:proofErr w:type="spellStart"/>
      <w:r w:rsidRPr="004D054C">
        <w:rPr>
          <w:rFonts w:eastAsiaTheme="minorHAnsi" w:cs="Arial"/>
          <w:lang w:val="en-ID"/>
        </w:rPr>
        <w:t>luka</w:t>
      </w:r>
      <w:proofErr w:type="spellEnd"/>
      <w:r w:rsidRPr="004D054C">
        <w:rPr>
          <w:rFonts w:eastAsiaTheme="minorHAnsi" w:cs="Arial"/>
          <w:lang w:val="en-ID"/>
        </w:rPr>
        <w:t xml:space="preserve"> </w:t>
      </w:r>
      <w:proofErr w:type="spellStart"/>
      <w:r w:rsidRPr="004D054C">
        <w:rPr>
          <w:rFonts w:eastAsiaTheme="minorHAnsi" w:cs="Arial"/>
          <w:lang w:val="en-ID"/>
        </w:rPr>
        <w:t>bakar</w:t>
      </w:r>
      <w:proofErr w:type="spellEnd"/>
      <w:r w:rsidRPr="004D054C">
        <w:rPr>
          <w:rFonts w:eastAsiaTheme="minorHAnsi" w:cs="Arial"/>
          <w:lang w:val="en-ID"/>
        </w:rPr>
        <w:t xml:space="preserve">, sprain, strain, </w:t>
      </w:r>
      <w:proofErr w:type="spellStart"/>
      <w:r w:rsidRPr="004D054C">
        <w:rPr>
          <w:rFonts w:eastAsiaTheme="minorHAnsi" w:cs="Arial"/>
          <w:lang w:val="en-ID"/>
        </w:rPr>
        <w:t>kontusio</w:t>
      </w:r>
      <w:proofErr w:type="spellEnd"/>
      <w:r w:rsidRPr="004D054C">
        <w:rPr>
          <w:rFonts w:eastAsiaTheme="minorHAnsi" w:cs="Arial"/>
          <w:lang w:val="en-ID"/>
        </w:rPr>
        <w:t xml:space="preserve">, </w:t>
      </w:r>
      <w:proofErr w:type="spellStart"/>
      <w:r w:rsidRPr="004D054C">
        <w:rPr>
          <w:rFonts w:eastAsiaTheme="minorHAnsi" w:cs="Arial"/>
          <w:lang w:val="en-ID"/>
        </w:rPr>
        <w:t>nyeri</w:t>
      </w:r>
      <w:proofErr w:type="spellEnd"/>
      <w:r w:rsidRPr="004D054C">
        <w:rPr>
          <w:rFonts w:eastAsiaTheme="minorHAnsi" w:cs="Arial"/>
          <w:lang w:val="en-ID"/>
        </w:rPr>
        <w:t xml:space="preserve"> (</w:t>
      </w:r>
      <w:proofErr w:type="spellStart"/>
      <w:r w:rsidRPr="004D054C">
        <w:rPr>
          <w:rFonts w:eastAsiaTheme="minorHAnsi" w:cs="Arial"/>
          <w:lang w:val="en-ID"/>
        </w:rPr>
        <w:t>misalnya</w:t>
      </w:r>
      <w:proofErr w:type="spellEnd"/>
      <w:r w:rsidRPr="004D054C">
        <w:rPr>
          <w:rFonts w:eastAsiaTheme="minorHAnsi" w:cs="Arial"/>
          <w:lang w:val="en-ID"/>
        </w:rPr>
        <w:t xml:space="preserve"> </w:t>
      </w:r>
      <w:proofErr w:type="spellStart"/>
      <w:r w:rsidRPr="004D054C">
        <w:rPr>
          <w:rFonts w:eastAsiaTheme="minorHAnsi" w:cs="Arial"/>
          <w:lang w:val="en-ID"/>
        </w:rPr>
        <w:t>nyeri</w:t>
      </w:r>
      <w:proofErr w:type="spellEnd"/>
      <w:r w:rsidRPr="004D054C">
        <w:rPr>
          <w:rFonts w:eastAsiaTheme="minorHAnsi" w:cs="Arial"/>
          <w:lang w:val="en-ID"/>
        </w:rPr>
        <w:t xml:space="preserve"> </w:t>
      </w:r>
      <w:proofErr w:type="spellStart"/>
      <w:r w:rsidRPr="004D054C">
        <w:rPr>
          <w:rFonts w:eastAsiaTheme="minorHAnsi" w:cs="Arial"/>
          <w:lang w:val="en-ID"/>
        </w:rPr>
        <w:t>pinggang</w:t>
      </w:r>
      <w:proofErr w:type="spellEnd"/>
      <w:r w:rsidRPr="004D054C">
        <w:rPr>
          <w:rFonts w:eastAsiaTheme="minorHAnsi" w:cs="Arial"/>
          <w:lang w:val="en-ID"/>
        </w:rPr>
        <w:t xml:space="preserve"> dan </w:t>
      </w:r>
      <w:proofErr w:type="spellStart"/>
      <w:r w:rsidRPr="004D054C">
        <w:rPr>
          <w:rFonts w:eastAsiaTheme="minorHAnsi" w:cs="Arial"/>
          <w:lang w:val="en-ID"/>
        </w:rPr>
        <w:t>tengkuk</w:t>
      </w:r>
      <w:proofErr w:type="spellEnd"/>
      <w:r w:rsidRPr="004D054C">
        <w:rPr>
          <w:rFonts w:eastAsiaTheme="minorHAnsi" w:cs="Arial"/>
          <w:lang w:val="en-ID"/>
        </w:rPr>
        <w:t xml:space="preserve">, </w:t>
      </w:r>
      <w:proofErr w:type="spellStart"/>
      <w:r w:rsidRPr="004D054C">
        <w:rPr>
          <w:rFonts w:eastAsiaTheme="minorHAnsi" w:cs="Arial"/>
          <w:lang w:val="en-ID"/>
        </w:rPr>
        <w:t>osteoartritis</w:t>
      </w:r>
      <w:proofErr w:type="spellEnd"/>
      <w:r w:rsidRPr="004D054C">
        <w:rPr>
          <w:rFonts w:eastAsiaTheme="minorHAnsi" w:cs="Arial"/>
          <w:lang w:val="en-ID"/>
        </w:rPr>
        <w:t xml:space="preserve">, </w:t>
      </w:r>
      <w:proofErr w:type="spellStart"/>
      <w:r w:rsidRPr="004D054C">
        <w:rPr>
          <w:rFonts w:eastAsiaTheme="minorHAnsi" w:cs="Arial"/>
          <w:lang w:val="en-ID"/>
        </w:rPr>
        <w:t>nyeri</w:t>
      </w:r>
      <w:proofErr w:type="spellEnd"/>
      <w:r w:rsidRPr="004D054C">
        <w:rPr>
          <w:rFonts w:eastAsiaTheme="minorHAnsi" w:cs="Arial"/>
          <w:lang w:val="en-ID"/>
        </w:rPr>
        <w:t xml:space="preserve"> </w:t>
      </w:r>
      <w:proofErr w:type="spellStart"/>
      <w:r w:rsidRPr="004D054C">
        <w:rPr>
          <w:rFonts w:eastAsiaTheme="minorHAnsi" w:cs="Arial"/>
          <w:lang w:val="en-ID"/>
        </w:rPr>
        <w:t>kepala</w:t>
      </w:r>
      <w:proofErr w:type="spellEnd"/>
      <w:r w:rsidRPr="004D054C">
        <w:rPr>
          <w:rFonts w:eastAsiaTheme="minorHAnsi" w:cs="Arial"/>
          <w:lang w:val="en-ID"/>
        </w:rPr>
        <w:t xml:space="preserve">, </w:t>
      </w:r>
      <w:proofErr w:type="spellStart"/>
      <w:r w:rsidRPr="004D054C">
        <w:rPr>
          <w:rFonts w:eastAsiaTheme="minorHAnsi" w:cs="Arial"/>
          <w:lang w:val="en-ID"/>
        </w:rPr>
        <w:t>neuropati</w:t>
      </w:r>
      <w:proofErr w:type="spellEnd"/>
      <w:r w:rsidRPr="004D054C">
        <w:rPr>
          <w:rFonts w:eastAsiaTheme="minorHAnsi" w:cs="Arial"/>
          <w:lang w:val="en-ID"/>
        </w:rPr>
        <w:t xml:space="preserve">) dan fraktur yang </w:t>
      </w:r>
      <w:proofErr w:type="spellStart"/>
      <w:r w:rsidRPr="004D054C">
        <w:rPr>
          <w:rFonts w:eastAsiaTheme="minorHAnsi" w:cs="Arial"/>
          <w:lang w:val="en-ID"/>
        </w:rPr>
        <w:t>nonunion</w:t>
      </w:r>
      <w:proofErr w:type="spellEnd"/>
      <w:r w:rsidRPr="004D054C">
        <w:rPr>
          <w:rFonts w:eastAsiaTheme="minorHAnsi" w:cs="Arial"/>
          <w:lang w:val="en-ID"/>
        </w:rPr>
        <w:t xml:space="preserve">. </w:t>
      </w:r>
      <w:proofErr w:type="spellStart"/>
      <w:r w:rsidRPr="004D054C">
        <w:rPr>
          <w:rFonts w:eastAsiaTheme="minorHAnsi" w:cs="Arial"/>
          <w:lang w:val="en-ID"/>
        </w:rPr>
        <w:t>Secara</w:t>
      </w:r>
      <w:proofErr w:type="spellEnd"/>
      <w:r w:rsidRPr="004D054C">
        <w:rPr>
          <w:rFonts w:eastAsiaTheme="minorHAnsi" w:cs="Arial"/>
          <w:lang w:val="en-ID"/>
        </w:rPr>
        <w:t xml:space="preserve"> garis </w:t>
      </w:r>
      <w:proofErr w:type="spellStart"/>
      <w:r w:rsidRPr="004D054C">
        <w:rPr>
          <w:rFonts w:eastAsiaTheme="minorHAnsi" w:cs="Arial"/>
          <w:lang w:val="en-ID"/>
        </w:rPr>
        <w:t>besar</w:t>
      </w:r>
      <w:proofErr w:type="spellEnd"/>
      <w:r w:rsidRPr="004D054C">
        <w:rPr>
          <w:rFonts w:eastAsiaTheme="minorHAnsi" w:cs="Arial"/>
          <w:lang w:val="en-ID"/>
        </w:rPr>
        <w:t xml:space="preserve">, </w:t>
      </w:r>
      <w:proofErr w:type="spellStart"/>
      <w:r w:rsidRPr="004D054C">
        <w:rPr>
          <w:rFonts w:eastAsiaTheme="minorHAnsi" w:cs="Arial"/>
          <w:lang w:val="en-ID"/>
        </w:rPr>
        <w:t>terapi</w:t>
      </w:r>
      <w:proofErr w:type="spellEnd"/>
      <w:r w:rsidRPr="004D054C">
        <w:rPr>
          <w:rFonts w:eastAsiaTheme="minorHAnsi" w:cs="Arial"/>
          <w:lang w:val="en-ID"/>
        </w:rPr>
        <w:t xml:space="preserve"> laser </w:t>
      </w:r>
      <w:proofErr w:type="spellStart"/>
      <w:r w:rsidRPr="004D054C">
        <w:rPr>
          <w:rFonts w:eastAsiaTheme="minorHAnsi" w:cs="Arial"/>
          <w:lang w:val="en-ID"/>
        </w:rPr>
        <w:t>berdaya</w:t>
      </w:r>
      <w:proofErr w:type="spellEnd"/>
      <w:r w:rsidRPr="004D054C">
        <w:rPr>
          <w:rFonts w:eastAsiaTheme="minorHAnsi" w:cs="Arial"/>
          <w:lang w:val="en-ID"/>
        </w:rPr>
        <w:t xml:space="preserve"> </w:t>
      </w:r>
      <w:proofErr w:type="spellStart"/>
      <w:r w:rsidRPr="004D054C">
        <w:rPr>
          <w:rFonts w:eastAsiaTheme="minorHAnsi" w:cs="Arial"/>
          <w:lang w:val="en-ID"/>
        </w:rPr>
        <w:t>rendah</w:t>
      </w:r>
      <w:proofErr w:type="spellEnd"/>
      <w:r w:rsidRPr="004D054C">
        <w:rPr>
          <w:rFonts w:eastAsiaTheme="minorHAnsi" w:cs="Arial"/>
          <w:lang w:val="en-ID"/>
        </w:rPr>
        <w:t xml:space="preserve"> di </w:t>
      </w:r>
      <w:proofErr w:type="spellStart"/>
      <w:r w:rsidRPr="004D054C">
        <w:rPr>
          <w:rFonts w:eastAsiaTheme="minorHAnsi" w:cs="Arial"/>
          <w:lang w:val="en-ID"/>
        </w:rPr>
        <w:t>bidang</w:t>
      </w:r>
      <w:proofErr w:type="spellEnd"/>
      <w:r w:rsidRPr="004D054C">
        <w:rPr>
          <w:rFonts w:eastAsiaTheme="minorHAnsi" w:cs="Arial"/>
          <w:lang w:val="en-ID"/>
        </w:rPr>
        <w:t xml:space="preserve"> </w:t>
      </w:r>
      <w:proofErr w:type="spellStart"/>
      <w:r w:rsidRPr="004D054C">
        <w:rPr>
          <w:rFonts w:eastAsiaTheme="minorHAnsi" w:cs="Arial"/>
          <w:lang w:val="en-ID"/>
        </w:rPr>
        <w:t>rehabilitasi</w:t>
      </w:r>
      <w:proofErr w:type="spellEnd"/>
      <w:r w:rsidRPr="004D054C">
        <w:rPr>
          <w:rFonts w:eastAsiaTheme="minorHAnsi" w:cs="Arial"/>
          <w:lang w:val="en-ID"/>
        </w:rPr>
        <w:t xml:space="preserve"> </w:t>
      </w:r>
      <w:proofErr w:type="spellStart"/>
      <w:r w:rsidRPr="004D054C">
        <w:rPr>
          <w:rFonts w:eastAsiaTheme="minorHAnsi" w:cs="Arial"/>
          <w:lang w:val="en-ID"/>
        </w:rPr>
        <w:t>medik</w:t>
      </w:r>
      <w:proofErr w:type="spellEnd"/>
      <w:r w:rsidRPr="004D054C">
        <w:rPr>
          <w:rFonts w:eastAsiaTheme="minorHAnsi" w:cs="Arial"/>
          <w:lang w:val="en-ID"/>
        </w:rPr>
        <w:t xml:space="preserve"> </w:t>
      </w:r>
      <w:proofErr w:type="spellStart"/>
      <w:r w:rsidRPr="004D054C">
        <w:rPr>
          <w:rFonts w:eastAsiaTheme="minorHAnsi" w:cs="Arial"/>
          <w:lang w:val="en-ID"/>
        </w:rPr>
        <w:t>diindikasikan</w:t>
      </w:r>
      <w:proofErr w:type="spellEnd"/>
      <w:r w:rsidRPr="004D054C">
        <w:rPr>
          <w:rFonts w:eastAsiaTheme="minorHAnsi" w:cs="Arial"/>
          <w:lang w:val="en-ID"/>
        </w:rPr>
        <w:t xml:space="preserve">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mempercepat</w:t>
      </w:r>
      <w:proofErr w:type="spellEnd"/>
      <w:r w:rsidRPr="004D054C">
        <w:rPr>
          <w:rFonts w:eastAsiaTheme="minorHAnsi" w:cs="Arial"/>
          <w:lang w:val="en-ID"/>
        </w:rPr>
        <w:t xml:space="preserve"> </w:t>
      </w:r>
      <w:proofErr w:type="spellStart"/>
      <w:r w:rsidRPr="004D054C">
        <w:rPr>
          <w:rFonts w:eastAsiaTheme="minorHAnsi" w:cs="Arial"/>
          <w:lang w:val="en-ID"/>
        </w:rPr>
        <w:t>penyembuhan</w:t>
      </w:r>
      <w:proofErr w:type="spellEnd"/>
      <w:r w:rsidRPr="004D054C">
        <w:rPr>
          <w:rFonts w:eastAsiaTheme="minorHAnsi" w:cs="Arial"/>
          <w:lang w:val="en-ID"/>
        </w:rPr>
        <w:t xml:space="preserve"> </w:t>
      </w:r>
      <w:proofErr w:type="spellStart"/>
      <w:r w:rsidRPr="004D054C">
        <w:rPr>
          <w:rFonts w:eastAsiaTheme="minorHAnsi" w:cs="Arial"/>
          <w:lang w:val="en-ID"/>
        </w:rPr>
        <w:t>jaringan</w:t>
      </w:r>
      <w:proofErr w:type="spellEnd"/>
      <w:r w:rsidRPr="004D054C">
        <w:rPr>
          <w:rFonts w:eastAsiaTheme="minorHAnsi" w:cs="Arial"/>
          <w:lang w:val="en-ID"/>
        </w:rPr>
        <w:t xml:space="preserve"> dan </w:t>
      </w:r>
      <w:proofErr w:type="spellStart"/>
      <w:r w:rsidRPr="004D054C">
        <w:rPr>
          <w:rFonts w:eastAsiaTheme="minorHAnsi" w:cs="Arial"/>
          <w:lang w:val="en-ID"/>
        </w:rPr>
        <w:t>penatalaksanaan</w:t>
      </w:r>
      <w:proofErr w:type="spellEnd"/>
      <w:r w:rsidRPr="004D054C">
        <w:rPr>
          <w:rFonts w:eastAsiaTheme="minorHAnsi" w:cs="Arial"/>
          <w:lang w:val="en-ID"/>
        </w:rPr>
        <w:t xml:space="preserve"> </w:t>
      </w:r>
      <w:proofErr w:type="spellStart"/>
      <w:r w:rsidRPr="004D054C">
        <w:rPr>
          <w:rFonts w:eastAsiaTheme="minorHAnsi" w:cs="Arial"/>
          <w:lang w:val="en-ID"/>
        </w:rPr>
        <w:t>nyeri</w:t>
      </w:r>
      <w:proofErr w:type="spellEnd"/>
      <w:r w:rsidRPr="004D054C">
        <w:rPr>
          <w:rFonts w:eastAsiaTheme="minorHAnsi" w:cs="Arial"/>
          <w:lang w:val="en-ID"/>
        </w:rPr>
        <w:t xml:space="preserve"> (Snyder, 1996).</w:t>
      </w:r>
    </w:p>
    <w:p w14:paraId="2CAE846F" w14:textId="77777777" w:rsidR="00974F2A" w:rsidRPr="004D054C" w:rsidRDefault="00974F2A" w:rsidP="00974F2A">
      <w:pPr>
        <w:adjustRightInd w:val="0"/>
        <w:ind w:left="360"/>
        <w:contextualSpacing/>
        <w:rPr>
          <w:rFonts w:eastAsiaTheme="minorHAnsi" w:cs="Arial"/>
          <w:lang w:val="en-ID"/>
        </w:rPr>
      </w:pP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penyembuhan</w:t>
      </w:r>
      <w:proofErr w:type="spellEnd"/>
      <w:r w:rsidRPr="004D054C">
        <w:rPr>
          <w:rFonts w:eastAsiaTheme="minorHAnsi" w:cs="Arial"/>
          <w:lang w:val="en-ID"/>
        </w:rPr>
        <w:t xml:space="preserve"> </w:t>
      </w:r>
      <w:proofErr w:type="spellStart"/>
      <w:r w:rsidRPr="004D054C">
        <w:rPr>
          <w:rFonts w:eastAsiaTheme="minorHAnsi" w:cs="Arial"/>
          <w:lang w:val="en-ID"/>
        </w:rPr>
        <w:t>luka</w:t>
      </w:r>
      <w:proofErr w:type="spellEnd"/>
      <w:r w:rsidRPr="004D054C">
        <w:rPr>
          <w:rFonts w:eastAsiaTheme="minorHAnsi" w:cs="Arial"/>
          <w:lang w:val="en-ID"/>
        </w:rPr>
        <w:t xml:space="preserve"> </w:t>
      </w:r>
      <w:proofErr w:type="spellStart"/>
      <w:r w:rsidRPr="004D054C">
        <w:rPr>
          <w:rFonts w:eastAsiaTheme="minorHAnsi" w:cs="Arial"/>
          <w:lang w:val="en-ID"/>
        </w:rPr>
        <w:t>ada</w:t>
      </w:r>
      <w:proofErr w:type="spellEnd"/>
      <w:r w:rsidRPr="004D054C">
        <w:rPr>
          <w:rFonts w:eastAsiaTheme="minorHAnsi" w:cs="Arial"/>
          <w:lang w:val="en-ID"/>
        </w:rPr>
        <w:t xml:space="preserve"> 2 </w:t>
      </w:r>
      <w:proofErr w:type="spellStart"/>
      <w:r w:rsidRPr="004D054C">
        <w:rPr>
          <w:rFonts w:eastAsiaTheme="minorHAnsi" w:cs="Arial"/>
          <w:lang w:val="en-ID"/>
        </w:rPr>
        <w:t>teknik</w:t>
      </w:r>
      <w:proofErr w:type="spellEnd"/>
      <w:r w:rsidRPr="004D054C">
        <w:rPr>
          <w:rFonts w:eastAsiaTheme="minorHAnsi" w:cs="Arial"/>
          <w:lang w:val="en-ID"/>
        </w:rPr>
        <w:t xml:space="preserve"> </w:t>
      </w:r>
      <w:proofErr w:type="spellStart"/>
      <w:r w:rsidRPr="004D054C">
        <w:rPr>
          <w:rFonts w:eastAsiaTheme="minorHAnsi" w:cs="Arial"/>
          <w:lang w:val="en-ID"/>
        </w:rPr>
        <w:t>pengobatan</w:t>
      </w:r>
      <w:proofErr w:type="spellEnd"/>
      <w:r w:rsidRPr="004D054C">
        <w:rPr>
          <w:rFonts w:eastAsiaTheme="minorHAnsi" w:cs="Arial"/>
          <w:lang w:val="en-ID"/>
        </w:rPr>
        <w:t xml:space="preserve"> </w:t>
      </w:r>
      <w:proofErr w:type="spellStart"/>
      <w:r w:rsidRPr="004D054C">
        <w:rPr>
          <w:rFonts w:eastAsiaTheme="minorHAnsi" w:cs="Arial"/>
          <w:lang w:val="en-ID"/>
        </w:rPr>
        <w:t>luka</w:t>
      </w:r>
      <w:proofErr w:type="spellEnd"/>
      <w:r w:rsidRPr="004D054C">
        <w:rPr>
          <w:rFonts w:eastAsiaTheme="minorHAnsi" w:cs="Arial"/>
          <w:lang w:val="en-ID"/>
        </w:rPr>
        <w:t xml:space="preserve"> </w:t>
      </w:r>
      <w:proofErr w:type="spellStart"/>
      <w:r w:rsidRPr="004D054C">
        <w:rPr>
          <w:rFonts w:eastAsiaTheme="minorHAnsi" w:cs="Arial"/>
          <w:lang w:val="en-ID"/>
        </w:rPr>
        <w:t>terbuka</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laser </w:t>
      </w:r>
      <w:proofErr w:type="spellStart"/>
      <w:r w:rsidRPr="004D054C">
        <w:rPr>
          <w:rFonts w:eastAsiaTheme="minorHAnsi" w:cs="Arial"/>
          <w:lang w:val="en-ID"/>
        </w:rPr>
        <w:t>yaitu</w:t>
      </w:r>
      <w:proofErr w:type="spellEnd"/>
      <w:r w:rsidRPr="004D054C">
        <w:rPr>
          <w:rFonts w:eastAsiaTheme="minorHAnsi" w:cs="Arial"/>
          <w:lang w:val="en-ID"/>
        </w:rPr>
        <w:t xml:space="preserve"> (Snyder, 1996):</w:t>
      </w:r>
    </w:p>
    <w:p w14:paraId="3E1B6347" w14:textId="77777777" w:rsidR="00974F2A" w:rsidRPr="004D054C" w:rsidRDefault="00974F2A" w:rsidP="00974F2A">
      <w:pPr>
        <w:adjustRightInd w:val="0"/>
        <w:ind w:left="567"/>
        <w:rPr>
          <w:rFonts w:eastAsiaTheme="minorHAnsi" w:cs="Arial"/>
          <w:lang w:val="en-ID"/>
        </w:rPr>
      </w:pPr>
      <w:r w:rsidRPr="004D054C">
        <w:rPr>
          <w:rFonts w:eastAsiaTheme="minorHAnsi" w:cs="Arial"/>
          <w:lang w:val="en-ID"/>
        </w:rPr>
        <w:t xml:space="preserve">- </w:t>
      </w:r>
      <w:proofErr w:type="spellStart"/>
      <w:r w:rsidRPr="004D054C">
        <w:rPr>
          <w:rFonts w:eastAsiaTheme="minorHAnsi" w:cs="Arial"/>
          <w:lang w:val="en-ID"/>
        </w:rPr>
        <w:t>Secara</w:t>
      </w:r>
      <w:proofErr w:type="spellEnd"/>
      <w:r w:rsidRPr="004D054C">
        <w:rPr>
          <w:rFonts w:eastAsiaTheme="minorHAnsi" w:cs="Arial"/>
          <w:lang w:val="en-ID"/>
        </w:rPr>
        <w:t xml:space="preserve"> </w:t>
      </w:r>
      <w:r w:rsidRPr="004D054C">
        <w:rPr>
          <w:rFonts w:eastAsiaTheme="minorHAnsi" w:cs="Arial"/>
          <w:i/>
          <w:iCs/>
          <w:lang w:val="en-ID"/>
        </w:rPr>
        <w:t>grid</w:t>
      </w:r>
      <w:r w:rsidRPr="004D054C">
        <w:rPr>
          <w:rFonts w:eastAsiaTheme="minorHAnsi" w:cs="Arial"/>
          <w:lang w:val="en-ID"/>
        </w:rPr>
        <w:t xml:space="preserve"> (</w:t>
      </w:r>
      <w:proofErr w:type="spellStart"/>
      <w:r w:rsidRPr="004D054C">
        <w:rPr>
          <w:rFonts w:eastAsiaTheme="minorHAnsi" w:cs="Arial"/>
          <w:lang w:val="en-ID"/>
        </w:rPr>
        <w:t>kisi</w:t>
      </w:r>
      <w:proofErr w:type="spellEnd"/>
      <w:r w:rsidRPr="004D054C">
        <w:rPr>
          <w:rFonts w:eastAsiaTheme="minorHAnsi" w:cs="Arial"/>
          <w:lang w:val="en-ID"/>
        </w:rPr>
        <w:t xml:space="preserve"> – </w:t>
      </w:r>
      <w:proofErr w:type="spellStart"/>
      <w:r w:rsidRPr="004D054C">
        <w:rPr>
          <w:rFonts w:eastAsiaTheme="minorHAnsi" w:cs="Arial"/>
          <w:lang w:val="en-ID"/>
        </w:rPr>
        <w:t>kisi</w:t>
      </w:r>
      <w:proofErr w:type="spellEnd"/>
      <w:r w:rsidRPr="004D054C">
        <w:rPr>
          <w:rFonts w:eastAsiaTheme="minorHAnsi" w:cs="Arial"/>
          <w:lang w:val="en-ID"/>
        </w:rPr>
        <w:t xml:space="preserve">) pada </w:t>
      </w:r>
      <w:proofErr w:type="spellStart"/>
      <w:r w:rsidRPr="004D054C">
        <w:rPr>
          <w:rFonts w:eastAsiaTheme="minorHAnsi" w:cs="Arial"/>
          <w:lang w:val="en-ID"/>
        </w:rPr>
        <w:t>luka</w:t>
      </w:r>
      <w:proofErr w:type="spellEnd"/>
      <w:r w:rsidRPr="004D054C">
        <w:rPr>
          <w:rFonts w:eastAsiaTheme="minorHAnsi" w:cs="Arial"/>
          <w:lang w:val="en-ID"/>
        </w:rPr>
        <w:t>.</w:t>
      </w:r>
    </w:p>
    <w:p w14:paraId="3BBC718F" w14:textId="77777777" w:rsidR="00974F2A" w:rsidRPr="004D054C" w:rsidRDefault="00974F2A" w:rsidP="00974F2A">
      <w:pPr>
        <w:adjustRightInd w:val="0"/>
        <w:ind w:left="567"/>
        <w:rPr>
          <w:rFonts w:eastAsiaTheme="minorHAnsi" w:cs="Arial"/>
          <w:lang w:val="en-ID"/>
        </w:rPr>
      </w:pPr>
      <w:r w:rsidRPr="004D054C">
        <w:rPr>
          <w:rFonts w:eastAsiaTheme="minorHAnsi" w:cs="Arial"/>
          <w:lang w:val="en-ID"/>
        </w:rPr>
        <w:t xml:space="preserve">- </w:t>
      </w:r>
      <w:proofErr w:type="spellStart"/>
      <w:r w:rsidRPr="004D054C">
        <w:rPr>
          <w:rFonts w:eastAsiaTheme="minorHAnsi" w:cs="Arial"/>
          <w:lang w:val="en-ID"/>
        </w:rPr>
        <w:t>Paparan</w:t>
      </w:r>
      <w:proofErr w:type="spellEnd"/>
      <w:r w:rsidRPr="004D054C">
        <w:rPr>
          <w:rFonts w:eastAsiaTheme="minorHAnsi" w:cs="Arial"/>
          <w:lang w:val="en-ID"/>
        </w:rPr>
        <w:t xml:space="preserve"> laser di </w:t>
      </w:r>
      <w:proofErr w:type="spellStart"/>
      <w:r w:rsidRPr="004D054C">
        <w:rPr>
          <w:rFonts w:eastAsiaTheme="minorHAnsi" w:cs="Arial"/>
          <w:lang w:val="en-ID"/>
        </w:rPr>
        <w:t>sekitar</w:t>
      </w:r>
      <w:proofErr w:type="spellEnd"/>
      <w:r w:rsidRPr="004D054C">
        <w:rPr>
          <w:rFonts w:eastAsiaTheme="minorHAnsi" w:cs="Arial"/>
          <w:lang w:val="en-ID"/>
        </w:rPr>
        <w:t xml:space="preserve"> </w:t>
      </w:r>
      <w:proofErr w:type="spellStart"/>
      <w:r w:rsidRPr="004D054C">
        <w:rPr>
          <w:rFonts w:eastAsiaTheme="minorHAnsi" w:cs="Arial"/>
          <w:lang w:val="en-ID"/>
        </w:rPr>
        <w:t>luka</w:t>
      </w:r>
      <w:proofErr w:type="spellEnd"/>
      <w:r w:rsidRPr="004D054C">
        <w:rPr>
          <w:rFonts w:eastAsiaTheme="minorHAnsi" w:cs="Arial"/>
          <w:lang w:val="en-ID"/>
        </w:rPr>
        <w:t xml:space="preserve"> (</w:t>
      </w:r>
      <w:proofErr w:type="spellStart"/>
      <w:r w:rsidRPr="004D054C">
        <w:rPr>
          <w:rFonts w:eastAsiaTheme="minorHAnsi" w:cs="Arial"/>
          <w:lang w:val="en-ID"/>
        </w:rPr>
        <w:t>bila</w:t>
      </w:r>
      <w:proofErr w:type="spellEnd"/>
      <w:r w:rsidRPr="004D054C">
        <w:rPr>
          <w:rFonts w:eastAsiaTheme="minorHAnsi" w:cs="Arial"/>
          <w:lang w:val="en-ID"/>
        </w:rPr>
        <w:t xml:space="preserve"> </w:t>
      </w:r>
      <w:proofErr w:type="spellStart"/>
      <w:r w:rsidRPr="004D054C">
        <w:rPr>
          <w:rFonts w:eastAsiaTheme="minorHAnsi" w:cs="Arial"/>
          <w:lang w:val="en-ID"/>
        </w:rPr>
        <w:t>luka</w:t>
      </w:r>
      <w:proofErr w:type="spellEnd"/>
      <w:r w:rsidRPr="004D054C">
        <w:rPr>
          <w:rFonts w:eastAsiaTheme="minorHAnsi" w:cs="Arial"/>
          <w:lang w:val="en-ID"/>
        </w:rPr>
        <w:t xml:space="preserve"> sangat </w:t>
      </w:r>
      <w:proofErr w:type="spellStart"/>
      <w:r w:rsidRPr="004D054C">
        <w:rPr>
          <w:rFonts w:eastAsiaTheme="minorHAnsi" w:cs="Arial"/>
          <w:lang w:val="en-ID"/>
        </w:rPr>
        <w:t>lebar</w:t>
      </w:r>
      <w:proofErr w:type="spellEnd"/>
      <w:r w:rsidRPr="004D054C">
        <w:rPr>
          <w:rFonts w:eastAsiaTheme="minorHAnsi" w:cs="Arial"/>
          <w:lang w:val="en-ID"/>
        </w:rPr>
        <w:t>).</w:t>
      </w:r>
    </w:p>
    <w:p w14:paraId="475D61D3" w14:textId="77777777" w:rsidR="00974F2A" w:rsidRDefault="00974F2A" w:rsidP="00974F2A">
      <w:pPr>
        <w:pStyle w:val="ListParagraph"/>
        <w:adjustRightInd w:val="0"/>
        <w:ind w:left="426"/>
        <w:rPr>
          <w:rFonts w:eastAsiaTheme="minorHAnsi" w:cs="Arial"/>
          <w:lang w:val="en-ID"/>
        </w:rPr>
      </w:pPr>
      <w:proofErr w:type="spellStart"/>
      <w:r w:rsidRPr="004D054C">
        <w:rPr>
          <w:rFonts w:eastAsiaTheme="minorHAnsi" w:cs="Arial"/>
          <w:lang w:val="en-ID"/>
        </w:rPr>
        <w:t>Sedangkan</w:t>
      </w:r>
      <w:proofErr w:type="spellEnd"/>
      <w:r w:rsidRPr="004D054C">
        <w:rPr>
          <w:rFonts w:eastAsiaTheme="minorHAnsi" w:cs="Arial"/>
          <w:lang w:val="en-ID"/>
        </w:rPr>
        <w:t xml:space="preserve">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penatalaksanaan</w:t>
      </w:r>
      <w:proofErr w:type="spellEnd"/>
      <w:r w:rsidRPr="004D054C">
        <w:rPr>
          <w:rFonts w:eastAsiaTheme="minorHAnsi" w:cs="Arial"/>
          <w:lang w:val="en-ID"/>
        </w:rPr>
        <w:t xml:space="preserve"> </w:t>
      </w:r>
      <w:proofErr w:type="spellStart"/>
      <w:r w:rsidRPr="004D054C">
        <w:rPr>
          <w:rFonts w:eastAsiaTheme="minorHAnsi" w:cs="Arial"/>
          <w:lang w:val="en-ID"/>
        </w:rPr>
        <w:t>nyeri</w:t>
      </w:r>
      <w:proofErr w:type="spellEnd"/>
      <w:r w:rsidRPr="004D054C">
        <w:rPr>
          <w:rFonts w:eastAsiaTheme="minorHAnsi" w:cs="Arial"/>
          <w:lang w:val="en-ID"/>
        </w:rPr>
        <w:t xml:space="preserve"> laser </w:t>
      </w:r>
      <w:proofErr w:type="spellStart"/>
      <w:r w:rsidRPr="004D054C">
        <w:rPr>
          <w:rFonts w:eastAsiaTheme="minorHAnsi" w:cs="Arial"/>
          <w:lang w:val="en-ID"/>
        </w:rPr>
        <w:t>diusulkan</w:t>
      </w:r>
      <w:proofErr w:type="spellEnd"/>
      <w:r w:rsidRPr="004D054C">
        <w:rPr>
          <w:rFonts w:eastAsiaTheme="minorHAnsi" w:cs="Arial"/>
          <w:lang w:val="en-ID"/>
        </w:rPr>
        <w:t xml:space="preserve"> </w:t>
      </w:r>
      <w:proofErr w:type="spellStart"/>
      <w:r w:rsidRPr="004D054C">
        <w:rPr>
          <w:rFonts w:eastAsiaTheme="minorHAnsi" w:cs="Arial"/>
          <w:lang w:val="en-ID"/>
        </w:rPr>
        <w:t>sebagai</w:t>
      </w:r>
      <w:proofErr w:type="spellEnd"/>
      <w:r w:rsidRPr="004D054C">
        <w:rPr>
          <w:rFonts w:eastAsiaTheme="minorHAnsi" w:cs="Arial"/>
          <w:lang w:val="en-ID"/>
        </w:rPr>
        <w:t xml:space="preserve"> </w:t>
      </w:r>
      <w:proofErr w:type="spellStart"/>
      <w:r w:rsidRPr="004D054C">
        <w:rPr>
          <w:rFonts w:eastAsiaTheme="minorHAnsi" w:cs="Arial"/>
          <w:lang w:val="en-ID"/>
        </w:rPr>
        <w:t>terapi</w:t>
      </w:r>
      <w:proofErr w:type="spellEnd"/>
      <w:r w:rsidRPr="004D054C">
        <w:rPr>
          <w:rFonts w:eastAsiaTheme="minorHAnsi" w:cs="Arial"/>
          <w:lang w:val="en-ID"/>
        </w:rPr>
        <w:t xml:space="preserve">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mengurangi</w:t>
      </w:r>
      <w:proofErr w:type="spellEnd"/>
      <w:r w:rsidRPr="004D054C">
        <w:rPr>
          <w:rFonts w:eastAsiaTheme="minorHAnsi" w:cs="Arial"/>
          <w:lang w:val="en-ID"/>
        </w:rPr>
        <w:t xml:space="preserve"> </w:t>
      </w:r>
      <w:proofErr w:type="spellStart"/>
      <w:r w:rsidRPr="004D054C">
        <w:rPr>
          <w:rFonts w:eastAsiaTheme="minorHAnsi" w:cs="Arial"/>
          <w:lang w:val="en-ID"/>
        </w:rPr>
        <w:t>nyeri</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keadaan</w:t>
      </w:r>
      <w:proofErr w:type="spellEnd"/>
      <w:r w:rsidRPr="004D054C">
        <w:rPr>
          <w:rFonts w:eastAsiaTheme="minorHAnsi" w:cs="Arial"/>
          <w:lang w:val="en-ID"/>
        </w:rPr>
        <w:t xml:space="preserve"> </w:t>
      </w:r>
      <w:proofErr w:type="spellStart"/>
      <w:r w:rsidRPr="004D054C">
        <w:rPr>
          <w:rFonts w:eastAsiaTheme="minorHAnsi" w:cs="Arial"/>
          <w:lang w:val="en-ID"/>
        </w:rPr>
        <w:t>akut</w:t>
      </w:r>
      <w:proofErr w:type="spellEnd"/>
      <w:r w:rsidRPr="004D054C">
        <w:rPr>
          <w:rFonts w:eastAsiaTheme="minorHAnsi" w:cs="Arial"/>
          <w:lang w:val="en-ID"/>
        </w:rPr>
        <w:t xml:space="preserve"> dan </w:t>
      </w:r>
      <w:proofErr w:type="spellStart"/>
      <w:r w:rsidRPr="004D054C">
        <w:rPr>
          <w:rFonts w:eastAsiaTheme="minorHAnsi" w:cs="Arial"/>
          <w:lang w:val="en-ID"/>
        </w:rPr>
        <w:t>kronik</w:t>
      </w:r>
      <w:proofErr w:type="spellEnd"/>
      <w:r w:rsidRPr="004D054C">
        <w:rPr>
          <w:rFonts w:eastAsiaTheme="minorHAnsi" w:cs="Arial"/>
          <w:lang w:val="en-ID"/>
        </w:rPr>
        <w:t xml:space="preserve">. Ada </w:t>
      </w:r>
      <w:proofErr w:type="spellStart"/>
      <w:r w:rsidRPr="004D054C">
        <w:rPr>
          <w:rFonts w:eastAsiaTheme="minorHAnsi" w:cs="Arial"/>
          <w:lang w:val="en-ID"/>
        </w:rPr>
        <w:t>beberapa</w:t>
      </w:r>
      <w:proofErr w:type="spellEnd"/>
      <w:r w:rsidRPr="004D054C">
        <w:rPr>
          <w:rFonts w:eastAsiaTheme="minorHAnsi" w:cs="Arial"/>
          <w:lang w:val="en-ID"/>
        </w:rPr>
        <w:t xml:space="preserve"> </w:t>
      </w:r>
      <w:proofErr w:type="spellStart"/>
      <w:r w:rsidRPr="004D054C">
        <w:rPr>
          <w:rFonts w:eastAsiaTheme="minorHAnsi" w:cs="Arial"/>
          <w:lang w:val="en-ID"/>
        </w:rPr>
        <w:t>macam</w:t>
      </w:r>
      <w:proofErr w:type="spellEnd"/>
      <w:r w:rsidRPr="004D054C">
        <w:rPr>
          <w:rFonts w:eastAsiaTheme="minorHAnsi" w:cs="Arial"/>
          <w:lang w:val="en-ID"/>
        </w:rPr>
        <w:t xml:space="preserve"> </w:t>
      </w:r>
      <w:proofErr w:type="spellStart"/>
      <w:r w:rsidRPr="004D054C">
        <w:rPr>
          <w:rFonts w:eastAsiaTheme="minorHAnsi" w:cs="Arial"/>
          <w:lang w:val="en-ID"/>
        </w:rPr>
        <w:t>protokol</w:t>
      </w:r>
      <w:proofErr w:type="spellEnd"/>
      <w:r w:rsidRPr="004D054C">
        <w:rPr>
          <w:rFonts w:eastAsiaTheme="minorHAnsi" w:cs="Arial"/>
          <w:lang w:val="en-ID"/>
        </w:rPr>
        <w:t xml:space="preserve"> yang </w:t>
      </w:r>
      <w:proofErr w:type="spellStart"/>
      <w:r w:rsidRPr="004D054C">
        <w:rPr>
          <w:rFonts w:eastAsiaTheme="minorHAnsi" w:cs="Arial"/>
          <w:lang w:val="en-ID"/>
        </w:rPr>
        <w:t>dipakai</w:t>
      </w:r>
      <w:proofErr w:type="spellEnd"/>
      <w:r w:rsidRPr="004D054C">
        <w:rPr>
          <w:rFonts w:eastAsiaTheme="minorHAnsi" w:cs="Arial"/>
          <w:lang w:val="en-ID"/>
        </w:rPr>
        <w:t xml:space="preserve">, </w:t>
      </w:r>
      <w:proofErr w:type="spellStart"/>
      <w:r w:rsidRPr="004D054C">
        <w:rPr>
          <w:rFonts w:eastAsiaTheme="minorHAnsi" w:cs="Arial"/>
          <w:lang w:val="en-ID"/>
        </w:rPr>
        <w:t>meliputi</w:t>
      </w:r>
      <w:proofErr w:type="spellEnd"/>
      <w:r w:rsidRPr="004D054C">
        <w:rPr>
          <w:rFonts w:eastAsiaTheme="minorHAnsi" w:cs="Arial"/>
          <w:lang w:val="en-ID"/>
        </w:rPr>
        <w:t xml:space="preserve"> </w:t>
      </w:r>
      <w:proofErr w:type="spellStart"/>
      <w:r w:rsidRPr="004D054C">
        <w:rPr>
          <w:rFonts w:eastAsiaTheme="minorHAnsi" w:cs="Arial"/>
          <w:lang w:val="en-ID"/>
        </w:rPr>
        <w:t>stimulasi</w:t>
      </w:r>
      <w:proofErr w:type="spellEnd"/>
      <w:r w:rsidRPr="004D054C">
        <w:rPr>
          <w:rFonts w:eastAsiaTheme="minorHAnsi" w:cs="Arial"/>
          <w:lang w:val="en-ID"/>
        </w:rPr>
        <w:t xml:space="preserve"> </w:t>
      </w:r>
      <w:proofErr w:type="spellStart"/>
      <w:r w:rsidRPr="004D054C">
        <w:rPr>
          <w:rFonts w:eastAsiaTheme="minorHAnsi" w:cs="Arial"/>
          <w:lang w:val="en-ID"/>
        </w:rPr>
        <w:t>langsung</w:t>
      </w:r>
      <w:proofErr w:type="spellEnd"/>
      <w:r w:rsidRPr="004D054C">
        <w:rPr>
          <w:rFonts w:eastAsiaTheme="minorHAnsi" w:cs="Arial"/>
          <w:lang w:val="en-ID"/>
        </w:rPr>
        <w:t xml:space="preserve"> pada </w:t>
      </w:r>
      <w:proofErr w:type="spellStart"/>
      <w:r w:rsidRPr="004D054C">
        <w:rPr>
          <w:rFonts w:eastAsiaTheme="minorHAnsi" w:cs="Arial"/>
          <w:lang w:val="en-ID"/>
        </w:rPr>
        <w:t>lokasi</w:t>
      </w:r>
      <w:proofErr w:type="spellEnd"/>
      <w:r w:rsidRPr="004D054C">
        <w:rPr>
          <w:rFonts w:eastAsiaTheme="minorHAnsi" w:cs="Arial"/>
          <w:lang w:val="en-ID"/>
        </w:rPr>
        <w:t xml:space="preserve"> </w:t>
      </w:r>
      <w:proofErr w:type="spellStart"/>
      <w:r w:rsidRPr="004D054C">
        <w:rPr>
          <w:rFonts w:eastAsiaTheme="minorHAnsi" w:cs="Arial"/>
          <w:lang w:val="en-ID"/>
        </w:rPr>
        <w:t>disfungsi</w:t>
      </w:r>
      <w:proofErr w:type="spellEnd"/>
      <w:r w:rsidRPr="004D054C">
        <w:rPr>
          <w:rFonts w:eastAsiaTheme="minorHAnsi" w:cs="Arial"/>
          <w:lang w:val="en-ID"/>
        </w:rPr>
        <w:t xml:space="preserve"> </w:t>
      </w:r>
      <w:proofErr w:type="spellStart"/>
      <w:r w:rsidRPr="004D054C">
        <w:rPr>
          <w:rFonts w:eastAsiaTheme="minorHAnsi" w:cs="Arial"/>
          <w:lang w:val="en-ID"/>
        </w:rPr>
        <w:t>atau</w:t>
      </w:r>
      <w:proofErr w:type="spellEnd"/>
      <w:r w:rsidRPr="004D054C">
        <w:rPr>
          <w:rFonts w:eastAsiaTheme="minorHAnsi" w:cs="Arial"/>
          <w:lang w:val="en-ID"/>
        </w:rPr>
        <w:t xml:space="preserve"> </w:t>
      </w:r>
      <w:proofErr w:type="spellStart"/>
      <w:r w:rsidRPr="004D054C">
        <w:rPr>
          <w:rFonts w:eastAsiaTheme="minorHAnsi" w:cs="Arial"/>
          <w:lang w:val="en-ID"/>
        </w:rPr>
        <w:t>stimulasi</w:t>
      </w:r>
      <w:proofErr w:type="spellEnd"/>
      <w:r w:rsidRPr="004D054C">
        <w:rPr>
          <w:rFonts w:eastAsiaTheme="minorHAnsi" w:cs="Arial"/>
          <w:lang w:val="en-ID"/>
        </w:rPr>
        <w:t xml:space="preserve"> pada </w:t>
      </w:r>
      <w:proofErr w:type="spellStart"/>
      <w:r w:rsidRPr="004D054C">
        <w:rPr>
          <w:rFonts w:eastAsiaTheme="minorHAnsi" w:cs="Arial"/>
          <w:lang w:val="en-ID"/>
        </w:rPr>
        <w:t>titik</w:t>
      </w:r>
      <w:proofErr w:type="spellEnd"/>
      <w:r w:rsidRPr="004D054C">
        <w:rPr>
          <w:rFonts w:eastAsiaTheme="minorHAnsi" w:cs="Arial"/>
          <w:lang w:val="en-ID"/>
        </w:rPr>
        <w:t xml:space="preserve"> – </w:t>
      </w:r>
      <w:proofErr w:type="spellStart"/>
      <w:r w:rsidRPr="004D054C">
        <w:rPr>
          <w:rFonts w:eastAsiaTheme="minorHAnsi" w:cs="Arial"/>
          <w:lang w:val="en-ID"/>
        </w:rPr>
        <w:t>titik</w:t>
      </w:r>
      <w:proofErr w:type="spellEnd"/>
      <w:r w:rsidRPr="004D054C">
        <w:rPr>
          <w:rFonts w:eastAsiaTheme="minorHAnsi" w:cs="Arial"/>
          <w:lang w:val="en-ID"/>
        </w:rPr>
        <w:t xml:space="preserve"> yang </w:t>
      </w:r>
      <w:proofErr w:type="spellStart"/>
      <w:r w:rsidRPr="004D054C">
        <w:rPr>
          <w:rFonts w:eastAsiaTheme="minorHAnsi" w:cs="Arial"/>
          <w:lang w:val="en-ID"/>
        </w:rPr>
        <w:t>berhubungan</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akupuntur</w:t>
      </w:r>
      <w:proofErr w:type="spellEnd"/>
      <w:r w:rsidRPr="004D054C">
        <w:rPr>
          <w:rFonts w:eastAsiaTheme="minorHAnsi" w:cs="Arial"/>
          <w:lang w:val="en-ID"/>
        </w:rPr>
        <w:t xml:space="preserve">, </w:t>
      </w:r>
      <w:r w:rsidRPr="004D054C">
        <w:rPr>
          <w:rFonts w:eastAsiaTheme="minorHAnsi" w:cs="Arial"/>
          <w:i/>
          <w:iCs/>
          <w:lang w:val="en-ID"/>
        </w:rPr>
        <w:t>trigger point</w:t>
      </w:r>
      <w:r w:rsidRPr="004D054C">
        <w:rPr>
          <w:rFonts w:eastAsiaTheme="minorHAnsi" w:cs="Arial"/>
          <w:lang w:val="en-ID"/>
        </w:rPr>
        <w:t xml:space="preserve">, </w:t>
      </w:r>
      <w:proofErr w:type="spellStart"/>
      <w:r w:rsidRPr="004D054C">
        <w:rPr>
          <w:rFonts w:eastAsiaTheme="minorHAnsi" w:cs="Arial"/>
          <w:lang w:val="en-ID"/>
        </w:rPr>
        <w:t>atau</w:t>
      </w:r>
      <w:proofErr w:type="spellEnd"/>
      <w:r w:rsidRPr="004D054C">
        <w:rPr>
          <w:rFonts w:eastAsiaTheme="minorHAnsi" w:cs="Arial"/>
          <w:lang w:val="en-ID"/>
        </w:rPr>
        <w:t xml:space="preserve"> </w:t>
      </w:r>
      <w:r w:rsidRPr="004D054C">
        <w:rPr>
          <w:rFonts w:eastAsiaTheme="minorHAnsi" w:cs="Arial"/>
          <w:i/>
          <w:iCs/>
          <w:lang w:val="en-ID"/>
        </w:rPr>
        <w:t>motor point</w:t>
      </w:r>
      <w:r w:rsidRPr="004D054C">
        <w:rPr>
          <w:rFonts w:eastAsiaTheme="minorHAnsi" w:cs="Arial"/>
          <w:lang w:val="en-ID"/>
        </w:rPr>
        <w:t xml:space="preserve"> (Snyder, 1996).</w:t>
      </w:r>
    </w:p>
    <w:p w14:paraId="62094582" w14:textId="77777777" w:rsidR="0015526E" w:rsidRPr="004D054C" w:rsidRDefault="0015526E" w:rsidP="00974F2A">
      <w:pPr>
        <w:pStyle w:val="ListParagraph"/>
        <w:adjustRightInd w:val="0"/>
        <w:ind w:left="426"/>
        <w:rPr>
          <w:rFonts w:eastAsiaTheme="minorHAnsi" w:cs="Arial"/>
          <w:lang w:val="en-ID"/>
        </w:rPr>
      </w:pPr>
    </w:p>
    <w:p w14:paraId="647EC48D" w14:textId="509724F9" w:rsidR="00974F2A" w:rsidRPr="004D054C" w:rsidRDefault="00974F2A" w:rsidP="00974F2A">
      <w:pPr>
        <w:adjustRightInd w:val="0"/>
        <w:ind w:firstLine="720"/>
        <w:rPr>
          <w:rFonts w:eastAsiaTheme="minorHAnsi" w:cs="Arial"/>
          <w:lang w:val="en-ID"/>
        </w:rPr>
      </w:pPr>
      <w:proofErr w:type="spellStart"/>
      <w:r w:rsidRPr="004D054C">
        <w:rPr>
          <w:rFonts w:eastAsiaTheme="minorHAnsi" w:cs="Arial"/>
          <w:lang w:val="en-ID"/>
        </w:rPr>
        <w:t>Efek</w:t>
      </w:r>
      <w:proofErr w:type="spellEnd"/>
      <w:r w:rsidRPr="004D054C">
        <w:rPr>
          <w:rFonts w:eastAsiaTheme="minorHAnsi" w:cs="Arial"/>
          <w:lang w:val="en-ID"/>
        </w:rPr>
        <w:t xml:space="preserve"> </w:t>
      </w:r>
      <w:proofErr w:type="spellStart"/>
      <w:r w:rsidRPr="004D054C">
        <w:rPr>
          <w:rFonts w:eastAsiaTheme="minorHAnsi" w:cs="Arial"/>
          <w:lang w:val="en-ID"/>
        </w:rPr>
        <w:t>biologis</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w:t>
      </w:r>
      <w:proofErr w:type="spellStart"/>
      <w:r w:rsidRPr="004D054C">
        <w:rPr>
          <w:rFonts w:eastAsiaTheme="minorHAnsi" w:cs="Arial"/>
          <w:lang w:val="en-ID"/>
        </w:rPr>
        <w:t>cahaya</w:t>
      </w:r>
      <w:proofErr w:type="spellEnd"/>
      <w:r w:rsidRPr="004D054C">
        <w:rPr>
          <w:rFonts w:eastAsiaTheme="minorHAnsi" w:cs="Arial"/>
          <w:lang w:val="en-ID"/>
        </w:rPr>
        <w:t xml:space="preserve"> </w:t>
      </w:r>
      <w:proofErr w:type="spellStart"/>
      <w:r w:rsidRPr="004D054C">
        <w:rPr>
          <w:rFonts w:eastAsiaTheme="minorHAnsi" w:cs="Arial"/>
          <w:lang w:val="en-ID"/>
        </w:rPr>
        <w:t>monokromatik</w:t>
      </w:r>
      <w:proofErr w:type="spellEnd"/>
      <w:r w:rsidRPr="004D054C">
        <w:rPr>
          <w:rFonts w:eastAsiaTheme="minorHAnsi" w:cs="Arial"/>
          <w:lang w:val="en-ID"/>
        </w:rPr>
        <w:t xml:space="preserve"> </w:t>
      </w:r>
      <w:proofErr w:type="spellStart"/>
      <w:r w:rsidRPr="004D054C">
        <w:rPr>
          <w:rFonts w:eastAsiaTheme="minorHAnsi" w:cs="Arial"/>
          <w:lang w:val="en-ID"/>
        </w:rPr>
        <w:t>berhubungan</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absorpsi</w:t>
      </w:r>
      <w:proofErr w:type="spellEnd"/>
      <w:r w:rsidRPr="004D054C">
        <w:rPr>
          <w:rFonts w:eastAsiaTheme="minorHAnsi" w:cs="Arial"/>
          <w:lang w:val="en-ID"/>
        </w:rPr>
        <w:t xml:space="preserve"> </w:t>
      </w:r>
      <w:proofErr w:type="spellStart"/>
      <w:r w:rsidRPr="004D054C">
        <w:rPr>
          <w:rFonts w:eastAsiaTheme="minorHAnsi" w:cs="Arial"/>
          <w:lang w:val="en-ID"/>
        </w:rPr>
        <w:t>foton</w:t>
      </w:r>
      <w:proofErr w:type="spellEnd"/>
      <w:r w:rsidRPr="004D054C">
        <w:rPr>
          <w:rFonts w:eastAsiaTheme="minorHAnsi" w:cs="Arial"/>
          <w:lang w:val="en-ID"/>
        </w:rPr>
        <w:t xml:space="preserve"> </w:t>
      </w:r>
      <w:proofErr w:type="spellStart"/>
      <w:r w:rsidRPr="004D054C">
        <w:rPr>
          <w:rFonts w:eastAsiaTheme="minorHAnsi" w:cs="Arial"/>
          <w:lang w:val="en-ID"/>
        </w:rPr>
        <w:t>beberapa</w:t>
      </w:r>
      <w:proofErr w:type="spellEnd"/>
      <w:r w:rsidRPr="004D054C">
        <w:rPr>
          <w:rFonts w:eastAsiaTheme="minorHAnsi" w:cs="Arial"/>
          <w:lang w:val="en-ID"/>
        </w:rPr>
        <w:t xml:space="preserve"> </w:t>
      </w:r>
      <w:proofErr w:type="spellStart"/>
      <w:r w:rsidRPr="004D054C">
        <w:rPr>
          <w:rFonts w:eastAsiaTheme="minorHAnsi" w:cs="Arial"/>
          <w:lang w:val="en-ID"/>
        </w:rPr>
        <w:t>detik</w:t>
      </w:r>
      <w:proofErr w:type="spellEnd"/>
      <w:r w:rsidRPr="004D054C">
        <w:rPr>
          <w:rFonts w:eastAsiaTheme="minorHAnsi" w:cs="Arial"/>
          <w:lang w:val="en-ID"/>
        </w:rPr>
        <w:t xml:space="preserve"> </w:t>
      </w:r>
      <w:proofErr w:type="spellStart"/>
      <w:r w:rsidRPr="004D054C">
        <w:rPr>
          <w:rFonts w:eastAsiaTheme="minorHAnsi" w:cs="Arial"/>
          <w:lang w:val="en-ID"/>
        </w:rPr>
        <w:t>atau</w:t>
      </w:r>
      <w:proofErr w:type="spellEnd"/>
      <w:r w:rsidRPr="004D054C">
        <w:rPr>
          <w:rFonts w:eastAsiaTheme="minorHAnsi" w:cs="Arial"/>
          <w:lang w:val="en-ID"/>
        </w:rPr>
        <w:t xml:space="preserve"> </w:t>
      </w:r>
      <w:proofErr w:type="spellStart"/>
      <w:r w:rsidRPr="004D054C">
        <w:rPr>
          <w:rFonts w:eastAsiaTheme="minorHAnsi" w:cs="Arial"/>
          <w:lang w:val="en-ID"/>
        </w:rPr>
        <w:t>menit</w:t>
      </w:r>
      <w:proofErr w:type="spellEnd"/>
      <w:r w:rsidRPr="004D054C">
        <w:rPr>
          <w:rFonts w:eastAsiaTheme="minorHAnsi" w:cs="Arial"/>
          <w:lang w:val="en-ID"/>
        </w:rPr>
        <w:t xml:space="preserve"> </w:t>
      </w:r>
      <w:proofErr w:type="spellStart"/>
      <w:r w:rsidRPr="004D054C">
        <w:rPr>
          <w:rFonts w:eastAsiaTheme="minorHAnsi" w:cs="Arial"/>
          <w:lang w:val="en-ID"/>
        </w:rPr>
        <w:t>setelah</w:t>
      </w:r>
      <w:proofErr w:type="spellEnd"/>
      <w:r w:rsidRPr="004D054C">
        <w:rPr>
          <w:rFonts w:eastAsiaTheme="minorHAnsi" w:cs="Arial"/>
          <w:lang w:val="en-ID"/>
        </w:rPr>
        <w:t xml:space="preserve"> </w:t>
      </w:r>
      <w:proofErr w:type="spellStart"/>
      <w:r w:rsidRPr="004D054C">
        <w:rPr>
          <w:rFonts w:eastAsiaTheme="minorHAnsi" w:cs="Arial"/>
          <w:lang w:val="en-ID"/>
        </w:rPr>
        <w:t>paparan</w:t>
      </w:r>
      <w:proofErr w:type="spellEnd"/>
      <w:r w:rsidRPr="004D054C">
        <w:rPr>
          <w:rFonts w:eastAsiaTheme="minorHAnsi" w:cs="Arial"/>
          <w:lang w:val="en-ID"/>
        </w:rPr>
        <w:t xml:space="preserve"> </w:t>
      </w:r>
      <w:proofErr w:type="spellStart"/>
      <w:r w:rsidRPr="004D054C">
        <w:rPr>
          <w:rFonts w:eastAsiaTheme="minorHAnsi" w:cs="Arial"/>
          <w:lang w:val="en-ID"/>
        </w:rPr>
        <w:t>cahaya</w:t>
      </w:r>
      <w:proofErr w:type="spellEnd"/>
      <w:r w:rsidRPr="004D054C">
        <w:rPr>
          <w:rFonts w:eastAsiaTheme="minorHAnsi" w:cs="Arial"/>
          <w:lang w:val="en-ID"/>
        </w:rPr>
        <w:t xml:space="preserve">. </w:t>
      </w:r>
      <w:proofErr w:type="spellStart"/>
      <w:r w:rsidRPr="004D054C">
        <w:rPr>
          <w:rFonts w:eastAsiaTheme="minorHAnsi" w:cs="Arial"/>
          <w:lang w:val="en-ID"/>
        </w:rPr>
        <w:t>Mekanisme</w:t>
      </w:r>
      <w:proofErr w:type="spellEnd"/>
      <w:r w:rsidRPr="004D054C">
        <w:rPr>
          <w:rFonts w:eastAsiaTheme="minorHAnsi" w:cs="Arial"/>
          <w:lang w:val="en-ID"/>
        </w:rPr>
        <w:t xml:space="preserve"> </w:t>
      </w:r>
      <w:proofErr w:type="spellStart"/>
      <w:r w:rsidRPr="004D054C">
        <w:rPr>
          <w:rFonts w:eastAsiaTheme="minorHAnsi" w:cs="Arial"/>
          <w:lang w:val="en-ID"/>
        </w:rPr>
        <w:t>foton</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laser </w:t>
      </w:r>
      <w:proofErr w:type="spellStart"/>
      <w:r w:rsidRPr="004D054C">
        <w:rPr>
          <w:rFonts w:eastAsiaTheme="minorHAnsi" w:cs="Arial"/>
          <w:lang w:val="en-ID"/>
        </w:rPr>
        <w:t>masih</w:t>
      </w:r>
      <w:proofErr w:type="spellEnd"/>
      <w:r w:rsidRPr="004D054C">
        <w:rPr>
          <w:rFonts w:eastAsiaTheme="minorHAnsi" w:cs="Arial"/>
          <w:lang w:val="en-ID"/>
        </w:rPr>
        <w:t xml:space="preserve"> </w:t>
      </w:r>
      <w:proofErr w:type="spellStart"/>
      <w:r w:rsidRPr="004D054C">
        <w:rPr>
          <w:rFonts w:eastAsiaTheme="minorHAnsi" w:cs="Arial"/>
          <w:lang w:val="en-ID"/>
        </w:rPr>
        <w:t>belum</w:t>
      </w:r>
      <w:proofErr w:type="spellEnd"/>
      <w:r w:rsidRPr="004D054C">
        <w:rPr>
          <w:rFonts w:eastAsiaTheme="minorHAnsi" w:cs="Arial"/>
          <w:lang w:val="en-ID"/>
        </w:rPr>
        <w:t xml:space="preserve"> </w:t>
      </w:r>
      <w:proofErr w:type="spellStart"/>
      <w:r w:rsidRPr="004D054C">
        <w:rPr>
          <w:rFonts w:eastAsiaTheme="minorHAnsi" w:cs="Arial"/>
          <w:lang w:val="en-ID"/>
        </w:rPr>
        <w:t>jelas</w:t>
      </w:r>
      <w:proofErr w:type="spellEnd"/>
      <w:r w:rsidRPr="004D054C">
        <w:rPr>
          <w:rFonts w:eastAsiaTheme="minorHAnsi" w:cs="Arial"/>
          <w:lang w:val="en-ID"/>
        </w:rPr>
        <w:t xml:space="preserve">, </w:t>
      </w:r>
      <w:proofErr w:type="spellStart"/>
      <w:r w:rsidRPr="004D054C">
        <w:rPr>
          <w:rFonts w:eastAsiaTheme="minorHAnsi" w:cs="Arial"/>
          <w:lang w:val="en-ID"/>
        </w:rPr>
        <w:t>namun</w:t>
      </w:r>
      <w:proofErr w:type="spellEnd"/>
      <w:r w:rsidRPr="004D054C">
        <w:rPr>
          <w:rFonts w:eastAsiaTheme="minorHAnsi" w:cs="Arial"/>
          <w:lang w:val="en-ID"/>
        </w:rPr>
        <w:t xml:space="preserve"> </w:t>
      </w:r>
      <w:proofErr w:type="spellStart"/>
      <w:r w:rsidRPr="004D054C">
        <w:rPr>
          <w:rFonts w:eastAsiaTheme="minorHAnsi" w:cs="Arial"/>
          <w:lang w:val="en-ID"/>
        </w:rPr>
        <w:t>terdapat</w:t>
      </w:r>
      <w:proofErr w:type="spellEnd"/>
      <w:r w:rsidRPr="004D054C">
        <w:rPr>
          <w:rFonts w:eastAsiaTheme="minorHAnsi" w:cs="Arial"/>
          <w:lang w:val="en-ID"/>
        </w:rPr>
        <w:t xml:space="preserve"> </w:t>
      </w:r>
      <w:proofErr w:type="spellStart"/>
      <w:r w:rsidRPr="004D054C">
        <w:rPr>
          <w:rFonts w:eastAsiaTheme="minorHAnsi" w:cs="Arial"/>
          <w:lang w:val="en-ID"/>
        </w:rPr>
        <w:t>hipotesis</w:t>
      </w:r>
      <w:proofErr w:type="spellEnd"/>
      <w:r w:rsidRPr="004D054C">
        <w:rPr>
          <w:rFonts w:eastAsiaTheme="minorHAnsi" w:cs="Arial"/>
          <w:lang w:val="en-ID"/>
        </w:rPr>
        <w:t xml:space="preserve"> </w:t>
      </w:r>
      <w:proofErr w:type="spellStart"/>
      <w:r w:rsidRPr="004D054C">
        <w:rPr>
          <w:rFonts w:eastAsiaTheme="minorHAnsi" w:cs="Arial"/>
          <w:lang w:val="en-ID"/>
        </w:rPr>
        <w:t>bahwa</w:t>
      </w:r>
      <w:proofErr w:type="spellEnd"/>
      <w:r w:rsidRPr="004D054C">
        <w:rPr>
          <w:rFonts w:eastAsiaTheme="minorHAnsi" w:cs="Arial"/>
          <w:lang w:val="en-ID"/>
        </w:rPr>
        <w:t xml:space="preserve"> </w:t>
      </w:r>
      <w:proofErr w:type="spellStart"/>
      <w:r w:rsidRPr="004D054C">
        <w:rPr>
          <w:rFonts w:eastAsiaTheme="minorHAnsi" w:cs="Arial"/>
          <w:lang w:val="en-ID"/>
        </w:rPr>
        <w:t>foton</w:t>
      </w:r>
      <w:proofErr w:type="spellEnd"/>
      <w:r w:rsidRPr="004D054C">
        <w:rPr>
          <w:rFonts w:eastAsiaTheme="minorHAnsi" w:cs="Arial"/>
          <w:lang w:val="en-ID"/>
        </w:rPr>
        <w:t xml:space="preserve">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memberikan</w:t>
      </w:r>
      <w:proofErr w:type="spellEnd"/>
      <w:r w:rsidRPr="004D054C">
        <w:rPr>
          <w:rFonts w:eastAsiaTheme="minorHAnsi" w:cs="Arial"/>
          <w:lang w:val="en-ID"/>
        </w:rPr>
        <w:t xml:space="preserve"> </w:t>
      </w:r>
      <w:proofErr w:type="spellStart"/>
      <w:r w:rsidRPr="004D054C">
        <w:rPr>
          <w:rFonts w:eastAsiaTheme="minorHAnsi" w:cs="Arial"/>
          <w:lang w:val="en-ID"/>
        </w:rPr>
        <w:lastRenderedPageBreak/>
        <w:t>efek</w:t>
      </w:r>
      <w:proofErr w:type="spellEnd"/>
      <w:r w:rsidRPr="004D054C">
        <w:rPr>
          <w:rFonts w:eastAsiaTheme="minorHAnsi" w:cs="Arial"/>
          <w:lang w:val="en-ID"/>
        </w:rPr>
        <w:t xml:space="preserve"> </w:t>
      </w:r>
      <w:proofErr w:type="spellStart"/>
      <w:r w:rsidRPr="004D054C">
        <w:rPr>
          <w:rFonts w:eastAsiaTheme="minorHAnsi" w:cs="Arial"/>
          <w:lang w:val="en-ID"/>
        </w:rPr>
        <w:t>biostimulasi</w:t>
      </w:r>
      <w:proofErr w:type="spellEnd"/>
      <w:r w:rsidRPr="004D054C">
        <w:rPr>
          <w:rFonts w:eastAsiaTheme="minorHAnsi" w:cs="Arial"/>
          <w:lang w:val="en-ID"/>
        </w:rPr>
        <w:t xml:space="preserve"> pada </w:t>
      </w:r>
      <w:proofErr w:type="spellStart"/>
      <w:r w:rsidRPr="004D054C">
        <w:rPr>
          <w:rFonts w:eastAsiaTheme="minorHAnsi" w:cs="Arial"/>
          <w:lang w:val="en-ID"/>
        </w:rPr>
        <w:t>jaringan</w:t>
      </w:r>
      <w:proofErr w:type="spellEnd"/>
      <w:r w:rsidRPr="004D054C">
        <w:rPr>
          <w:rFonts w:eastAsiaTheme="minorHAnsi" w:cs="Arial"/>
          <w:lang w:val="en-ID"/>
        </w:rPr>
        <w:t xml:space="preserve"> </w:t>
      </w:r>
      <w:proofErr w:type="spellStart"/>
      <w:r w:rsidRPr="004D054C">
        <w:rPr>
          <w:rFonts w:eastAsiaTheme="minorHAnsi" w:cs="Arial"/>
          <w:lang w:val="en-ID"/>
        </w:rPr>
        <w:t>berupa</w:t>
      </w:r>
      <w:proofErr w:type="spellEnd"/>
      <w:r w:rsidRPr="004D054C">
        <w:rPr>
          <w:rFonts w:eastAsiaTheme="minorHAnsi" w:cs="Arial"/>
          <w:lang w:val="en-ID"/>
        </w:rPr>
        <w:t xml:space="preserve"> </w:t>
      </w:r>
      <w:proofErr w:type="spellStart"/>
      <w:r w:rsidRPr="004D054C">
        <w:rPr>
          <w:rFonts w:eastAsiaTheme="minorHAnsi" w:cs="Arial"/>
          <w:lang w:val="en-ID"/>
        </w:rPr>
        <w:t>penyerapan</w:t>
      </w:r>
      <w:proofErr w:type="spellEnd"/>
      <w:r w:rsidRPr="004D054C">
        <w:rPr>
          <w:rFonts w:eastAsiaTheme="minorHAnsi" w:cs="Arial"/>
          <w:lang w:val="en-ID"/>
        </w:rPr>
        <w:t xml:space="preserve"> </w:t>
      </w:r>
      <w:proofErr w:type="spellStart"/>
      <w:r w:rsidRPr="004D054C">
        <w:rPr>
          <w:rFonts w:eastAsiaTheme="minorHAnsi" w:cs="Arial"/>
          <w:lang w:val="en-ID"/>
        </w:rPr>
        <w:t>energi</w:t>
      </w:r>
      <w:proofErr w:type="spellEnd"/>
      <w:r w:rsidRPr="004D054C">
        <w:rPr>
          <w:rFonts w:eastAsiaTheme="minorHAnsi" w:cs="Arial"/>
          <w:lang w:val="en-ID"/>
        </w:rPr>
        <w:t xml:space="preserve">. </w:t>
      </w:r>
      <w:proofErr w:type="spellStart"/>
      <w:r w:rsidRPr="004D054C">
        <w:rPr>
          <w:rFonts w:eastAsiaTheme="minorHAnsi" w:cs="Arial"/>
          <w:lang w:val="en-ID"/>
        </w:rPr>
        <w:t>Efek</w:t>
      </w:r>
      <w:proofErr w:type="spellEnd"/>
      <w:r w:rsidRPr="004D054C">
        <w:rPr>
          <w:rFonts w:eastAsiaTheme="minorHAnsi" w:cs="Arial"/>
          <w:lang w:val="en-ID"/>
        </w:rPr>
        <w:t xml:space="preserve"> </w:t>
      </w:r>
      <w:proofErr w:type="spellStart"/>
      <w:r w:rsidRPr="004D054C">
        <w:rPr>
          <w:rFonts w:eastAsiaTheme="minorHAnsi" w:cs="Arial"/>
          <w:lang w:val="en-ID"/>
        </w:rPr>
        <w:t>ini</w:t>
      </w:r>
      <w:proofErr w:type="spellEnd"/>
      <w:r w:rsidRPr="004D054C">
        <w:rPr>
          <w:rFonts w:eastAsiaTheme="minorHAnsi" w:cs="Arial"/>
          <w:lang w:val="en-ID"/>
        </w:rPr>
        <w:t xml:space="preserve"> </w:t>
      </w:r>
      <w:proofErr w:type="spellStart"/>
      <w:r w:rsidRPr="004D054C">
        <w:rPr>
          <w:rFonts w:eastAsiaTheme="minorHAnsi" w:cs="Arial"/>
          <w:lang w:val="en-ID"/>
        </w:rPr>
        <w:t>terlihat</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beberapa</w:t>
      </w:r>
      <w:proofErr w:type="spellEnd"/>
      <w:r w:rsidRPr="004D054C">
        <w:rPr>
          <w:rFonts w:eastAsiaTheme="minorHAnsi" w:cs="Arial"/>
          <w:lang w:val="en-ID"/>
        </w:rPr>
        <w:t xml:space="preserve"> jam </w:t>
      </w:r>
      <w:proofErr w:type="spellStart"/>
      <w:r w:rsidRPr="004D054C">
        <w:rPr>
          <w:rFonts w:eastAsiaTheme="minorHAnsi" w:cs="Arial"/>
          <w:lang w:val="en-ID"/>
        </w:rPr>
        <w:t>atau</w:t>
      </w:r>
      <w:proofErr w:type="spellEnd"/>
      <w:r w:rsidRPr="004D054C">
        <w:rPr>
          <w:rFonts w:eastAsiaTheme="minorHAnsi" w:cs="Arial"/>
          <w:lang w:val="en-ID"/>
        </w:rPr>
        <w:t xml:space="preserve"> </w:t>
      </w:r>
      <w:proofErr w:type="spellStart"/>
      <w:r w:rsidRPr="004D054C">
        <w:rPr>
          <w:rFonts w:eastAsiaTheme="minorHAnsi" w:cs="Arial"/>
          <w:lang w:val="en-ID"/>
        </w:rPr>
        <w:t>beberapa</w:t>
      </w:r>
      <w:proofErr w:type="spellEnd"/>
      <w:r w:rsidRPr="004D054C">
        <w:rPr>
          <w:rFonts w:eastAsiaTheme="minorHAnsi" w:cs="Arial"/>
          <w:lang w:val="en-ID"/>
        </w:rPr>
        <w:t xml:space="preserve"> </w:t>
      </w:r>
      <w:proofErr w:type="spellStart"/>
      <w:r w:rsidRPr="004D054C">
        <w:rPr>
          <w:rFonts w:eastAsiaTheme="minorHAnsi" w:cs="Arial"/>
          <w:lang w:val="en-ID"/>
        </w:rPr>
        <w:t>hari</w:t>
      </w:r>
      <w:proofErr w:type="spellEnd"/>
      <w:r w:rsidRPr="004D054C">
        <w:rPr>
          <w:rFonts w:eastAsiaTheme="minorHAnsi" w:cs="Arial"/>
          <w:lang w:val="en-ID"/>
        </w:rPr>
        <w:t xml:space="preserve"> </w:t>
      </w:r>
      <w:proofErr w:type="spellStart"/>
      <w:r w:rsidRPr="004D054C">
        <w:rPr>
          <w:rFonts w:eastAsiaTheme="minorHAnsi" w:cs="Arial"/>
          <w:lang w:val="en-ID"/>
        </w:rPr>
        <w:t>setelah</w:t>
      </w:r>
      <w:proofErr w:type="spellEnd"/>
      <w:r w:rsidRPr="004D054C">
        <w:rPr>
          <w:rFonts w:eastAsiaTheme="minorHAnsi" w:cs="Arial"/>
          <w:lang w:val="en-ID"/>
        </w:rPr>
        <w:t xml:space="preserve"> </w:t>
      </w:r>
      <w:proofErr w:type="spellStart"/>
      <w:r w:rsidRPr="004D054C">
        <w:rPr>
          <w:rFonts w:eastAsiaTheme="minorHAnsi" w:cs="Arial"/>
          <w:lang w:val="en-ID"/>
        </w:rPr>
        <w:t>paparan</w:t>
      </w:r>
      <w:proofErr w:type="spellEnd"/>
      <w:r w:rsidRPr="004D054C">
        <w:rPr>
          <w:rFonts w:eastAsiaTheme="minorHAnsi" w:cs="Arial"/>
          <w:lang w:val="en-ID"/>
        </w:rPr>
        <w:t xml:space="preserve">. Pada </w:t>
      </w:r>
      <w:proofErr w:type="spellStart"/>
      <w:r w:rsidRPr="004D054C">
        <w:rPr>
          <w:rFonts w:eastAsiaTheme="minorHAnsi" w:cs="Arial"/>
          <w:lang w:val="en-ID"/>
        </w:rPr>
        <w:t>tahap</w:t>
      </w:r>
      <w:proofErr w:type="spellEnd"/>
      <w:r w:rsidRPr="004D054C">
        <w:rPr>
          <w:rFonts w:eastAsiaTheme="minorHAnsi" w:cs="Arial"/>
          <w:lang w:val="en-ID"/>
        </w:rPr>
        <w:t xml:space="preserve"> </w:t>
      </w:r>
      <w:proofErr w:type="spellStart"/>
      <w:r w:rsidRPr="004D054C">
        <w:rPr>
          <w:rFonts w:eastAsiaTheme="minorHAnsi" w:cs="Arial"/>
          <w:lang w:val="en-ID"/>
        </w:rPr>
        <w:t>ini</w:t>
      </w:r>
      <w:proofErr w:type="spellEnd"/>
      <w:r w:rsidRPr="004D054C">
        <w:rPr>
          <w:rFonts w:eastAsiaTheme="minorHAnsi" w:cs="Arial"/>
          <w:lang w:val="en-ID"/>
        </w:rPr>
        <w:t xml:space="preserve">, </w:t>
      </w:r>
      <w:proofErr w:type="spellStart"/>
      <w:r w:rsidRPr="004D054C">
        <w:rPr>
          <w:rFonts w:eastAsiaTheme="minorHAnsi" w:cs="Arial"/>
          <w:lang w:val="en-ID"/>
        </w:rPr>
        <w:t>berbagai</w:t>
      </w:r>
      <w:proofErr w:type="spellEnd"/>
      <w:r w:rsidRPr="004D054C">
        <w:rPr>
          <w:rFonts w:eastAsiaTheme="minorHAnsi" w:cs="Arial"/>
          <w:lang w:val="en-ID"/>
        </w:rPr>
        <w:t xml:space="preserve"> </w:t>
      </w:r>
      <w:proofErr w:type="spellStart"/>
      <w:r w:rsidRPr="004D054C">
        <w:rPr>
          <w:rFonts w:eastAsiaTheme="minorHAnsi" w:cs="Arial"/>
          <w:lang w:val="en-ID"/>
        </w:rPr>
        <w:t>efek</w:t>
      </w:r>
      <w:proofErr w:type="spellEnd"/>
      <w:r w:rsidRPr="004D054C">
        <w:rPr>
          <w:rFonts w:eastAsiaTheme="minorHAnsi" w:cs="Arial"/>
          <w:lang w:val="en-ID"/>
        </w:rPr>
        <w:t xml:space="preserve"> </w:t>
      </w:r>
      <w:proofErr w:type="spellStart"/>
      <w:r w:rsidRPr="004D054C">
        <w:rPr>
          <w:rFonts w:eastAsiaTheme="minorHAnsi" w:cs="Arial"/>
          <w:lang w:val="en-ID"/>
        </w:rPr>
        <w:t>metabolik</w:t>
      </w:r>
      <w:proofErr w:type="spellEnd"/>
      <w:r w:rsidRPr="004D054C">
        <w:rPr>
          <w:rFonts w:eastAsiaTheme="minorHAnsi" w:cs="Arial"/>
          <w:lang w:val="en-ID"/>
        </w:rPr>
        <w:t xml:space="preserve"> </w:t>
      </w:r>
      <w:proofErr w:type="spellStart"/>
      <w:r w:rsidRPr="004D054C">
        <w:rPr>
          <w:rFonts w:eastAsiaTheme="minorHAnsi" w:cs="Arial"/>
          <w:lang w:val="en-ID"/>
        </w:rPr>
        <w:t>terjadi</w:t>
      </w:r>
      <w:proofErr w:type="spellEnd"/>
      <w:r w:rsidRPr="004D054C">
        <w:rPr>
          <w:rFonts w:eastAsiaTheme="minorHAnsi" w:cs="Arial"/>
          <w:lang w:val="en-ID"/>
        </w:rPr>
        <w:t xml:space="preserve"> yang </w:t>
      </w:r>
      <w:proofErr w:type="spellStart"/>
      <w:r w:rsidRPr="004D054C">
        <w:rPr>
          <w:rFonts w:eastAsiaTheme="minorHAnsi" w:cs="Arial"/>
          <w:lang w:val="en-ID"/>
        </w:rPr>
        <w:t>menyebabkan</w:t>
      </w:r>
      <w:proofErr w:type="spellEnd"/>
      <w:r w:rsidRPr="004D054C">
        <w:rPr>
          <w:rFonts w:eastAsiaTheme="minorHAnsi" w:cs="Arial"/>
          <w:lang w:val="en-ID"/>
        </w:rPr>
        <w:t xml:space="preserve"> </w:t>
      </w:r>
      <w:proofErr w:type="spellStart"/>
      <w:r w:rsidRPr="004D054C">
        <w:rPr>
          <w:rFonts w:eastAsiaTheme="minorHAnsi" w:cs="Arial"/>
          <w:lang w:val="en-ID"/>
        </w:rPr>
        <w:t>berbagai</w:t>
      </w:r>
      <w:proofErr w:type="spellEnd"/>
      <w:r w:rsidRPr="004D054C">
        <w:rPr>
          <w:rFonts w:eastAsiaTheme="minorHAnsi" w:cs="Arial"/>
          <w:lang w:val="en-ID"/>
        </w:rPr>
        <w:t xml:space="preserve"> </w:t>
      </w:r>
      <w:proofErr w:type="spellStart"/>
      <w:r w:rsidRPr="004D054C">
        <w:rPr>
          <w:rFonts w:eastAsiaTheme="minorHAnsi" w:cs="Arial"/>
          <w:lang w:val="en-ID"/>
        </w:rPr>
        <w:t>perubahan</w:t>
      </w:r>
      <w:proofErr w:type="spellEnd"/>
      <w:r w:rsidRPr="004D054C">
        <w:rPr>
          <w:rFonts w:eastAsiaTheme="minorHAnsi" w:cs="Arial"/>
          <w:lang w:val="en-ID"/>
        </w:rPr>
        <w:t xml:space="preserve"> </w:t>
      </w:r>
      <w:proofErr w:type="spellStart"/>
      <w:r w:rsidRPr="004D054C">
        <w:rPr>
          <w:rFonts w:eastAsiaTheme="minorHAnsi" w:cs="Arial"/>
          <w:lang w:val="en-ID"/>
        </w:rPr>
        <w:t>fisiologis</w:t>
      </w:r>
      <w:proofErr w:type="spellEnd"/>
      <w:r w:rsidRPr="004D054C">
        <w:rPr>
          <w:rFonts w:eastAsiaTheme="minorHAnsi" w:cs="Arial"/>
          <w:lang w:val="en-ID"/>
        </w:rPr>
        <w:t xml:space="preserve"> pada </w:t>
      </w:r>
      <w:proofErr w:type="spellStart"/>
      <w:r w:rsidRPr="004D054C">
        <w:rPr>
          <w:rFonts w:eastAsiaTheme="minorHAnsi" w:cs="Arial"/>
          <w:lang w:val="en-ID"/>
        </w:rPr>
        <w:t>tingkat</w:t>
      </w:r>
      <w:proofErr w:type="spellEnd"/>
      <w:r w:rsidRPr="004D054C">
        <w:rPr>
          <w:rFonts w:eastAsiaTheme="minorHAnsi" w:cs="Arial"/>
          <w:lang w:val="en-ID"/>
        </w:rPr>
        <w:t xml:space="preserve"> </w:t>
      </w:r>
      <w:proofErr w:type="spellStart"/>
      <w:r w:rsidRPr="004D054C">
        <w:rPr>
          <w:rFonts w:eastAsiaTheme="minorHAnsi" w:cs="Arial"/>
          <w:lang w:val="en-ID"/>
        </w:rPr>
        <w:t>seluler</w:t>
      </w:r>
      <w:proofErr w:type="spellEnd"/>
      <w:r w:rsidRPr="004D054C">
        <w:rPr>
          <w:rFonts w:eastAsiaTheme="minorHAnsi" w:cs="Arial"/>
          <w:lang w:val="en-ID"/>
        </w:rPr>
        <w:t xml:space="preserve">, </w:t>
      </w:r>
      <w:proofErr w:type="spellStart"/>
      <w:r w:rsidRPr="004D054C">
        <w:rPr>
          <w:rFonts w:eastAsiaTheme="minorHAnsi" w:cs="Arial"/>
          <w:lang w:val="en-ID"/>
        </w:rPr>
        <w:t>misalnya</w:t>
      </w:r>
      <w:proofErr w:type="spellEnd"/>
      <w:r w:rsidRPr="004D054C">
        <w:rPr>
          <w:rFonts w:eastAsiaTheme="minorHAnsi" w:cs="Arial"/>
          <w:lang w:val="en-ID"/>
        </w:rPr>
        <w:t xml:space="preserve"> </w:t>
      </w:r>
      <w:proofErr w:type="spellStart"/>
      <w:r w:rsidRPr="004D054C">
        <w:rPr>
          <w:rFonts w:eastAsiaTheme="minorHAnsi" w:cs="Arial"/>
          <w:lang w:val="en-ID"/>
        </w:rPr>
        <w:t>permeabilitas</w:t>
      </w:r>
      <w:proofErr w:type="spellEnd"/>
      <w:r w:rsidRPr="004D054C">
        <w:rPr>
          <w:rFonts w:eastAsiaTheme="minorHAnsi" w:cs="Arial"/>
          <w:lang w:val="en-ID"/>
        </w:rPr>
        <w:t xml:space="preserve"> </w:t>
      </w:r>
      <w:proofErr w:type="spellStart"/>
      <w:r w:rsidRPr="004D054C">
        <w:rPr>
          <w:rFonts w:eastAsiaTheme="minorHAnsi" w:cs="Arial"/>
          <w:lang w:val="en-ID"/>
        </w:rPr>
        <w:t>membran</w:t>
      </w:r>
      <w:proofErr w:type="spellEnd"/>
      <w:r w:rsidRPr="004D054C">
        <w:rPr>
          <w:rFonts w:eastAsiaTheme="minorHAnsi" w:cs="Arial"/>
          <w:lang w:val="en-ID"/>
        </w:rPr>
        <w:t xml:space="preserve"> </w:t>
      </w:r>
      <w:proofErr w:type="spellStart"/>
      <w:r w:rsidRPr="004D054C">
        <w:rPr>
          <w:rFonts w:eastAsiaTheme="minorHAnsi" w:cs="Arial"/>
          <w:lang w:val="en-ID"/>
        </w:rPr>
        <w:t>sel</w:t>
      </w:r>
      <w:proofErr w:type="spellEnd"/>
      <w:r w:rsidRPr="004D054C">
        <w:rPr>
          <w:rFonts w:eastAsiaTheme="minorHAnsi" w:cs="Arial"/>
          <w:lang w:val="en-ID"/>
        </w:rPr>
        <w:t xml:space="preserve"> </w:t>
      </w:r>
      <w:proofErr w:type="spellStart"/>
      <w:r w:rsidRPr="004D054C">
        <w:rPr>
          <w:rFonts w:eastAsiaTheme="minorHAnsi" w:cs="Arial"/>
          <w:lang w:val="en-ID"/>
        </w:rPr>
        <w:t>atau</w:t>
      </w:r>
      <w:proofErr w:type="spellEnd"/>
      <w:r w:rsidRPr="004D054C">
        <w:rPr>
          <w:rFonts w:eastAsiaTheme="minorHAnsi" w:cs="Arial"/>
          <w:lang w:val="en-ID"/>
        </w:rPr>
        <w:t xml:space="preserve"> </w:t>
      </w:r>
      <w:proofErr w:type="spellStart"/>
      <w:r w:rsidRPr="004D054C">
        <w:rPr>
          <w:rFonts w:eastAsiaTheme="minorHAnsi" w:cs="Arial"/>
          <w:lang w:val="en-ID"/>
        </w:rPr>
        <w:t>aktivitas</w:t>
      </w:r>
      <w:proofErr w:type="spellEnd"/>
      <w:r w:rsidRPr="004D054C">
        <w:rPr>
          <w:rFonts w:eastAsiaTheme="minorHAnsi" w:cs="Arial"/>
          <w:lang w:val="en-ID"/>
        </w:rPr>
        <w:t xml:space="preserve"> </w:t>
      </w:r>
      <w:proofErr w:type="spellStart"/>
      <w:r w:rsidRPr="004D054C">
        <w:rPr>
          <w:rFonts w:eastAsiaTheme="minorHAnsi" w:cs="Arial"/>
          <w:lang w:val="en-ID"/>
        </w:rPr>
        <w:t>biomolekul</w:t>
      </w:r>
      <w:proofErr w:type="spellEnd"/>
      <w:r w:rsidRPr="004D054C">
        <w:rPr>
          <w:rFonts w:eastAsiaTheme="minorHAnsi" w:cs="Arial"/>
          <w:lang w:val="en-ID"/>
        </w:rPr>
        <w:t xml:space="preserve"> </w:t>
      </w:r>
      <w:proofErr w:type="spellStart"/>
      <w:r w:rsidRPr="004D054C">
        <w:rPr>
          <w:rFonts w:eastAsiaTheme="minorHAnsi" w:cs="Arial"/>
          <w:lang w:val="en-ID"/>
        </w:rPr>
        <w:t>seperti</w:t>
      </w:r>
      <w:proofErr w:type="spellEnd"/>
      <w:r w:rsidRPr="004D054C">
        <w:rPr>
          <w:rFonts w:eastAsiaTheme="minorHAnsi" w:cs="Arial"/>
          <w:lang w:val="en-ID"/>
        </w:rPr>
        <w:t xml:space="preserve"> DNA dan RNA. </w:t>
      </w:r>
      <w:proofErr w:type="spellStart"/>
      <w:r w:rsidRPr="004D054C">
        <w:rPr>
          <w:rFonts w:eastAsiaTheme="minorHAnsi" w:cs="Arial"/>
          <w:lang w:val="en-ID"/>
        </w:rPr>
        <w:t>Pendapat</w:t>
      </w:r>
      <w:proofErr w:type="spellEnd"/>
      <w:r w:rsidRPr="004D054C">
        <w:rPr>
          <w:rFonts w:eastAsiaTheme="minorHAnsi" w:cs="Arial"/>
          <w:lang w:val="en-ID"/>
        </w:rPr>
        <w:t xml:space="preserve"> </w:t>
      </w:r>
      <w:proofErr w:type="spellStart"/>
      <w:r w:rsidRPr="004D054C">
        <w:rPr>
          <w:rFonts w:eastAsiaTheme="minorHAnsi" w:cs="Arial"/>
          <w:lang w:val="en-ID"/>
        </w:rPr>
        <w:t>lainnya</w:t>
      </w:r>
      <w:proofErr w:type="spellEnd"/>
      <w:r w:rsidRPr="004D054C">
        <w:rPr>
          <w:rFonts w:eastAsiaTheme="minorHAnsi" w:cs="Arial"/>
          <w:lang w:val="en-ID"/>
        </w:rPr>
        <w:t xml:space="preserve"> </w:t>
      </w:r>
      <w:proofErr w:type="spellStart"/>
      <w:r w:rsidRPr="004D054C">
        <w:rPr>
          <w:rFonts w:eastAsiaTheme="minorHAnsi" w:cs="Arial"/>
          <w:lang w:val="en-ID"/>
        </w:rPr>
        <w:t>adalah</w:t>
      </w:r>
      <w:proofErr w:type="spellEnd"/>
      <w:r w:rsidRPr="004D054C">
        <w:rPr>
          <w:rFonts w:eastAsiaTheme="minorHAnsi" w:cs="Arial"/>
          <w:lang w:val="en-ID"/>
        </w:rPr>
        <w:t xml:space="preserve"> </w:t>
      </w:r>
      <w:proofErr w:type="spellStart"/>
      <w:r w:rsidRPr="004D054C">
        <w:rPr>
          <w:rFonts w:eastAsiaTheme="minorHAnsi" w:cs="Arial"/>
          <w:lang w:val="en-ID"/>
        </w:rPr>
        <w:t>cahaya</w:t>
      </w:r>
      <w:proofErr w:type="spellEnd"/>
      <w:r w:rsidRPr="004D054C">
        <w:rPr>
          <w:rFonts w:eastAsiaTheme="minorHAnsi" w:cs="Arial"/>
          <w:lang w:val="en-ID"/>
        </w:rPr>
        <w:t xml:space="preserve"> </w:t>
      </w:r>
      <w:proofErr w:type="spellStart"/>
      <w:r w:rsidRPr="004D054C">
        <w:rPr>
          <w:rFonts w:eastAsiaTheme="minorHAnsi" w:cs="Arial"/>
          <w:lang w:val="en-ID"/>
        </w:rPr>
        <w:t>merah</w:t>
      </w:r>
      <w:proofErr w:type="spellEnd"/>
      <w:r w:rsidRPr="004D054C">
        <w:rPr>
          <w:rFonts w:eastAsiaTheme="minorHAnsi" w:cs="Arial"/>
          <w:lang w:val="en-ID"/>
        </w:rPr>
        <w:t xml:space="preserve"> pada </w:t>
      </w:r>
      <w:proofErr w:type="spellStart"/>
      <w:r w:rsidRPr="004D054C">
        <w:rPr>
          <w:rFonts w:eastAsiaTheme="minorHAnsi" w:cs="Arial"/>
          <w:lang w:val="en-ID"/>
        </w:rPr>
        <w:t>mitokondria</w:t>
      </w:r>
      <w:proofErr w:type="spellEnd"/>
      <w:r w:rsidRPr="004D054C">
        <w:rPr>
          <w:rFonts w:eastAsiaTheme="minorHAnsi" w:cs="Arial"/>
          <w:lang w:val="en-ID"/>
        </w:rPr>
        <w:t xml:space="preserve"> </w:t>
      </w:r>
      <w:proofErr w:type="spellStart"/>
      <w:r w:rsidRPr="004D054C">
        <w:rPr>
          <w:rFonts w:eastAsiaTheme="minorHAnsi" w:cs="Arial"/>
          <w:lang w:val="en-ID"/>
        </w:rPr>
        <w:t>akan</w:t>
      </w:r>
      <w:proofErr w:type="spellEnd"/>
      <w:r w:rsidRPr="004D054C">
        <w:rPr>
          <w:rFonts w:eastAsiaTheme="minorHAnsi" w:cs="Arial"/>
          <w:lang w:val="en-ID"/>
        </w:rPr>
        <w:t xml:space="preserve"> </w:t>
      </w:r>
      <w:proofErr w:type="spellStart"/>
      <w:r w:rsidRPr="004D054C">
        <w:rPr>
          <w:rFonts w:eastAsiaTheme="minorHAnsi" w:cs="Arial"/>
          <w:lang w:val="en-ID"/>
        </w:rPr>
        <w:t>menghasilkan</w:t>
      </w:r>
      <w:proofErr w:type="spellEnd"/>
      <w:r w:rsidRPr="004D054C">
        <w:rPr>
          <w:rFonts w:eastAsiaTheme="minorHAnsi" w:cs="Arial"/>
          <w:lang w:val="en-ID"/>
        </w:rPr>
        <w:t xml:space="preserve"> </w:t>
      </w:r>
      <w:proofErr w:type="spellStart"/>
      <w:r w:rsidRPr="004D054C">
        <w:rPr>
          <w:rFonts w:eastAsiaTheme="minorHAnsi" w:cs="Arial"/>
          <w:lang w:val="en-ID"/>
        </w:rPr>
        <w:t>sitokrom</w:t>
      </w:r>
      <w:proofErr w:type="spellEnd"/>
      <w:r w:rsidRPr="004D054C">
        <w:rPr>
          <w:rFonts w:eastAsiaTheme="minorHAnsi" w:cs="Arial"/>
          <w:lang w:val="en-ID"/>
        </w:rPr>
        <w:t xml:space="preserve">, yang </w:t>
      </w:r>
      <w:proofErr w:type="spellStart"/>
      <w:r w:rsidRPr="004D054C">
        <w:rPr>
          <w:rFonts w:eastAsiaTheme="minorHAnsi" w:cs="Arial"/>
          <w:lang w:val="en-ID"/>
        </w:rPr>
        <w:t>berfungsi</w:t>
      </w:r>
      <w:proofErr w:type="spellEnd"/>
      <w:r w:rsidRPr="004D054C">
        <w:rPr>
          <w:rFonts w:eastAsiaTheme="minorHAnsi" w:cs="Arial"/>
          <w:lang w:val="en-ID"/>
        </w:rPr>
        <w:t xml:space="preserve">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meningkatkan</w:t>
      </w:r>
      <w:proofErr w:type="spellEnd"/>
      <w:r w:rsidRPr="004D054C">
        <w:rPr>
          <w:rFonts w:eastAsiaTheme="minorHAnsi" w:cs="Arial"/>
          <w:lang w:val="en-ID"/>
        </w:rPr>
        <w:t xml:space="preserve"> </w:t>
      </w:r>
      <w:proofErr w:type="spellStart"/>
      <w:r w:rsidRPr="004D054C">
        <w:rPr>
          <w:rFonts w:eastAsiaTheme="minorHAnsi" w:cs="Arial"/>
          <w:lang w:val="en-ID"/>
        </w:rPr>
        <w:t>efektivitas</w:t>
      </w:r>
      <w:proofErr w:type="spellEnd"/>
      <w:r w:rsidRPr="004D054C">
        <w:rPr>
          <w:rFonts w:eastAsiaTheme="minorHAnsi" w:cs="Arial"/>
          <w:lang w:val="en-ID"/>
        </w:rPr>
        <w:t xml:space="preserve"> </w:t>
      </w:r>
      <w:proofErr w:type="spellStart"/>
      <w:r w:rsidRPr="004D054C">
        <w:rPr>
          <w:rFonts w:eastAsiaTheme="minorHAnsi" w:cs="Arial"/>
          <w:lang w:val="en-ID"/>
        </w:rPr>
        <w:t>mitokondria</w:t>
      </w:r>
      <w:proofErr w:type="spellEnd"/>
      <w:r w:rsidRPr="004D054C">
        <w:rPr>
          <w:rFonts w:eastAsiaTheme="minorHAnsi" w:cs="Arial"/>
          <w:lang w:val="en-ID"/>
        </w:rPr>
        <w:t xml:space="preserve"> (Lain, 2007). </w:t>
      </w:r>
    </w:p>
    <w:p w14:paraId="60362FF7" w14:textId="51724411" w:rsidR="00974F2A" w:rsidRPr="004D054C" w:rsidRDefault="00974F2A" w:rsidP="00974F2A">
      <w:pPr>
        <w:adjustRightInd w:val="0"/>
        <w:rPr>
          <w:rFonts w:eastAsiaTheme="minorHAnsi" w:cs="Arial"/>
          <w:lang w:val="en-ID"/>
        </w:rPr>
      </w:pPr>
      <w:r w:rsidRPr="004D054C">
        <w:rPr>
          <w:rFonts w:eastAsiaTheme="minorHAnsi" w:cs="Arial"/>
          <w:noProof/>
          <w:lang w:val="en-US"/>
        </w:rPr>
        <w:drawing>
          <wp:anchor distT="0" distB="0" distL="114300" distR="114300" simplePos="0" relativeHeight="251678720" behindDoc="0" locked="0" layoutInCell="1" allowOverlap="1" wp14:anchorId="24895E9D" wp14:editId="1449912A">
            <wp:simplePos x="0" y="0"/>
            <wp:positionH relativeFrom="column">
              <wp:posOffset>543560</wp:posOffset>
            </wp:positionH>
            <wp:positionV relativeFrom="paragraph">
              <wp:posOffset>213995</wp:posOffset>
            </wp:positionV>
            <wp:extent cx="4543234" cy="2940050"/>
            <wp:effectExtent l="0" t="0" r="0" b="0"/>
            <wp:wrapTopAndBottom/>
            <wp:docPr id="1145484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48482" name=""/>
                    <pic:cNvPicPr/>
                  </pic:nvPicPr>
                  <pic:blipFill>
                    <a:blip r:embed="rId27">
                      <a:extLst>
                        <a:ext uri="{28A0092B-C50C-407E-A947-70E740481C1C}">
                          <a14:useLocalDpi xmlns:a14="http://schemas.microsoft.com/office/drawing/2010/main" val="0"/>
                        </a:ext>
                      </a:extLst>
                    </a:blip>
                    <a:stretch>
                      <a:fillRect/>
                    </a:stretch>
                  </pic:blipFill>
                  <pic:spPr>
                    <a:xfrm>
                      <a:off x="0" y="0"/>
                      <a:ext cx="4543234" cy="2940050"/>
                    </a:xfrm>
                    <a:prstGeom prst="rect">
                      <a:avLst/>
                    </a:prstGeom>
                  </pic:spPr>
                </pic:pic>
              </a:graphicData>
            </a:graphic>
            <wp14:sizeRelH relativeFrom="page">
              <wp14:pctWidth>0</wp14:pctWidth>
            </wp14:sizeRelH>
            <wp14:sizeRelV relativeFrom="page">
              <wp14:pctHeight>0</wp14:pctHeight>
            </wp14:sizeRelV>
          </wp:anchor>
        </w:drawing>
      </w:r>
    </w:p>
    <w:p w14:paraId="19DB057A" w14:textId="1DAA66C1" w:rsidR="00974F2A" w:rsidRPr="004D054C" w:rsidRDefault="00974F2A" w:rsidP="00974F2A">
      <w:pPr>
        <w:adjustRightInd w:val="0"/>
        <w:rPr>
          <w:rFonts w:eastAsiaTheme="minorHAnsi" w:cs="Arial"/>
          <w:b/>
          <w:bCs/>
          <w:lang w:val="en-ID"/>
        </w:rPr>
      </w:pPr>
    </w:p>
    <w:p w14:paraId="026DDEA2" w14:textId="07EDF877" w:rsidR="00974F2A" w:rsidRPr="004D054C" w:rsidRDefault="00974F2A" w:rsidP="00974F2A">
      <w:pPr>
        <w:adjustRightInd w:val="0"/>
        <w:jc w:val="center"/>
        <w:rPr>
          <w:rFonts w:cs="Arial"/>
          <w:b/>
          <w:lang w:val="en-US"/>
        </w:rPr>
      </w:pPr>
      <w:r w:rsidRPr="004D054C">
        <w:rPr>
          <w:rFonts w:eastAsiaTheme="minorHAnsi" w:cs="Arial"/>
          <w:b/>
          <w:bCs/>
          <w:lang w:val="en-ID"/>
        </w:rPr>
        <w:t>Gambar 2.1</w:t>
      </w:r>
      <w:r w:rsidR="00F36721">
        <w:rPr>
          <w:rFonts w:eastAsiaTheme="minorHAnsi" w:cs="Arial"/>
          <w:b/>
          <w:bCs/>
          <w:lang w:val="en-ID"/>
        </w:rPr>
        <w:t>4</w:t>
      </w:r>
      <w:r w:rsidRPr="004D054C">
        <w:rPr>
          <w:rFonts w:eastAsiaTheme="minorHAnsi" w:cs="Arial"/>
          <w:lang w:val="en-ID"/>
        </w:rPr>
        <w:t xml:space="preserve">. </w:t>
      </w:r>
      <w:proofErr w:type="spellStart"/>
      <w:r w:rsidRPr="004D054C">
        <w:rPr>
          <w:rFonts w:eastAsiaTheme="minorHAnsi" w:cs="Arial"/>
          <w:lang w:val="en-ID"/>
        </w:rPr>
        <w:t>Efek</w:t>
      </w:r>
      <w:proofErr w:type="spellEnd"/>
      <w:r w:rsidRPr="004D054C">
        <w:rPr>
          <w:rFonts w:eastAsiaTheme="minorHAnsi" w:cs="Arial"/>
          <w:lang w:val="en-ID"/>
        </w:rPr>
        <w:t xml:space="preserve"> </w:t>
      </w:r>
      <w:proofErr w:type="spellStart"/>
      <w:r w:rsidRPr="004D054C">
        <w:rPr>
          <w:rFonts w:eastAsiaTheme="minorHAnsi" w:cs="Arial"/>
          <w:lang w:val="en-ID"/>
        </w:rPr>
        <w:t>Radiasi</w:t>
      </w:r>
      <w:proofErr w:type="spellEnd"/>
      <w:r w:rsidRPr="004D054C">
        <w:rPr>
          <w:rFonts w:eastAsiaTheme="minorHAnsi" w:cs="Arial"/>
          <w:lang w:val="en-ID"/>
        </w:rPr>
        <w:t xml:space="preserve"> Laser (Sobol, 2011)</w:t>
      </w:r>
    </w:p>
    <w:p w14:paraId="4C02A100" w14:textId="77777777" w:rsidR="00974F2A" w:rsidRPr="004D054C" w:rsidRDefault="00974F2A" w:rsidP="00974F2A">
      <w:pPr>
        <w:rPr>
          <w:rFonts w:cs="Arial"/>
          <w:b/>
          <w:lang w:val="en-US"/>
        </w:rPr>
      </w:pPr>
    </w:p>
    <w:p w14:paraId="1BE76707" w14:textId="77777777" w:rsidR="00974F2A" w:rsidRPr="004D054C" w:rsidRDefault="00974F2A" w:rsidP="00974F2A">
      <w:pPr>
        <w:adjustRightInd w:val="0"/>
        <w:ind w:firstLine="720"/>
        <w:rPr>
          <w:rFonts w:eastAsiaTheme="minorHAnsi" w:cs="Arial"/>
          <w:lang w:val="en-ID"/>
        </w:rPr>
      </w:pPr>
      <w:proofErr w:type="spellStart"/>
      <w:r w:rsidRPr="004D054C">
        <w:rPr>
          <w:rFonts w:eastAsiaTheme="minorHAnsi" w:cs="Arial"/>
          <w:lang w:val="en-ID"/>
        </w:rPr>
        <w:t>Pelepasan</w:t>
      </w:r>
      <w:proofErr w:type="spellEnd"/>
      <w:r w:rsidRPr="004D054C">
        <w:rPr>
          <w:rFonts w:eastAsiaTheme="minorHAnsi" w:cs="Arial"/>
          <w:lang w:val="en-ID"/>
        </w:rPr>
        <w:t xml:space="preserve"> </w:t>
      </w:r>
      <w:proofErr w:type="spellStart"/>
      <w:r w:rsidRPr="004D054C">
        <w:rPr>
          <w:rFonts w:eastAsiaTheme="minorHAnsi" w:cs="Arial"/>
          <w:lang w:val="en-ID"/>
        </w:rPr>
        <w:t>kalsium</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w:t>
      </w:r>
      <w:proofErr w:type="spellStart"/>
      <w:r w:rsidRPr="004D054C">
        <w:rPr>
          <w:rFonts w:eastAsiaTheme="minorHAnsi" w:cs="Arial"/>
          <w:lang w:val="en-ID"/>
        </w:rPr>
        <w:t>mitokondria</w:t>
      </w:r>
      <w:proofErr w:type="spellEnd"/>
      <w:r w:rsidRPr="004D054C">
        <w:rPr>
          <w:rFonts w:eastAsiaTheme="minorHAnsi" w:cs="Arial"/>
          <w:lang w:val="en-ID"/>
        </w:rPr>
        <w:t xml:space="preserve"> </w:t>
      </w:r>
      <w:proofErr w:type="spellStart"/>
      <w:r w:rsidRPr="004D054C">
        <w:rPr>
          <w:rFonts w:eastAsiaTheme="minorHAnsi" w:cs="Arial"/>
          <w:lang w:val="en-ID"/>
        </w:rPr>
        <w:t>ke</w:t>
      </w:r>
      <w:proofErr w:type="spellEnd"/>
      <w:r w:rsidRPr="004D054C">
        <w:rPr>
          <w:rFonts w:eastAsiaTheme="minorHAnsi" w:cs="Arial"/>
          <w:lang w:val="en-ID"/>
        </w:rPr>
        <w:t xml:space="preserve"> </w:t>
      </w:r>
      <w:proofErr w:type="spellStart"/>
      <w:r w:rsidRPr="004D054C">
        <w:rPr>
          <w:rFonts w:eastAsiaTheme="minorHAnsi" w:cs="Arial"/>
          <w:lang w:val="en-ID"/>
        </w:rPr>
        <w:t>sitoplasma</w:t>
      </w:r>
      <w:proofErr w:type="spellEnd"/>
      <w:r w:rsidRPr="004D054C">
        <w:rPr>
          <w:rFonts w:eastAsiaTheme="minorHAnsi" w:cs="Arial"/>
          <w:lang w:val="en-ID"/>
        </w:rPr>
        <w:t xml:space="preserve"> </w:t>
      </w:r>
      <w:proofErr w:type="spellStart"/>
      <w:r w:rsidRPr="004D054C">
        <w:rPr>
          <w:rFonts w:eastAsiaTheme="minorHAnsi" w:cs="Arial"/>
          <w:lang w:val="en-ID"/>
        </w:rPr>
        <w:t>terjadi</w:t>
      </w:r>
      <w:proofErr w:type="spellEnd"/>
      <w:r w:rsidRPr="004D054C">
        <w:rPr>
          <w:rFonts w:eastAsiaTheme="minorHAnsi" w:cs="Arial"/>
          <w:lang w:val="en-ID"/>
        </w:rPr>
        <w:t xml:space="preserve"> dan </w:t>
      </w:r>
      <w:proofErr w:type="spellStart"/>
      <w:r w:rsidRPr="004D054C">
        <w:rPr>
          <w:rFonts w:eastAsiaTheme="minorHAnsi" w:cs="Arial"/>
          <w:lang w:val="en-ID"/>
        </w:rPr>
        <w:t>memicu</w:t>
      </w:r>
      <w:proofErr w:type="spellEnd"/>
      <w:r w:rsidRPr="004D054C">
        <w:rPr>
          <w:rFonts w:eastAsiaTheme="minorHAnsi" w:cs="Arial"/>
          <w:lang w:val="en-ID"/>
        </w:rPr>
        <w:t xml:space="preserve"> </w:t>
      </w:r>
      <w:proofErr w:type="spellStart"/>
      <w:r w:rsidRPr="004D054C">
        <w:rPr>
          <w:rFonts w:eastAsiaTheme="minorHAnsi" w:cs="Arial"/>
          <w:lang w:val="en-ID"/>
        </w:rPr>
        <w:t>perubahan</w:t>
      </w:r>
      <w:proofErr w:type="spellEnd"/>
      <w:r w:rsidRPr="004D054C">
        <w:rPr>
          <w:rFonts w:eastAsiaTheme="minorHAnsi" w:cs="Arial"/>
          <w:lang w:val="en-ID"/>
        </w:rPr>
        <w:t xml:space="preserve"> </w:t>
      </w:r>
      <w:proofErr w:type="spellStart"/>
      <w:r w:rsidRPr="004D054C">
        <w:rPr>
          <w:rFonts w:eastAsiaTheme="minorHAnsi" w:cs="Arial"/>
          <w:lang w:val="en-ID"/>
        </w:rPr>
        <w:t>tingkat</w:t>
      </w:r>
      <w:proofErr w:type="spellEnd"/>
      <w:r w:rsidRPr="004D054C">
        <w:rPr>
          <w:rFonts w:eastAsiaTheme="minorHAnsi" w:cs="Arial"/>
          <w:lang w:val="en-ID"/>
        </w:rPr>
        <w:t xml:space="preserve"> </w:t>
      </w:r>
      <w:proofErr w:type="spellStart"/>
      <w:r w:rsidRPr="004D054C">
        <w:rPr>
          <w:rFonts w:eastAsiaTheme="minorHAnsi" w:cs="Arial"/>
          <w:lang w:val="en-ID"/>
        </w:rPr>
        <w:t>intraseluler</w:t>
      </w:r>
      <w:proofErr w:type="spellEnd"/>
      <w:r w:rsidRPr="004D054C">
        <w:rPr>
          <w:rFonts w:eastAsiaTheme="minorHAnsi" w:cs="Arial"/>
          <w:lang w:val="en-ID"/>
        </w:rPr>
        <w:t xml:space="preserve"> </w:t>
      </w:r>
      <w:proofErr w:type="spellStart"/>
      <w:r w:rsidRPr="004D054C">
        <w:rPr>
          <w:rFonts w:eastAsiaTheme="minorHAnsi" w:cs="Arial"/>
          <w:lang w:val="en-ID"/>
        </w:rPr>
        <w:t>kalsium</w:t>
      </w:r>
      <w:proofErr w:type="spellEnd"/>
      <w:r w:rsidRPr="004D054C">
        <w:rPr>
          <w:rFonts w:eastAsiaTheme="minorHAnsi" w:cs="Arial"/>
          <w:lang w:val="en-ID"/>
        </w:rPr>
        <w:t xml:space="preserve"> </w:t>
      </w:r>
      <w:proofErr w:type="spellStart"/>
      <w:r w:rsidRPr="004D054C">
        <w:rPr>
          <w:rFonts w:eastAsiaTheme="minorHAnsi" w:cs="Arial"/>
          <w:lang w:val="en-ID"/>
        </w:rPr>
        <w:t>sehingga</w:t>
      </w:r>
      <w:proofErr w:type="spellEnd"/>
      <w:r w:rsidRPr="004D054C">
        <w:rPr>
          <w:rFonts w:eastAsiaTheme="minorHAnsi" w:cs="Arial"/>
          <w:lang w:val="en-ID"/>
        </w:rPr>
        <w:t xml:space="preserve"> </w:t>
      </w:r>
      <w:proofErr w:type="spellStart"/>
      <w:r w:rsidRPr="004D054C">
        <w:rPr>
          <w:rFonts w:eastAsiaTheme="minorHAnsi" w:cs="Arial"/>
          <w:lang w:val="en-ID"/>
        </w:rPr>
        <w:t>mengubah</w:t>
      </w:r>
      <w:proofErr w:type="spellEnd"/>
      <w:r w:rsidRPr="004D054C">
        <w:rPr>
          <w:rFonts w:eastAsiaTheme="minorHAnsi" w:cs="Arial"/>
          <w:lang w:val="en-ID"/>
        </w:rPr>
        <w:t xml:space="preserve"> </w:t>
      </w:r>
      <w:proofErr w:type="spellStart"/>
      <w:r w:rsidRPr="004D054C">
        <w:rPr>
          <w:rFonts w:eastAsiaTheme="minorHAnsi" w:cs="Arial"/>
          <w:lang w:val="en-ID"/>
        </w:rPr>
        <w:t>potensial</w:t>
      </w:r>
      <w:proofErr w:type="spellEnd"/>
      <w:r w:rsidRPr="004D054C">
        <w:rPr>
          <w:rFonts w:eastAsiaTheme="minorHAnsi" w:cs="Arial"/>
          <w:lang w:val="en-ID"/>
        </w:rPr>
        <w:t xml:space="preserve"> </w:t>
      </w:r>
      <w:proofErr w:type="spellStart"/>
      <w:r w:rsidRPr="004D054C">
        <w:rPr>
          <w:rFonts w:eastAsiaTheme="minorHAnsi" w:cs="Arial"/>
          <w:lang w:val="en-ID"/>
        </w:rPr>
        <w:t>membran</w:t>
      </w:r>
      <w:proofErr w:type="spellEnd"/>
      <w:r w:rsidRPr="004D054C">
        <w:rPr>
          <w:rFonts w:eastAsiaTheme="minorHAnsi" w:cs="Arial"/>
          <w:lang w:val="en-ID"/>
        </w:rPr>
        <w:t xml:space="preserve"> sel. </w:t>
      </w:r>
      <w:proofErr w:type="spellStart"/>
      <w:r w:rsidRPr="004D054C">
        <w:rPr>
          <w:rFonts w:eastAsiaTheme="minorHAnsi" w:cs="Arial"/>
          <w:lang w:val="en-ID"/>
        </w:rPr>
        <w:t>Perubahan</w:t>
      </w:r>
      <w:proofErr w:type="spellEnd"/>
      <w:r w:rsidRPr="004D054C">
        <w:rPr>
          <w:rFonts w:eastAsiaTheme="minorHAnsi" w:cs="Arial"/>
          <w:lang w:val="en-ID"/>
        </w:rPr>
        <w:t xml:space="preserve"> </w:t>
      </w:r>
      <w:proofErr w:type="spellStart"/>
      <w:r w:rsidRPr="004D054C">
        <w:rPr>
          <w:rFonts w:eastAsiaTheme="minorHAnsi" w:cs="Arial"/>
          <w:lang w:val="en-ID"/>
        </w:rPr>
        <w:t>ini</w:t>
      </w:r>
      <w:proofErr w:type="spellEnd"/>
      <w:r w:rsidRPr="004D054C">
        <w:rPr>
          <w:rFonts w:eastAsiaTheme="minorHAnsi" w:cs="Arial"/>
          <w:lang w:val="en-ID"/>
        </w:rPr>
        <w:t xml:space="preserve"> </w:t>
      </w:r>
      <w:proofErr w:type="spellStart"/>
      <w:r w:rsidRPr="004D054C">
        <w:rPr>
          <w:rFonts w:eastAsiaTheme="minorHAnsi" w:cs="Arial"/>
          <w:lang w:val="en-ID"/>
        </w:rPr>
        <w:t>akan</w:t>
      </w:r>
      <w:proofErr w:type="spellEnd"/>
      <w:r w:rsidRPr="004D054C">
        <w:rPr>
          <w:rFonts w:eastAsiaTheme="minorHAnsi" w:cs="Arial"/>
          <w:lang w:val="en-ID"/>
        </w:rPr>
        <w:t xml:space="preserve"> </w:t>
      </w:r>
      <w:proofErr w:type="spellStart"/>
      <w:r w:rsidRPr="004D054C">
        <w:rPr>
          <w:rFonts w:eastAsiaTheme="minorHAnsi" w:cs="Arial"/>
          <w:lang w:val="en-ID"/>
        </w:rPr>
        <w:t>menstimulasi</w:t>
      </w:r>
      <w:proofErr w:type="spellEnd"/>
      <w:r w:rsidRPr="004D054C">
        <w:rPr>
          <w:rFonts w:eastAsiaTheme="minorHAnsi" w:cs="Arial"/>
          <w:lang w:val="en-ID"/>
        </w:rPr>
        <w:t xml:space="preserve"> metabolism </w:t>
      </w:r>
      <w:proofErr w:type="spellStart"/>
      <w:r w:rsidRPr="004D054C">
        <w:rPr>
          <w:rFonts w:eastAsiaTheme="minorHAnsi" w:cs="Arial"/>
          <w:lang w:val="en-ID"/>
        </w:rPr>
        <w:t>sel</w:t>
      </w:r>
      <w:proofErr w:type="spellEnd"/>
      <w:r w:rsidRPr="004D054C">
        <w:rPr>
          <w:rFonts w:eastAsiaTheme="minorHAnsi" w:cs="Arial"/>
          <w:lang w:val="en-ID"/>
        </w:rPr>
        <w:t xml:space="preserve"> dan angiogenesis dan </w:t>
      </w:r>
      <w:proofErr w:type="spellStart"/>
      <w:r w:rsidRPr="004D054C">
        <w:rPr>
          <w:rFonts w:eastAsiaTheme="minorHAnsi" w:cs="Arial"/>
          <w:lang w:val="en-ID"/>
        </w:rPr>
        <w:t>perubahan</w:t>
      </w:r>
      <w:proofErr w:type="spellEnd"/>
      <w:r w:rsidRPr="004D054C">
        <w:rPr>
          <w:rFonts w:eastAsiaTheme="minorHAnsi" w:cs="Arial"/>
          <w:lang w:val="en-ID"/>
        </w:rPr>
        <w:t xml:space="preserve"> </w:t>
      </w:r>
      <w:proofErr w:type="spellStart"/>
      <w:r w:rsidRPr="004D054C">
        <w:rPr>
          <w:rFonts w:eastAsiaTheme="minorHAnsi" w:cs="Arial"/>
          <w:lang w:val="en-ID"/>
        </w:rPr>
        <w:t>alur</w:t>
      </w:r>
      <w:proofErr w:type="spellEnd"/>
      <w:r w:rsidRPr="004D054C">
        <w:rPr>
          <w:rFonts w:eastAsiaTheme="minorHAnsi" w:cs="Arial"/>
          <w:lang w:val="en-ID"/>
        </w:rPr>
        <w:t xml:space="preserve">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pemulihan</w:t>
      </w:r>
      <w:proofErr w:type="spellEnd"/>
      <w:r w:rsidRPr="004D054C">
        <w:rPr>
          <w:rFonts w:eastAsiaTheme="minorHAnsi" w:cs="Arial"/>
          <w:lang w:val="en-ID"/>
        </w:rPr>
        <w:t xml:space="preserve"> </w:t>
      </w:r>
      <w:proofErr w:type="spellStart"/>
      <w:r w:rsidRPr="004D054C">
        <w:rPr>
          <w:rFonts w:eastAsiaTheme="minorHAnsi" w:cs="Arial"/>
          <w:lang w:val="en-ID"/>
        </w:rPr>
        <w:t>luka</w:t>
      </w:r>
      <w:proofErr w:type="spellEnd"/>
      <w:r w:rsidRPr="004D054C">
        <w:rPr>
          <w:rFonts w:eastAsiaTheme="minorHAnsi" w:cs="Arial"/>
          <w:lang w:val="en-ID"/>
        </w:rPr>
        <w:t xml:space="preserve"> </w:t>
      </w:r>
      <w:proofErr w:type="spellStart"/>
      <w:r w:rsidRPr="004D054C">
        <w:rPr>
          <w:rFonts w:eastAsiaTheme="minorHAnsi" w:cs="Arial"/>
          <w:lang w:val="en-ID"/>
        </w:rPr>
        <w:t>seperti</w:t>
      </w:r>
      <w:proofErr w:type="spellEnd"/>
      <w:r w:rsidRPr="004D054C">
        <w:rPr>
          <w:rFonts w:eastAsiaTheme="minorHAnsi" w:cs="Arial"/>
          <w:lang w:val="en-ID"/>
        </w:rPr>
        <w:t xml:space="preserve"> </w:t>
      </w:r>
      <w:proofErr w:type="spellStart"/>
      <w:r w:rsidRPr="004D054C">
        <w:rPr>
          <w:rFonts w:eastAsiaTheme="minorHAnsi" w:cs="Arial"/>
          <w:lang w:val="en-ID"/>
        </w:rPr>
        <w:t>migrasi</w:t>
      </w:r>
      <w:proofErr w:type="spellEnd"/>
      <w:r w:rsidRPr="004D054C">
        <w:rPr>
          <w:rFonts w:eastAsiaTheme="minorHAnsi" w:cs="Arial"/>
          <w:lang w:val="en-ID"/>
        </w:rPr>
        <w:t xml:space="preserve"> </w:t>
      </w:r>
      <w:proofErr w:type="spellStart"/>
      <w:r w:rsidRPr="004D054C">
        <w:rPr>
          <w:rFonts w:eastAsiaTheme="minorHAnsi" w:cs="Arial"/>
          <w:lang w:val="en-ID"/>
        </w:rPr>
        <w:t>sel</w:t>
      </w:r>
      <w:proofErr w:type="spellEnd"/>
      <w:r w:rsidRPr="004D054C">
        <w:rPr>
          <w:rFonts w:eastAsiaTheme="minorHAnsi" w:cs="Arial"/>
          <w:lang w:val="en-ID"/>
        </w:rPr>
        <w:t xml:space="preserve">, </w:t>
      </w:r>
      <w:proofErr w:type="spellStart"/>
      <w:r w:rsidRPr="004D054C">
        <w:rPr>
          <w:rFonts w:eastAsiaTheme="minorHAnsi" w:cs="Arial"/>
          <w:lang w:val="en-ID"/>
        </w:rPr>
        <w:t>sintesis</w:t>
      </w:r>
      <w:proofErr w:type="spellEnd"/>
      <w:r w:rsidRPr="004D054C">
        <w:rPr>
          <w:rFonts w:eastAsiaTheme="minorHAnsi" w:cs="Arial"/>
          <w:lang w:val="en-ID"/>
        </w:rPr>
        <w:t xml:space="preserve"> RNA dan DNA, mitosis </w:t>
      </w:r>
      <w:proofErr w:type="spellStart"/>
      <w:r w:rsidRPr="004D054C">
        <w:rPr>
          <w:rFonts w:eastAsiaTheme="minorHAnsi" w:cs="Arial"/>
          <w:lang w:val="en-ID"/>
        </w:rPr>
        <w:t>sel</w:t>
      </w:r>
      <w:proofErr w:type="spellEnd"/>
      <w:r w:rsidRPr="004D054C">
        <w:rPr>
          <w:rFonts w:eastAsiaTheme="minorHAnsi" w:cs="Arial"/>
          <w:lang w:val="en-ID"/>
        </w:rPr>
        <w:t xml:space="preserve">, </w:t>
      </w:r>
      <w:proofErr w:type="spellStart"/>
      <w:r w:rsidRPr="004D054C">
        <w:rPr>
          <w:rFonts w:eastAsiaTheme="minorHAnsi" w:cs="Arial"/>
          <w:lang w:val="en-ID"/>
        </w:rPr>
        <w:t>aktivasi</w:t>
      </w:r>
      <w:proofErr w:type="spellEnd"/>
      <w:r w:rsidRPr="004D054C">
        <w:rPr>
          <w:rFonts w:eastAsiaTheme="minorHAnsi" w:cs="Arial"/>
          <w:lang w:val="en-ID"/>
        </w:rPr>
        <w:t xml:space="preserve"> </w:t>
      </w:r>
      <w:proofErr w:type="spellStart"/>
      <w:r w:rsidRPr="004D054C">
        <w:rPr>
          <w:rFonts w:eastAsiaTheme="minorHAnsi" w:cs="Arial"/>
          <w:lang w:val="en-ID"/>
        </w:rPr>
        <w:t>fagosit</w:t>
      </w:r>
      <w:proofErr w:type="spellEnd"/>
      <w:r w:rsidRPr="004D054C">
        <w:rPr>
          <w:rFonts w:eastAsiaTheme="minorHAnsi" w:cs="Arial"/>
          <w:lang w:val="en-ID"/>
        </w:rPr>
        <w:t xml:space="preserve"> dan </w:t>
      </w:r>
      <w:proofErr w:type="spellStart"/>
      <w:r w:rsidRPr="004D054C">
        <w:rPr>
          <w:rFonts w:eastAsiaTheme="minorHAnsi" w:cs="Arial"/>
          <w:lang w:val="en-ID"/>
        </w:rPr>
        <w:t>makrofag</w:t>
      </w:r>
      <w:proofErr w:type="spellEnd"/>
      <w:r w:rsidRPr="004D054C">
        <w:rPr>
          <w:rFonts w:eastAsiaTheme="minorHAnsi" w:cs="Arial"/>
          <w:lang w:val="en-ID"/>
        </w:rPr>
        <w:t xml:space="preserve">, </w:t>
      </w:r>
      <w:proofErr w:type="spellStart"/>
      <w:r w:rsidRPr="004D054C">
        <w:rPr>
          <w:rFonts w:eastAsiaTheme="minorHAnsi" w:cs="Arial"/>
          <w:lang w:val="en-ID"/>
        </w:rPr>
        <w:t>stimulasi</w:t>
      </w:r>
      <w:proofErr w:type="spellEnd"/>
      <w:r w:rsidRPr="004D054C">
        <w:rPr>
          <w:rFonts w:eastAsiaTheme="minorHAnsi" w:cs="Arial"/>
          <w:lang w:val="en-ID"/>
        </w:rPr>
        <w:t xml:space="preserve"> </w:t>
      </w:r>
      <w:proofErr w:type="spellStart"/>
      <w:r w:rsidRPr="004D054C">
        <w:rPr>
          <w:rFonts w:eastAsiaTheme="minorHAnsi" w:cs="Arial"/>
          <w:lang w:val="en-ID"/>
        </w:rPr>
        <w:t>respon</w:t>
      </w:r>
      <w:proofErr w:type="spellEnd"/>
      <w:r w:rsidRPr="004D054C">
        <w:rPr>
          <w:rFonts w:eastAsiaTheme="minorHAnsi" w:cs="Arial"/>
          <w:lang w:val="en-ID"/>
        </w:rPr>
        <w:t xml:space="preserve"> </w:t>
      </w:r>
      <w:proofErr w:type="spellStart"/>
      <w:r w:rsidRPr="004D054C">
        <w:rPr>
          <w:rFonts w:eastAsiaTheme="minorHAnsi" w:cs="Arial"/>
          <w:lang w:val="en-ID"/>
        </w:rPr>
        <w:t>imunitas</w:t>
      </w:r>
      <w:proofErr w:type="spellEnd"/>
      <w:r w:rsidRPr="004D054C">
        <w:rPr>
          <w:rFonts w:eastAsiaTheme="minorHAnsi" w:cs="Arial"/>
          <w:lang w:val="en-ID"/>
        </w:rPr>
        <w:t xml:space="preserve">, </w:t>
      </w:r>
      <w:proofErr w:type="spellStart"/>
      <w:r w:rsidRPr="004D054C">
        <w:rPr>
          <w:rFonts w:eastAsiaTheme="minorHAnsi" w:cs="Arial"/>
          <w:lang w:val="en-ID"/>
        </w:rPr>
        <w:t>sekresi</w:t>
      </w:r>
      <w:proofErr w:type="spellEnd"/>
      <w:r w:rsidRPr="004D054C">
        <w:rPr>
          <w:rFonts w:eastAsiaTheme="minorHAnsi" w:cs="Arial"/>
          <w:lang w:val="en-ID"/>
        </w:rPr>
        <w:t xml:space="preserve"> protein dan </w:t>
      </w:r>
      <w:proofErr w:type="spellStart"/>
      <w:r w:rsidRPr="004D054C">
        <w:rPr>
          <w:rFonts w:eastAsiaTheme="minorHAnsi" w:cs="Arial"/>
          <w:lang w:val="en-ID"/>
        </w:rPr>
        <w:t>modulasi</w:t>
      </w:r>
      <w:proofErr w:type="spellEnd"/>
      <w:r w:rsidRPr="004D054C">
        <w:rPr>
          <w:rFonts w:eastAsiaTheme="minorHAnsi" w:cs="Arial"/>
          <w:lang w:val="en-ID"/>
        </w:rPr>
        <w:t xml:space="preserve"> </w:t>
      </w:r>
      <w:proofErr w:type="spellStart"/>
      <w:r w:rsidRPr="004D054C">
        <w:rPr>
          <w:rFonts w:eastAsiaTheme="minorHAnsi" w:cs="Arial"/>
          <w:lang w:val="en-ID"/>
        </w:rPr>
        <w:t>proliferasi</w:t>
      </w:r>
      <w:proofErr w:type="spellEnd"/>
      <w:r w:rsidRPr="004D054C">
        <w:rPr>
          <w:rFonts w:eastAsiaTheme="minorHAnsi" w:cs="Arial"/>
          <w:lang w:val="en-ID"/>
        </w:rPr>
        <w:t xml:space="preserve"> sel. </w:t>
      </w:r>
      <w:proofErr w:type="spellStart"/>
      <w:r w:rsidRPr="004D054C">
        <w:rPr>
          <w:rFonts w:eastAsiaTheme="minorHAnsi" w:cs="Arial"/>
          <w:lang w:val="en-ID"/>
        </w:rPr>
        <w:t>Penyerapan</w:t>
      </w:r>
      <w:proofErr w:type="spellEnd"/>
      <w:r w:rsidRPr="004D054C">
        <w:rPr>
          <w:rFonts w:eastAsiaTheme="minorHAnsi" w:cs="Arial"/>
          <w:lang w:val="en-ID"/>
        </w:rPr>
        <w:t xml:space="preserve"> laser </w:t>
      </w:r>
      <w:proofErr w:type="spellStart"/>
      <w:r w:rsidRPr="004D054C">
        <w:rPr>
          <w:rFonts w:eastAsiaTheme="minorHAnsi" w:cs="Arial"/>
          <w:lang w:val="en-ID"/>
        </w:rPr>
        <w:t>bergantung</w:t>
      </w:r>
      <w:proofErr w:type="spellEnd"/>
      <w:r w:rsidRPr="004D054C">
        <w:rPr>
          <w:rFonts w:eastAsiaTheme="minorHAnsi" w:cs="Arial"/>
          <w:lang w:val="en-ID"/>
        </w:rPr>
        <w:t xml:space="preserve"> pada </w:t>
      </w:r>
      <w:proofErr w:type="spellStart"/>
      <w:r w:rsidRPr="004D054C">
        <w:rPr>
          <w:rFonts w:eastAsiaTheme="minorHAnsi" w:cs="Arial"/>
          <w:lang w:val="en-ID"/>
        </w:rPr>
        <w:t>panjang</w:t>
      </w:r>
      <w:proofErr w:type="spellEnd"/>
      <w:r w:rsidRPr="004D054C">
        <w:rPr>
          <w:rFonts w:eastAsiaTheme="minorHAnsi" w:cs="Arial"/>
          <w:lang w:val="en-ID"/>
        </w:rPr>
        <w:t xml:space="preserve"> </w:t>
      </w:r>
      <w:proofErr w:type="spellStart"/>
      <w:r w:rsidRPr="004D054C">
        <w:rPr>
          <w:rFonts w:eastAsiaTheme="minorHAnsi" w:cs="Arial"/>
          <w:lang w:val="en-ID"/>
        </w:rPr>
        <w:lastRenderedPageBreak/>
        <w:t>gelombang</w:t>
      </w:r>
      <w:proofErr w:type="spellEnd"/>
      <w:r w:rsidRPr="004D054C">
        <w:rPr>
          <w:rFonts w:eastAsiaTheme="minorHAnsi" w:cs="Arial"/>
          <w:lang w:val="en-ID"/>
        </w:rPr>
        <w:t xml:space="preserve">. Batas </w:t>
      </w:r>
      <w:proofErr w:type="spellStart"/>
      <w:r w:rsidRPr="004D054C">
        <w:rPr>
          <w:rFonts w:eastAsiaTheme="minorHAnsi" w:cs="Arial"/>
          <w:lang w:val="en-ID"/>
        </w:rPr>
        <w:t>terapi</w:t>
      </w:r>
      <w:proofErr w:type="spellEnd"/>
      <w:r w:rsidRPr="004D054C">
        <w:rPr>
          <w:rFonts w:eastAsiaTheme="minorHAnsi" w:cs="Arial"/>
          <w:lang w:val="en-ID"/>
        </w:rPr>
        <w:t xml:space="preserve"> yang </w:t>
      </w:r>
      <w:proofErr w:type="spellStart"/>
      <w:r w:rsidRPr="004D054C">
        <w:rPr>
          <w:rFonts w:eastAsiaTheme="minorHAnsi" w:cs="Arial"/>
          <w:lang w:val="en-ID"/>
        </w:rPr>
        <w:t>digunakan</w:t>
      </w:r>
      <w:proofErr w:type="spellEnd"/>
      <w:r w:rsidRPr="004D054C">
        <w:rPr>
          <w:rFonts w:eastAsiaTheme="minorHAnsi" w:cs="Arial"/>
          <w:lang w:val="en-ID"/>
        </w:rPr>
        <w:t xml:space="preserve"> </w:t>
      </w:r>
      <w:proofErr w:type="spellStart"/>
      <w:r w:rsidRPr="004D054C">
        <w:rPr>
          <w:rFonts w:eastAsiaTheme="minorHAnsi" w:cs="Arial"/>
          <w:lang w:val="en-ID"/>
        </w:rPr>
        <w:t>adalah</w:t>
      </w:r>
      <w:proofErr w:type="spellEnd"/>
      <w:r w:rsidRPr="004D054C">
        <w:rPr>
          <w:rFonts w:eastAsiaTheme="minorHAnsi" w:cs="Arial"/>
          <w:lang w:val="en-ID"/>
        </w:rPr>
        <w:t xml:space="preserve"> batas infrared dan </w:t>
      </w:r>
      <w:proofErr w:type="spellStart"/>
      <w:r w:rsidRPr="004D054C">
        <w:rPr>
          <w:rFonts w:eastAsiaTheme="minorHAnsi" w:cs="Arial"/>
          <w:lang w:val="en-ID"/>
        </w:rPr>
        <w:t>radiasi</w:t>
      </w:r>
      <w:proofErr w:type="spellEnd"/>
      <w:r w:rsidRPr="004D054C">
        <w:rPr>
          <w:rFonts w:eastAsiaTheme="minorHAnsi" w:cs="Arial"/>
          <w:lang w:val="en-ID"/>
        </w:rPr>
        <w:t xml:space="preserve"> </w:t>
      </w:r>
      <w:proofErr w:type="spellStart"/>
      <w:r w:rsidRPr="004D054C">
        <w:rPr>
          <w:rFonts w:eastAsiaTheme="minorHAnsi" w:cs="Arial"/>
          <w:lang w:val="en-ID"/>
        </w:rPr>
        <w:t>warna</w:t>
      </w:r>
      <w:proofErr w:type="spellEnd"/>
      <w:r w:rsidRPr="004D054C">
        <w:rPr>
          <w:rFonts w:eastAsiaTheme="minorHAnsi" w:cs="Arial"/>
          <w:lang w:val="en-ID"/>
        </w:rPr>
        <w:t xml:space="preserve"> </w:t>
      </w:r>
      <w:proofErr w:type="spellStart"/>
      <w:r w:rsidRPr="004D054C">
        <w:rPr>
          <w:rFonts w:eastAsiaTheme="minorHAnsi" w:cs="Arial"/>
          <w:lang w:val="en-ID"/>
        </w:rPr>
        <w:t>merah</w:t>
      </w:r>
      <w:proofErr w:type="spellEnd"/>
      <w:r w:rsidRPr="004D054C">
        <w:rPr>
          <w:rFonts w:eastAsiaTheme="minorHAnsi" w:cs="Arial"/>
          <w:lang w:val="en-ID"/>
        </w:rPr>
        <w:t xml:space="preserve"> </w:t>
      </w:r>
      <w:proofErr w:type="spellStart"/>
      <w:r w:rsidRPr="004D054C">
        <w:rPr>
          <w:rFonts w:eastAsiaTheme="minorHAnsi" w:cs="Arial"/>
          <w:lang w:val="en-ID"/>
        </w:rPr>
        <w:t>dimana</w:t>
      </w:r>
      <w:proofErr w:type="spellEnd"/>
      <w:r w:rsidRPr="004D054C">
        <w:rPr>
          <w:rFonts w:eastAsiaTheme="minorHAnsi" w:cs="Arial"/>
          <w:lang w:val="en-ID"/>
        </w:rPr>
        <w:t xml:space="preserve"> </w:t>
      </w:r>
      <w:proofErr w:type="spellStart"/>
      <w:r w:rsidRPr="004D054C">
        <w:rPr>
          <w:rFonts w:eastAsiaTheme="minorHAnsi" w:cs="Arial"/>
          <w:lang w:val="en-ID"/>
        </w:rPr>
        <w:t>penetrasi</w:t>
      </w:r>
      <w:proofErr w:type="spellEnd"/>
      <w:r w:rsidRPr="004D054C">
        <w:rPr>
          <w:rFonts w:eastAsiaTheme="minorHAnsi" w:cs="Arial"/>
          <w:lang w:val="en-ID"/>
        </w:rPr>
        <w:t xml:space="preserve"> </w:t>
      </w:r>
      <w:proofErr w:type="spellStart"/>
      <w:r w:rsidRPr="004D054C">
        <w:rPr>
          <w:rFonts w:eastAsiaTheme="minorHAnsi" w:cs="Arial"/>
          <w:lang w:val="en-ID"/>
        </w:rPr>
        <w:t>cahaya</w:t>
      </w:r>
      <w:proofErr w:type="spellEnd"/>
      <w:r w:rsidRPr="004D054C">
        <w:rPr>
          <w:rFonts w:eastAsiaTheme="minorHAnsi" w:cs="Arial"/>
          <w:lang w:val="en-ID"/>
        </w:rPr>
        <w:t xml:space="preserve"> pada </w:t>
      </w:r>
      <w:proofErr w:type="spellStart"/>
      <w:r w:rsidRPr="004D054C">
        <w:rPr>
          <w:rFonts w:eastAsiaTheme="minorHAnsi" w:cs="Arial"/>
          <w:lang w:val="en-ID"/>
        </w:rPr>
        <w:t>jaringan</w:t>
      </w:r>
      <w:proofErr w:type="spellEnd"/>
      <w:r w:rsidRPr="004D054C">
        <w:rPr>
          <w:rFonts w:eastAsiaTheme="minorHAnsi" w:cs="Arial"/>
          <w:lang w:val="en-ID"/>
        </w:rPr>
        <w:t xml:space="preserve"> paling </w:t>
      </w:r>
      <w:proofErr w:type="spellStart"/>
      <w:r w:rsidRPr="004D054C">
        <w:rPr>
          <w:rFonts w:eastAsiaTheme="minorHAnsi" w:cs="Arial"/>
          <w:lang w:val="en-ID"/>
        </w:rPr>
        <w:t>maksimal</w:t>
      </w:r>
      <w:proofErr w:type="spellEnd"/>
      <w:r w:rsidRPr="004D054C">
        <w:rPr>
          <w:rFonts w:eastAsiaTheme="minorHAnsi" w:cs="Arial"/>
          <w:lang w:val="en-ID"/>
        </w:rPr>
        <w:t xml:space="preserve"> (Lain, 2007).</w:t>
      </w:r>
    </w:p>
    <w:p w14:paraId="176842D9" w14:textId="77777777" w:rsidR="00974F2A" w:rsidRPr="004D054C" w:rsidRDefault="00974F2A" w:rsidP="00974F2A">
      <w:pPr>
        <w:adjustRightInd w:val="0"/>
        <w:ind w:firstLine="720"/>
        <w:rPr>
          <w:rFonts w:eastAsiaTheme="minorHAnsi" w:cs="Arial"/>
          <w:lang w:val="en-ID"/>
        </w:rPr>
      </w:pPr>
      <w:proofErr w:type="spellStart"/>
      <w:r w:rsidRPr="004D054C">
        <w:rPr>
          <w:rFonts w:eastAsiaTheme="minorHAnsi" w:cs="Arial"/>
          <w:lang w:val="en-ID"/>
        </w:rPr>
        <w:t>Penelitian</w:t>
      </w:r>
      <w:proofErr w:type="spellEnd"/>
      <w:r w:rsidRPr="004D054C">
        <w:rPr>
          <w:rFonts w:eastAsiaTheme="minorHAnsi" w:cs="Arial"/>
          <w:lang w:val="en-ID"/>
        </w:rPr>
        <w:t xml:space="preserve"> juga </w:t>
      </w:r>
      <w:proofErr w:type="spellStart"/>
      <w:r w:rsidRPr="004D054C">
        <w:rPr>
          <w:rFonts w:eastAsiaTheme="minorHAnsi" w:cs="Arial"/>
          <w:lang w:val="en-ID"/>
        </w:rPr>
        <w:t>menunjukkan</w:t>
      </w:r>
      <w:proofErr w:type="spellEnd"/>
      <w:r w:rsidRPr="004D054C">
        <w:rPr>
          <w:rFonts w:eastAsiaTheme="minorHAnsi" w:cs="Arial"/>
          <w:lang w:val="en-ID"/>
        </w:rPr>
        <w:t xml:space="preserve"> </w:t>
      </w:r>
      <w:proofErr w:type="spellStart"/>
      <w:r w:rsidRPr="004D054C">
        <w:rPr>
          <w:rFonts w:eastAsiaTheme="minorHAnsi" w:cs="Arial"/>
          <w:lang w:val="en-ID"/>
        </w:rPr>
        <w:t>bahwa</w:t>
      </w:r>
      <w:proofErr w:type="spellEnd"/>
      <w:r w:rsidRPr="004D054C">
        <w:rPr>
          <w:rFonts w:eastAsiaTheme="minorHAnsi" w:cs="Arial"/>
          <w:lang w:val="en-ID"/>
        </w:rPr>
        <w:t xml:space="preserve"> fibroblast dan </w:t>
      </w:r>
      <w:proofErr w:type="spellStart"/>
      <w:r w:rsidRPr="004D054C">
        <w:rPr>
          <w:rFonts w:eastAsiaTheme="minorHAnsi" w:cs="Arial"/>
          <w:lang w:val="en-ID"/>
        </w:rPr>
        <w:t>sel</w:t>
      </w:r>
      <w:proofErr w:type="spellEnd"/>
      <w:r w:rsidRPr="004D054C">
        <w:rPr>
          <w:rFonts w:eastAsiaTheme="minorHAnsi" w:cs="Arial"/>
          <w:lang w:val="en-ID"/>
        </w:rPr>
        <w:t xml:space="preserve"> </w:t>
      </w:r>
      <w:proofErr w:type="spellStart"/>
      <w:r w:rsidRPr="004D054C">
        <w:rPr>
          <w:rFonts w:eastAsiaTheme="minorHAnsi" w:cs="Arial"/>
          <w:lang w:val="en-ID"/>
        </w:rPr>
        <w:t>otot</w:t>
      </w:r>
      <w:proofErr w:type="spellEnd"/>
      <w:r w:rsidRPr="004D054C">
        <w:rPr>
          <w:rFonts w:eastAsiaTheme="minorHAnsi" w:cs="Arial"/>
          <w:lang w:val="en-ID"/>
        </w:rPr>
        <w:t xml:space="preserve"> </w:t>
      </w:r>
      <w:proofErr w:type="spellStart"/>
      <w:r w:rsidRPr="004D054C">
        <w:rPr>
          <w:rFonts w:eastAsiaTheme="minorHAnsi" w:cs="Arial"/>
          <w:lang w:val="en-ID"/>
        </w:rPr>
        <w:t>bertumbuh</w:t>
      </w:r>
      <w:proofErr w:type="spellEnd"/>
      <w:r w:rsidRPr="004D054C">
        <w:rPr>
          <w:rFonts w:eastAsiaTheme="minorHAnsi" w:cs="Arial"/>
          <w:lang w:val="en-ID"/>
        </w:rPr>
        <w:t xml:space="preserve"> </w:t>
      </w:r>
      <w:proofErr w:type="spellStart"/>
      <w:r w:rsidRPr="004D054C">
        <w:rPr>
          <w:rFonts w:eastAsiaTheme="minorHAnsi" w:cs="Arial"/>
          <w:lang w:val="en-ID"/>
        </w:rPr>
        <w:t>hingga</w:t>
      </w:r>
      <w:proofErr w:type="spellEnd"/>
      <w:r w:rsidRPr="004D054C">
        <w:rPr>
          <w:rFonts w:eastAsiaTheme="minorHAnsi" w:cs="Arial"/>
          <w:lang w:val="en-ID"/>
        </w:rPr>
        <w:t xml:space="preserve"> lima kali </w:t>
      </w:r>
      <w:proofErr w:type="spellStart"/>
      <w:r w:rsidRPr="004D054C">
        <w:rPr>
          <w:rFonts w:eastAsiaTheme="minorHAnsi" w:cs="Arial"/>
          <w:lang w:val="en-ID"/>
        </w:rPr>
        <w:t>lipat</w:t>
      </w:r>
      <w:proofErr w:type="spellEnd"/>
      <w:r w:rsidRPr="004D054C">
        <w:rPr>
          <w:rFonts w:eastAsiaTheme="minorHAnsi" w:cs="Arial"/>
          <w:lang w:val="en-ID"/>
        </w:rPr>
        <w:t xml:space="preserve"> </w:t>
      </w:r>
      <w:proofErr w:type="spellStart"/>
      <w:r w:rsidRPr="004D054C">
        <w:rPr>
          <w:rFonts w:eastAsiaTheme="minorHAnsi" w:cs="Arial"/>
          <w:lang w:val="en-ID"/>
        </w:rPr>
        <w:t>lebih</w:t>
      </w:r>
      <w:proofErr w:type="spellEnd"/>
      <w:r w:rsidRPr="004D054C">
        <w:rPr>
          <w:rFonts w:eastAsiaTheme="minorHAnsi" w:cs="Arial"/>
          <w:lang w:val="en-ID"/>
        </w:rPr>
        <w:t xml:space="preserve"> </w:t>
      </w:r>
      <w:proofErr w:type="spellStart"/>
      <w:r w:rsidRPr="004D054C">
        <w:rPr>
          <w:rFonts w:eastAsiaTheme="minorHAnsi" w:cs="Arial"/>
          <w:lang w:val="en-ID"/>
        </w:rPr>
        <w:t>cepat</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terapi</w:t>
      </w:r>
      <w:proofErr w:type="spellEnd"/>
      <w:r w:rsidRPr="004D054C">
        <w:rPr>
          <w:rFonts w:eastAsiaTheme="minorHAnsi" w:cs="Arial"/>
          <w:lang w:val="en-ID"/>
        </w:rPr>
        <w:t xml:space="preserve"> laser. Baik pada </w:t>
      </w:r>
      <w:proofErr w:type="spellStart"/>
      <w:r w:rsidRPr="004D054C">
        <w:rPr>
          <w:rFonts w:eastAsiaTheme="minorHAnsi" w:cs="Arial"/>
          <w:lang w:val="en-ID"/>
        </w:rPr>
        <w:t>hewan</w:t>
      </w:r>
      <w:proofErr w:type="spellEnd"/>
      <w:r w:rsidRPr="004D054C">
        <w:rPr>
          <w:rFonts w:eastAsiaTheme="minorHAnsi" w:cs="Arial"/>
          <w:lang w:val="en-ID"/>
        </w:rPr>
        <w:t xml:space="preserve"> </w:t>
      </w:r>
      <w:proofErr w:type="spellStart"/>
      <w:r w:rsidRPr="004D054C">
        <w:rPr>
          <w:rFonts w:eastAsiaTheme="minorHAnsi" w:cs="Arial"/>
          <w:lang w:val="en-ID"/>
        </w:rPr>
        <w:t>maupun</w:t>
      </w:r>
      <w:proofErr w:type="spellEnd"/>
      <w:r w:rsidRPr="004D054C">
        <w:rPr>
          <w:rFonts w:eastAsiaTheme="minorHAnsi" w:cs="Arial"/>
          <w:lang w:val="en-ID"/>
        </w:rPr>
        <w:t xml:space="preserve"> </w:t>
      </w:r>
      <w:proofErr w:type="spellStart"/>
      <w:r w:rsidRPr="004D054C">
        <w:rPr>
          <w:rFonts w:eastAsiaTheme="minorHAnsi" w:cs="Arial"/>
          <w:lang w:val="en-ID"/>
        </w:rPr>
        <w:t>manusia</w:t>
      </w:r>
      <w:proofErr w:type="spellEnd"/>
      <w:r w:rsidRPr="004D054C">
        <w:rPr>
          <w:rFonts w:eastAsiaTheme="minorHAnsi" w:cs="Arial"/>
          <w:lang w:val="en-ID"/>
        </w:rPr>
        <w:t xml:space="preserve">, </w:t>
      </w:r>
      <w:proofErr w:type="spellStart"/>
      <w:r w:rsidRPr="004D054C">
        <w:rPr>
          <w:rFonts w:eastAsiaTheme="minorHAnsi" w:cs="Arial"/>
          <w:lang w:val="en-ID"/>
        </w:rPr>
        <w:t>didapatkan</w:t>
      </w:r>
      <w:proofErr w:type="spellEnd"/>
      <w:r w:rsidRPr="004D054C">
        <w:rPr>
          <w:rFonts w:eastAsiaTheme="minorHAnsi" w:cs="Arial"/>
          <w:lang w:val="en-ID"/>
        </w:rPr>
        <w:t xml:space="preserve"> </w:t>
      </w:r>
      <w:proofErr w:type="spellStart"/>
      <w:r w:rsidRPr="004D054C">
        <w:rPr>
          <w:rFonts w:eastAsiaTheme="minorHAnsi" w:cs="Arial"/>
          <w:lang w:val="en-ID"/>
        </w:rPr>
        <w:t>peningkatan</w:t>
      </w:r>
      <w:proofErr w:type="spellEnd"/>
      <w:r w:rsidRPr="004D054C">
        <w:rPr>
          <w:rFonts w:eastAsiaTheme="minorHAnsi" w:cs="Arial"/>
          <w:lang w:val="en-ID"/>
        </w:rPr>
        <w:t xml:space="preserve"> </w:t>
      </w:r>
      <w:proofErr w:type="spellStart"/>
      <w:r w:rsidRPr="004D054C">
        <w:rPr>
          <w:rFonts w:eastAsiaTheme="minorHAnsi" w:cs="Arial"/>
          <w:lang w:val="en-ID"/>
        </w:rPr>
        <w:t>proliferasi</w:t>
      </w:r>
      <w:proofErr w:type="spellEnd"/>
      <w:r w:rsidRPr="004D054C">
        <w:rPr>
          <w:rFonts w:eastAsiaTheme="minorHAnsi" w:cs="Arial"/>
          <w:lang w:val="en-ID"/>
        </w:rPr>
        <w:t xml:space="preserve"> </w:t>
      </w:r>
      <w:proofErr w:type="spellStart"/>
      <w:r w:rsidRPr="004D054C">
        <w:rPr>
          <w:rFonts w:eastAsiaTheme="minorHAnsi" w:cs="Arial"/>
          <w:lang w:val="en-ID"/>
        </w:rPr>
        <w:t>miofibroblas</w:t>
      </w:r>
      <w:proofErr w:type="spellEnd"/>
      <w:r w:rsidRPr="004D054C">
        <w:rPr>
          <w:rFonts w:eastAsiaTheme="minorHAnsi" w:cs="Arial"/>
          <w:lang w:val="en-ID"/>
        </w:rPr>
        <w:t xml:space="preserve"> yang </w:t>
      </w:r>
      <w:proofErr w:type="spellStart"/>
      <w:r w:rsidRPr="004D054C">
        <w:rPr>
          <w:rFonts w:eastAsiaTheme="minorHAnsi" w:cs="Arial"/>
          <w:lang w:val="en-ID"/>
        </w:rPr>
        <w:t>berperan</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pemulihan</w:t>
      </w:r>
      <w:proofErr w:type="spellEnd"/>
      <w:r w:rsidRPr="004D054C">
        <w:rPr>
          <w:rFonts w:eastAsiaTheme="minorHAnsi" w:cs="Arial"/>
          <w:lang w:val="en-ID"/>
        </w:rPr>
        <w:t xml:space="preserve"> </w:t>
      </w:r>
      <w:proofErr w:type="spellStart"/>
      <w:r w:rsidRPr="004D054C">
        <w:rPr>
          <w:rFonts w:eastAsiaTheme="minorHAnsi" w:cs="Arial"/>
          <w:lang w:val="en-ID"/>
        </w:rPr>
        <w:t>luka</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pertumbuhan</w:t>
      </w:r>
      <w:proofErr w:type="spellEnd"/>
      <w:r w:rsidRPr="004D054C">
        <w:rPr>
          <w:rFonts w:eastAsiaTheme="minorHAnsi" w:cs="Arial"/>
          <w:lang w:val="en-ID"/>
        </w:rPr>
        <w:t xml:space="preserve"> fibroblast </w:t>
      </w:r>
      <w:proofErr w:type="spellStart"/>
      <w:r w:rsidRPr="004D054C">
        <w:rPr>
          <w:rFonts w:eastAsiaTheme="minorHAnsi" w:cs="Arial"/>
          <w:lang w:val="en-ID"/>
        </w:rPr>
        <w:t>ini</w:t>
      </w:r>
      <w:proofErr w:type="spellEnd"/>
      <w:r w:rsidRPr="004D054C">
        <w:rPr>
          <w:rFonts w:eastAsiaTheme="minorHAnsi" w:cs="Arial"/>
          <w:lang w:val="en-ID"/>
        </w:rPr>
        <w:t xml:space="preserve">, </w:t>
      </w:r>
      <w:proofErr w:type="spellStart"/>
      <w:r w:rsidRPr="004D054C">
        <w:rPr>
          <w:rFonts w:eastAsiaTheme="minorHAnsi" w:cs="Arial"/>
          <w:lang w:val="en-ID"/>
        </w:rPr>
        <w:t>terapi</w:t>
      </w:r>
      <w:proofErr w:type="spellEnd"/>
      <w:r w:rsidRPr="004D054C">
        <w:rPr>
          <w:rFonts w:eastAsiaTheme="minorHAnsi" w:cs="Arial"/>
          <w:lang w:val="en-ID"/>
        </w:rPr>
        <w:t xml:space="preserve"> laser </w:t>
      </w:r>
      <w:proofErr w:type="spellStart"/>
      <w:r w:rsidRPr="004D054C">
        <w:rPr>
          <w:rFonts w:eastAsiaTheme="minorHAnsi" w:cs="Arial"/>
          <w:lang w:val="en-ID"/>
        </w:rPr>
        <w:t>dinilai</w:t>
      </w:r>
      <w:proofErr w:type="spellEnd"/>
      <w:r w:rsidRPr="004D054C">
        <w:rPr>
          <w:rFonts w:eastAsiaTheme="minorHAnsi" w:cs="Arial"/>
          <w:lang w:val="en-ID"/>
        </w:rPr>
        <w:t xml:space="preserve">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memberikan</w:t>
      </w:r>
      <w:proofErr w:type="spellEnd"/>
      <w:r w:rsidRPr="004D054C">
        <w:rPr>
          <w:rFonts w:eastAsiaTheme="minorHAnsi" w:cs="Arial"/>
          <w:lang w:val="en-ID"/>
        </w:rPr>
        <w:t xml:space="preserve"> </w:t>
      </w:r>
      <w:proofErr w:type="spellStart"/>
      <w:r w:rsidRPr="004D054C">
        <w:rPr>
          <w:rFonts w:eastAsiaTheme="minorHAnsi" w:cs="Arial"/>
          <w:lang w:val="en-ID"/>
        </w:rPr>
        <w:t>perbaikan</w:t>
      </w:r>
      <w:proofErr w:type="spellEnd"/>
      <w:r w:rsidRPr="004D054C">
        <w:rPr>
          <w:rFonts w:eastAsiaTheme="minorHAnsi" w:cs="Arial"/>
          <w:lang w:val="en-ID"/>
        </w:rPr>
        <w:t xml:space="preserve"> </w:t>
      </w:r>
      <w:proofErr w:type="spellStart"/>
      <w:r w:rsidRPr="004D054C">
        <w:rPr>
          <w:rFonts w:eastAsiaTheme="minorHAnsi" w:cs="Arial"/>
          <w:lang w:val="en-ID"/>
        </w:rPr>
        <w:t>lapisan</w:t>
      </w:r>
      <w:proofErr w:type="spellEnd"/>
      <w:r w:rsidRPr="004D054C">
        <w:rPr>
          <w:rFonts w:eastAsiaTheme="minorHAnsi" w:cs="Arial"/>
          <w:lang w:val="en-ID"/>
        </w:rPr>
        <w:t xml:space="preserve"> </w:t>
      </w:r>
      <w:proofErr w:type="spellStart"/>
      <w:r w:rsidRPr="004D054C">
        <w:rPr>
          <w:rFonts w:eastAsiaTheme="minorHAnsi" w:cs="Arial"/>
          <w:lang w:val="en-ID"/>
        </w:rPr>
        <w:t>kulit</w:t>
      </w:r>
      <w:proofErr w:type="spellEnd"/>
      <w:r w:rsidRPr="004D054C">
        <w:rPr>
          <w:rFonts w:eastAsiaTheme="minorHAnsi" w:cs="Arial"/>
          <w:lang w:val="en-ID"/>
        </w:rPr>
        <w:t xml:space="preserve"> yang </w:t>
      </w:r>
      <w:proofErr w:type="spellStart"/>
      <w:r w:rsidRPr="004D054C">
        <w:rPr>
          <w:rFonts w:eastAsiaTheme="minorHAnsi" w:cs="Arial"/>
          <w:lang w:val="en-ID"/>
        </w:rPr>
        <w:t>lebih</w:t>
      </w:r>
      <w:proofErr w:type="spellEnd"/>
      <w:r w:rsidRPr="004D054C">
        <w:rPr>
          <w:rFonts w:eastAsiaTheme="minorHAnsi" w:cs="Arial"/>
          <w:lang w:val="en-ID"/>
        </w:rPr>
        <w:t xml:space="preserve"> </w:t>
      </w:r>
      <w:proofErr w:type="spellStart"/>
      <w:r w:rsidRPr="004D054C">
        <w:rPr>
          <w:rFonts w:eastAsiaTheme="minorHAnsi" w:cs="Arial"/>
          <w:lang w:val="en-ID"/>
        </w:rPr>
        <w:t>kuat</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jaringan</w:t>
      </w:r>
      <w:proofErr w:type="spellEnd"/>
      <w:r w:rsidRPr="004D054C">
        <w:rPr>
          <w:rFonts w:eastAsiaTheme="minorHAnsi" w:cs="Arial"/>
          <w:lang w:val="en-ID"/>
        </w:rPr>
        <w:t xml:space="preserve"> </w:t>
      </w:r>
      <w:proofErr w:type="spellStart"/>
      <w:r w:rsidRPr="004D054C">
        <w:rPr>
          <w:rFonts w:eastAsiaTheme="minorHAnsi" w:cs="Arial"/>
          <w:lang w:val="en-ID"/>
        </w:rPr>
        <w:t>parut</w:t>
      </w:r>
      <w:proofErr w:type="spellEnd"/>
      <w:r w:rsidRPr="004D054C">
        <w:rPr>
          <w:rFonts w:eastAsiaTheme="minorHAnsi" w:cs="Arial"/>
          <w:lang w:val="en-ID"/>
        </w:rPr>
        <w:t xml:space="preserve"> yang </w:t>
      </w:r>
      <w:proofErr w:type="spellStart"/>
      <w:r w:rsidRPr="004D054C">
        <w:rPr>
          <w:rFonts w:eastAsiaTheme="minorHAnsi" w:cs="Arial"/>
          <w:lang w:val="en-ID"/>
        </w:rPr>
        <w:t>lebih</w:t>
      </w:r>
      <w:proofErr w:type="spellEnd"/>
      <w:r w:rsidRPr="004D054C">
        <w:rPr>
          <w:rFonts w:eastAsiaTheme="minorHAnsi" w:cs="Arial"/>
          <w:lang w:val="en-ID"/>
        </w:rPr>
        <w:t xml:space="preserve"> </w:t>
      </w:r>
      <w:proofErr w:type="spellStart"/>
      <w:r w:rsidRPr="004D054C">
        <w:rPr>
          <w:rFonts w:eastAsiaTheme="minorHAnsi" w:cs="Arial"/>
          <w:lang w:val="en-ID"/>
        </w:rPr>
        <w:t>sedikit</w:t>
      </w:r>
      <w:proofErr w:type="spellEnd"/>
      <w:r w:rsidRPr="004D054C">
        <w:rPr>
          <w:rFonts w:eastAsiaTheme="minorHAnsi" w:cs="Arial"/>
          <w:lang w:val="en-ID"/>
        </w:rPr>
        <w:t xml:space="preserve">. </w:t>
      </w:r>
      <w:proofErr w:type="spellStart"/>
      <w:r w:rsidRPr="004D054C">
        <w:rPr>
          <w:rFonts w:eastAsiaTheme="minorHAnsi" w:cs="Arial"/>
          <w:lang w:val="en-ID"/>
        </w:rPr>
        <w:t>Fibroblas</w:t>
      </w:r>
      <w:proofErr w:type="spellEnd"/>
      <w:r w:rsidRPr="004D054C">
        <w:rPr>
          <w:rFonts w:eastAsiaTheme="minorHAnsi" w:cs="Arial"/>
          <w:lang w:val="en-ID"/>
        </w:rPr>
        <w:t xml:space="preserve"> </w:t>
      </w:r>
      <w:proofErr w:type="spellStart"/>
      <w:r w:rsidRPr="004D054C">
        <w:rPr>
          <w:rFonts w:eastAsiaTheme="minorHAnsi" w:cs="Arial"/>
          <w:lang w:val="en-ID"/>
        </w:rPr>
        <w:t>kemudian</w:t>
      </w:r>
      <w:proofErr w:type="spellEnd"/>
      <w:r w:rsidRPr="004D054C">
        <w:rPr>
          <w:rFonts w:eastAsiaTheme="minorHAnsi" w:cs="Arial"/>
          <w:lang w:val="en-ID"/>
        </w:rPr>
        <w:t xml:space="preserve"> </w:t>
      </w:r>
      <w:proofErr w:type="spellStart"/>
      <w:r w:rsidRPr="004D054C">
        <w:rPr>
          <w:rFonts w:eastAsiaTheme="minorHAnsi" w:cs="Arial"/>
          <w:lang w:val="en-ID"/>
        </w:rPr>
        <w:t>akan</w:t>
      </w:r>
      <w:proofErr w:type="spellEnd"/>
      <w:r w:rsidRPr="004D054C">
        <w:rPr>
          <w:rFonts w:eastAsiaTheme="minorHAnsi" w:cs="Arial"/>
          <w:lang w:val="en-ID"/>
        </w:rPr>
        <w:t xml:space="preserve"> </w:t>
      </w:r>
      <w:proofErr w:type="spellStart"/>
      <w:r w:rsidRPr="004D054C">
        <w:rPr>
          <w:rFonts w:eastAsiaTheme="minorHAnsi" w:cs="Arial"/>
          <w:lang w:val="en-ID"/>
        </w:rPr>
        <w:t>berdiferensiasi</w:t>
      </w:r>
      <w:proofErr w:type="spellEnd"/>
      <w:r w:rsidRPr="004D054C">
        <w:rPr>
          <w:rFonts w:eastAsiaTheme="minorHAnsi" w:cs="Arial"/>
          <w:lang w:val="en-ID"/>
        </w:rPr>
        <w:t xml:space="preserve"> </w:t>
      </w:r>
      <w:proofErr w:type="spellStart"/>
      <w:r w:rsidRPr="004D054C">
        <w:rPr>
          <w:rFonts w:eastAsiaTheme="minorHAnsi" w:cs="Arial"/>
          <w:lang w:val="en-ID"/>
        </w:rPr>
        <w:t>menjaid</w:t>
      </w:r>
      <w:proofErr w:type="spellEnd"/>
      <w:r w:rsidRPr="004D054C">
        <w:rPr>
          <w:rFonts w:eastAsiaTheme="minorHAnsi" w:cs="Arial"/>
          <w:lang w:val="en-ID"/>
        </w:rPr>
        <w:t xml:space="preserve"> </w:t>
      </w:r>
      <w:proofErr w:type="spellStart"/>
      <w:r w:rsidRPr="004D054C">
        <w:rPr>
          <w:rFonts w:eastAsiaTheme="minorHAnsi" w:cs="Arial"/>
          <w:lang w:val="en-ID"/>
        </w:rPr>
        <w:t>miofibroblas</w:t>
      </w:r>
      <w:proofErr w:type="spellEnd"/>
      <w:r w:rsidRPr="004D054C">
        <w:rPr>
          <w:rFonts w:eastAsiaTheme="minorHAnsi" w:cs="Arial"/>
          <w:lang w:val="en-ID"/>
        </w:rPr>
        <w:t xml:space="preserve"> dan </w:t>
      </w:r>
      <w:proofErr w:type="spellStart"/>
      <w:r w:rsidRPr="004D054C">
        <w:rPr>
          <w:rFonts w:eastAsiaTheme="minorHAnsi" w:cs="Arial"/>
          <w:lang w:val="en-ID"/>
        </w:rPr>
        <w:t>berperan</w:t>
      </w:r>
      <w:proofErr w:type="spellEnd"/>
      <w:r w:rsidRPr="004D054C">
        <w:rPr>
          <w:rFonts w:eastAsiaTheme="minorHAnsi" w:cs="Arial"/>
          <w:lang w:val="en-ID"/>
        </w:rPr>
        <w:t xml:space="preserve">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menarik</w:t>
      </w:r>
      <w:proofErr w:type="spellEnd"/>
      <w:r w:rsidRPr="004D054C">
        <w:rPr>
          <w:rFonts w:eastAsiaTheme="minorHAnsi" w:cs="Arial"/>
          <w:lang w:val="en-ID"/>
        </w:rPr>
        <w:t xml:space="preserve"> </w:t>
      </w:r>
      <w:proofErr w:type="spellStart"/>
      <w:r w:rsidRPr="004D054C">
        <w:rPr>
          <w:rFonts w:eastAsiaTheme="minorHAnsi" w:cs="Arial"/>
          <w:lang w:val="en-ID"/>
        </w:rPr>
        <w:t>ujung</w:t>
      </w:r>
      <w:proofErr w:type="spellEnd"/>
      <w:r w:rsidRPr="004D054C">
        <w:rPr>
          <w:rFonts w:eastAsiaTheme="minorHAnsi" w:cs="Arial"/>
          <w:lang w:val="en-ID"/>
        </w:rPr>
        <w:t xml:space="preserve"> </w:t>
      </w:r>
      <w:proofErr w:type="spellStart"/>
      <w:r w:rsidRPr="004D054C">
        <w:rPr>
          <w:rFonts w:eastAsiaTheme="minorHAnsi" w:cs="Arial"/>
          <w:lang w:val="en-ID"/>
        </w:rPr>
        <w:t>luka</w:t>
      </w:r>
      <w:proofErr w:type="spellEnd"/>
      <w:r w:rsidRPr="004D054C">
        <w:rPr>
          <w:rFonts w:eastAsiaTheme="minorHAnsi" w:cs="Arial"/>
          <w:lang w:val="en-ID"/>
        </w:rPr>
        <w:t xml:space="preserve"> </w:t>
      </w:r>
      <w:proofErr w:type="spellStart"/>
      <w:r w:rsidRPr="004D054C">
        <w:rPr>
          <w:rFonts w:eastAsiaTheme="minorHAnsi" w:cs="Arial"/>
          <w:lang w:val="en-ID"/>
        </w:rPr>
        <w:t>melalui</w:t>
      </w:r>
      <w:proofErr w:type="spellEnd"/>
      <w:r w:rsidRPr="004D054C">
        <w:rPr>
          <w:rFonts w:eastAsiaTheme="minorHAnsi" w:cs="Arial"/>
          <w:lang w:val="en-ID"/>
        </w:rPr>
        <w:t xml:space="preserve"> </w:t>
      </w:r>
      <w:proofErr w:type="spellStart"/>
      <w:r w:rsidRPr="004D054C">
        <w:rPr>
          <w:rFonts w:eastAsiaTheme="minorHAnsi" w:cs="Arial"/>
          <w:lang w:val="en-ID"/>
        </w:rPr>
        <w:t>kontraksi</w:t>
      </w:r>
      <w:proofErr w:type="spellEnd"/>
      <w:r w:rsidRPr="004D054C">
        <w:rPr>
          <w:rFonts w:eastAsiaTheme="minorHAnsi" w:cs="Arial"/>
          <w:lang w:val="en-ID"/>
        </w:rPr>
        <w:t xml:space="preserve"> sel. Fibril </w:t>
      </w:r>
      <w:proofErr w:type="spellStart"/>
      <w:r w:rsidRPr="004D054C">
        <w:rPr>
          <w:rFonts w:eastAsiaTheme="minorHAnsi" w:cs="Arial"/>
          <w:lang w:val="en-ID"/>
        </w:rPr>
        <w:t>sitoplasma</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w:t>
      </w:r>
      <w:proofErr w:type="spellStart"/>
      <w:r w:rsidRPr="004D054C">
        <w:rPr>
          <w:rFonts w:eastAsiaTheme="minorHAnsi" w:cs="Arial"/>
          <w:lang w:val="en-ID"/>
        </w:rPr>
        <w:t>aktomiosin</w:t>
      </w:r>
      <w:proofErr w:type="spellEnd"/>
      <w:r w:rsidRPr="004D054C">
        <w:rPr>
          <w:rFonts w:eastAsiaTheme="minorHAnsi" w:cs="Arial"/>
          <w:lang w:val="en-ID"/>
        </w:rPr>
        <w:t xml:space="preserve"> </w:t>
      </w:r>
      <w:proofErr w:type="spellStart"/>
      <w:r w:rsidRPr="004D054C">
        <w:rPr>
          <w:rFonts w:eastAsiaTheme="minorHAnsi" w:cs="Arial"/>
          <w:lang w:val="en-ID"/>
        </w:rPr>
        <w:t>merupakan</w:t>
      </w:r>
      <w:proofErr w:type="spellEnd"/>
      <w:r w:rsidRPr="004D054C">
        <w:rPr>
          <w:rFonts w:eastAsiaTheme="minorHAnsi" w:cs="Arial"/>
          <w:lang w:val="en-ID"/>
        </w:rPr>
        <w:t xml:space="preserve"> </w:t>
      </w:r>
      <w:proofErr w:type="spellStart"/>
      <w:r w:rsidRPr="004D054C">
        <w:rPr>
          <w:rFonts w:eastAsiaTheme="minorHAnsi" w:cs="Arial"/>
          <w:lang w:val="en-ID"/>
        </w:rPr>
        <w:t>bagian</w:t>
      </w:r>
      <w:proofErr w:type="spellEnd"/>
      <w:r w:rsidRPr="004D054C">
        <w:rPr>
          <w:rFonts w:eastAsiaTheme="minorHAnsi" w:cs="Arial"/>
          <w:lang w:val="en-ID"/>
        </w:rPr>
        <w:t xml:space="preserve"> </w:t>
      </w:r>
      <w:proofErr w:type="spellStart"/>
      <w:r w:rsidRPr="004D054C">
        <w:rPr>
          <w:rFonts w:eastAsiaTheme="minorHAnsi" w:cs="Arial"/>
          <w:lang w:val="en-ID"/>
        </w:rPr>
        <w:t>miofibroblas</w:t>
      </w:r>
      <w:proofErr w:type="spellEnd"/>
      <w:r w:rsidRPr="004D054C">
        <w:rPr>
          <w:rFonts w:eastAsiaTheme="minorHAnsi" w:cs="Arial"/>
          <w:lang w:val="en-ID"/>
        </w:rPr>
        <w:t xml:space="preserve"> yang </w:t>
      </w:r>
      <w:proofErr w:type="spellStart"/>
      <w:r w:rsidRPr="004D054C">
        <w:rPr>
          <w:rFonts w:eastAsiaTheme="minorHAnsi" w:cs="Arial"/>
          <w:lang w:val="en-ID"/>
        </w:rPr>
        <w:t>menarik</w:t>
      </w:r>
      <w:proofErr w:type="spellEnd"/>
      <w:r w:rsidRPr="004D054C">
        <w:rPr>
          <w:rFonts w:eastAsiaTheme="minorHAnsi" w:cs="Arial"/>
          <w:lang w:val="en-ID"/>
        </w:rPr>
        <w:t xml:space="preserve"> </w:t>
      </w:r>
      <w:proofErr w:type="spellStart"/>
      <w:r w:rsidRPr="004D054C">
        <w:rPr>
          <w:rFonts w:eastAsiaTheme="minorHAnsi" w:cs="Arial"/>
          <w:lang w:val="en-ID"/>
        </w:rPr>
        <w:t>tepi</w:t>
      </w:r>
      <w:proofErr w:type="spellEnd"/>
      <w:r w:rsidRPr="004D054C">
        <w:rPr>
          <w:rFonts w:eastAsiaTheme="minorHAnsi" w:cs="Arial"/>
          <w:lang w:val="en-ID"/>
        </w:rPr>
        <w:t xml:space="preserve"> </w:t>
      </w:r>
      <w:proofErr w:type="spellStart"/>
      <w:r w:rsidRPr="004D054C">
        <w:rPr>
          <w:rFonts w:eastAsiaTheme="minorHAnsi" w:cs="Arial"/>
          <w:lang w:val="en-ID"/>
        </w:rPr>
        <w:t>luka</w:t>
      </w:r>
      <w:proofErr w:type="spellEnd"/>
      <w:r w:rsidRPr="004D054C">
        <w:rPr>
          <w:rFonts w:eastAsiaTheme="minorHAnsi" w:cs="Arial"/>
          <w:lang w:val="en-ID"/>
        </w:rPr>
        <w:t xml:space="preserve"> pada </w:t>
      </w:r>
      <w:proofErr w:type="spellStart"/>
      <w:r w:rsidRPr="004D054C">
        <w:rPr>
          <w:rFonts w:eastAsiaTheme="minorHAnsi" w:cs="Arial"/>
          <w:lang w:val="en-ID"/>
        </w:rPr>
        <w:t>fase</w:t>
      </w:r>
      <w:proofErr w:type="spellEnd"/>
      <w:r w:rsidRPr="004D054C">
        <w:rPr>
          <w:rFonts w:eastAsiaTheme="minorHAnsi" w:cs="Arial"/>
          <w:lang w:val="en-ID"/>
        </w:rPr>
        <w:t xml:space="preserve"> </w:t>
      </w:r>
      <w:proofErr w:type="spellStart"/>
      <w:r w:rsidRPr="004D054C">
        <w:rPr>
          <w:rFonts w:eastAsiaTheme="minorHAnsi" w:cs="Arial"/>
          <w:lang w:val="en-ID"/>
        </w:rPr>
        <w:t>pemulihan</w:t>
      </w:r>
      <w:proofErr w:type="spellEnd"/>
      <w:r w:rsidRPr="004D054C">
        <w:rPr>
          <w:rFonts w:eastAsiaTheme="minorHAnsi" w:cs="Arial"/>
          <w:lang w:val="en-ID"/>
        </w:rPr>
        <w:t xml:space="preserve"> </w:t>
      </w:r>
      <w:proofErr w:type="spellStart"/>
      <w:r w:rsidRPr="004D054C">
        <w:rPr>
          <w:rFonts w:eastAsiaTheme="minorHAnsi" w:cs="Arial"/>
          <w:lang w:val="en-ID"/>
        </w:rPr>
        <w:t>jaringan</w:t>
      </w:r>
      <w:proofErr w:type="spellEnd"/>
      <w:r w:rsidRPr="004D054C">
        <w:rPr>
          <w:rFonts w:eastAsiaTheme="minorHAnsi" w:cs="Arial"/>
          <w:lang w:val="en-ID"/>
        </w:rPr>
        <w:t xml:space="preserve"> </w:t>
      </w:r>
      <w:proofErr w:type="spellStart"/>
      <w:r w:rsidRPr="004D054C">
        <w:rPr>
          <w:rFonts w:eastAsiaTheme="minorHAnsi" w:cs="Arial"/>
          <w:lang w:val="en-ID"/>
        </w:rPr>
        <w:t>lunak</w:t>
      </w:r>
      <w:proofErr w:type="spellEnd"/>
      <w:r w:rsidRPr="004D054C">
        <w:rPr>
          <w:rFonts w:eastAsiaTheme="minorHAnsi" w:cs="Arial"/>
          <w:lang w:val="en-ID"/>
        </w:rPr>
        <w:t xml:space="preserve">. Selain </w:t>
      </w:r>
      <w:proofErr w:type="spellStart"/>
      <w:r w:rsidRPr="004D054C">
        <w:rPr>
          <w:rFonts w:eastAsiaTheme="minorHAnsi" w:cs="Arial"/>
          <w:lang w:val="en-ID"/>
        </w:rPr>
        <w:t>itu</w:t>
      </w:r>
      <w:proofErr w:type="spellEnd"/>
      <w:r w:rsidRPr="004D054C">
        <w:rPr>
          <w:rFonts w:eastAsiaTheme="minorHAnsi" w:cs="Arial"/>
          <w:lang w:val="en-ID"/>
        </w:rPr>
        <w:t xml:space="preserve">, </w:t>
      </w:r>
      <w:proofErr w:type="spellStart"/>
      <w:r w:rsidRPr="004D054C">
        <w:rPr>
          <w:rFonts w:eastAsiaTheme="minorHAnsi" w:cs="Arial"/>
          <w:lang w:val="en-ID"/>
        </w:rPr>
        <w:t>faktor</w:t>
      </w:r>
      <w:proofErr w:type="spellEnd"/>
      <w:r w:rsidRPr="004D054C">
        <w:rPr>
          <w:rFonts w:eastAsiaTheme="minorHAnsi" w:cs="Arial"/>
          <w:lang w:val="en-ID"/>
        </w:rPr>
        <w:t xml:space="preserve"> angiogenesis yang </w:t>
      </w:r>
      <w:proofErr w:type="spellStart"/>
      <w:r w:rsidRPr="004D054C">
        <w:rPr>
          <w:rFonts w:eastAsiaTheme="minorHAnsi" w:cs="Arial"/>
          <w:lang w:val="en-ID"/>
        </w:rPr>
        <w:t>dihasilkan</w:t>
      </w:r>
      <w:proofErr w:type="spellEnd"/>
      <w:r w:rsidRPr="004D054C">
        <w:rPr>
          <w:rFonts w:eastAsiaTheme="minorHAnsi" w:cs="Arial"/>
          <w:lang w:val="en-ID"/>
        </w:rPr>
        <w:t xml:space="preserve"> oleh fibroblast </w:t>
      </w:r>
      <w:proofErr w:type="spellStart"/>
      <w:r w:rsidRPr="004D054C">
        <w:rPr>
          <w:rFonts w:eastAsiaTheme="minorHAnsi" w:cs="Arial"/>
          <w:lang w:val="en-ID"/>
        </w:rPr>
        <w:t>akan</w:t>
      </w:r>
      <w:proofErr w:type="spellEnd"/>
      <w:r w:rsidRPr="004D054C">
        <w:rPr>
          <w:rFonts w:eastAsiaTheme="minorHAnsi" w:cs="Arial"/>
          <w:lang w:val="en-ID"/>
        </w:rPr>
        <w:t xml:space="preserve"> </w:t>
      </w:r>
      <w:proofErr w:type="spellStart"/>
      <w:r w:rsidRPr="004D054C">
        <w:rPr>
          <w:rFonts w:eastAsiaTheme="minorHAnsi" w:cs="Arial"/>
          <w:lang w:val="en-ID"/>
        </w:rPr>
        <w:t>membantu</w:t>
      </w:r>
      <w:proofErr w:type="spellEnd"/>
      <w:r w:rsidRPr="004D054C">
        <w:rPr>
          <w:rFonts w:eastAsiaTheme="minorHAnsi" w:cs="Arial"/>
          <w:lang w:val="en-ID"/>
        </w:rPr>
        <w:t xml:space="preserve"> </w:t>
      </w:r>
      <w:proofErr w:type="spellStart"/>
      <w:r w:rsidRPr="004D054C">
        <w:rPr>
          <w:rFonts w:eastAsiaTheme="minorHAnsi" w:cs="Arial"/>
          <w:lang w:val="en-ID"/>
        </w:rPr>
        <w:t>pembentukan</w:t>
      </w:r>
      <w:proofErr w:type="spellEnd"/>
      <w:r w:rsidRPr="004D054C">
        <w:rPr>
          <w:rFonts w:eastAsiaTheme="minorHAnsi" w:cs="Arial"/>
          <w:lang w:val="en-ID"/>
        </w:rPr>
        <w:t xml:space="preserve"> </w:t>
      </w:r>
      <w:proofErr w:type="spellStart"/>
      <w:r w:rsidRPr="004D054C">
        <w:rPr>
          <w:rFonts w:eastAsiaTheme="minorHAnsi" w:cs="Arial"/>
          <w:lang w:val="en-ID"/>
        </w:rPr>
        <w:t>pembuluh</w:t>
      </w:r>
      <w:proofErr w:type="spellEnd"/>
      <w:r w:rsidRPr="004D054C">
        <w:rPr>
          <w:rFonts w:eastAsiaTheme="minorHAnsi" w:cs="Arial"/>
          <w:lang w:val="en-ID"/>
        </w:rPr>
        <w:t xml:space="preserve"> </w:t>
      </w:r>
      <w:proofErr w:type="spellStart"/>
      <w:r w:rsidRPr="004D054C">
        <w:rPr>
          <w:rFonts w:eastAsiaTheme="minorHAnsi" w:cs="Arial"/>
          <w:lang w:val="en-ID"/>
        </w:rPr>
        <w:t>darah</w:t>
      </w:r>
      <w:proofErr w:type="spellEnd"/>
      <w:r w:rsidRPr="004D054C">
        <w:rPr>
          <w:rFonts w:eastAsiaTheme="minorHAnsi" w:cs="Arial"/>
          <w:lang w:val="en-ID"/>
        </w:rPr>
        <w:t xml:space="preserve">. </w:t>
      </w:r>
      <w:proofErr w:type="spellStart"/>
      <w:r w:rsidRPr="004D054C">
        <w:rPr>
          <w:rFonts w:eastAsiaTheme="minorHAnsi" w:cs="Arial"/>
          <w:lang w:val="en-ID"/>
        </w:rPr>
        <w:t>Jaring</w:t>
      </w:r>
      <w:proofErr w:type="spellEnd"/>
      <w:r w:rsidRPr="004D054C">
        <w:rPr>
          <w:rFonts w:eastAsiaTheme="minorHAnsi" w:cs="Arial"/>
          <w:lang w:val="en-ID"/>
        </w:rPr>
        <w:t xml:space="preserve"> vascular yang </w:t>
      </w:r>
      <w:proofErr w:type="spellStart"/>
      <w:r w:rsidRPr="004D054C">
        <w:rPr>
          <w:rFonts w:eastAsiaTheme="minorHAnsi" w:cs="Arial"/>
          <w:lang w:val="en-ID"/>
        </w:rPr>
        <w:t>distimulasi</w:t>
      </w:r>
      <w:proofErr w:type="spellEnd"/>
      <w:r w:rsidRPr="004D054C">
        <w:rPr>
          <w:rFonts w:eastAsiaTheme="minorHAnsi" w:cs="Arial"/>
          <w:lang w:val="en-ID"/>
        </w:rPr>
        <w:t xml:space="preserve"> oleh </w:t>
      </w:r>
      <w:proofErr w:type="spellStart"/>
      <w:r w:rsidRPr="004D054C">
        <w:rPr>
          <w:rFonts w:eastAsiaTheme="minorHAnsi" w:cs="Arial"/>
          <w:lang w:val="en-ID"/>
        </w:rPr>
        <w:t>nitrit</w:t>
      </w:r>
      <w:proofErr w:type="spellEnd"/>
      <w:r w:rsidRPr="004D054C">
        <w:rPr>
          <w:rFonts w:eastAsiaTheme="minorHAnsi" w:cs="Arial"/>
          <w:lang w:val="en-ID"/>
        </w:rPr>
        <w:t xml:space="preserve"> </w:t>
      </w:r>
      <w:proofErr w:type="spellStart"/>
      <w:r w:rsidRPr="004D054C">
        <w:rPr>
          <w:rFonts w:eastAsiaTheme="minorHAnsi" w:cs="Arial"/>
          <w:lang w:val="en-ID"/>
        </w:rPr>
        <w:t>oksida</w:t>
      </w:r>
      <w:proofErr w:type="spellEnd"/>
      <w:r w:rsidRPr="004D054C">
        <w:rPr>
          <w:rFonts w:eastAsiaTheme="minorHAnsi" w:cs="Arial"/>
          <w:lang w:val="en-ID"/>
        </w:rPr>
        <w:t xml:space="preserve"> dan </w:t>
      </w:r>
      <w:proofErr w:type="spellStart"/>
      <w:r w:rsidRPr="004D054C">
        <w:rPr>
          <w:rFonts w:eastAsiaTheme="minorHAnsi" w:cs="Arial"/>
          <w:lang w:val="en-ID"/>
        </w:rPr>
        <w:t>peningkatan</w:t>
      </w:r>
      <w:proofErr w:type="spellEnd"/>
      <w:r w:rsidRPr="004D054C">
        <w:rPr>
          <w:rFonts w:eastAsiaTheme="minorHAnsi" w:cs="Arial"/>
          <w:lang w:val="en-ID"/>
        </w:rPr>
        <w:t xml:space="preserve"> </w:t>
      </w:r>
      <w:proofErr w:type="spellStart"/>
      <w:r w:rsidRPr="004D054C">
        <w:rPr>
          <w:rFonts w:eastAsiaTheme="minorHAnsi" w:cs="Arial"/>
          <w:lang w:val="en-ID"/>
        </w:rPr>
        <w:t>konsentrasi</w:t>
      </w:r>
      <w:proofErr w:type="spellEnd"/>
      <w:r w:rsidRPr="004D054C">
        <w:rPr>
          <w:rFonts w:eastAsiaTheme="minorHAnsi" w:cs="Arial"/>
          <w:lang w:val="en-ID"/>
        </w:rPr>
        <w:t xml:space="preserve"> </w:t>
      </w:r>
      <w:proofErr w:type="spellStart"/>
      <w:r w:rsidRPr="004D054C">
        <w:rPr>
          <w:rFonts w:eastAsiaTheme="minorHAnsi" w:cs="Arial"/>
          <w:lang w:val="en-ID"/>
        </w:rPr>
        <w:t>kalsium</w:t>
      </w:r>
      <w:proofErr w:type="spellEnd"/>
      <w:r w:rsidRPr="004D054C">
        <w:rPr>
          <w:rFonts w:eastAsiaTheme="minorHAnsi" w:cs="Arial"/>
          <w:lang w:val="en-ID"/>
        </w:rPr>
        <w:t xml:space="preserve"> pada </w:t>
      </w:r>
      <w:proofErr w:type="spellStart"/>
      <w:r w:rsidRPr="004D054C">
        <w:rPr>
          <w:rFonts w:eastAsiaTheme="minorHAnsi" w:cs="Arial"/>
          <w:lang w:val="en-ID"/>
        </w:rPr>
        <w:t>serabut</w:t>
      </w:r>
      <w:proofErr w:type="spellEnd"/>
      <w:r w:rsidRPr="004D054C">
        <w:rPr>
          <w:rFonts w:eastAsiaTheme="minorHAnsi" w:cs="Arial"/>
          <w:lang w:val="en-ID"/>
        </w:rPr>
        <w:t xml:space="preserve"> </w:t>
      </w:r>
      <w:proofErr w:type="spellStart"/>
      <w:r w:rsidRPr="004D054C">
        <w:rPr>
          <w:rFonts w:eastAsiaTheme="minorHAnsi" w:cs="Arial"/>
          <w:lang w:val="en-ID"/>
        </w:rPr>
        <w:t>otot</w:t>
      </w:r>
      <w:proofErr w:type="spellEnd"/>
      <w:r w:rsidRPr="004D054C">
        <w:rPr>
          <w:rFonts w:eastAsiaTheme="minorHAnsi" w:cs="Arial"/>
          <w:lang w:val="en-ID"/>
        </w:rPr>
        <w:t xml:space="preserve"> polos </w:t>
      </w:r>
      <w:proofErr w:type="spellStart"/>
      <w:r w:rsidRPr="004D054C">
        <w:rPr>
          <w:rFonts w:eastAsiaTheme="minorHAnsi" w:cs="Arial"/>
          <w:lang w:val="en-ID"/>
        </w:rPr>
        <w:t>dari</w:t>
      </w:r>
      <w:proofErr w:type="spellEnd"/>
      <w:r w:rsidRPr="004D054C">
        <w:rPr>
          <w:rFonts w:eastAsiaTheme="minorHAnsi" w:cs="Arial"/>
          <w:lang w:val="en-ID"/>
        </w:rPr>
        <w:t xml:space="preserve"> </w:t>
      </w:r>
      <w:proofErr w:type="spellStart"/>
      <w:r w:rsidRPr="004D054C">
        <w:rPr>
          <w:rFonts w:eastAsiaTheme="minorHAnsi" w:cs="Arial"/>
          <w:lang w:val="en-ID"/>
        </w:rPr>
        <w:t>dinding</w:t>
      </w:r>
      <w:proofErr w:type="spellEnd"/>
      <w:r w:rsidRPr="004D054C">
        <w:rPr>
          <w:rFonts w:eastAsiaTheme="minorHAnsi" w:cs="Arial"/>
          <w:lang w:val="en-ID"/>
        </w:rPr>
        <w:t xml:space="preserve"> </w:t>
      </w:r>
      <w:proofErr w:type="spellStart"/>
      <w:r w:rsidRPr="004D054C">
        <w:rPr>
          <w:rFonts w:eastAsiaTheme="minorHAnsi" w:cs="Arial"/>
          <w:lang w:val="en-ID"/>
        </w:rPr>
        <w:t>pembuluh</w:t>
      </w:r>
      <w:proofErr w:type="spellEnd"/>
      <w:r w:rsidRPr="004D054C">
        <w:rPr>
          <w:rFonts w:eastAsiaTheme="minorHAnsi" w:cs="Arial"/>
          <w:lang w:val="en-ID"/>
        </w:rPr>
        <w:t xml:space="preserve"> </w:t>
      </w:r>
      <w:proofErr w:type="spellStart"/>
      <w:r w:rsidRPr="004D054C">
        <w:rPr>
          <w:rFonts w:eastAsiaTheme="minorHAnsi" w:cs="Arial"/>
          <w:lang w:val="en-ID"/>
        </w:rPr>
        <w:t>darah</w:t>
      </w:r>
      <w:proofErr w:type="spellEnd"/>
      <w:r w:rsidRPr="004D054C">
        <w:rPr>
          <w:rFonts w:eastAsiaTheme="minorHAnsi" w:cs="Arial"/>
          <w:lang w:val="en-ID"/>
        </w:rPr>
        <w:t xml:space="preserve"> </w:t>
      </w:r>
      <w:proofErr w:type="spellStart"/>
      <w:r w:rsidRPr="004D054C">
        <w:rPr>
          <w:rFonts w:eastAsiaTheme="minorHAnsi" w:cs="Arial"/>
          <w:lang w:val="en-ID"/>
        </w:rPr>
        <w:t>akan</w:t>
      </w:r>
      <w:proofErr w:type="spellEnd"/>
      <w:r w:rsidRPr="004D054C">
        <w:rPr>
          <w:rFonts w:eastAsiaTheme="minorHAnsi" w:cs="Arial"/>
          <w:lang w:val="en-ID"/>
        </w:rPr>
        <w:t xml:space="preserve"> </w:t>
      </w:r>
      <w:proofErr w:type="spellStart"/>
      <w:r w:rsidRPr="004D054C">
        <w:rPr>
          <w:rFonts w:eastAsiaTheme="minorHAnsi" w:cs="Arial"/>
          <w:lang w:val="en-ID"/>
        </w:rPr>
        <w:t>meningkatkan</w:t>
      </w:r>
      <w:proofErr w:type="spellEnd"/>
      <w:r w:rsidRPr="004D054C">
        <w:rPr>
          <w:rFonts w:eastAsiaTheme="minorHAnsi" w:cs="Arial"/>
          <w:lang w:val="en-ID"/>
        </w:rPr>
        <w:t xml:space="preserve"> </w:t>
      </w:r>
      <w:proofErr w:type="spellStart"/>
      <w:r w:rsidRPr="004D054C">
        <w:rPr>
          <w:rFonts w:eastAsiaTheme="minorHAnsi" w:cs="Arial"/>
          <w:lang w:val="en-ID"/>
        </w:rPr>
        <w:t>kinerja</w:t>
      </w:r>
      <w:proofErr w:type="spellEnd"/>
      <w:r w:rsidRPr="004D054C">
        <w:rPr>
          <w:rFonts w:eastAsiaTheme="minorHAnsi" w:cs="Arial"/>
          <w:lang w:val="en-ID"/>
        </w:rPr>
        <w:t xml:space="preserve"> ATP </w:t>
      </w:r>
      <w:proofErr w:type="spellStart"/>
      <w:r w:rsidRPr="004D054C">
        <w:rPr>
          <w:rFonts w:eastAsiaTheme="minorHAnsi" w:cs="Arial"/>
          <w:lang w:val="en-ID"/>
        </w:rPr>
        <w:t>mitokondria</w:t>
      </w:r>
      <w:proofErr w:type="spellEnd"/>
      <w:r w:rsidRPr="004D054C">
        <w:rPr>
          <w:rFonts w:eastAsiaTheme="minorHAnsi" w:cs="Arial"/>
          <w:lang w:val="en-ID"/>
        </w:rPr>
        <w:t xml:space="preserve"> (Sobol, 2011).</w:t>
      </w:r>
    </w:p>
    <w:p w14:paraId="15D9475E" w14:textId="77777777" w:rsidR="00974F2A" w:rsidRPr="004D054C" w:rsidRDefault="00974F2A" w:rsidP="00974F2A">
      <w:pPr>
        <w:adjustRightInd w:val="0"/>
        <w:ind w:firstLine="720"/>
        <w:rPr>
          <w:rFonts w:eastAsiaTheme="minorHAnsi" w:cs="Arial"/>
          <w:lang w:val="en-ID"/>
        </w:rPr>
      </w:pPr>
      <w:proofErr w:type="spellStart"/>
      <w:r w:rsidRPr="004D054C">
        <w:rPr>
          <w:rFonts w:eastAsiaTheme="minorHAnsi" w:cs="Arial"/>
          <w:lang w:val="en-ID"/>
        </w:rPr>
        <w:t>Radiasi</w:t>
      </w:r>
      <w:proofErr w:type="spellEnd"/>
      <w:r w:rsidRPr="004D054C">
        <w:rPr>
          <w:rFonts w:eastAsiaTheme="minorHAnsi" w:cs="Arial"/>
          <w:lang w:val="en-ID"/>
        </w:rPr>
        <w:t xml:space="preserve"> laser </w:t>
      </w:r>
      <w:proofErr w:type="spellStart"/>
      <w:r w:rsidRPr="004D054C">
        <w:rPr>
          <w:rFonts w:eastAsiaTheme="minorHAnsi" w:cs="Arial"/>
          <w:lang w:val="en-ID"/>
        </w:rPr>
        <w:t>energi</w:t>
      </w:r>
      <w:proofErr w:type="spellEnd"/>
      <w:r w:rsidRPr="004D054C">
        <w:rPr>
          <w:rFonts w:eastAsiaTheme="minorHAnsi" w:cs="Arial"/>
          <w:lang w:val="en-ID"/>
        </w:rPr>
        <w:t xml:space="preserve"> </w:t>
      </w:r>
      <w:proofErr w:type="spellStart"/>
      <w:r w:rsidRPr="004D054C">
        <w:rPr>
          <w:rFonts w:eastAsiaTheme="minorHAnsi" w:cs="Arial"/>
          <w:lang w:val="en-ID"/>
        </w:rPr>
        <w:t>rendah</w:t>
      </w:r>
      <w:proofErr w:type="spellEnd"/>
      <w:r w:rsidRPr="004D054C">
        <w:rPr>
          <w:rFonts w:eastAsiaTheme="minorHAnsi" w:cs="Arial"/>
          <w:lang w:val="en-ID"/>
        </w:rPr>
        <w:t xml:space="preserve"> </w:t>
      </w:r>
      <w:proofErr w:type="spellStart"/>
      <w:r w:rsidRPr="004D054C">
        <w:rPr>
          <w:rFonts w:eastAsiaTheme="minorHAnsi" w:cs="Arial"/>
          <w:lang w:val="en-ID"/>
        </w:rPr>
        <w:t>ditemukan</w:t>
      </w:r>
      <w:proofErr w:type="spellEnd"/>
      <w:r w:rsidRPr="004D054C">
        <w:rPr>
          <w:rFonts w:eastAsiaTheme="minorHAnsi" w:cs="Arial"/>
          <w:lang w:val="en-ID"/>
        </w:rPr>
        <w:t xml:space="preserve"> </w:t>
      </w:r>
      <w:proofErr w:type="spellStart"/>
      <w:r w:rsidRPr="004D054C">
        <w:rPr>
          <w:rFonts w:eastAsiaTheme="minorHAnsi" w:cs="Arial"/>
          <w:lang w:val="en-ID"/>
        </w:rPr>
        <w:t>memiliki</w:t>
      </w:r>
      <w:proofErr w:type="spellEnd"/>
      <w:r w:rsidRPr="004D054C">
        <w:rPr>
          <w:rFonts w:eastAsiaTheme="minorHAnsi" w:cs="Arial"/>
          <w:lang w:val="en-ID"/>
        </w:rPr>
        <w:t xml:space="preserve"> </w:t>
      </w:r>
      <w:proofErr w:type="spellStart"/>
      <w:r w:rsidRPr="004D054C">
        <w:rPr>
          <w:rFonts w:eastAsiaTheme="minorHAnsi" w:cs="Arial"/>
          <w:lang w:val="en-ID"/>
        </w:rPr>
        <w:t>efek</w:t>
      </w:r>
      <w:proofErr w:type="spellEnd"/>
      <w:r w:rsidRPr="004D054C">
        <w:rPr>
          <w:rFonts w:eastAsiaTheme="minorHAnsi" w:cs="Arial"/>
          <w:lang w:val="en-ID"/>
        </w:rPr>
        <w:t xml:space="preserve"> </w:t>
      </w:r>
      <w:proofErr w:type="spellStart"/>
      <w:r w:rsidRPr="004D054C">
        <w:rPr>
          <w:rFonts w:eastAsiaTheme="minorHAnsi" w:cs="Arial"/>
          <w:lang w:val="en-ID"/>
        </w:rPr>
        <w:t>stimulasi</w:t>
      </w:r>
      <w:proofErr w:type="spellEnd"/>
      <w:r w:rsidRPr="004D054C">
        <w:rPr>
          <w:rFonts w:eastAsiaTheme="minorHAnsi" w:cs="Arial"/>
          <w:lang w:val="en-ID"/>
        </w:rPr>
        <w:t xml:space="preserve"> pada </w:t>
      </w:r>
      <w:proofErr w:type="spellStart"/>
      <w:r w:rsidRPr="004D054C">
        <w:rPr>
          <w:rFonts w:eastAsiaTheme="minorHAnsi" w:cs="Arial"/>
          <w:lang w:val="en-ID"/>
        </w:rPr>
        <w:t>sel</w:t>
      </w:r>
      <w:proofErr w:type="spellEnd"/>
      <w:r w:rsidRPr="004D054C">
        <w:rPr>
          <w:rFonts w:eastAsiaTheme="minorHAnsi" w:cs="Arial"/>
          <w:lang w:val="en-ID"/>
        </w:rPr>
        <w:t xml:space="preserve"> </w:t>
      </w:r>
      <w:proofErr w:type="spellStart"/>
      <w:r w:rsidRPr="004D054C">
        <w:rPr>
          <w:rFonts w:eastAsiaTheme="minorHAnsi" w:cs="Arial"/>
          <w:lang w:val="en-ID"/>
        </w:rPr>
        <w:t>sedangkan</w:t>
      </w:r>
      <w:proofErr w:type="spellEnd"/>
      <w:r w:rsidRPr="004D054C">
        <w:rPr>
          <w:rFonts w:eastAsiaTheme="minorHAnsi" w:cs="Arial"/>
          <w:lang w:val="en-ID"/>
        </w:rPr>
        <w:t xml:space="preserve"> </w:t>
      </w:r>
      <w:proofErr w:type="spellStart"/>
      <w:r w:rsidRPr="004D054C">
        <w:rPr>
          <w:rFonts w:eastAsiaTheme="minorHAnsi" w:cs="Arial"/>
          <w:lang w:val="en-ID"/>
        </w:rPr>
        <w:t>radiasi</w:t>
      </w:r>
      <w:proofErr w:type="spellEnd"/>
      <w:r w:rsidRPr="004D054C">
        <w:rPr>
          <w:rFonts w:eastAsiaTheme="minorHAnsi" w:cs="Arial"/>
          <w:lang w:val="en-ID"/>
        </w:rPr>
        <w:t xml:space="preserve"> </w:t>
      </w:r>
      <w:proofErr w:type="spellStart"/>
      <w:r w:rsidRPr="004D054C">
        <w:rPr>
          <w:rFonts w:eastAsiaTheme="minorHAnsi" w:cs="Arial"/>
          <w:lang w:val="en-ID"/>
        </w:rPr>
        <w:t>tingkat</w:t>
      </w:r>
      <w:proofErr w:type="spellEnd"/>
      <w:r w:rsidRPr="004D054C">
        <w:rPr>
          <w:rFonts w:eastAsiaTheme="minorHAnsi" w:cs="Arial"/>
          <w:lang w:val="en-ID"/>
        </w:rPr>
        <w:t xml:space="preserve"> </w:t>
      </w:r>
      <w:proofErr w:type="spellStart"/>
      <w:r w:rsidRPr="004D054C">
        <w:rPr>
          <w:rFonts w:eastAsiaTheme="minorHAnsi" w:cs="Arial"/>
          <w:lang w:val="en-ID"/>
        </w:rPr>
        <w:t>tinggi</w:t>
      </w:r>
      <w:proofErr w:type="spellEnd"/>
      <w:r w:rsidRPr="004D054C">
        <w:rPr>
          <w:rFonts w:eastAsiaTheme="minorHAnsi" w:cs="Arial"/>
          <w:lang w:val="en-ID"/>
        </w:rPr>
        <w:t xml:space="preserve"> </w:t>
      </w:r>
      <w:proofErr w:type="spellStart"/>
      <w:r w:rsidRPr="004D054C">
        <w:rPr>
          <w:rFonts w:eastAsiaTheme="minorHAnsi" w:cs="Arial"/>
          <w:lang w:val="en-ID"/>
        </w:rPr>
        <w:t>memberikan</w:t>
      </w:r>
      <w:proofErr w:type="spellEnd"/>
      <w:r w:rsidRPr="004D054C">
        <w:rPr>
          <w:rFonts w:eastAsiaTheme="minorHAnsi" w:cs="Arial"/>
          <w:lang w:val="en-ID"/>
        </w:rPr>
        <w:t xml:space="preserve"> </w:t>
      </w:r>
      <w:proofErr w:type="spellStart"/>
      <w:r w:rsidRPr="004D054C">
        <w:rPr>
          <w:rFonts w:eastAsiaTheme="minorHAnsi" w:cs="Arial"/>
          <w:lang w:val="en-ID"/>
        </w:rPr>
        <w:t>efek</w:t>
      </w:r>
      <w:proofErr w:type="spellEnd"/>
      <w:r w:rsidRPr="004D054C">
        <w:rPr>
          <w:rFonts w:eastAsiaTheme="minorHAnsi" w:cs="Arial"/>
          <w:lang w:val="en-ID"/>
        </w:rPr>
        <w:t xml:space="preserve"> </w:t>
      </w:r>
      <w:proofErr w:type="spellStart"/>
      <w:r w:rsidRPr="004D054C">
        <w:rPr>
          <w:rFonts w:eastAsiaTheme="minorHAnsi" w:cs="Arial"/>
          <w:lang w:val="en-ID"/>
        </w:rPr>
        <w:t>inhibisi</w:t>
      </w:r>
      <w:proofErr w:type="spellEnd"/>
      <w:r w:rsidRPr="004D054C">
        <w:rPr>
          <w:rFonts w:eastAsiaTheme="minorHAnsi" w:cs="Arial"/>
          <w:lang w:val="en-ID"/>
        </w:rPr>
        <w:t xml:space="preserve">. </w:t>
      </w:r>
      <w:proofErr w:type="spellStart"/>
      <w:r w:rsidRPr="004D054C">
        <w:rPr>
          <w:rFonts w:eastAsiaTheme="minorHAnsi" w:cs="Arial"/>
          <w:lang w:val="en-ID"/>
        </w:rPr>
        <w:t>Pasien</w:t>
      </w:r>
      <w:proofErr w:type="spellEnd"/>
      <w:r w:rsidRPr="004D054C">
        <w:rPr>
          <w:rFonts w:eastAsiaTheme="minorHAnsi" w:cs="Arial"/>
          <w:lang w:val="en-ID"/>
        </w:rPr>
        <w:t xml:space="preserve"> </w:t>
      </w:r>
      <w:proofErr w:type="spellStart"/>
      <w:r w:rsidRPr="004D054C">
        <w:rPr>
          <w:rFonts w:eastAsiaTheme="minorHAnsi" w:cs="Arial"/>
          <w:lang w:val="en-ID"/>
        </w:rPr>
        <w:t>awalnya</w:t>
      </w:r>
      <w:proofErr w:type="spellEnd"/>
      <w:r w:rsidRPr="004D054C">
        <w:rPr>
          <w:rFonts w:eastAsiaTheme="minorHAnsi" w:cs="Arial"/>
          <w:lang w:val="en-ID"/>
        </w:rPr>
        <w:t xml:space="preserve"> </w:t>
      </w:r>
      <w:proofErr w:type="spellStart"/>
      <w:r w:rsidRPr="004D054C">
        <w:rPr>
          <w:rFonts w:eastAsiaTheme="minorHAnsi" w:cs="Arial"/>
          <w:lang w:val="en-ID"/>
        </w:rPr>
        <w:t>tidak</w:t>
      </w:r>
      <w:proofErr w:type="spellEnd"/>
      <w:r w:rsidRPr="004D054C">
        <w:rPr>
          <w:rFonts w:eastAsiaTheme="minorHAnsi" w:cs="Arial"/>
          <w:lang w:val="en-ID"/>
        </w:rPr>
        <w:t xml:space="preserve"> </w:t>
      </w:r>
      <w:proofErr w:type="spellStart"/>
      <w:r w:rsidRPr="004D054C">
        <w:rPr>
          <w:rFonts w:eastAsiaTheme="minorHAnsi" w:cs="Arial"/>
          <w:lang w:val="en-ID"/>
        </w:rPr>
        <w:t>merasakan</w:t>
      </w:r>
      <w:proofErr w:type="spellEnd"/>
      <w:r w:rsidRPr="004D054C">
        <w:rPr>
          <w:rFonts w:eastAsiaTheme="minorHAnsi" w:cs="Arial"/>
          <w:lang w:val="en-ID"/>
        </w:rPr>
        <w:t xml:space="preserve"> </w:t>
      </w:r>
      <w:proofErr w:type="spellStart"/>
      <w:r w:rsidRPr="004D054C">
        <w:rPr>
          <w:rFonts w:eastAsiaTheme="minorHAnsi" w:cs="Arial"/>
          <w:lang w:val="en-ID"/>
        </w:rPr>
        <w:t>apa</w:t>
      </w:r>
      <w:proofErr w:type="spellEnd"/>
      <w:r w:rsidRPr="004D054C">
        <w:rPr>
          <w:rFonts w:eastAsiaTheme="minorHAnsi" w:cs="Arial"/>
          <w:lang w:val="en-ID"/>
        </w:rPr>
        <w:t xml:space="preserve"> pun pada </w:t>
      </w:r>
      <w:proofErr w:type="spellStart"/>
      <w:r w:rsidRPr="004D054C">
        <w:rPr>
          <w:rFonts w:eastAsiaTheme="minorHAnsi" w:cs="Arial"/>
          <w:lang w:val="en-ID"/>
        </w:rPr>
        <w:t>awal</w:t>
      </w:r>
      <w:proofErr w:type="spellEnd"/>
      <w:r w:rsidRPr="004D054C">
        <w:rPr>
          <w:rFonts w:eastAsiaTheme="minorHAnsi" w:cs="Arial"/>
          <w:lang w:val="en-ID"/>
        </w:rPr>
        <w:t xml:space="preserve"> </w:t>
      </w:r>
      <w:proofErr w:type="spellStart"/>
      <w:r w:rsidRPr="004D054C">
        <w:rPr>
          <w:rFonts w:eastAsiaTheme="minorHAnsi" w:cs="Arial"/>
          <w:lang w:val="en-ID"/>
        </w:rPr>
        <w:t>terapi</w:t>
      </w:r>
      <w:proofErr w:type="spellEnd"/>
      <w:r w:rsidRPr="004D054C">
        <w:rPr>
          <w:rFonts w:eastAsiaTheme="minorHAnsi" w:cs="Arial"/>
          <w:lang w:val="en-ID"/>
        </w:rPr>
        <w:t xml:space="preserve">, </w:t>
      </w:r>
      <w:proofErr w:type="spellStart"/>
      <w:r w:rsidRPr="004D054C">
        <w:rPr>
          <w:rFonts w:eastAsiaTheme="minorHAnsi" w:cs="Arial"/>
          <w:lang w:val="en-ID"/>
        </w:rPr>
        <w:t>namun</w:t>
      </w:r>
      <w:proofErr w:type="spellEnd"/>
      <w:r w:rsidRPr="004D054C">
        <w:rPr>
          <w:rFonts w:eastAsiaTheme="minorHAnsi" w:cs="Arial"/>
          <w:lang w:val="en-ID"/>
        </w:rPr>
        <w:t xml:space="preserve"> rasa </w:t>
      </w:r>
      <w:proofErr w:type="spellStart"/>
      <w:r w:rsidRPr="004D054C">
        <w:rPr>
          <w:rFonts w:eastAsiaTheme="minorHAnsi" w:cs="Arial"/>
          <w:lang w:val="en-ID"/>
        </w:rPr>
        <w:t>hangat</w:t>
      </w:r>
      <w:proofErr w:type="spellEnd"/>
      <w:r w:rsidRPr="004D054C">
        <w:rPr>
          <w:rFonts w:eastAsiaTheme="minorHAnsi" w:cs="Arial"/>
          <w:lang w:val="en-ID"/>
        </w:rPr>
        <w:t xml:space="preserve"> dan </w:t>
      </w:r>
      <w:proofErr w:type="spellStart"/>
      <w:r w:rsidRPr="004D054C">
        <w:rPr>
          <w:rFonts w:eastAsiaTheme="minorHAnsi" w:cs="Arial"/>
          <w:lang w:val="en-ID"/>
        </w:rPr>
        <w:t>getaran</w:t>
      </w:r>
      <w:proofErr w:type="spellEnd"/>
      <w:r w:rsidRPr="004D054C">
        <w:rPr>
          <w:rFonts w:eastAsiaTheme="minorHAnsi" w:cs="Arial"/>
          <w:lang w:val="en-ID"/>
        </w:rPr>
        <w:t xml:space="preserve">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dirasakan</w:t>
      </w:r>
      <w:proofErr w:type="spellEnd"/>
      <w:r w:rsidRPr="004D054C">
        <w:rPr>
          <w:rFonts w:eastAsiaTheme="minorHAnsi" w:cs="Arial"/>
          <w:lang w:val="en-ID"/>
        </w:rPr>
        <w:t xml:space="preserve"> pada area yang </w:t>
      </w:r>
      <w:proofErr w:type="spellStart"/>
      <w:r w:rsidRPr="004D054C">
        <w:rPr>
          <w:rFonts w:eastAsiaTheme="minorHAnsi" w:cs="Arial"/>
          <w:lang w:val="en-ID"/>
        </w:rPr>
        <w:t>diterapi</w:t>
      </w:r>
      <w:proofErr w:type="spellEnd"/>
      <w:r w:rsidRPr="004D054C">
        <w:rPr>
          <w:rFonts w:eastAsiaTheme="minorHAnsi" w:cs="Arial"/>
          <w:lang w:val="en-ID"/>
        </w:rPr>
        <w:t xml:space="preserve"> (Schmidt, 2002).</w:t>
      </w:r>
    </w:p>
    <w:p w14:paraId="4B938E08" w14:textId="46048E94" w:rsidR="00974F2A" w:rsidRPr="004D054C" w:rsidRDefault="00974F2A" w:rsidP="004E4230">
      <w:pPr>
        <w:adjustRightInd w:val="0"/>
        <w:ind w:firstLine="720"/>
        <w:rPr>
          <w:rFonts w:eastAsiaTheme="minorHAnsi" w:cs="Arial"/>
          <w:lang w:val="en-ID"/>
        </w:rPr>
      </w:pPr>
      <w:r w:rsidRPr="004D054C">
        <w:rPr>
          <w:rFonts w:eastAsiaTheme="minorHAnsi" w:cs="Arial"/>
          <w:lang w:val="en-ID"/>
        </w:rPr>
        <w:t xml:space="preserve">Pada </w:t>
      </w:r>
      <w:proofErr w:type="spellStart"/>
      <w:r w:rsidRPr="004D054C">
        <w:rPr>
          <w:rFonts w:eastAsiaTheme="minorHAnsi" w:cs="Arial"/>
          <w:lang w:val="en-ID"/>
        </w:rPr>
        <w:t>fotobiologi</w:t>
      </w:r>
      <w:proofErr w:type="spellEnd"/>
      <w:r w:rsidRPr="004D054C">
        <w:rPr>
          <w:rFonts w:eastAsiaTheme="minorHAnsi" w:cs="Arial"/>
          <w:lang w:val="en-ID"/>
        </w:rPr>
        <w:t xml:space="preserve">, </w:t>
      </w:r>
      <w:proofErr w:type="spellStart"/>
      <w:r w:rsidRPr="004D054C">
        <w:rPr>
          <w:rFonts w:eastAsiaTheme="minorHAnsi" w:cs="Arial"/>
          <w:lang w:val="en-ID"/>
        </w:rPr>
        <w:t>syarat</w:t>
      </w:r>
      <w:proofErr w:type="spellEnd"/>
      <w:r w:rsidRPr="004D054C">
        <w:rPr>
          <w:rFonts w:eastAsiaTheme="minorHAnsi" w:cs="Arial"/>
          <w:lang w:val="en-ID"/>
        </w:rPr>
        <w:t xml:space="preserve"> </w:t>
      </w:r>
      <w:proofErr w:type="spellStart"/>
      <w:r w:rsidRPr="004D054C">
        <w:rPr>
          <w:rFonts w:eastAsiaTheme="minorHAnsi" w:cs="Arial"/>
          <w:lang w:val="en-ID"/>
        </w:rPr>
        <w:t>utama</w:t>
      </w:r>
      <w:proofErr w:type="spellEnd"/>
      <w:r w:rsidRPr="004D054C">
        <w:rPr>
          <w:rFonts w:eastAsiaTheme="minorHAnsi" w:cs="Arial"/>
          <w:lang w:val="en-ID"/>
        </w:rPr>
        <w:t xml:space="preserve"> agar </w:t>
      </w:r>
      <w:r w:rsidRPr="004D054C">
        <w:rPr>
          <w:rFonts w:eastAsiaTheme="minorHAnsi" w:cs="Arial"/>
          <w:i/>
          <w:iCs/>
          <w:lang w:val="en-ID"/>
        </w:rPr>
        <w:t xml:space="preserve">low power visible light </w:t>
      </w:r>
      <w:proofErr w:type="spellStart"/>
      <w:r w:rsidRPr="004D054C">
        <w:rPr>
          <w:rFonts w:eastAsiaTheme="minorHAnsi" w:cs="Arial"/>
          <w:lang w:val="en-ID"/>
        </w:rPr>
        <w:t>memiliki</w:t>
      </w:r>
      <w:proofErr w:type="spellEnd"/>
      <w:r w:rsidRPr="004D054C">
        <w:rPr>
          <w:rFonts w:eastAsiaTheme="minorHAnsi" w:cs="Arial"/>
          <w:lang w:val="en-ID"/>
        </w:rPr>
        <w:t xml:space="preserve"> </w:t>
      </w:r>
      <w:proofErr w:type="spellStart"/>
      <w:r w:rsidRPr="004D054C">
        <w:rPr>
          <w:rFonts w:eastAsiaTheme="minorHAnsi" w:cs="Arial"/>
          <w:lang w:val="en-ID"/>
        </w:rPr>
        <w:t>efek</w:t>
      </w:r>
      <w:proofErr w:type="spellEnd"/>
      <w:r w:rsidRPr="004D054C">
        <w:rPr>
          <w:rFonts w:eastAsiaTheme="minorHAnsi" w:cs="Arial"/>
          <w:lang w:val="en-ID"/>
        </w:rPr>
        <w:t xml:space="preserve"> pada </w:t>
      </w:r>
      <w:proofErr w:type="spellStart"/>
      <w:r w:rsidRPr="004D054C">
        <w:rPr>
          <w:rFonts w:eastAsiaTheme="minorHAnsi" w:cs="Arial"/>
          <w:lang w:val="en-ID"/>
        </w:rPr>
        <w:t>jaringan</w:t>
      </w:r>
      <w:proofErr w:type="spellEnd"/>
      <w:r w:rsidRPr="004D054C">
        <w:rPr>
          <w:rFonts w:eastAsiaTheme="minorHAnsi" w:cs="Arial"/>
          <w:lang w:val="en-ID"/>
        </w:rPr>
        <w:t xml:space="preserve"> </w:t>
      </w:r>
      <w:proofErr w:type="spellStart"/>
      <w:r w:rsidRPr="004D054C">
        <w:rPr>
          <w:rFonts w:eastAsiaTheme="minorHAnsi" w:cs="Arial"/>
          <w:lang w:val="en-ID"/>
        </w:rPr>
        <w:t>hidup</w:t>
      </w:r>
      <w:proofErr w:type="spellEnd"/>
      <w:r w:rsidRPr="004D054C">
        <w:rPr>
          <w:rFonts w:eastAsiaTheme="minorHAnsi" w:cs="Arial"/>
          <w:lang w:val="en-ID"/>
        </w:rPr>
        <w:t xml:space="preserve"> </w:t>
      </w:r>
      <w:proofErr w:type="spellStart"/>
      <w:r w:rsidRPr="004D054C">
        <w:rPr>
          <w:rFonts w:eastAsiaTheme="minorHAnsi" w:cs="Arial"/>
          <w:lang w:val="en-ID"/>
        </w:rPr>
        <w:t>adalah</w:t>
      </w:r>
      <w:proofErr w:type="spellEnd"/>
      <w:r w:rsidRPr="004D054C">
        <w:rPr>
          <w:rFonts w:eastAsiaTheme="minorHAnsi" w:cs="Arial"/>
          <w:lang w:val="en-ID"/>
        </w:rPr>
        <w:t xml:space="preserve"> </w:t>
      </w:r>
      <w:proofErr w:type="spellStart"/>
      <w:r w:rsidRPr="004D054C">
        <w:rPr>
          <w:rFonts w:eastAsiaTheme="minorHAnsi" w:cs="Arial"/>
          <w:lang w:val="en-ID"/>
        </w:rPr>
        <w:t>foton</w:t>
      </w:r>
      <w:proofErr w:type="spellEnd"/>
      <w:r w:rsidRPr="004D054C">
        <w:rPr>
          <w:rFonts w:eastAsiaTheme="minorHAnsi" w:cs="Arial"/>
          <w:lang w:val="en-ID"/>
        </w:rPr>
        <w:t xml:space="preserve"> yang </w:t>
      </w:r>
      <w:proofErr w:type="spellStart"/>
      <w:r w:rsidRPr="004D054C">
        <w:rPr>
          <w:rFonts w:eastAsiaTheme="minorHAnsi" w:cs="Arial"/>
          <w:lang w:val="en-ID"/>
        </w:rPr>
        <w:t>diserap</w:t>
      </w:r>
      <w:proofErr w:type="spellEnd"/>
      <w:r w:rsidRPr="004D054C">
        <w:rPr>
          <w:rFonts w:eastAsiaTheme="minorHAnsi" w:cs="Arial"/>
          <w:lang w:val="en-ID"/>
        </w:rPr>
        <w:t xml:space="preserve"> </w:t>
      </w:r>
      <w:proofErr w:type="spellStart"/>
      <w:r w:rsidRPr="004D054C">
        <w:rPr>
          <w:rFonts w:eastAsiaTheme="minorHAnsi" w:cs="Arial"/>
          <w:lang w:val="en-ID"/>
        </w:rPr>
        <w:t>haruslah</w:t>
      </w:r>
      <w:proofErr w:type="spellEnd"/>
      <w:r w:rsidRPr="004D054C">
        <w:rPr>
          <w:rFonts w:eastAsiaTheme="minorHAnsi" w:cs="Arial"/>
          <w:lang w:val="en-ID"/>
        </w:rPr>
        <w:t xml:space="preserve"> </w:t>
      </w:r>
      <w:proofErr w:type="spellStart"/>
      <w:r w:rsidRPr="004D054C">
        <w:rPr>
          <w:rFonts w:eastAsiaTheme="minorHAnsi" w:cs="Arial"/>
          <w:lang w:val="en-ID"/>
        </w:rPr>
        <w:t>memiliki</w:t>
      </w:r>
      <w:proofErr w:type="spellEnd"/>
      <w:r w:rsidRPr="004D054C">
        <w:rPr>
          <w:rFonts w:eastAsiaTheme="minorHAnsi" w:cs="Arial"/>
          <w:lang w:val="en-ID"/>
        </w:rPr>
        <w:t xml:space="preserve"> </w:t>
      </w:r>
      <w:proofErr w:type="spellStart"/>
      <w:r w:rsidRPr="004D054C">
        <w:rPr>
          <w:rFonts w:eastAsiaTheme="minorHAnsi" w:cs="Arial"/>
          <w:lang w:val="en-ID"/>
        </w:rPr>
        <w:t>panjang</w:t>
      </w:r>
      <w:proofErr w:type="spellEnd"/>
      <w:r w:rsidRPr="004D054C">
        <w:rPr>
          <w:rFonts w:eastAsiaTheme="minorHAnsi" w:cs="Arial"/>
          <w:lang w:val="en-ID"/>
        </w:rPr>
        <w:t xml:space="preserve"> </w:t>
      </w:r>
      <w:proofErr w:type="spellStart"/>
      <w:r w:rsidRPr="004D054C">
        <w:rPr>
          <w:rFonts w:eastAsiaTheme="minorHAnsi" w:cs="Arial"/>
          <w:lang w:val="en-ID"/>
        </w:rPr>
        <w:t>gelombang</w:t>
      </w:r>
      <w:proofErr w:type="spellEnd"/>
      <w:r w:rsidRPr="004D054C">
        <w:rPr>
          <w:rFonts w:eastAsiaTheme="minorHAnsi" w:cs="Arial"/>
          <w:lang w:val="en-ID"/>
        </w:rPr>
        <w:t xml:space="preserve"> </w:t>
      </w:r>
      <w:proofErr w:type="spellStart"/>
      <w:r w:rsidRPr="004D054C">
        <w:rPr>
          <w:rFonts w:eastAsiaTheme="minorHAnsi" w:cs="Arial"/>
          <w:lang w:val="en-ID"/>
        </w:rPr>
        <w:t>sesuai</w:t>
      </w:r>
      <w:proofErr w:type="spellEnd"/>
      <w:r w:rsidRPr="004D054C">
        <w:rPr>
          <w:rFonts w:eastAsiaTheme="minorHAnsi" w:cs="Arial"/>
          <w:lang w:val="en-ID"/>
        </w:rPr>
        <w:t xml:space="preserve"> </w:t>
      </w:r>
      <w:r w:rsidRPr="004D054C">
        <w:rPr>
          <w:rFonts w:eastAsiaTheme="minorHAnsi" w:cs="Arial"/>
          <w:i/>
          <w:iCs/>
          <w:lang w:val="en-ID"/>
        </w:rPr>
        <w:t xml:space="preserve">chromophore </w:t>
      </w:r>
      <w:proofErr w:type="spellStart"/>
      <w:r w:rsidRPr="004D054C">
        <w:rPr>
          <w:rFonts w:eastAsiaTheme="minorHAnsi" w:cs="Arial"/>
          <w:lang w:val="en-ID"/>
        </w:rPr>
        <w:t>atau</w:t>
      </w:r>
      <w:proofErr w:type="spellEnd"/>
      <w:r w:rsidRPr="004D054C">
        <w:rPr>
          <w:rFonts w:eastAsiaTheme="minorHAnsi" w:cs="Arial"/>
          <w:lang w:val="en-ID"/>
        </w:rPr>
        <w:t xml:space="preserve"> </w:t>
      </w:r>
      <w:proofErr w:type="spellStart"/>
      <w:r w:rsidRPr="004D054C">
        <w:rPr>
          <w:rFonts w:eastAsiaTheme="minorHAnsi" w:cs="Arial"/>
          <w:i/>
          <w:iCs/>
          <w:lang w:val="en-ID"/>
        </w:rPr>
        <w:t>photoacceptor</w:t>
      </w:r>
      <w:proofErr w:type="spellEnd"/>
      <w:r w:rsidRPr="004D054C">
        <w:rPr>
          <w:rFonts w:eastAsiaTheme="minorHAnsi" w:cs="Arial"/>
          <w:i/>
          <w:iCs/>
          <w:lang w:val="en-ID"/>
        </w:rPr>
        <w:t xml:space="preserve"> </w:t>
      </w:r>
      <w:r w:rsidRPr="004D054C">
        <w:rPr>
          <w:rFonts w:eastAsiaTheme="minorHAnsi" w:cs="Arial"/>
          <w:lang w:val="en-ID"/>
        </w:rPr>
        <w:t xml:space="preserve">yang </w:t>
      </w:r>
      <w:proofErr w:type="spellStart"/>
      <w:r w:rsidRPr="004D054C">
        <w:rPr>
          <w:rFonts w:eastAsiaTheme="minorHAnsi" w:cs="Arial"/>
          <w:lang w:val="en-ID"/>
        </w:rPr>
        <w:t>sesuai</w:t>
      </w:r>
      <w:proofErr w:type="spellEnd"/>
      <w:r w:rsidRPr="004D054C">
        <w:rPr>
          <w:rFonts w:eastAsiaTheme="minorHAnsi" w:cs="Arial"/>
          <w:lang w:val="en-ID"/>
        </w:rPr>
        <w:t xml:space="preserve"> (</w:t>
      </w:r>
      <w:r w:rsidRPr="004D054C">
        <w:rPr>
          <w:rFonts w:cs="Arial"/>
        </w:rPr>
        <w:t>Delisa</w:t>
      </w:r>
      <w:r w:rsidRPr="004D054C">
        <w:rPr>
          <w:rFonts w:cs="Arial"/>
          <w:lang w:val="en-US"/>
        </w:rPr>
        <w:t xml:space="preserve">, 2020). </w:t>
      </w:r>
      <w:r w:rsidRPr="004D054C">
        <w:rPr>
          <w:rFonts w:eastAsiaTheme="minorHAnsi" w:cs="Arial"/>
          <w:lang w:val="en-ID"/>
        </w:rPr>
        <w:t xml:space="preserve">Hal </w:t>
      </w:r>
      <w:proofErr w:type="spellStart"/>
      <w:r w:rsidRPr="004D054C">
        <w:rPr>
          <w:rFonts w:eastAsiaTheme="minorHAnsi" w:cs="Arial"/>
          <w:lang w:val="en-ID"/>
        </w:rPr>
        <w:t>terpenting</w:t>
      </w:r>
      <w:proofErr w:type="spellEnd"/>
      <w:r w:rsidRPr="004D054C">
        <w:rPr>
          <w:rFonts w:eastAsiaTheme="minorHAnsi" w:cs="Arial"/>
          <w:lang w:val="en-ID"/>
        </w:rPr>
        <w:t xml:space="preserve"> </w:t>
      </w:r>
      <w:proofErr w:type="spellStart"/>
      <w:r w:rsidRPr="004D054C">
        <w:rPr>
          <w:rFonts w:eastAsiaTheme="minorHAnsi" w:cs="Arial"/>
          <w:lang w:val="en-ID"/>
        </w:rPr>
        <w:t>kedua</w:t>
      </w:r>
      <w:proofErr w:type="spellEnd"/>
      <w:r w:rsidRPr="004D054C">
        <w:rPr>
          <w:rFonts w:eastAsiaTheme="minorHAnsi" w:cs="Arial"/>
          <w:lang w:val="en-ID"/>
        </w:rPr>
        <w:t xml:space="preserve"> </w:t>
      </w:r>
      <w:proofErr w:type="spellStart"/>
      <w:r w:rsidRPr="004D054C">
        <w:rPr>
          <w:rFonts w:eastAsiaTheme="minorHAnsi" w:cs="Arial"/>
          <w:lang w:val="en-ID"/>
        </w:rPr>
        <w:t>adalah</w:t>
      </w:r>
      <w:proofErr w:type="spellEnd"/>
      <w:r w:rsidRPr="004D054C">
        <w:rPr>
          <w:rFonts w:eastAsiaTheme="minorHAnsi" w:cs="Arial"/>
          <w:lang w:val="en-ID"/>
        </w:rPr>
        <w:t xml:space="preserve"> </w:t>
      </w:r>
      <w:proofErr w:type="spellStart"/>
      <w:r w:rsidRPr="004D054C">
        <w:rPr>
          <w:rFonts w:eastAsiaTheme="minorHAnsi" w:cs="Arial"/>
          <w:lang w:val="en-ID"/>
        </w:rPr>
        <w:t>daya</w:t>
      </w:r>
      <w:proofErr w:type="spellEnd"/>
      <w:r w:rsidRPr="004D054C">
        <w:rPr>
          <w:rFonts w:eastAsiaTheme="minorHAnsi" w:cs="Arial"/>
          <w:lang w:val="en-ID"/>
        </w:rPr>
        <w:t xml:space="preserve"> optic </w:t>
      </w:r>
      <w:proofErr w:type="spellStart"/>
      <w:r w:rsidRPr="004D054C">
        <w:rPr>
          <w:rFonts w:eastAsiaTheme="minorHAnsi" w:cs="Arial"/>
          <w:lang w:val="en-ID"/>
        </w:rPr>
        <w:t>jaringan</w:t>
      </w:r>
      <w:proofErr w:type="spellEnd"/>
      <w:r w:rsidRPr="004D054C">
        <w:rPr>
          <w:rFonts w:eastAsiaTheme="minorHAnsi" w:cs="Arial"/>
          <w:lang w:val="en-ID"/>
        </w:rPr>
        <w:t xml:space="preserve"> yang </w:t>
      </w:r>
      <w:proofErr w:type="spellStart"/>
      <w:r w:rsidRPr="004D054C">
        <w:rPr>
          <w:rFonts w:eastAsiaTheme="minorHAnsi" w:cs="Arial"/>
          <w:lang w:val="en-ID"/>
        </w:rPr>
        <w:t>terlibat</w:t>
      </w:r>
      <w:proofErr w:type="spellEnd"/>
      <w:r w:rsidRPr="004D054C">
        <w:rPr>
          <w:rFonts w:eastAsiaTheme="minorHAnsi" w:cs="Arial"/>
          <w:lang w:val="en-ID"/>
        </w:rPr>
        <w:t xml:space="preserve">. </w:t>
      </w:r>
      <w:proofErr w:type="spellStart"/>
      <w:r w:rsidRPr="004D054C">
        <w:rPr>
          <w:rFonts w:eastAsiaTheme="minorHAnsi" w:cs="Arial"/>
          <w:lang w:val="en-ID"/>
        </w:rPr>
        <w:t>Absorbsi</w:t>
      </w:r>
      <w:proofErr w:type="spellEnd"/>
      <w:r w:rsidRPr="004D054C">
        <w:rPr>
          <w:rFonts w:eastAsiaTheme="minorHAnsi" w:cs="Arial"/>
          <w:lang w:val="en-ID"/>
        </w:rPr>
        <w:t xml:space="preserve"> dan </w:t>
      </w:r>
      <w:proofErr w:type="spellStart"/>
      <w:r w:rsidRPr="004D054C">
        <w:rPr>
          <w:rFonts w:eastAsiaTheme="minorHAnsi" w:cs="Arial"/>
          <w:lang w:val="en-ID"/>
        </w:rPr>
        <w:t>penghamburan</w:t>
      </w:r>
      <w:proofErr w:type="spellEnd"/>
      <w:r w:rsidRPr="004D054C">
        <w:rPr>
          <w:rFonts w:eastAsiaTheme="minorHAnsi" w:cs="Arial"/>
          <w:lang w:val="en-ID"/>
        </w:rPr>
        <w:t xml:space="preserve"> </w:t>
      </w:r>
      <w:proofErr w:type="spellStart"/>
      <w:r w:rsidRPr="004D054C">
        <w:rPr>
          <w:rFonts w:eastAsiaTheme="minorHAnsi" w:cs="Arial"/>
          <w:lang w:val="en-ID"/>
        </w:rPr>
        <w:t>sinar</w:t>
      </w:r>
      <w:proofErr w:type="spellEnd"/>
      <w:r w:rsidRPr="004D054C">
        <w:rPr>
          <w:rFonts w:eastAsiaTheme="minorHAnsi" w:cs="Arial"/>
          <w:lang w:val="en-ID"/>
        </w:rPr>
        <w:t xml:space="preserve"> yang </w:t>
      </w:r>
      <w:proofErr w:type="spellStart"/>
      <w:r w:rsidRPr="004D054C">
        <w:rPr>
          <w:rFonts w:eastAsiaTheme="minorHAnsi" w:cs="Arial"/>
          <w:lang w:val="en-ID"/>
        </w:rPr>
        <w:t>terjadi</w:t>
      </w:r>
      <w:proofErr w:type="spellEnd"/>
      <w:r w:rsidRPr="004D054C">
        <w:rPr>
          <w:rFonts w:eastAsiaTheme="minorHAnsi" w:cs="Arial"/>
          <w:lang w:val="en-ID"/>
        </w:rPr>
        <w:t xml:space="preserve"> pada </w:t>
      </w:r>
      <w:proofErr w:type="spellStart"/>
      <w:r w:rsidRPr="004D054C">
        <w:rPr>
          <w:rFonts w:eastAsiaTheme="minorHAnsi" w:cs="Arial"/>
          <w:lang w:val="en-ID"/>
        </w:rPr>
        <w:t>jaringan</w:t>
      </w:r>
      <w:proofErr w:type="spellEnd"/>
      <w:r w:rsidRPr="004D054C">
        <w:rPr>
          <w:rFonts w:eastAsiaTheme="minorHAnsi" w:cs="Arial"/>
          <w:lang w:val="en-ID"/>
        </w:rPr>
        <w:t xml:space="preserve"> </w:t>
      </w:r>
      <w:proofErr w:type="spellStart"/>
      <w:r w:rsidRPr="004D054C">
        <w:rPr>
          <w:rFonts w:eastAsiaTheme="minorHAnsi" w:cs="Arial"/>
          <w:lang w:val="en-ID"/>
        </w:rPr>
        <w:t>bergantung</w:t>
      </w:r>
      <w:proofErr w:type="spellEnd"/>
      <w:r w:rsidRPr="004D054C">
        <w:rPr>
          <w:rFonts w:eastAsiaTheme="minorHAnsi" w:cs="Arial"/>
          <w:lang w:val="en-ID"/>
        </w:rPr>
        <w:t xml:space="preserve"> pada </w:t>
      </w:r>
      <w:proofErr w:type="spellStart"/>
      <w:r w:rsidRPr="004D054C">
        <w:rPr>
          <w:rFonts w:eastAsiaTheme="minorHAnsi" w:cs="Arial"/>
          <w:lang w:val="en-ID"/>
        </w:rPr>
        <w:t>panjang</w:t>
      </w:r>
      <w:proofErr w:type="spellEnd"/>
      <w:r w:rsidRPr="004D054C">
        <w:rPr>
          <w:rFonts w:eastAsiaTheme="minorHAnsi" w:cs="Arial"/>
          <w:lang w:val="en-ID"/>
        </w:rPr>
        <w:t xml:space="preserve"> </w:t>
      </w:r>
      <w:proofErr w:type="spellStart"/>
      <w:r w:rsidRPr="004D054C">
        <w:rPr>
          <w:rFonts w:eastAsiaTheme="minorHAnsi" w:cs="Arial"/>
          <w:lang w:val="en-ID"/>
        </w:rPr>
        <w:t>gelombang</w:t>
      </w:r>
      <w:proofErr w:type="spellEnd"/>
      <w:r w:rsidRPr="004D054C">
        <w:rPr>
          <w:rFonts w:eastAsiaTheme="minorHAnsi" w:cs="Arial"/>
          <w:lang w:val="en-ID"/>
        </w:rPr>
        <w:t xml:space="preserve"> (</w:t>
      </w:r>
      <w:proofErr w:type="spellStart"/>
      <w:r w:rsidRPr="004D054C">
        <w:rPr>
          <w:rFonts w:eastAsiaTheme="minorHAnsi" w:cs="Arial"/>
          <w:lang w:val="en-ID"/>
        </w:rPr>
        <w:t>lebih</w:t>
      </w:r>
      <w:proofErr w:type="spellEnd"/>
      <w:r w:rsidRPr="004D054C">
        <w:rPr>
          <w:rFonts w:eastAsiaTheme="minorHAnsi" w:cs="Arial"/>
          <w:lang w:val="en-ID"/>
        </w:rPr>
        <w:t xml:space="preserve"> </w:t>
      </w:r>
      <w:proofErr w:type="spellStart"/>
      <w:r w:rsidRPr="004D054C">
        <w:rPr>
          <w:rFonts w:eastAsiaTheme="minorHAnsi" w:cs="Arial"/>
          <w:lang w:val="en-ID"/>
        </w:rPr>
        <w:t>tinggi</w:t>
      </w:r>
      <w:proofErr w:type="spellEnd"/>
      <w:r w:rsidRPr="004D054C">
        <w:rPr>
          <w:rFonts w:eastAsiaTheme="minorHAnsi" w:cs="Arial"/>
          <w:lang w:val="en-ID"/>
        </w:rPr>
        <w:t xml:space="preserve"> pada </w:t>
      </w:r>
      <w:proofErr w:type="spellStart"/>
      <w:r w:rsidRPr="004D054C">
        <w:rPr>
          <w:rFonts w:eastAsiaTheme="minorHAnsi" w:cs="Arial"/>
          <w:lang w:val="en-ID"/>
        </w:rPr>
        <w:t>spektrum</w:t>
      </w:r>
      <w:proofErr w:type="spellEnd"/>
      <w:r w:rsidRPr="004D054C">
        <w:rPr>
          <w:rFonts w:eastAsiaTheme="minorHAnsi" w:cs="Arial"/>
          <w:lang w:val="en-ID"/>
        </w:rPr>
        <w:t xml:space="preserve"> </w:t>
      </w:r>
      <w:proofErr w:type="spellStart"/>
      <w:r w:rsidRPr="004D054C">
        <w:rPr>
          <w:rFonts w:eastAsiaTheme="minorHAnsi" w:cs="Arial"/>
          <w:lang w:val="en-ID"/>
        </w:rPr>
        <w:t>warna</w:t>
      </w:r>
      <w:proofErr w:type="spellEnd"/>
      <w:r w:rsidRPr="004D054C">
        <w:rPr>
          <w:rFonts w:eastAsiaTheme="minorHAnsi" w:cs="Arial"/>
          <w:lang w:val="en-ID"/>
        </w:rPr>
        <w:t xml:space="preserve"> </w:t>
      </w:r>
      <w:proofErr w:type="spellStart"/>
      <w:r w:rsidRPr="004D054C">
        <w:rPr>
          <w:rFonts w:eastAsiaTheme="minorHAnsi" w:cs="Arial"/>
          <w:lang w:val="en-ID"/>
        </w:rPr>
        <w:t>biru</w:t>
      </w:r>
      <w:proofErr w:type="spellEnd"/>
      <w:r w:rsidRPr="004D054C">
        <w:rPr>
          <w:rFonts w:eastAsiaTheme="minorHAnsi" w:cs="Arial"/>
          <w:lang w:val="en-ID"/>
        </w:rPr>
        <w:t xml:space="preserve"> </w:t>
      </w:r>
      <w:proofErr w:type="spellStart"/>
      <w:r w:rsidRPr="004D054C">
        <w:rPr>
          <w:rFonts w:eastAsiaTheme="minorHAnsi" w:cs="Arial"/>
          <w:lang w:val="en-ID"/>
        </w:rPr>
        <w:t>daripada</w:t>
      </w:r>
      <w:proofErr w:type="spellEnd"/>
      <w:r w:rsidRPr="004D054C">
        <w:rPr>
          <w:rFonts w:eastAsiaTheme="minorHAnsi" w:cs="Arial"/>
          <w:lang w:val="en-ID"/>
        </w:rPr>
        <w:t xml:space="preserve"> </w:t>
      </w:r>
      <w:proofErr w:type="spellStart"/>
      <w:r w:rsidRPr="004D054C">
        <w:rPr>
          <w:rFonts w:eastAsiaTheme="minorHAnsi" w:cs="Arial"/>
          <w:lang w:val="en-ID"/>
        </w:rPr>
        <w:t>merah</w:t>
      </w:r>
      <w:proofErr w:type="spellEnd"/>
      <w:r w:rsidRPr="004D054C">
        <w:rPr>
          <w:rFonts w:eastAsiaTheme="minorHAnsi" w:cs="Arial"/>
          <w:lang w:val="en-ID"/>
        </w:rPr>
        <w:t xml:space="preserve">), dan </w:t>
      </w:r>
      <w:r w:rsidRPr="004D054C">
        <w:rPr>
          <w:rFonts w:eastAsiaTheme="minorHAnsi" w:cs="Arial"/>
          <w:i/>
          <w:iCs/>
          <w:lang w:val="en-ID"/>
        </w:rPr>
        <w:lastRenderedPageBreak/>
        <w:t xml:space="preserve">chromophore </w:t>
      </w:r>
      <w:proofErr w:type="spellStart"/>
      <w:r w:rsidRPr="004D054C">
        <w:rPr>
          <w:rFonts w:eastAsiaTheme="minorHAnsi" w:cs="Arial"/>
          <w:lang w:val="en-ID"/>
        </w:rPr>
        <w:t>jaringan</w:t>
      </w:r>
      <w:proofErr w:type="spellEnd"/>
      <w:r w:rsidRPr="004D054C">
        <w:rPr>
          <w:rFonts w:eastAsiaTheme="minorHAnsi" w:cs="Arial"/>
          <w:lang w:val="en-ID"/>
        </w:rPr>
        <w:t xml:space="preserve"> yang </w:t>
      </w:r>
      <w:proofErr w:type="spellStart"/>
      <w:r w:rsidRPr="004D054C">
        <w:rPr>
          <w:rFonts w:eastAsiaTheme="minorHAnsi" w:cs="Arial"/>
          <w:lang w:val="en-ID"/>
        </w:rPr>
        <w:t>utama</w:t>
      </w:r>
      <w:proofErr w:type="spellEnd"/>
      <w:r w:rsidRPr="004D054C">
        <w:rPr>
          <w:rFonts w:eastAsiaTheme="minorHAnsi" w:cs="Arial"/>
          <w:lang w:val="en-ID"/>
        </w:rPr>
        <w:t xml:space="preserve"> (</w:t>
      </w:r>
      <w:proofErr w:type="spellStart"/>
      <w:r w:rsidRPr="004D054C">
        <w:rPr>
          <w:rFonts w:eastAsiaTheme="minorHAnsi" w:cs="Arial"/>
          <w:lang w:val="en-ID"/>
        </w:rPr>
        <w:t>hemoglobin</w:t>
      </w:r>
      <w:proofErr w:type="spellEnd"/>
      <w:r w:rsidRPr="004D054C">
        <w:rPr>
          <w:rFonts w:eastAsiaTheme="minorHAnsi" w:cs="Arial"/>
          <w:lang w:val="en-ID"/>
        </w:rPr>
        <w:t xml:space="preserve"> dan melanin) </w:t>
      </w:r>
      <w:proofErr w:type="spellStart"/>
      <w:r w:rsidRPr="004D054C">
        <w:rPr>
          <w:rFonts w:eastAsiaTheme="minorHAnsi" w:cs="Arial"/>
          <w:lang w:val="en-ID"/>
        </w:rPr>
        <w:t>memiliki</w:t>
      </w:r>
      <w:proofErr w:type="spellEnd"/>
      <w:r w:rsidRPr="004D054C">
        <w:rPr>
          <w:rFonts w:eastAsiaTheme="minorHAnsi" w:cs="Arial"/>
          <w:lang w:val="en-ID"/>
        </w:rPr>
        <w:t xml:space="preserve"> absorbs yang </w:t>
      </w:r>
      <w:proofErr w:type="spellStart"/>
      <w:r w:rsidRPr="004D054C">
        <w:rPr>
          <w:rFonts w:eastAsiaTheme="minorHAnsi" w:cs="Arial"/>
          <w:lang w:val="en-ID"/>
        </w:rPr>
        <w:t>tinggi</w:t>
      </w:r>
      <w:proofErr w:type="spellEnd"/>
      <w:r w:rsidRPr="004D054C">
        <w:rPr>
          <w:rFonts w:eastAsiaTheme="minorHAnsi" w:cs="Arial"/>
          <w:lang w:val="en-ID"/>
        </w:rPr>
        <w:t xml:space="preserve"> pada </w:t>
      </w:r>
      <w:proofErr w:type="spellStart"/>
      <w:r w:rsidRPr="004D054C">
        <w:rPr>
          <w:rFonts w:eastAsiaTheme="minorHAnsi" w:cs="Arial"/>
          <w:lang w:val="en-ID"/>
        </w:rPr>
        <w:t>panjang</w:t>
      </w:r>
      <w:proofErr w:type="spellEnd"/>
      <w:r w:rsidRPr="004D054C">
        <w:rPr>
          <w:rFonts w:eastAsiaTheme="minorHAnsi" w:cs="Arial"/>
          <w:lang w:val="en-ID"/>
        </w:rPr>
        <w:t xml:space="preserve"> </w:t>
      </w:r>
      <w:proofErr w:type="spellStart"/>
      <w:r w:rsidRPr="004D054C">
        <w:rPr>
          <w:rFonts w:eastAsiaTheme="minorHAnsi" w:cs="Arial"/>
          <w:lang w:val="en-ID"/>
        </w:rPr>
        <w:t>gelombang</w:t>
      </w:r>
      <w:proofErr w:type="spellEnd"/>
      <w:r w:rsidRPr="004D054C">
        <w:rPr>
          <w:rFonts w:eastAsiaTheme="minorHAnsi" w:cs="Arial"/>
          <w:lang w:val="en-ID"/>
        </w:rPr>
        <w:t xml:space="preserve"> yang </w:t>
      </w:r>
      <w:proofErr w:type="spellStart"/>
      <w:r w:rsidRPr="004D054C">
        <w:rPr>
          <w:rFonts w:eastAsiaTheme="minorHAnsi" w:cs="Arial"/>
          <w:lang w:val="en-ID"/>
        </w:rPr>
        <w:t>lebih</w:t>
      </w:r>
      <w:proofErr w:type="spellEnd"/>
      <w:r w:rsidRPr="004D054C">
        <w:rPr>
          <w:rFonts w:eastAsiaTheme="minorHAnsi" w:cs="Arial"/>
          <w:lang w:val="en-ID"/>
        </w:rPr>
        <w:t xml:space="preserve"> </w:t>
      </w:r>
      <w:proofErr w:type="spellStart"/>
      <w:r w:rsidRPr="004D054C">
        <w:rPr>
          <w:rFonts w:eastAsiaTheme="minorHAnsi" w:cs="Arial"/>
          <w:lang w:val="en-ID"/>
        </w:rPr>
        <w:t>pendek</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600 nm. Oleh </w:t>
      </w:r>
      <w:proofErr w:type="spellStart"/>
      <w:r w:rsidRPr="004D054C">
        <w:rPr>
          <w:rFonts w:eastAsiaTheme="minorHAnsi" w:cs="Arial"/>
          <w:lang w:val="en-ID"/>
        </w:rPr>
        <w:t>karena</w:t>
      </w:r>
      <w:proofErr w:type="spellEnd"/>
      <w:r w:rsidRPr="004D054C">
        <w:rPr>
          <w:rFonts w:eastAsiaTheme="minorHAnsi" w:cs="Arial"/>
          <w:lang w:val="en-ID"/>
        </w:rPr>
        <w:t xml:space="preserve"> </w:t>
      </w:r>
      <w:proofErr w:type="spellStart"/>
      <w:r w:rsidRPr="004D054C">
        <w:rPr>
          <w:rFonts w:eastAsiaTheme="minorHAnsi" w:cs="Arial"/>
          <w:lang w:val="en-ID"/>
        </w:rPr>
        <w:t>itu</w:t>
      </w:r>
      <w:proofErr w:type="spellEnd"/>
      <w:r w:rsidRPr="004D054C">
        <w:rPr>
          <w:rFonts w:eastAsiaTheme="minorHAnsi" w:cs="Arial"/>
          <w:lang w:val="en-ID"/>
        </w:rPr>
        <w:t xml:space="preserve"> </w:t>
      </w:r>
      <w:proofErr w:type="spellStart"/>
      <w:r w:rsidRPr="004D054C">
        <w:rPr>
          <w:rFonts w:eastAsiaTheme="minorHAnsi" w:cs="Arial"/>
          <w:lang w:val="en-ID"/>
        </w:rPr>
        <w:t>terdapat</w:t>
      </w:r>
      <w:proofErr w:type="spellEnd"/>
      <w:r w:rsidRPr="004D054C">
        <w:rPr>
          <w:rFonts w:eastAsiaTheme="minorHAnsi" w:cs="Arial"/>
          <w:lang w:val="en-ID"/>
        </w:rPr>
        <w:t xml:space="preserve"> </w:t>
      </w:r>
      <w:proofErr w:type="spellStart"/>
      <w:r w:rsidRPr="004D054C">
        <w:rPr>
          <w:rFonts w:eastAsiaTheme="minorHAnsi" w:cs="Arial"/>
          <w:lang w:val="en-ID"/>
        </w:rPr>
        <w:t>istilah</w:t>
      </w:r>
      <w:proofErr w:type="spellEnd"/>
      <w:r w:rsidRPr="004D054C">
        <w:rPr>
          <w:rFonts w:eastAsiaTheme="minorHAnsi" w:cs="Arial"/>
          <w:lang w:val="en-ID"/>
        </w:rPr>
        <w:t xml:space="preserve"> </w:t>
      </w:r>
      <w:r w:rsidRPr="004D054C">
        <w:rPr>
          <w:rFonts w:eastAsiaTheme="minorHAnsi" w:cs="Arial"/>
          <w:i/>
          <w:iCs/>
          <w:lang w:val="en-ID"/>
        </w:rPr>
        <w:t>optical window</w:t>
      </w:r>
      <w:r w:rsidRPr="004D054C">
        <w:rPr>
          <w:rFonts w:eastAsiaTheme="minorHAnsi" w:cs="Arial"/>
          <w:lang w:val="en-ID"/>
        </w:rPr>
        <w:t xml:space="preserve">. Air </w:t>
      </w:r>
      <w:proofErr w:type="spellStart"/>
      <w:r w:rsidRPr="004D054C">
        <w:rPr>
          <w:rFonts w:eastAsiaTheme="minorHAnsi" w:cs="Arial"/>
          <w:lang w:val="en-ID"/>
        </w:rPr>
        <w:t>mulai</w:t>
      </w:r>
      <w:proofErr w:type="spellEnd"/>
      <w:r w:rsidRPr="004D054C">
        <w:rPr>
          <w:rFonts w:eastAsiaTheme="minorHAnsi" w:cs="Arial"/>
          <w:lang w:val="en-ID"/>
        </w:rPr>
        <w:t xml:space="preserve"> </w:t>
      </w:r>
      <w:proofErr w:type="spellStart"/>
      <w:r w:rsidRPr="004D054C">
        <w:rPr>
          <w:rFonts w:eastAsiaTheme="minorHAnsi" w:cs="Arial"/>
          <w:lang w:val="en-ID"/>
        </w:rPr>
        <w:t>mengabsorbsi</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sangat </w:t>
      </w:r>
      <w:proofErr w:type="spellStart"/>
      <w:r w:rsidRPr="004D054C">
        <w:rPr>
          <w:rFonts w:eastAsiaTheme="minorHAnsi" w:cs="Arial"/>
          <w:lang w:val="en-ID"/>
        </w:rPr>
        <w:t>baik</w:t>
      </w:r>
      <w:proofErr w:type="spellEnd"/>
      <w:r w:rsidRPr="004D054C">
        <w:rPr>
          <w:rFonts w:eastAsiaTheme="minorHAnsi" w:cs="Arial"/>
          <w:lang w:val="en-ID"/>
        </w:rPr>
        <w:t xml:space="preserve"> pada </w:t>
      </w:r>
      <w:proofErr w:type="spellStart"/>
      <w:r w:rsidRPr="004D054C">
        <w:rPr>
          <w:rFonts w:eastAsiaTheme="minorHAnsi" w:cs="Arial"/>
          <w:lang w:val="en-ID"/>
        </w:rPr>
        <w:t>panjang</w:t>
      </w:r>
      <w:proofErr w:type="spellEnd"/>
      <w:r w:rsidRPr="004D054C">
        <w:rPr>
          <w:rFonts w:eastAsiaTheme="minorHAnsi" w:cs="Arial"/>
          <w:lang w:val="en-ID"/>
        </w:rPr>
        <w:t xml:space="preserve"> </w:t>
      </w:r>
      <w:proofErr w:type="spellStart"/>
      <w:r w:rsidRPr="004D054C">
        <w:rPr>
          <w:rFonts w:eastAsiaTheme="minorHAnsi" w:cs="Arial"/>
          <w:lang w:val="en-ID"/>
        </w:rPr>
        <w:t>gelombang</w:t>
      </w:r>
      <w:proofErr w:type="spellEnd"/>
      <w:r w:rsidRPr="004D054C">
        <w:rPr>
          <w:rFonts w:eastAsiaTheme="minorHAnsi" w:cs="Arial"/>
          <w:lang w:val="en-ID"/>
        </w:rPr>
        <w:t xml:space="preserve"> </w:t>
      </w:r>
      <w:proofErr w:type="spellStart"/>
      <w:r w:rsidRPr="004D054C">
        <w:rPr>
          <w:rFonts w:eastAsiaTheme="minorHAnsi" w:cs="Arial"/>
          <w:lang w:val="en-ID"/>
        </w:rPr>
        <w:t>lebih</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1150 nm. Karena </w:t>
      </w:r>
      <w:proofErr w:type="spellStart"/>
      <w:r w:rsidRPr="004D054C">
        <w:rPr>
          <w:rFonts w:eastAsiaTheme="minorHAnsi" w:cs="Arial"/>
          <w:lang w:val="en-ID"/>
        </w:rPr>
        <w:t>itulah</w:t>
      </w:r>
      <w:proofErr w:type="spellEnd"/>
      <w:r w:rsidRPr="004D054C">
        <w:rPr>
          <w:rFonts w:eastAsiaTheme="minorHAnsi" w:cs="Arial"/>
          <w:lang w:val="en-ID"/>
        </w:rPr>
        <w:t xml:space="preserve"> </w:t>
      </w:r>
      <w:r w:rsidRPr="004D054C">
        <w:rPr>
          <w:rFonts w:eastAsiaTheme="minorHAnsi" w:cs="Arial"/>
          <w:i/>
          <w:iCs/>
          <w:lang w:val="en-ID"/>
        </w:rPr>
        <w:t xml:space="preserve">optical window </w:t>
      </w:r>
      <w:r w:rsidRPr="004D054C">
        <w:rPr>
          <w:rFonts w:eastAsiaTheme="minorHAnsi" w:cs="Arial"/>
          <w:lang w:val="en-ID"/>
        </w:rPr>
        <w:t xml:space="preserve">pada </w:t>
      </w:r>
      <w:proofErr w:type="spellStart"/>
      <w:r w:rsidRPr="004D054C">
        <w:rPr>
          <w:rFonts w:eastAsiaTheme="minorHAnsi" w:cs="Arial"/>
          <w:lang w:val="en-ID"/>
        </w:rPr>
        <w:t>jaringan</w:t>
      </w:r>
      <w:proofErr w:type="spellEnd"/>
      <w:r w:rsidRPr="004D054C">
        <w:rPr>
          <w:rFonts w:eastAsiaTheme="minorHAnsi" w:cs="Arial"/>
          <w:lang w:val="en-ID"/>
        </w:rPr>
        <w:t xml:space="preserve"> </w:t>
      </w:r>
      <w:proofErr w:type="spellStart"/>
      <w:r w:rsidRPr="004D054C">
        <w:rPr>
          <w:rFonts w:eastAsiaTheme="minorHAnsi" w:cs="Arial"/>
          <w:lang w:val="en-ID"/>
        </w:rPr>
        <w:t>memakai</w:t>
      </w:r>
      <w:proofErr w:type="spellEnd"/>
      <w:r w:rsidRPr="004D054C">
        <w:rPr>
          <w:rFonts w:eastAsiaTheme="minorHAnsi" w:cs="Arial"/>
          <w:lang w:val="en-ID"/>
        </w:rPr>
        <w:t xml:space="preserve"> </w:t>
      </w:r>
      <w:proofErr w:type="spellStart"/>
      <w:r w:rsidRPr="004D054C">
        <w:rPr>
          <w:rFonts w:eastAsiaTheme="minorHAnsi" w:cs="Arial"/>
          <w:lang w:val="en-ID"/>
        </w:rPr>
        <w:t>panjang</w:t>
      </w:r>
      <w:proofErr w:type="spellEnd"/>
      <w:r w:rsidRPr="004D054C">
        <w:rPr>
          <w:rFonts w:eastAsiaTheme="minorHAnsi" w:cs="Arial"/>
          <w:lang w:val="en-ID"/>
        </w:rPr>
        <w:t xml:space="preserve"> </w:t>
      </w:r>
      <w:proofErr w:type="spellStart"/>
      <w:r w:rsidRPr="004D054C">
        <w:rPr>
          <w:rFonts w:eastAsiaTheme="minorHAnsi" w:cs="Arial"/>
          <w:lang w:val="en-ID"/>
        </w:rPr>
        <w:t>gelombang</w:t>
      </w:r>
      <w:proofErr w:type="spellEnd"/>
      <w:r w:rsidRPr="004D054C">
        <w:rPr>
          <w:rFonts w:eastAsiaTheme="minorHAnsi" w:cs="Arial"/>
          <w:lang w:val="en-ID"/>
        </w:rPr>
        <w:t xml:space="preserve"> </w:t>
      </w:r>
      <w:proofErr w:type="spellStart"/>
      <w:r w:rsidRPr="004D054C">
        <w:rPr>
          <w:rFonts w:eastAsiaTheme="minorHAnsi" w:cs="Arial"/>
          <w:lang w:val="en-ID"/>
        </w:rPr>
        <w:t>cahaya</w:t>
      </w:r>
      <w:proofErr w:type="spellEnd"/>
      <w:r w:rsidRPr="004D054C">
        <w:rPr>
          <w:rFonts w:eastAsiaTheme="minorHAnsi" w:cs="Arial"/>
          <w:lang w:val="en-ID"/>
        </w:rPr>
        <w:t xml:space="preserve"> </w:t>
      </w:r>
      <w:proofErr w:type="spellStart"/>
      <w:r w:rsidRPr="004D054C">
        <w:rPr>
          <w:rFonts w:eastAsiaTheme="minorHAnsi" w:cs="Arial"/>
          <w:lang w:val="en-ID"/>
        </w:rPr>
        <w:t>merah</w:t>
      </w:r>
      <w:proofErr w:type="spellEnd"/>
      <w:r w:rsidRPr="004D054C">
        <w:rPr>
          <w:rFonts w:eastAsiaTheme="minorHAnsi" w:cs="Arial"/>
          <w:lang w:val="en-ID"/>
        </w:rPr>
        <w:t xml:space="preserve"> dan </w:t>
      </w:r>
      <w:r w:rsidRPr="004D054C">
        <w:rPr>
          <w:rFonts w:eastAsiaTheme="minorHAnsi" w:cs="Arial"/>
          <w:i/>
          <w:iCs/>
          <w:lang w:val="en-ID"/>
        </w:rPr>
        <w:t xml:space="preserve">Near Infrared </w:t>
      </w:r>
      <w:r w:rsidRPr="004D054C">
        <w:rPr>
          <w:rFonts w:eastAsiaTheme="minorHAnsi" w:cs="Arial"/>
          <w:lang w:val="en-ID"/>
        </w:rPr>
        <w:t xml:space="preserve">(NIR), </w:t>
      </w:r>
      <w:proofErr w:type="spellStart"/>
      <w:r w:rsidRPr="004D054C">
        <w:rPr>
          <w:rFonts w:eastAsiaTheme="minorHAnsi" w:cs="Arial"/>
          <w:lang w:val="en-ID"/>
        </w:rPr>
        <w:t>dimana</w:t>
      </w:r>
      <w:proofErr w:type="spellEnd"/>
      <w:r w:rsidRPr="004D054C">
        <w:rPr>
          <w:rFonts w:eastAsiaTheme="minorHAnsi" w:cs="Arial"/>
          <w:lang w:val="en-ID"/>
        </w:rPr>
        <w:t xml:space="preserve"> </w:t>
      </w:r>
      <w:proofErr w:type="spellStart"/>
      <w:r w:rsidRPr="004D054C">
        <w:rPr>
          <w:rFonts w:eastAsiaTheme="minorHAnsi" w:cs="Arial"/>
          <w:lang w:val="en-ID"/>
        </w:rPr>
        <w:t>penetrasi</w:t>
      </w:r>
      <w:proofErr w:type="spellEnd"/>
      <w:r w:rsidRPr="004D054C">
        <w:rPr>
          <w:rFonts w:eastAsiaTheme="minorHAnsi" w:cs="Arial"/>
          <w:lang w:val="en-ID"/>
        </w:rPr>
        <w:t xml:space="preserve"> </w:t>
      </w:r>
      <w:proofErr w:type="spellStart"/>
      <w:r w:rsidRPr="004D054C">
        <w:rPr>
          <w:rFonts w:eastAsiaTheme="minorHAnsi" w:cs="Arial"/>
          <w:lang w:val="en-ID"/>
        </w:rPr>
        <w:t>cahaya</w:t>
      </w:r>
      <w:proofErr w:type="spellEnd"/>
      <w:r w:rsidRPr="004D054C">
        <w:rPr>
          <w:rFonts w:eastAsiaTheme="minorHAnsi" w:cs="Arial"/>
          <w:lang w:val="en-ID"/>
        </w:rPr>
        <w:t xml:space="preserve"> pada </w:t>
      </w:r>
      <w:proofErr w:type="spellStart"/>
      <w:r w:rsidRPr="004D054C">
        <w:rPr>
          <w:rFonts w:eastAsiaTheme="minorHAnsi" w:cs="Arial"/>
          <w:lang w:val="en-ID"/>
        </w:rPr>
        <w:t>jaringan</w:t>
      </w:r>
      <w:proofErr w:type="spellEnd"/>
      <w:r w:rsidRPr="004D054C">
        <w:rPr>
          <w:rFonts w:eastAsiaTheme="minorHAnsi" w:cs="Arial"/>
          <w:lang w:val="en-ID"/>
        </w:rPr>
        <w:t xml:space="preserve"> </w:t>
      </w:r>
      <w:proofErr w:type="spellStart"/>
      <w:r w:rsidRPr="004D054C">
        <w:rPr>
          <w:rFonts w:eastAsiaTheme="minorHAnsi" w:cs="Arial"/>
          <w:lang w:val="en-ID"/>
        </w:rPr>
        <w:t>terjadi</w:t>
      </w:r>
      <w:proofErr w:type="spellEnd"/>
      <w:r w:rsidRPr="004D054C">
        <w:rPr>
          <w:rFonts w:eastAsiaTheme="minorHAnsi" w:cs="Arial"/>
          <w:lang w:val="en-ID"/>
        </w:rPr>
        <w:t xml:space="preserve"> </w:t>
      </w:r>
      <w:proofErr w:type="spellStart"/>
      <w:r w:rsidRPr="004D054C">
        <w:rPr>
          <w:rFonts w:eastAsiaTheme="minorHAnsi" w:cs="Arial"/>
          <w:lang w:val="en-ID"/>
        </w:rPr>
        <w:t>secara</w:t>
      </w:r>
      <w:proofErr w:type="spellEnd"/>
      <w:r w:rsidRPr="004D054C">
        <w:rPr>
          <w:rFonts w:eastAsiaTheme="minorHAnsi" w:cs="Arial"/>
          <w:lang w:val="en-ID"/>
        </w:rPr>
        <w:t xml:space="preserve"> </w:t>
      </w:r>
      <w:proofErr w:type="spellStart"/>
      <w:r w:rsidRPr="004D054C">
        <w:rPr>
          <w:rFonts w:eastAsiaTheme="minorHAnsi" w:cs="Arial"/>
          <w:lang w:val="en-ID"/>
        </w:rPr>
        <w:t>maksimal</w:t>
      </w:r>
      <w:proofErr w:type="spellEnd"/>
      <w:r w:rsidRPr="004D054C">
        <w:rPr>
          <w:rFonts w:eastAsiaTheme="minorHAnsi" w:cs="Arial"/>
          <w:lang w:val="en-ID"/>
        </w:rPr>
        <w:t xml:space="preserve">. </w:t>
      </w:r>
      <w:proofErr w:type="spellStart"/>
      <w:r w:rsidRPr="004D054C">
        <w:rPr>
          <w:rFonts w:eastAsiaTheme="minorHAnsi" w:cs="Arial"/>
          <w:lang w:val="en-ID"/>
        </w:rPr>
        <w:t>Namun</w:t>
      </w:r>
      <w:proofErr w:type="spellEnd"/>
      <w:r w:rsidRPr="004D054C">
        <w:rPr>
          <w:rFonts w:eastAsiaTheme="minorHAnsi" w:cs="Arial"/>
          <w:lang w:val="en-ID"/>
        </w:rPr>
        <w:t xml:space="preserve">, </w:t>
      </w:r>
      <w:proofErr w:type="spellStart"/>
      <w:r w:rsidRPr="004D054C">
        <w:rPr>
          <w:rFonts w:eastAsiaTheme="minorHAnsi" w:cs="Arial"/>
          <w:lang w:val="en-ID"/>
        </w:rPr>
        <w:t>cahaya</w:t>
      </w:r>
      <w:proofErr w:type="spellEnd"/>
      <w:r w:rsidRPr="004D054C">
        <w:rPr>
          <w:rFonts w:eastAsiaTheme="minorHAnsi" w:cs="Arial"/>
          <w:lang w:val="en-ID"/>
        </w:rPr>
        <w:t xml:space="preserve"> </w:t>
      </w:r>
      <w:proofErr w:type="spellStart"/>
      <w:r w:rsidRPr="004D054C">
        <w:rPr>
          <w:rFonts w:eastAsiaTheme="minorHAnsi" w:cs="Arial"/>
          <w:lang w:val="en-ID"/>
        </w:rPr>
        <w:t>biru</w:t>
      </w:r>
      <w:proofErr w:type="spellEnd"/>
      <w:r w:rsidRPr="004D054C">
        <w:rPr>
          <w:rFonts w:eastAsiaTheme="minorHAnsi" w:cs="Arial"/>
          <w:lang w:val="en-ID"/>
        </w:rPr>
        <w:t xml:space="preserve">, </w:t>
      </w:r>
      <w:proofErr w:type="spellStart"/>
      <w:r w:rsidRPr="004D054C">
        <w:rPr>
          <w:rFonts w:eastAsiaTheme="minorHAnsi" w:cs="Arial"/>
          <w:lang w:val="en-ID"/>
        </w:rPr>
        <w:t>hijau</w:t>
      </w:r>
      <w:proofErr w:type="spellEnd"/>
      <w:r w:rsidRPr="004D054C">
        <w:rPr>
          <w:rFonts w:eastAsiaTheme="minorHAnsi" w:cs="Arial"/>
          <w:lang w:val="en-ID"/>
        </w:rPr>
        <w:t xml:space="preserve">, dan </w:t>
      </w:r>
      <w:proofErr w:type="spellStart"/>
      <w:r w:rsidRPr="004D054C">
        <w:rPr>
          <w:rFonts w:eastAsiaTheme="minorHAnsi" w:cs="Arial"/>
          <w:lang w:val="en-ID"/>
        </w:rPr>
        <w:t>kuning</w:t>
      </w:r>
      <w:proofErr w:type="spellEnd"/>
      <w:r w:rsidRPr="004D054C">
        <w:rPr>
          <w:rFonts w:eastAsiaTheme="minorHAnsi" w:cs="Arial"/>
          <w:lang w:val="en-ID"/>
        </w:rPr>
        <w:t xml:space="preserve"> </w:t>
      </w:r>
      <w:proofErr w:type="spellStart"/>
      <w:r w:rsidRPr="004D054C">
        <w:rPr>
          <w:rFonts w:eastAsiaTheme="minorHAnsi" w:cs="Arial"/>
          <w:lang w:val="en-ID"/>
        </w:rPr>
        <w:t>mungkin</w:t>
      </w:r>
      <w:proofErr w:type="spellEnd"/>
      <w:r w:rsidRPr="004D054C">
        <w:rPr>
          <w:rFonts w:eastAsiaTheme="minorHAnsi" w:cs="Arial"/>
          <w:lang w:val="en-ID"/>
        </w:rPr>
        <w:t xml:space="preserve"> </w:t>
      </w:r>
      <w:proofErr w:type="spellStart"/>
      <w:r w:rsidRPr="004D054C">
        <w:rPr>
          <w:rFonts w:eastAsiaTheme="minorHAnsi" w:cs="Arial"/>
          <w:lang w:val="en-ID"/>
        </w:rPr>
        <w:t>memiliki</w:t>
      </w:r>
      <w:proofErr w:type="spellEnd"/>
      <w:r w:rsidRPr="004D054C">
        <w:rPr>
          <w:rFonts w:eastAsiaTheme="minorHAnsi" w:cs="Arial"/>
          <w:lang w:val="en-ID"/>
        </w:rPr>
        <w:t xml:space="preserve"> </w:t>
      </w:r>
      <w:proofErr w:type="spellStart"/>
      <w:r w:rsidRPr="004D054C">
        <w:rPr>
          <w:rFonts w:eastAsiaTheme="minorHAnsi" w:cs="Arial"/>
          <w:lang w:val="en-ID"/>
        </w:rPr>
        <w:t>pengaruh</w:t>
      </w:r>
      <w:proofErr w:type="spellEnd"/>
      <w:r w:rsidRPr="004D054C">
        <w:rPr>
          <w:rFonts w:eastAsiaTheme="minorHAnsi" w:cs="Arial"/>
          <w:lang w:val="en-ID"/>
        </w:rPr>
        <w:t xml:space="preserve"> yang </w:t>
      </w:r>
      <w:proofErr w:type="spellStart"/>
      <w:r w:rsidRPr="004D054C">
        <w:rPr>
          <w:rFonts w:eastAsiaTheme="minorHAnsi" w:cs="Arial"/>
          <w:lang w:val="en-ID"/>
        </w:rPr>
        <w:t>baik</w:t>
      </w:r>
      <w:proofErr w:type="spellEnd"/>
      <w:r w:rsidRPr="004D054C">
        <w:rPr>
          <w:rFonts w:eastAsiaTheme="minorHAnsi" w:cs="Arial"/>
          <w:lang w:val="en-ID"/>
        </w:rPr>
        <w:t xml:space="preserve"> pada </w:t>
      </w:r>
      <w:proofErr w:type="spellStart"/>
      <w:r w:rsidRPr="004D054C">
        <w:rPr>
          <w:rFonts w:eastAsiaTheme="minorHAnsi" w:cs="Arial"/>
          <w:lang w:val="en-ID"/>
        </w:rPr>
        <w:t>pertumbuhan</w:t>
      </w:r>
      <w:proofErr w:type="spellEnd"/>
      <w:r w:rsidRPr="004D054C">
        <w:rPr>
          <w:rFonts w:eastAsiaTheme="minorHAnsi" w:cs="Arial"/>
          <w:lang w:val="en-ID"/>
        </w:rPr>
        <w:t xml:space="preserve"> </w:t>
      </w:r>
      <w:proofErr w:type="spellStart"/>
      <w:r w:rsidRPr="004D054C">
        <w:rPr>
          <w:rFonts w:eastAsiaTheme="minorHAnsi" w:cs="Arial"/>
          <w:lang w:val="en-ID"/>
        </w:rPr>
        <w:t>sel</w:t>
      </w:r>
      <w:proofErr w:type="spellEnd"/>
      <w:r w:rsidRPr="004D054C">
        <w:rPr>
          <w:rFonts w:eastAsiaTheme="minorHAnsi" w:cs="Arial"/>
          <w:lang w:val="en-ID"/>
        </w:rPr>
        <w:t xml:space="preserve"> pada medium kultur </w:t>
      </w:r>
      <w:proofErr w:type="spellStart"/>
      <w:r w:rsidRPr="004D054C">
        <w:rPr>
          <w:rFonts w:eastAsiaTheme="minorHAnsi" w:cs="Arial"/>
          <w:lang w:val="en-ID"/>
        </w:rPr>
        <w:t>transparan</w:t>
      </w:r>
      <w:proofErr w:type="spellEnd"/>
      <w:r w:rsidRPr="004D054C">
        <w:rPr>
          <w:rFonts w:eastAsiaTheme="minorHAnsi" w:cs="Arial"/>
          <w:lang w:val="en-ID"/>
        </w:rPr>
        <w:t xml:space="preserve">. </w:t>
      </w:r>
      <w:proofErr w:type="spellStart"/>
      <w:r w:rsidRPr="004D054C">
        <w:rPr>
          <w:rFonts w:eastAsiaTheme="minorHAnsi" w:cs="Arial"/>
          <w:lang w:val="en-ID"/>
        </w:rPr>
        <w:t>Penggunaan</w:t>
      </w:r>
      <w:proofErr w:type="spellEnd"/>
      <w:r w:rsidRPr="004D054C">
        <w:rPr>
          <w:rFonts w:eastAsiaTheme="minorHAnsi" w:cs="Arial"/>
          <w:lang w:val="en-ID"/>
        </w:rPr>
        <w:t xml:space="preserve"> LLLT pada </w:t>
      </w:r>
      <w:proofErr w:type="spellStart"/>
      <w:r w:rsidRPr="004D054C">
        <w:rPr>
          <w:rFonts w:eastAsiaTheme="minorHAnsi" w:cs="Arial"/>
          <w:lang w:val="en-ID"/>
        </w:rPr>
        <w:t>hewan</w:t>
      </w:r>
      <w:proofErr w:type="spellEnd"/>
      <w:r w:rsidRPr="004D054C">
        <w:rPr>
          <w:rFonts w:eastAsiaTheme="minorHAnsi" w:cs="Arial"/>
          <w:lang w:val="en-ID"/>
        </w:rPr>
        <w:t xml:space="preserve"> dan </w:t>
      </w:r>
      <w:proofErr w:type="spellStart"/>
      <w:r w:rsidRPr="004D054C">
        <w:rPr>
          <w:rFonts w:eastAsiaTheme="minorHAnsi" w:cs="Arial"/>
          <w:lang w:val="en-ID"/>
        </w:rPr>
        <w:t>pasien</w:t>
      </w:r>
      <w:proofErr w:type="spellEnd"/>
      <w:r w:rsidRPr="004D054C">
        <w:rPr>
          <w:rFonts w:eastAsiaTheme="minorHAnsi" w:cs="Arial"/>
          <w:lang w:val="en-ID"/>
        </w:rPr>
        <w:t xml:space="preserve"> </w:t>
      </w:r>
      <w:proofErr w:type="spellStart"/>
      <w:r w:rsidRPr="004D054C">
        <w:rPr>
          <w:rFonts w:eastAsiaTheme="minorHAnsi" w:cs="Arial"/>
          <w:lang w:val="en-ID"/>
        </w:rPr>
        <w:t>selalu</w:t>
      </w:r>
      <w:proofErr w:type="spellEnd"/>
      <w:r w:rsidRPr="004D054C">
        <w:rPr>
          <w:rFonts w:eastAsiaTheme="minorHAnsi" w:cs="Arial"/>
          <w:lang w:val="en-ID"/>
        </w:rPr>
        <w:t xml:space="preserve"> </w:t>
      </w:r>
      <w:proofErr w:type="spellStart"/>
      <w:r w:rsidRPr="004D054C">
        <w:rPr>
          <w:rFonts w:eastAsiaTheme="minorHAnsi" w:cs="Arial"/>
          <w:lang w:val="en-ID"/>
        </w:rPr>
        <w:t>melibatkan</w:t>
      </w:r>
      <w:proofErr w:type="spellEnd"/>
      <w:r w:rsidRPr="004D054C">
        <w:rPr>
          <w:rFonts w:eastAsiaTheme="minorHAnsi" w:cs="Arial"/>
          <w:lang w:val="en-ID"/>
        </w:rPr>
        <w:t xml:space="preserve"> </w:t>
      </w:r>
      <w:proofErr w:type="spellStart"/>
      <w:r w:rsidRPr="004D054C">
        <w:rPr>
          <w:rFonts w:eastAsiaTheme="minorHAnsi" w:cs="Arial"/>
          <w:lang w:val="en-ID"/>
        </w:rPr>
        <w:t>cahaya</w:t>
      </w:r>
      <w:proofErr w:type="spellEnd"/>
      <w:r w:rsidRPr="004D054C">
        <w:rPr>
          <w:rFonts w:eastAsiaTheme="minorHAnsi" w:cs="Arial"/>
          <w:lang w:val="en-ID"/>
        </w:rPr>
        <w:t xml:space="preserve"> </w:t>
      </w:r>
      <w:proofErr w:type="spellStart"/>
      <w:r w:rsidRPr="004D054C">
        <w:rPr>
          <w:rFonts w:eastAsiaTheme="minorHAnsi" w:cs="Arial"/>
          <w:lang w:val="en-ID"/>
        </w:rPr>
        <w:t>merah</w:t>
      </w:r>
      <w:proofErr w:type="spellEnd"/>
      <w:r w:rsidRPr="004D054C">
        <w:rPr>
          <w:rFonts w:eastAsiaTheme="minorHAnsi" w:cs="Arial"/>
          <w:lang w:val="en-ID"/>
        </w:rPr>
        <w:t xml:space="preserve"> dan NIR (600– 950 nm) (Hamblin, 2008).</w:t>
      </w:r>
    </w:p>
    <w:p w14:paraId="76BC9B2D" w14:textId="37DEA5EC" w:rsidR="00974F2A" w:rsidRPr="004D054C" w:rsidRDefault="00974F2A" w:rsidP="00974F2A">
      <w:pPr>
        <w:adjustRightInd w:val="0"/>
        <w:rPr>
          <w:rFonts w:eastAsiaTheme="minorHAnsi" w:cs="Arial"/>
          <w:b/>
          <w:bCs/>
          <w:lang w:val="en-ID"/>
        </w:rPr>
      </w:pPr>
      <w:r w:rsidRPr="004D054C">
        <w:rPr>
          <w:rFonts w:cs="Arial"/>
          <w:b/>
          <w:noProof/>
          <w:lang w:val="en-US"/>
        </w:rPr>
        <w:drawing>
          <wp:anchor distT="0" distB="0" distL="114300" distR="114300" simplePos="0" relativeHeight="251677696" behindDoc="0" locked="0" layoutInCell="1" allowOverlap="1" wp14:anchorId="18C69DFB" wp14:editId="69B8ED2B">
            <wp:simplePos x="0" y="0"/>
            <wp:positionH relativeFrom="column">
              <wp:posOffset>1061720</wp:posOffset>
            </wp:positionH>
            <wp:positionV relativeFrom="paragraph">
              <wp:posOffset>194310</wp:posOffset>
            </wp:positionV>
            <wp:extent cx="3606850" cy="2635250"/>
            <wp:effectExtent l="0" t="0" r="0"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28A0092B-C50C-407E-A947-70E740481C1C}">
                          <a14:useLocalDpi xmlns:a14="http://schemas.microsoft.com/office/drawing/2010/main" val="0"/>
                        </a:ext>
                      </a:extLst>
                    </a:blip>
                    <a:stretch>
                      <a:fillRect/>
                    </a:stretch>
                  </pic:blipFill>
                  <pic:spPr>
                    <a:xfrm>
                      <a:off x="0" y="0"/>
                      <a:ext cx="3606850" cy="2635250"/>
                    </a:xfrm>
                    <a:prstGeom prst="rect">
                      <a:avLst/>
                    </a:prstGeom>
                  </pic:spPr>
                </pic:pic>
              </a:graphicData>
            </a:graphic>
            <wp14:sizeRelH relativeFrom="page">
              <wp14:pctWidth>0</wp14:pctWidth>
            </wp14:sizeRelH>
            <wp14:sizeRelV relativeFrom="page">
              <wp14:pctHeight>0</wp14:pctHeight>
            </wp14:sizeRelV>
          </wp:anchor>
        </w:drawing>
      </w:r>
    </w:p>
    <w:p w14:paraId="3C99F81F" w14:textId="390530AF" w:rsidR="00974F2A" w:rsidRPr="004D054C" w:rsidRDefault="00974F2A" w:rsidP="00974F2A">
      <w:pPr>
        <w:adjustRightInd w:val="0"/>
        <w:jc w:val="center"/>
        <w:rPr>
          <w:rFonts w:eastAsiaTheme="minorHAnsi" w:cs="Arial"/>
          <w:lang w:val="en-ID"/>
        </w:rPr>
      </w:pPr>
      <w:r w:rsidRPr="004D054C">
        <w:rPr>
          <w:rFonts w:eastAsiaTheme="minorHAnsi" w:cs="Arial"/>
          <w:b/>
          <w:bCs/>
          <w:lang w:val="en-ID"/>
        </w:rPr>
        <w:t>Gambar 2.1</w:t>
      </w:r>
      <w:r w:rsidR="00F36721">
        <w:rPr>
          <w:rFonts w:eastAsiaTheme="minorHAnsi" w:cs="Arial"/>
          <w:b/>
          <w:bCs/>
          <w:lang w:val="en-ID"/>
        </w:rPr>
        <w:t>5</w:t>
      </w:r>
      <w:r w:rsidRPr="004D054C">
        <w:rPr>
          <w:rFonts w:eastAsiaTheme="minorHAnsi" w:cs="Arial"/>
          <w:lang w:val="en-ID"/>
        </w:rPr>
        <w:t xml:space="preserve"> </w:t>
      </w:r>
      <w:r w:rsidRPr="004D054C">
        <w:rPr>
          <w:rFonts w:eastAsiaTheme="minorHAnsi" w:cs="Arial"/>
          <w:i/>
          <w:iCs/>
          <w:lang w:val="en-ID"/>
        </w:rPr>
        <w:t xml:space="preserve">Optical Window </w:t>
      </w:r>
      <w:proofErr w:type="spellStart"/>
      <w:r w:rsidRPr="004D054C">
        <w:rPr>
          <w:rFonts w:eastAsiaTheme="minorHAnsi" w:cs="Arial"/>
          <w:lang w:val="en-ID"/>
        </w:rPr>
        <w:t>jaringan</w:t>
      </w:r>
      <w:proofErr w:type="spellEnd"/>
      <w:r w:rsidRPr="004D054C">
        <w:rPr>
          <w:rFonts w:eastAsiaTheme="minorHAnsi" w:cs="Arial"/>
          <w:lang w:val="en-ID"/>
        </w:rPr>
        <w:t>. (Sutherland, 2002)</w:t>
      </w:r>
    </w:p>
    <w:p w14:paraId="79D090F4" w14:textId="77777777" w:rsidR="00974F2A" w:rsidRPr="004D054C" w:rsidRDefault="00974F2A" w:rsidP="00974F2A">
      <w:pPr>
        <w:adjustRightInd w:val="0"/>
        <w:ind w:firstLine="709"/>
        <w:rPr>
          <w:rFonts w:eastAsiaTheme="minorHAnsi" w:cs="Arial"/>
          <w:lang w:val="en-ID"/>
        </w:rPr>
      </w:pPr>
      <w:r w:rsidRPr="004D054C">
        <w:rPr>
          <w:rFonts w:cs="Arial"/>
          <w:b/>
          <w:lang w:val="en-US"/>
        </w:rPr>
        <w:tab/>
      </w:r>
      <w:proofErr w:type="spellStart"/>
      <w:r w:rsidRPr="004D054C">
        <w:rPr>
          <w:rFonts w:eastAsiaTheme="minorHAnsi" w:cs="Arial"/>
          <w:lang w:val="en-ID"/>
        </w:rPr>
        <w:t>Sekitar</w:t>
      </w:r>
      <w:proofErr w:type="spellEnd"/>
      <w:r w:rsidRPr="004D054C">
        <w:rPr>
          <w:rFonts w:eastAsiaTheme="minorHAnsi" w:cs="Arial"/>
          <w:lang w:val="en-ID"/>
        </w:rPr>
        <w:t xml:space="preserve"> </w:t>
      </w:r>
      <w:proofErr w:type="spellStart"/>
      <w:r w:rsidRPr="004D054C">
        <w:rPr>
          <w:rFonts w:eastAsiaTheme="minorHAnsi" w:cs="Arial"/>
          <w:lang w:val="en-ID"/>
        </w:rPr>
        <w:t>tahun</w:t>
      </w:r>
      <w:proofErr w:type="spellEnd"/>
      <w:r w:rsidRPr="004D054C">
        <w:rPr>
          <w:rFonts w:eastAsiaTheme="minorHAnsi" w:cs="Arial"/>
          <w:lang w:val="en-ID"/>
        </w:rPr>
        <w:t xml:space="preserve"> 1989 </w:t>
      </w:r>
      <w:proofErr w:type="spellStart"/>
      <w:r w:rsidRPr="004D054C">
        <w:rPr>
          <w:rFonts w:eastAsiaTheme="minorHAnsi" w:cs="Arial"/>
          <w:lang w:val="en-ID"/>
        </w:rPr>
        <w:t>mekanisme</w:t>
      </w:r>
      <w:proofErr w:type="spellEnd"/>
      <w:r w:rsidRPr="004D054C">
        <w:rPr>
          <w:rFonts w:eastAsiaTheme="minorHAnsi" w:cs="Arial"/>
          <w:lang w:val="en-ID"/>
        </w:rPr>
        <w:t xml:space="preserve"> laser pada </w:t>
      </w:r>
      <w:proofErr w:type="spellStart"/>
      <w:r w:rsidRPr="004D054C">
        <w:rPr>
          <w:rFonts w:eastAsiaTheme="minorHAnsi" w:cs="Arial"/>
          <w:lang w:val="en-ID"/>
        </w:rPr>
        <w:t>tingkat</w:t>
      </w:r>
      <w:proofErr w:type="spellEnd"/>
      <w:r w:rsidRPr="004D054C">
        <w:rPr>
          <w:rFonts w:eastAsiaTheme="minorHAnsi" w:cs="Arial"/>
          <w:lang w:val="en-ID"/>
        </w:rPr>
        <w:t xml:space="preserve"> </w:t>
      </w:r>
      <w:proofErr w:type="spellStart"/>
      <w:r w:rsidRPr="004D054C">
        <w:rPr>
          <w:rFonts w:eastAsiaTheme="minorHAnsi" w:cs="Arial"/>
          <w:lang w:val="en-ID"/>
        </w:rPr>
        <w:t>sel</w:t>
      </w:r>
      <w:proofErr w:type="spellEnd"/>
      <w:r w:rsidRPr="004D054C">
        <w:rPr>
          <w:rFonts w:eastAsiaTheme="minorHAnsi" w:cs="Arial"/>
          <w:lang w:val="en-ID"/>
        </w:rPr>
        <w:t xml:space="preserve"> </w:t>
      </w:r>
      <w:proofErr w:type="spellStart"/>
      <w:r w:rsidRPr="004D054C">
        <w:rPr>
          <w:rFonts w:eastAsiaTheme="minorHAnsi" w:cs="Arial"/>
          <w:lang w:val="en-ID"/>
        </w:rPr>
        <w:t>diperkirakan</w:t>
      </w:r>
      <w:proofErr w:type="spellEnd"/>
      <w:r w:rsidRPr="004D054C">
        <w:rPr>
          <w:rFonts w:eastAsiaTheme="minorHAnsi" w:cs="Arial"/>
          <w:lang w:val="en-ID"/>
        </w:rPr>
        <w:t xml:space="preserve"> </w:t>
      </w:r>
      <w:proofErr w:type="spellStart"/>
      <w:r w:rsidRPr="004D054C">
        <w:rPr>
          <w:rFonts w:eastAsiaTheme="minorHAnsi" w:cs="Arial"/>
          <w:lang w:val="en-ID"/>
        </w:rPr>
        <w:t>melalui</w:t>
      </w:r>
      <w:proofErr w:type="spellEnd"/>
      <w:r w:rsidRPr="004D054C">
        <w:rPr>
          <w:rFonts w:eastAsiaTheme="minorHAnsi" w:cs="Arial"/>
          <w:lang w:val="en-ID"/>
        </w:rPr>
        <w:t xml:space="preserve"> </w:t>
      </w:r>
      <w:proofErr w:type="spellStart"/>
      <w:r w:rsidRPr="004D054C">
        <w:rPr>
          <w:rFonts w:eastAsiaTheme="minorHAnsi" w:cs="Arial"/>
          <w:lang w:val="en-ID"/>
        </w:rPr>
        <w:t>absorbsi</w:t>
      </w:r>
      <w:proofErr w:type="spellEnd"/>
      <w:r w:rsidRPr="004D054C">
        <w:rPr>
          <w:rFonts w:eastAsiaTheme="minorHAnsi" w:cs="Arial"/>
          <w:lang w:val="en-ID"/>
        </w:rPr>
        <w:t xml:space="preserve"> monochromatic </w:t>
      </w:r>
      <w:proofErr w:type="spellStart"/>
      <w:r w:rsidRPr="004D054C">
        <w:rPr>
          <w:rFonts w:eastAsiaTheme="minorHAnsi" w:cs="Arial"/>
          <w:lang w:val="en-ID"/>
        </w:rPr>
        <w:t>cahaya</w:t>
      </w:r>
      <w:proofErr w:type="spellEnd"/>
      <w:r w:rsidRPr="004D054C">
        <w:rPr>
          <w:rFonts w:eastAsiaTheme="minorHAnsi" w:cs="Arial"/>
          <w:lang w:val="en-ID"/>
        </w:rPr>
        <w:t xml:space="preserve"> </w:t>
      </w:r>
      <w:proofErr w:type="spellStart"/>
      <w:r w:rsidRPr="004D054C">
        <w:rPr>
          <w:rFonts w:eastAsiaTheme="minorHAnsi" w:cs="Arial"/>
          <w:lang w:val="en-ID"/>
        </w:rPr>
        <w:t>tampak</w:t>
      </w:r>
      <w:proofErr w:type="spellEnd"/>
      <w:r w:rsidRPr="004D054C">
        <w:rPr>
          <w:rFonts w:eastAsiaTheme="minorHAnsi" w:cs="Arial"/>
          <w:lang w:val="en-ID"/>
        </w:rPr>
        <w:t xml:space="preserve"> dan </w:t>
      </w:r>
      <w:proofErr w:type="spellStart"/>
      <w:r w:rsidRPr="004D054C">
        <w:rPr>
          <w:rFonts w:eastAsiaTheme="minorHAnsi" w:cs="Arial"/>
          <w:lang w:val="en-ID"/>
        </w:rPr>
        <w:t>radiasi</w:t>
      </w:r>
      <w:proofErr w:type="spellEnd"/>
      <w:r w:rsidRPr="004D054C">
        <w:rPr>
          <w:rFonts w:eastAsiaTheme="minorHAnsi" w:cs="Arial"/>
          <w:lang w:val="en-ID"/>
        </w:rPr>
        <w:t xml:space="preserve"> NIR oleh </w:t>
      </w:r>
      <w:proofErr w:type="spellStart"/>
      <w:r w:rsidRPr="004D054C">
        <w:rPr>
          <w:rFonts w:eastAsiaTheme="minorHAnsi" w:cs="Arial"/>
          <w:lang w:val="en-ID"/>
        </w:rPr>
        <w:t>komponen</w:t>
      </w:r>
      <w:proofErr w:type="spellEnd"/>
      <w:r w:rsidRPr="004D054C">
        <w:rPr>
          <w:rFonts w:eastAsiaTheme="minorHAnsi" w:cs="Arial"/>
          <w:lang w:val="en-ID"/>
        </w:rPr>
        <w:t xml:space="preserve"> </w:t>
      </w:r>
      <w:proofErr w:type="spellStart"/>
      <w:r w:rsidRPr="004D054C">
        <w:rPr>
          <w:rFonts w:eastAsiaTheme="minorHAnsi" w:cs="Arial"/>
          <w:lang w:val="en-ID"/>
        </w:rPr>
        <w:t>rantai</w:t>
      </w:r>
      <w:proofErr w:type="spellEnd"/>
      <w:r w:rsidRPr="004D054C">
        <w:rPr>
          <w:rFonts w:eastAsiaTheme="minorHAnsi" w:cs="Arial"/>
          <w:lang w:val="en-ID"/>
        </w:rPr>
        <w:t xml:space="preserve"> </w:t>
      </w:r>
      <w:proofErr w:type="spellStart"/>
      <w:r w:rsidRPr="004D054C">
        <w:rPr>
          <w:rFonts w:eastAsiaTheme="minorHAnsi" w:cs="Arial"/>
          <w:lang w:val="en-ID"/>
        </w:rPr>
        <w:t>pernapasan</w:t>
      </w:r>
      <w:proofErr w:type="spellEnd"/>
      <w:r w:rsidRPr="004D054C">
        <w:rPr>
          <w:rFonts w:eastAsiaTheme="minorHAnsi" w:cs="Arial"/>
          <w:lang w:val="en-ID"/>
        </w:rPr>
        <w:t xml:space="preserve"> </w:t>
      </w:r>
      <w:proofErr w:type="spellStart"/>
      <w:r w:rsidRPr="004D054C">
        <w:rPr>
          <w:rFonts w:eastAsiaTheme="minorHAnsi" w:cs="Arial"/>
          <w:lang w:val="en-ID"/>
        </w:rPr>
        <w:t>selular</w:t>
      </w:r>
      <w:proofErr w:type="spellEnd"/>
      <w:r w:rsidRPr="004D054C">
        <w:rPr>
          <w:rFonts w:eastAsiaTheme="minorHAnsi" w:cs="Arial"/>
          <w:lang w:val="en-ID"/>
        </w:rPr>
        <w:t xml:space="preserve">. </w:t>
      </w:r>
      <w:proofErr w:type="spellStart"/>
      <w:r w:rsidRPr="004D054C">
        <w:rPr>
          <w:rFonts w:eastAsiaTheme="minorHAnsi" w:cs="Arial"/>
          <w:lang w:val="en-ID"/>
        </w:rPr>
        <w:t>Pengaruh</w:t>
      </w:r>
      <w:proofErr w:type="spellEnd"/>
      <w:r w:rsidRPr="004D054C">
        <w:rPr>
          <w:rFonts w:eastAsiaTheme="minorHAnsi" w:cs="Arial"/>
          <w:lang w:val="en-ID"/>
        </w:rPr>
        <w:t xml:space="preserve"> </w:t>
      </w:r>
      <w:proofErr w:type="spellStart"/>
      <w:r w:rsidRPr="004D054C">
        <w:rPr>
          <w:rFonts w:eastAsiaTheme="minorHAnsi" w:cs="Arial"/>
          <w:lang w:val="en-ID"/>
        </w:rPr>
        <w:t>cahaya</w:t>
      </w:r>
      <w:proofErr w:type="spellEnd"/>
      <w:r w:rsidRPr="004D054C">
        <w:rPr>
          <w:rFonts w:eastAsiaTheme="minorHAnsi" w:cs="Arial"/>
          <w:lang w:val="en-ID"/>
        </w:rPr>
        <w:t xml:space="preserve"> </w:t>
      </w:r>
      <w:proofErr w:type="spellStart"/>
      <w:r w:rsidRPr="004D054C">
        <w:rPr>
          <w:rFonts w:eastAsiaTheme="minorHAnsi" w:cs="Arial"/>
          <w:lang w:val="en-ID"/>
        </w:rPr>
        <w:t>tampak</w:t>
      </w:r>
      <w:proofErr w:type="spellEnd"/>
      <w:r w:rsidRPr="004D054C">
        <w:rPr>
          <w:rFonts w:eastAsiaTheme="minorHAnsi" w:cs="Arial"/>
          <w:lang w:val="en-ID"/>
        </w:rPr>
        <w:t xml:space="preserve"> </w:t>
      </w:r>
      <w:proofErr w:type="spellStart"/>
      <w:r w:rsidRPr="004D054C">
        <w:rPr>
          <w:rFonts w:eastAsiaTheme="minorHAnsi" w:cs="Arial"/>
          <w:lang w:val="en-ID"/>
        </w:rPr>
        <w:t>bergantung</w:t>
      </w:r>
      <w:proofErr w:type="spellEnd"/>
      <w:r w:rsidRPr="004D054C">
        <w:rPr>
          <w:rFonts w:eastAsiaTheme="minorHAnsi" w:cs="Arial"/>
          <w:lang w:val="en-ID"/>
        </w:rPr>
        <w:t xml:space="preserve"> pada </w:t>
      </w:r>
      <w:r w:rsidRPr="004D054C">
        <w:rPr>
          <w:rFonts w:eastAsiaTheme="minorHAnsi" w:cs="Arial"/>
          <w:i/>
          <w:iCs/>
          <w:lang w:val="en-ID"/>
        </w:rPr>
        <w:t xml:space="preserve">chromophore </w:t>
      </w:r>
      <w:proofErr w:type="spellStart"/>
      <w:r w:rsidRPr="004D054C">
        <w:rPr>
          <w:rFonts w:eastAsiaTheme="minorHAnsi" w:cs="Arial"/>
          <w:lang w:val="en-ID"/>
        </w:rPr>
        <w:t>sel</w:t>
      </w:r>
      <w:proofErr w:type="spellEnd"/>
      <w:r w:rsidRPr="004D054C">
        <w:rPr>
          <w:rFonts w:eastAsiaTheme="minorHAnsi" w:cs="Arial"/>
          <w:lang w:val="en-ID"/>
        </w:rPr>
        <w:t xml:space="preserve">, </w:t>
      </w:r>
      <w:proofErr w:type="spellStart"/>
      <w:r w:rsidRPr="004D054C">
        <w:rPr>
          <w:rFonts w:eastAsiaTheme="minorHAnsi" w:cs="Arial"/>
          <w:lang w:val="en-ID"/>
        </w:rPr>
        <w:t>termasuk</w:t>
      </w:r>
      <w:proofErr w:type="spellEnd"/>
      <w:r w:rsidRPr="004D054C">
        <w:rPr>
          <w:rFonts w:eastAsiaTheme="minorHAnsi" w:cs="Arial"/>
          <w:lang w:val="en-ID"/>
        </w:rPr>
        <w:t xml:space="preserve"> </w:t>
      </w:r>
      <w:r w:rsidRPr="004D054C">
        <w:rPr>
          <w:rFonts w:eastAsiaTheme="minorHAnsi" w:cs="Arial"/>
          <w:i/>
          <w:iCs/>
          <w:lang w:val="en-ID"/>
        </w:rPr>
        <w:t xml:space="preserve">cytochrome c oxidase </w:t>
      </w:r>
      <w:r w:rsidRPr="004D054C">
        <w:rPr>
          <w:rFonts w:eastAsiaTheme="minorHAnsi" w:cs="Arial"/>
          <w:lang w:val="en-ID"/>
        </w:rPr>
        <w:t>(</w:t>
      </w:r>
      <w:proofErr w:type="spellStart"/>
      <w:r w:rsidRPr="004D054C">
        <w:rPr>
          <w:rFonts w:eastAsiaTheme="minorHAnsi" w:cs="Arial"/>
          <w:lang w:val="en-ID"/>
        </w:rPr>
        <w:t>puncak</w:t>
      </w:r>
      <w:proofErr w:type="spellEnd"/>
      <w:r w:rsidRPr="004D054C">
        <w:rPr>
          <w:rFonts w:eastAsiaTheme="minorHAnsi" w:cs="Arial"/>
          <w:lang w:val="en-ID"/>
        </w:rPr>
        <w:t xml:space="preserve"> </w:t>
      </w:r>
      <w:proofErr w:type="spellStart"/>
      <w:r w:rsidRPr="004D054C">
        <w:rPr>
          <w:rFonts w:eastAsiaTheme="minorHAnsi" w:cs="Arial"/>
          <w:lang w:val="en-ID"/>
        </w:rPr>
        <w:t>absorbsi</w:t>
      </w:r>
      <w:proofErr w:type="spellEnd"/>
      <w:r w:rsidRPr="004D054C">
        <w:rPr>
          <w:rFonts w:eastAsiaTheme="minorHAnsi" w:cs="Arial"/>
          <w:lang w:val="en-ID"/>
        </w:rPr>
        <w:t xml:space="preserve"> pada NIR), dan </w:t>
      </w:r>
      <w:r w:rsidRPr="004D054C">
        <w:rPr>
          <w:rFonts w:eastAsiaTheme="minorHAnsi" w:cs="Arial"/>
          <w:i/>
          <w:iCs/>
          <w:lang w:val="en-ID"/>
        </w:rPr>
        <w:t>photoactive porphyrins</w:t>
      </w:r>
      <w:r w:rsidRPr="004D054C">
        <w:rPr>
          <w:rFonts w:eastAsiaTheme="minorHAnsi" w:cs="Arial"/>
          <w:lang w:val="en-ID"/>
        </w:rPr>
        <w:t xml:space="preserve">. Hal </w:t>
      </w:r>
      <w:proofErr w:type="spellStart"/>
      <w:r w:rsidRPr="004D054C">
        <w:rPr>
          <w:rFonts w:eastAsiaTheme="minorHAnsi" w:cs="Arial"/>
          <w:lang w:val="en-ID"/>
        </w:rPr>
        <w:t>pertama</w:t>
      </w:r>
      <w:proofErr w:type="spellEnd"/>
      <w:r w:rsidRPr="004D054C">
        <w:rPr>
          <w:rFonts w:eastAsiaTheme="minorHAnsi" w:cs="Arial"/>
          <w:lang w:val="en-ID"/>
        </w:rPr>
        <w:t xml:space="preserve"> yang </w:t>
      </w:r>
      <w:proofErr w:type="spellStart"/>
      <w:r w:rsidRPr="004D054C">
        <w:rPr>
          <w:rFonts w:eastAsiaTheme="minorHAnsi" w:cs="Arial"/>
          <w:lang w:val="en-ID"/>
        </w:rPr>
        <w:t>dipengaruhi</w:t>
      </w:r>
      <w:proofErr w:type="spellEnd"/>
      <w:r w:rsidRPr="004D054C">
        <w:rPr>
          <w:rFonts w:eastAsiaTheme="minorHAnsi" w:cs="Arial"/>
          <w:lang w:val="en-ID"/>
        </w:rPr>
        <w:t xml:space="preserve"> </w:t>
      </w:r>
      <w:proofErr w:type="spellStart"/>
      <w:r w:rsidRPr="004D054C">
        <w:rPr>
          <w:rFonts w:eastAsiaTheme="minorHAnsi" w:cs="Arial"/>
          <w:lang w:val="en-ID"/>
        </w:rPr>
        <w:t>cahaya</w:t>
      </w:r>
      <w:proofErr w:type="spellEnd"/>
      <w:r w:rsidRPr="004D054C">
        <w:rPr>
          <w:rFonts w:eastAsiaTheme="minorHAnsi" w:cs="Arial"/>
          <w:lang w:val="en-ID"/>
        </w:rPr>
        <w:t xml:space="preserve"> </w:t>
      </w:r>
      <w:proofErr w:type="spellStart"/>
      <w:r w:rsidRPr="004D054C">
        <w:rPr>
          <w:rFonts w:eastAsiaTheme="minorHAnsi" w:cs="Arial"/>
          <w:lang w:val="en-ID"/>
        </w:rPr>
        <w:t>adalah</w:t>
      </w:r>
      <w:proofErr w:type="spellEnd"/>
      <w:r w:rsidRPr="004D054C">
        <w:rPr>
          <w:rFonts w:eastAsiaTheme="minorHAnsi" w:cs="Arial"/>
          <w:lang w:val="en-ID"/>
        </w:rPr>
        <w:t xml:space="preserve"> </w:t>
      </w:r>
      <w:proofErr w:type="spellStart"/>
      <w:r w:rsidRPr="004D054C">
        <w:rPr>
          <w:rFonts w:eastAsiaTheme="minorHAnsi" w:cs="Arial"/>
          <w:lang w:val="en-ID"/>
        </w:rPr>
        <w:t>mitokondria</w:t>
      </w:r>
      <w:proofErr w:type="spellEnd"/>
      <w:r w:rsidRPr="004D054C">
        <w:rPr>
          <w:rFonts w:eastAsiaTheme="minorHAnsi" w:cs="Arial"/>
          <w:lang w:val="en-ID"/>
        </w:rPr>
        <w:t xml:space="preserve">, yang </w:t>
      </w:r>
      <w:proofErr w:type="spellStart"/>
      <w:r w:rsidRPr="004D054C">
        <w:rPr>
          <w:rFonts w:eastAsiaTheme="minorHAnsi" w:cs="Arial"/>
          <w:lang w:val="en-ID"/>
        </w:rPr>
        <w:t>berujung</w:t>
      </w:r>
      <w:proofErr w:type="spellEnd"/>
      <w:r w:rsidRPr="004D054C">
        <w:rPr>
          <w:rFonts w:eastAsiaTheme="minorHAnsi" w:cs="Arial"/>
          <w:lang w:val="en-ID"/>
        </w:rPr>
        <w:t xml:space="preserve"> pada </w:t>
      </w:r>
      <w:proofErr w:type="spellStart"/>
      <w:r w:rsidRPr="004D054C">
        <w:rPr>
          <w:rFonts w:eastAsiaTheme="minorHAnsi" w:cs="Arial"/>
          <w:lang w:val="en-ID"/>
        </w:rPr>
        <w:t>peningkatan</w:t>
      </w:r>
      <w:proofErr w:type="spellEnd"/>
      <w:r w:rsidRPr="004D054C">
        <w:rPr>
          <w:rFonts w:eastAsiaTheme="minorHAnsi" w:cs="Arial"/>
          <w:lang w:val="en-ID"/>
        </w:rPr>
        <w:t xml:space="preserve"> </w:t>
      </w:r>
      <w:proofErr w:type="spellStart"/>
      <w:r w:rsidRPr="004D054C">
        <w:rPr>
          <w:rFonts w:eastAsiaTheme="minorHAnsi" w:cs="Arial"/>
          <w:lang w:val="en-ID"/>
        </w:rPr>
        <w:t>produksi</w:t>
      </w:r>
      <w:proofErr w:type="spellEnd"/>
      <w:r w:rsidRPr="004D054C">
        <w:rPr>
          <w:rFonts w:eastAsiaTheme="minorHAnsi" w:cs="Arial"/>
          <w:lang w:val="en-ID"/>
        </w:rPr>
        <w:t xml:space="preserve"> ATP, </w:t>
      </w:r>
      <w:proofErr w:type="spellStart"/>
      <w:r w:rsidRPr="004D054C">
        <w:rPr>
          <w:rFonts w:eastAsiaTheme="minorHAnsi" w:cs="Arial"/>
          <w:lang w:val="en-ID"/>
        </w:rPr>
        <w:t>memodulasi</w:t>
      </w:r>
      <w:proofErr w:type="spellEnd"/>
      <w:r w:rsidRPr="004D054C">
        <w:rPr>
          <w:rFonts w:eastAsiaTheme="minorHAnsi" w:cs="Arial"/>
          <w:lang w:val="en-ID"/>
        </w:rPr>
        <w:t xml:space="preserve"> </w:t>
      </w:r>
      <w:r w:rsidRPr="004D054C">
        <w:rPr>
          <w:rFonts w:eastAsiaTheme="minorHAnsi" w:cs="Arial"/>
          <w:i/>
          <w:iCs/>
          <w:lang w:val="en-ID"/>
        </w:rPr>
        <w:t xml:space="preserve">Reactive Oxygen Species </w:t>
      </w:r>
      <w:r w:rsidRPr="004D054C">
        <w:rPr>
          <w:rFonts w:eastAsiaTheme="minorHAnsi" w:cs="Arial"/>
          <w:lang w:val="en-ID"/>
        </w:rPr>
        <w:t xml:space="preserve">(ROS), dan </w:t>
      </w:r>
      <w:proofErr w:type="spellStart"/>
      <w:r w:rsidRPr="004D054C">
        <w:rPr>
          <w:rFonts w:eastAsiaTheme="minorHAnsi" w:cs="Arial"/>
          <w:lang w:val="en-ID"/>
        </w:rPr>
        <w:t>menginduksi</w:t>
      </w:r>
      <w:proofErr w:type="spellEnd"/>
      <w:r w:rsidRPr="004D054C">
        <w:rPr>
          <w:rFonts w:eastAsiaTheme="minorHAnsi" w:cs="Arial"/>
          <w:lang w:val="en-ID"/>
        </w:rPr>
        <w:t xml:space="preserve"> </w:t>
      </w:r>
      <w:proofErr w:type="spellStart"/>
      <w:r w:rsidRPr="004D054C">
        <w:rPr>
          <w:rFonts w:eastAsiaTheme="minorHAnsi" w:cs="Arial"/>
          <w:lang w:val="en-ID"/>
        </w:rPr>
        <w:t>faktor</w:t>
      </w:r>
      <w:proofErr w:type="spellEnd"/>
      <w:r w:rsidRPr="004D054C">
        <w:rPr>
          <w:rFonts w:eastAsiaTheme="minorHAnsi" w:cs="Arial"/>
          <w:lang w:val="en-ID"/>
        </w:rPr>
        <w:t xml:space="preserve"> </w:t>
      </w:r>
      <w:proofErr w:type="spellStart"/>
      <w:r w:rsidRPr="004D054C">
        <w:rPr>
          <w:rFonts w:eastAsiaTheme="minorHAnsi" w:cs="Arial"/>
          <w:lang w:val="en-ID"/>
        </w:rPr>
        <w:t>transkripsi</w:t>
      </w:r>
      <w:proofErr w:type="spellEnd"/>
      <w:r w:rsidRPr="004D054C">
        <w:rPr>
          <w:rFonts w:eastAsiaTheme="minorHAnsi" w:cs="Arial"/>
          <w:lang w:val="en-ID"/>
        </w:rPr>
        <w:t xml:space="preserve">. Hal </w:t>
      </w:r>
      <w:proofErr w:type="spellStart"/>
      <w:r w:rsidRPr="004D054C">
        <w:rPr>
          <w:rFonts w:eastAsiaTheme="minorHAnsi" w:cs="Arial"/>
          <w:lang w:val="en-ID"/>
        </w:rPr>
        <w:t>ini</w:t>
      </w:r>
      <w:proofErr w:type="spellEnd"/>
      <w:r w:rsidRPr="004D054C">
        <w:rPr>
          <w:rFonts w:eastAsiaTheme="minorHAnsi" w:cs="Arial"/>
          <w:lang w:val="en-ID"/>
        </w:rPr>
        <w:t xml:space="preserve"> </w:t>
      </w:r>
      <w:proofErr w:type="spellStart"/>
      <w:r w:rsidRPr="004D054C">
        <w:rPr>
          <w:rFonts w:eastAsiaTheme="minorHAnsi" w:cs="Arial"/>
          <w:lang w:val="en-ID"/>
        </w:rPr>
        <w:t>akan</w:t>
      </w:r>
      <w:proofErr w:type="spellEnd"/>
      <w:r w:rsidRPr="004D054C">
        <w:rPr>
          <w:rFonts w:eastAsiaTheme="minorHAnsi" w:cs="Arial"/>
          <w:lang w:val="en-ID"/>
        </w:rPr>
        <w:t xml:space="preserve"> </w:t>
      </w:r>
      <w:proofErr w:type="spellStart"/>
      <w:r w:rsidRPr="004D054C">
        <w:rPr>
          <w:rFonts w:eastAsiaTheme="minorHAnsi" w:cs="Arial"/>
          <w:lang w:val="en-ID"/>
        </w:rPr>
        <w:t>meningkatkan</w:t>
      </w:r>
      <w:proofErr w:type="spellEnd"/>
      <w:r w:rsidRPr="004D054C">
        <w:rPr>
          <w:rFonts w:eastAsiaTheme="minorHAnsi" w:cs="Arial"/>
          <w:lang w:val="en-ID"/>
        </w:rPr>
        <w:t xml:space="preserve"> </w:t>
      </w:r>
      <w:proofErr w:type="spellStart"/>
      <w:r w:rsidRPr="004D054C">
        <w:rPr>
          <w:rFonts w:eastAsiaTheme="minorHAnsi" w:cs="Arial"/>
          <w:lang w:val="en-ID"/>
        </w:rPr>
        <w:t>proliferasi</w:t>
      </w:r>
      <w:proofErr w:type="spellEnd"/>
      <w:r w:rsidRPr="004D054C">
        <w:rPr>
          <w:rFonts w:eastAsiaTheme="minorHAnsi" w:cs="Arial"/>
          <w:lang w:val="en-ID"/>
        </w:rPr>
        <w:t xml:space="preserve"> </w:t>
      </w:r>
      <w:proofErr w:type="spellStart"/>
      <w:r w:rsidRPr="004D054C">
        <w:rPr>
          <w:rFonts w:eastAsiaTheme="minorHAnsi" w:cs="Arial"/>
          <w:lang w:val="en-ID"/>
        </w:rPr>
        <w:lastRenderedPageBreak/>
        <w:t>sel</w:t>
      </w:r>
      <w:proofErr w:type="spellEnd"/>
      <w:r w:rsidRPr="004D054C">
        <w:rPr>
          <w:rFonts w:eastAsiaTheme="minorHAnsi" w:cs="Arial"/>
          <w:lang w:val="en-ID"/>
        </w:rPr>
        <w:t xml:space="preserve"> dan </w:t>
      </w:r>
      <w:proofErr w:type="spellStart"/>
      <w:r w:rsidRPr="004D054C">
        <w:rPr>
          <w:rFonts w:eastAsiaTheme="minorHAnsi" w:cs="Arial"/>
          <w:lang w:val="en-ID"/>
        </w:rPr>
        <w:t>migrasi</w:t>
      </w:r>
      <w:proofErr w:type="spellEnd"/>
      <w:r w:rsidRPr="004D054C">
        <w:rPr>
          <w:rFonts w:eastAsiaTheme="minorHAnsi" w:cs="Arial"/>
          <w:lang w:val="en-ID"/>
        </w:rPr>
        <w:t xml:space="preserve"> (</w:t>
      </w:r>
      <w:proofErr w:type="spellStart"/>
      <w:r w:rsidRPr="004D054C">
        <w:rPr>
          <w:rFonts w:eastAsiaTheme="minorHAnsi" w:cs="Arial"/>
          <w:lang w:val="en-ID"/>
        </w:rPr>
        <w:t>khususnya</w:t>
      </w:r>
      <w:proofErr w:type="spellEnd"/>
      <w:r w:rsidRPr="004D054C">
        <w:rPr>
          <w:rFonts w:eastAsiaTheme="minorHAnsi" w:cs="Arial"/>
          <w:lang w:val="en-ID"/>
        </w:rPr>
        <w:t xml:space="preserve"> </w:t>
      </w:r>
      <w:proofErr w:type="spellStart"/>
      <w:r w:rsidRPr="004D054C">
        <w:rPr>
          <w:rFonts w:eastAsiaTheme="minorHAnsi" w:cs="Arial"/>
          <w:lang w:val="en-ID"/>
        </w:rPr>
        <w:t>fibroblas</w:t>
      </w:r>
      <w:proofErr w:type="spellEnd"/>
      <w:r w:rsidRPr="004D054C">
        <w:rPr>
          <w:rFonts w:eastAsiaTheme="minorHAnsi" w:cs="Arial"/>
          <w:lang w:val="en-ID"/>
        </w:rPr>
        <w:t xml:space="preserve">), </w:t>
      </w:r>
      <w:proofErr w:type="spellStart"/>
      <w:r w:rsidRPr="004D054C">
        <w:rPr>
          <w:rFonts w:eastAsiaTheme="minorHAnsi" w:cs="Arial"/>
          <w:lang w:val="en-ID"/>
        </w:rPr>
        <w:t>memodulasi</w:t>
      </w:r>
      <w:proofErr w:type="spellEnd"/>
      <w:r w:rsidRPr="004D054C">
        <w:rPr>
          <w:rFonts w:eastAsiaTheme="minorHAnsi" w:cs="Arial"/>
          <w:lang w:val="en-ID"/>
        </w:rPr>
        <w:t xml:space="preserve"> </w:t>
      </w:r>
      <w:proofErr w:type="spellStart"/>
      <w:r w:rsidRPr="004D054C">
        <w:rPr>
          <w:rFonts w:eastAsiaTheme="minorHAnsi" w:cs="Arial"/>
          <w:lang w:val="en-ID"/>
        </w:rPr>
        <w:t>sitokin</w:t>
      </w:r>
      <w:proofErr w:type="spellEnd"/>
      <w:r w:rsidRPr="004D054C">
        <w:rPr>
          <w:rFonts w:eastAsiaTheme="minorHAnsi" w:cs="Arial"/>
          <w:lang w:val="en-ID"/>
        </w:rPr>
        <w:t xml:space="preserve">, </w:t>
      </w:r>
      <w:r w:rsidRPr="004D054C">
        <w:rPr>
          <w:rFonts w:eastAsiaTheme="minorHAnsi" w:cs="Arial"/>
          <w:i/>
          <w:iCs/>
          <w:lang w:val="en-ID"/>
        </w:rPr>
        <w:t>growth factor</w:t>
      </w:r>
      <w:r w:rsidRPr="004D054C">
        <w:rPr>
          <w:rFonts w:eastAsiaTheme="minorHAnsi" w:cs="Arial"/>
          <w:lang w:val="en-ID"/>
        </w:rPr>
        <w:t xml:space="preserve">, dan mediator </w:t>
      </w:r>
      <w:proofErr w:type="spellStart"/>
      <w:r w:rsidRPr="004D054C">
        <w:rPr>
          <w:rFonts w:eastAsiaTheme="minorHAnsi" w:cs="Arial"/>
          <w:lang w:val="en-ID"/>
        </w:rPr>
        <w:t>inflamasi</w:t>
      </w:r>
      <w:proofErr w:type="spellEnd"/>
      <w:r w:rsidRPr="004D054C">
        <w:rPr>
          <w:rFonts w:eastAsiaTheme="minorHAnsi" w:cs="Arial"/>
          <w:lang w:val="en-ID"/>
        </w:rPr>
        <w:t xml:space="preserve">, </w:t>
      </w:r>
      <w:proofErr w:type="spellStart"/>
      <w:r w:rsidRPr="004D054C">
        <w:rPr>
          <w:rFonts w:eastAsiaTheme="minorHAnsi" w:cs="Arial"/>
          <w:lang w:val="en-ID"/>
        </w:rPr>
        <w:t>serta</w:t>
      </w:r>
      <w:proofErr w:type="spellEnd"/>
      <w:r w:rsidRPr="004D054C">
        <w:rPr>
          <w:rFonts w:eastAsiaTheme="minorHAnsi" w:cs="Arial"/>
          <w:lang w:val="en-ID"/>
        </w:rPr>
        <w:t xml:space="preserve"> </w:t>
      </w:r>
      <w:proofErr w:type="spellStart"/>
      <w:r w:rsidRPr="004D054C">
        <w:rPr>
          <w:rFonts w:eastAsiaTheme="minorHAnsi" w:cs="Arial"/>
          <w:lang w:val="en-ID"/>
        </w:rPr>
        <w:t>meningkatkan</w:t>
      </w:r>
      <w:proofErr w:type="spellEnd"/>
      <w:r w:rsidRPr="004D054C">
        <w:rPr>
          <w:rFonts w:eastAsiaTheme="minorHAnsi" w:cs="Arial"/>
          <w:lang w:val="en-ID"/>
        </w:rPr>
        <w:t xml:space="preserve"> </w:t>
      </w:r>
      <w:proofErr w:type="spellStart"/>
      <w:r w:rsidRPr="004D054C">
        <w:rPr>
          <w:rFonts w:eastAsiaTheme="minorHAnsi" w:cs="Arial"/>
          <w:lang w:val="en-ID"/>
        </w:rPr>
        <w:t>oksigenasi</w:t>
      </w:r>
      <w:proofErr w:type="spellEnd"/>
      <w:r w:rsidRPr="004D054C">
        <w:rPr>
          <w:rFonts w:eastAsiaTheme="minorHAnsi" w:cs="Arial"/>
          <w:lang w:val="en-ID"/>
        </w:rPr>
        <w:t xml:space="preserve"> </w:t>
      </w:r>
      <w:proofErr w:type="spellStart"/>
      <w:r w:rsidRPr="004D054C">
        <w:rPr>
          <w:rFonts w:eastAsiaTheme="minorHAnsi" w:cs="Arial"/>
          <w:lang w:val="en-ID"/>
        </w:rPr>
        <w:t>jaringan</w:t>
      </w:r>
      <w:proofErr w:type="spellEnd"/>
      <w:r w:rsidRPr="004D054C">
        <w:rPr>
          <w:rFonts w:eastAsiaTheme="minorHAnsi" w:cs="Arial"/>
          <w:lang w:val="en-ID"/>
        </w:rPr>
        <w:t xml:space="preserve"> (Hamblin, 2008).</w:t>
      </w:r>
    </w:p>
    <w:p w14:paraId="5155DCB9" w14:textId="77777777" w:rsidR="00974F2A" w:rsidRPr="004D054C" w:rsidRDefault="00974F2A" w:rsidP="00974F2A">
      <w:pPr>
        <w:adjustRightInd w:val="0"/>
        <w:ind w:firstLine="720"/>
        <w:rPr>
          <w:rFonts w:eastAsiaTheme="minorHAnsi" w:cs="Arial"/>
          <w:lang w:val="en-ID"/>
        </w:rPr>
      </w:pPr>
      <w:proofErr w:type="spellStart"/>
      <w:r w:rsidRPr="004D054C">
        <w:rPr>
          <w:rFonts w:eastAsiaTheme="minorHAnsi" w:cs="Arial"/>
          <w:lang w:val="en-ID"/>
        </w:rPr>
        <w:t>Perubahan</w:t>
      </w:r>
      <w:proofErr w:type="spellEnd"/>
      <w:r w:rsidRPr="004D054C">
        <w:rPr>
          <w:rFonts w:eastAsiaTheme="minorHAnsi" w:cs="Arial"/>
          <w:lang w:val="en-ID"/>
        </w:rPr>
        <w:t xml:space="preserve"> </w:t>
      </w:r>
      <w:proofErr w:type="spellStart"/>
      <w:r w:rsidRPr="004D054C">
        <w:rPr>
          <w:rFonts w:eastAsiaTheme="minorHAnsi" w:cs="Arial"/>
          <w:lang w:val="en-ID"/>
        </w:rPr>
        <w:t>biokimia</w:t>
      </w:r>
      <w:proofErr w:type="spellEnd"/>
      <w:r w:rsidRPr="004D054C">
        <w:rPr>
          <w:rFonts w:eastAsiaTheme="minorHAnsi" w:cs="Arial"/>
          <w:lang w:val="en-ID"/>
        </w:rPr>
        <w:t xml:space="preserve"> dan </w:t>
      </w:r>
      <w:proofErr w:type="spellStart"/>
      <w:r w:rsidRPr="004D054C">
        <w:rPr>
          <w:rFonts w:eastAsiaTheme="minorHAnsi" w:cs="Arial"/>
          <w:lang w:val="en-ID"/>
        </w:rPr>
        <w:t>sel</w:t>
      </w:r>
      <w:proofErr w:type="spellEnd"/>
      <w:r w:rsidRPr="004D054C">
        <w:rPr>
          <w:rFonts w:eastAsiaTheme="minorHAnsi" w:cs="Arial"/>
          <w:lang w:val="en-ID"/>
        </w:rPr>
        <w:t xml:space="preserve"> yang </w:t>
      </w:r>
      <w:proofErr w:type="spellStart"/>
      <w:r w:rsidRPr="004D054C">
        <w:rPr>
          <w:rFonts w:eastAsiaTheme="minorHAnsi" w:cs="Arial"/>
          <w:lang w:val="en-ID"/>
        </w:rPr>
        <w:t>terjadi</w:t>
      </w:r>
      <w:proofErr w:type="spellEnd"/>
      <w:r w:rsidRPr="004D054C">
        <w:rPr>
          <w:rFonts w:eastAsiaTheme="minorHAnsi" w:cs="Arial"/>
          <w:lang w:val="en-ID"/>
        </w:rPr>
        <w:t xml:space="preserve"> pada </w:t>
      </w:r>
      <w:proofErr w:type="spellStart"/>
      <w:r w:rsidRPr="004D054C">
        <w:rPr>
          <w:rFonts w:eastAsiaTheme="minorHAnsi" w:cs="Arial"/>
          <w:lang w:val="en-ID"/>
        </w:rPr>
        <w:t>pasien</w:t>
      </w:r>
      <w:proofErr w:type="spellEnd"/>
      <w:r w:rsidRPr="004D054C">
        <w:rPr>
          <w:rFonts w:eastAsiaTheme="minorHAnsi" w:cs="Arial"/>
          <w:lang w:val="en-ID"/>
        </w:rPr>
        <w:t xml:space="preserve"> </w:t>
      </w:r>
      <w:proofErr w:type="spellStart"/>
      <w:r w:rsidRPr="004D054C">
        <w:rPr>
          <w:rFonts w:eastAsiaTheme="minorHAnsi" w:cs="Arial"/>
          <w:lang w:val="en-ID"/>
        </w:rPr>
        <w:t>adalah</w:t>
      </w:r>
      <w:proofErr w:type="spellEnd"/>
      <w:r w:rsidRPr="004D054C">
        <w:rPr>
          <w:rFonts w:eastAsiaTheme="minorHAnsi" w:cs="Arial"/>
          <w:lang w:val="en-ID"/>
        </w:rPr>
        <w:t xml:space="preserve"> </w:t>
      </w:r>
      <w:proofErr w:type="spellStart"/>
      <w:r w:rsidRPr="004D054C">
        <w:rPr>
          <w:rFonts w:eastAsiaTheme="minorHAnsi" w:cs="Arial"/>
          <w:lang w:val="en-ID"/>
        </w:rPr>
        <w:t>mempercepat</w:t>
      </w:r>
      <w:proofErr w:type="spellEnd"/>
      <w:r w:rsidRPr="004D054C">
        <w:rPr>
          <w:rFonts w:eastAsiaTheme="minorHAnsi" w:cs="Arial"/>
          <w:lang w:val="en-ID"/>
        </w:rPr>
        <w:t xml:space="preserve"> </w:t>
      </w:r>
      <w:proofErr w:type="spellStart"/>
      <w:r w:rsidRPr="004D054C">
        <w:rPr>
          <w:rFonts w:eastAsiaTheme="minorHAnsi" w:cs="Arial"/>
          <w:lang w:val="en-ID"/>
        </w:rPr>
        <w:t>penyembuhan</w:t>
      </w:r>
      <w:proofErr w:type="spellEnd"/>
      <w:r w:rsidRPr="004D054C">
        <w:rPr>
          <w:rFonts w:eastAsiaTheme="minorHAnsi" w:cs="Arial"/>
          <w:lang w:val="en-ID"/>
        </w:rPr>
        <w:t xml:space="preserve"> </w:t>
      </w:r>
      <w:proofErr w:type="spellStart"/>
      <w:r w:rsidRPr="004D054C">
        <w:rPr>
          <w:rFonts w:eastAsiaTheme="minorHAnsi" w:cs="Arial"/>
          <w:lang w:val="en-ID"/>
        </w:rPr>
        <w:t>luka</w:t>
      </w:r>
      <w:proofErr w:type="spellEnd"/>
      <w:r w:rsidRPr="004D054C">
        <w:rPr>
          <w:rFonts w:eastAsiaTheme="minorHAnsi" w:cs="Arial"/>
          <w:lang w:val="en-ID"/>
        </w:rPr>
        <w:t xml:space="preserve"> yang </w:t>
      </w:r>
      <w:proofErr w:type="spellStart"/>
      <w:r w:rsidRPr="004D054C">
        <w:rPr>
          <w:rFonts w:eastAsiaTheme="minorHAnsi" w:cs="Arial"/>
          <w:lang w:val="en-ID"/>
        </w:rPr>
        <w:t>kronik</w:t>
      </w:r>
      <w:proofErr w:type="spellEnd"/>
      <w:r w:rsidRPr="004D054C">
        <w:rPr>
          <w:rFonts w:eastAsiaTheme="minorHAnsi" w:cs="Arial"/>
          <w:lang w:val="en-ID"/>
        </w:rPr>
        <w:t xml:space="preserve">, </w:t>
      </w:r>
      <w:proofErr w:type="spellStart"/>
      <w:r w:rsidRPr="004D054C">
        <w:rPr>
          <w:rFonts w:eastAsiaTheme="minorHAnsi" w:cs="Arial"/>
          <w:lang w:val="en-ID"/>
        </w:rPr>
        <w:t>perbaikan</w:t>
      </w:r>
      <w:proofErr w:type="spellEnd"/>
      <w:r w:rsidRPr="004D054C">
        <w:rPr>
          <w:rFonts w:eastAsiaTheme="minorHAnsi" w:cs="Arial"/>
          <w:lang w:val="en-ID"/>
        </w:rPr>
        <w:t xml:space="preserve"> </w:t>
      </w:r>
      <w:proofErr w:type="spellStart"/>
      <w:r w:rsidRPr="004D054C">
        <w:rPr>
          <w:rFonts w:eastAsiaTheme="minorHAnsi" w:cs="Arial"/>
          <w:lang w:val="en-ID"/>
        </w:rPr>
        <w:t>cedera</w:t>
      </w:r>
      <w:proofErr w:type="spellEnd"/>
      <w:r w:rsidRPr="004D054C">
        <w:rPr>
          <w:rFonts w:eastAsiaTheme="minorHAnsi" w:cs="Arial"/>
          <w:lang w:val="en-ID"/>
        </w:rPr>
        <w:t xml:space="preserve"> pada </w:t>
      </w:r>
      <w:proofErr w:type="spellStart"/>
      <w:r w:rsidRPr="004D054C">
        <w:rPr>
          <w:rFonts w:eastAsiaTheme="minorHAnsi" w:cs="Arial"/>
          <w:lang w:val="en-ID"/>
        </w:rPr>
        <w:t>olahraga</w:t>
      </w:r>
      <w:proofErr w:type="spellEnd"/>
      <w:r w:rsidRPr="004D054C">
        <w:rPr>
          <w:rFonts w:eastAsiaTheme="minorHAnsi" w:cs="Arial"/>
          <w:lang w:val="en-ID"/>
        </w:rPr>
        <w:t xml:space="preserve"> dan </w:t>
      </w:r>
      <w:r w:rsidRPr="004D054C">
        <w:rPr>
          <w:rFonts w:eastAsiaTheme="minorHAnsi" w:cs="Arial"/>
          <w:i/>
          <w:iCs/>
          <w:lang w:val="en-ID"/>
        </w:rPr>
        <w:t>carpal tunnel syndrome</w:t>
      </w:r>
      <w:r w:rsidRPr="004D054C">
        <w:rPr>
          <w:rFonts w:eastAsiaTheme="minorHAnsi" w:cs="Arial"/>
          <w:lang w:val="en-ID"/>
        </w:rPr>
        <w:t xml:space="preserve">, </w:t>
      </w:r>
      <w:proofErr w:type="spellStart"/>
      <w:r w:rsidRPr="004D054C">
        <w:rPr>
          <w:rFonts w:eastAsiaTheme="minorHAnsi" w:cs="Arial"/>
          <w:lang w:val="en-ID"/>
        </w:rPr>
        <w:t>mengurangi</w:t>
      </w:r>
      <w:proofErr w:type="spellEnd"/>
      <w:r w:rsidRPr="004D054C">
        <w:rPr>
          <w:rFonts w:eastAsiaTheme="minorHAnsi" w:cs="Arial"/>
          <w:lang w:val="en-ID"/>
        </w:rPr>
        <w:t xml:space="preserve"> rasa </w:t>
      </w:r>
      <w:proofErr w:type="spellStart"/>
      <w:r w:rsidRPr="004D054C">
        <w:rPr>
          <w:rFonts w:eastAsiaTheme="minorHAnsi" w:cs="Arial"/>
          <w:lang w:val="en-ID"/>
        </w:rPr>
        <w:t>nyeri</w:t>
      </w:r>
      <w:proofErr w:type="spellEnd"/>
      <w:r w:rsidRPr="004D054C">
        <w:rPr>
          <w:rFonts w:eastAsiaTheme="minorHAnsi" w:cs="Arial"/>
          <w:lang w:val="en-ID"/>
        </w:rPr>
        <w:t xml:space="preserve"> pada </w:t>
      </w:r>
      <w:proofErr w:type="spellStart"/>
      <w:r w:rsidRPr="004D054C">
        <w:rPr>
          <w:rFonts w:eastAsiaTheme="minorHAnsi" w:cs="Arial"/>
          <w:lang w:val="en-ID"/>
        </w:rPr>
        <w:t>artritis</w:t>
      </w:r>
      <w:proofErr w:type="spellEnd"/>
      <w:r w:rsidRPr="004D054C">
        <w:rPr>
          <w:rFonts w:eastAsiaTheme="minorHAnsi" w:cs="Arial"/>
          <w:lang w:val="en-ID"/>
        </w:rPr>
        <w:t xml:space="preserve"> dan </w:t>
      </w:r>
      <w:proofErr w:type="spellStart"/>
      <w:r w:rsidRPr="004D054C">
        <w:rPr>
          <w:rFonts w:eastAsiaTheme="minorHAnsi" w:cs="Arial"/>
          <w:lang w:val="en-ID"/>
        </w:rPr>
        <w:t>neuropati</w:t>
      </w:r>
      <w:proofErr w:type="spellEnd"/>
      <w:r w:rsidRPr="004D054C">
        <w:rPr>
          <w:rFonts w:eastAsiaTheme="minorHAnsi" w:cs="Arial"/>
          <w:lang w:val="en-ID"/>
        </w:rPr>
        <w:t xml:space="preserve">, dan </w:t>
      </w:r>
      <w:proofErr w:type="spellStart"/>
      <w:r w:rsidRPr="004D054C">
        <w:rPr>
          <w:rFonts w:eastAsiaTheme="minorHAnsi" w:cs="Arial"/>
          <w:lang w:val="en-ID"/>
        </w:rPr>
        <w:t>perbaikan</w:t>
      </w:r>
      <w:proofErr w:type="spellEnd"/>
      <w:r w:rsidRPr="004D054C">
        <w:rPr>
          <w:rFonts w:eastAsiaTheme="minorHAnsi" w:cs="Arial"/>
          <w:lang w:val="en-ID"/>
        </w:rPr>
        <w:t xml:space="preserve"> </w:t>
      </w:r>
      <w:proofErr w:type="spellStart"/>
      <w:r w:rsidRPr="004D054C">
        <w:rPr>
          <w:rFonts w:eastAsiaTheme="minorHAnsi" w:cs="Arial"/>
          <w:lang w:val="en-ID"/>
        </w:rPr>
        <w:t>jaringan</w:t>
      </w:r>
      <w:proofErr w:type="spellEnd"/>
      <w:r w:rsidRPr="004D054C">
        <w:rPr>
          <w:rFonts w:eastAsiaTheme="minorHAnsi" w:cs="Arial"/>
          <w:lang w:val="en-ID"/>
        </w:rPr>
        <w:t xml:space="preserve"> </w:t>
      </w:r>
      <w:proofErr w:type="spellStart"/>
      <w:r w:rsidRPr="004D054C">
        <w:rPr>
          <w:rFonts w:eastAsiaTheme="minorHAnsi" w:cs="Arial"/>
          <w:lang w:val="en-ID"/>
        </w:rPr>
        <w:t>setelah</w:t>
      </w:r>
      <w:proofErr w:type="spellEnd"/>
      <w:r w:rsidRPr="004D054C">
        <w:rPr>
          <w:rFonts w:eastAsiaTheme="minorHAnsi" w:cs="Arial"/>
          <w:lang w:val="en-ID"/>
        </w:rPr>
        <w:t xml:space="preserve"> </w:t>
      </w:r>
      <w:proofErr w:type="spellStart"/>
      <w:r w:rsidRPr="004D054C">
        <w:rPr>
          <w:rFonts w:eastAsiaTheme="minorHAnsi" w:cs="Arial"/>
          <w:lang w:val="en-ID"/>
        </w:rPr>
        <w:t>serangan</w:t>
      </w:r>
      <w:proofErr w:type="spellEnd"/>
      <w:r w:rsidRPr="004D054C">
        <w:rPr>
          <w:rFonts w:eastAsiaTheme="minorHAnsi" w:cs="Arial"/>
          <w:lang w:val="en-ID"/>
        </w:rPr>
        <w:t xml:space="preserve"> </w:t>
      </w:r>
      <w:proofErr w:type="spellStart"/>
      <w:r w:rsidRPr="004D054C">
        <w:rPr>
          <w:rFonts w:eastAsiaTheme="minorHAnsi" w:cs="Arial"/>
          <w:lang w:val="en-ID"/>
        </w:rPr>
        <w:t>jantung</w:t>
      </w:r>
      <w:proofErr w:type="spellEnd"/>
      <w:r w:rsidRPr="004D054C">
        <w:rPr>
          <w:rFonts w:eastAsiaTheme="minorHAnsi" w:cs="Arial"/>
          <w:lang w:val="en-ID"/>
        </w:rPr>
        <w:t xml:space="preserve">, stroke, </w:t>
      </w:r>
      <w:proofErr w:type="spellStart"/>
      <w:r w:rsidRPr="004D054C">
        <w:rPr>
          <w:rFonts w:eastAsiaTheme="minorHAnsi" w:cs="Arial"/>
          <w:lang w:val="en-ID"/>
        </w:rPr>
        <w:t>cedera</w:t>
      </w:r>
      <w:proofErr w:type="spellEnd"/>
      <w:r w:rsidRPr="004D054C">
        <w:rPr>
          <w:rFonts w:eastAsiaTheme="minorHAnsi" w:cs="Arial"/>
          <w:lang w:val="en-ID"/>
        </w:rPr>
        <w:t xml:space="preserve"> </w:t>
      </w:r>
      <w:proofErr w:type="spellStart"/>
      <w:r w:rsidRPr="004D054C">
        <w:rPr>
          <w:rFonts w:eastAsiaTheme="minorHAnsi" w:cs="Arial"/>
          <w:lang w:val="en-ID"/>
        </w:rPr>
        <w:t>saraf</w:t>
      </w:r>
      <w:proofErr w:type="spellEnd"/>
      <w:r w:rsidRPr="004D054C">
        <w:rPr>
          <w:rFonts w:eastAsiaTheme="minorHAnsi" w:cs="Arial"/>
          <w:lang w:val="en-ID"/>
        </w:rPr>
        <w:t xml:space="preserve">, dan </w:t>
      </w:r>
      <w:proofErr w:type="spellStart"/>
      <w:r w:rsidRPr="004D054C">
        <w:rPr>
          <w:rFonts w:eastAsiaTheme="minorHAnsi" w:cs="Arial"/>
          <w:lang w:val="en-ID"/>
        </w:rPr>
        <w:t>toksisitas</w:t>
      </w:r>
      <w:proofErr w:type="spellEnd"/>
      <w:r w:rsidRPr="004D054C">
        <w:rPr>
          <w:rFonts w:eastAsiaTheme="minorHAnsi" w:cs="Arial"/>
          <w:lang w:val="en-ID"/>
        </w:rPr>
        <w:t xml:space="preserve"> pada retina (Hamblin, 2008).</w:t>
      </w:r>
    </w:p>
    <w:p w14:paraId="66017740" w14:textId="77777777" w:rsidR="00974F2A" w:rsidRPr="004D054C" w:rsidRDefault="00974F2A" w:rsidP="00974F2A">
      <w:pPr>
        <w:adjustRightInd w:val="0"/>
        <w:rPr>
          <w:rFonts w:eastAsiaTheme="minorHAnsi" w:cs="Arial"/>
          <w:lang w:val="en-ID"/>
        </w:rPr>
      </w:pPr>
    </w:p>
    <w:p w14:paraId="6148CE7B" w14:textId="66C827C5" w:rsidR="00974F2A" w:rsidRPr="004D054C" w:rsidRDefault="00974F2A" w:rsidP="0015526E">
      <w:pPr>
        <w:pStyle w:val="Heading4"/>
        <w:rPr>
          <w:rFonts w:eastAsiaTheme="minorHAnsi"/>
          <w:lang w:val="en-ID"/>
        </w:rPr>
      </w:pPr>
      <w:bookmarkStart w:id="90" w:name="_Toc179885333"/>
      <w:r w:rsidRPr="004D054C">
        <w:t>2.1</w:t>
      </w:r>
      <w:r w:rsidR="005A66D3">
        <w:t>2</w:t>
      </w:r>
      <w:r w:rsidRPr="004D054C">
        <w:t xml:space="preserve">.4.3. </w:t>
      </w:r>
      <w:r w:rsidRPr="0015526E">
        <w:rPr>
          <w:rFonts w:eastAsiaTheme="minorHAnsi"/>
          <w:i/>
          <w:iCs w:val="0"/>
          <w:lang w:val="en-ID"/>
        </w:rPr>
        <w:t>Low Level Laser Therapy</w:t>
      </w:r>
      <w:r w:rsidRPr="004D054C">
        <w:rPr>
          <w:rFonts w:eastAsiaTheme="minorHAnsi"/>
          <w:lang w:val="en-ID"/>
        </w:rPr>
        <w:t xml:space="preserve"> (LLLT)</w:t>
      </w:r>
      <w:bookmarkEnd w:id="90"/>
    </w:p>
    <w:p w14:paraId="412624AB" w14:textId="77777777" w:rsidR="00974F2A" w:rsidRPr="004D054C" w:rsidRDefault="00974F2A" w:rsidP="00974F2A">
      <w:pPr>
        <w:adjustRightInd w:val="0"/>
        <w:ind w:firstLine="720"/>
        <w:rPr>
          <w:rFonts w:eastAsiaTheme="minorHAnsi" w:cs="Arial"/>
          <w:lang w:val="en-ID"/>
        </w:rPr>
      </w:pPr>
      <w:r w:rsidRPr="004D054C">
        <w:rPr>
          <w:rFonts w:eastAsiaTheme="minorHAnsi" w:cs="Arial"/>
          <w:lang w:val="en-ID"/>
        </w:rPr>
        <w:t xml:space="preserve">LLLT </w:t>
      </w:r>
      <w:proofErr w:type="spellStart"/>
      <w:r w:rsidRPr="004D054C">
        <w:rPr>
          <w:rFonts w:eastAsiaTheme="minorHAnsi" w:cs="Arial"/>
          <w:lang w:val="en-ID"/>
        </w:rPr>
        <w:t>mempunyai</w:t>
      </w:r>
      <w:proofErr w:type="spellEnd"/>
      <w:r w:rsidRPr="004D054C">
        <w:rPr>
          <w:rFonts w:eastAsiaTheme="minorHAnsi" w:cs="Arial"/>
          <w:lang w:val="en-ID"/>
        </w:rPr>
        <w:t xml:space="preserve"> </w:t>
      </w:r>
      <w:proofErr w:type="spellStart"/>
      <w:r w:rsidRPr="004D054C">
        <w:rPr>
          <w:rFonts w:eastAsiaTheme="minorHAnsi" w:cs="Arial"/>
          <w:lang w:val="en-ID"/>
        </w:rPr>
        <w:t>tiga</w:t>
      </w:r>
      <w:proofErr w:type="spellEnd"/>
      <w:r w:rsidRPr="004D054C">
        <w:rPr>
          <w:rFonts w:eastAsiaTheme="minorHAnsi" w:cs="Arial"/>
          <w:lang w:val="en-ID"/>
        </w:rPr>
        <w:t xml:space="preserve"> area </w:t>
      </w:r>
      <w:proofErr w:type="spellStart"/>
      <w:r w:rsidRPr="004D054C">
        <w:rPr>
          <w:rFonts w:eastAsiaTheme="minorHAnsi" w:cs="Arial"/>
          <w:lang w:val="en-ID"/>
        </w:rPr>
        <w:t>utama</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penggunaannya</w:t>
      </w:r>
      <w:proofErr w:type="spellEnd"/>
      <w:r w:rsidRPr="004D054C">
        <w:rPr>
          <w:rFonts w:eastAsiaTheme="minorHAnsi" w:cs="Arial"/>
          <w:lang w:val="en-ID"/>
        </w:rPr>
        <w:t xml:space="preserve">, </w:t>
      </w:r>
      <w:proofErr w:type="spellStart"/>
      <w:r w:rsidRPr="004D054C">
        <w:rPr>
          <w:rFonts w:eastAsiaTheme="minorHAnsi" w:cs="Arial"/>
          <w:lang w:val="en-ID"/>
        </w:rPr>
        <w:t>yaitu</w:t>
      </w:r>
      <w:proofErr w:type="spellEnd"/>
      <w:r w:rsidRPr="004D054C">
        <w:rPr>
          <w:rFonts w:eastAsiaTheme="minorHAnsi" w:cs="Arial"/>
          <w:lang w:val="en-ID"/>
        </w:rPr>
        <w:t>:</w:t>
      </w:r>
    </w:p>
    <w:p w14:paraId="6F5981BF" w14:textId="77777777" w:rsidR="00974F2A" w:rsidRPr="004D054C" w:rsidRDefault="00974F2A">
      <w:pPr>
        <w:pStyle w:val="ListParagraph"/>
        <w:numPr>
          <w:ilvl w:val="0"/>
          <w:numId w:val="23"/>
        </w:numPr>
        <w:autoSpaceDE w:val="0"/>
        <w:autoSpaceDN w:val="0"/>
        <w:adjustRightInd w:val="0"/>
        <w:contextualSpacing w:val="0"/>
        <w:rPr>
          <w:rFonts w:eastAsiaTheme="minorHAnsi" w:cs="Arial"/>
          <w:lang w:val="en-ID"/>
        </w:rPr>
      </w:pPr>
      <w:proofErr w:type="spellStart"/>
      <w:r w:rsidRPr="004D054C">
        <w:rPr>
          <w:rFonts w:eastAsiaTheme="minorHAnsi" w:cs="Arial"/>
          <w:lang w:val="en-ID"/>
        </w:rPr>
        <w:t>Penyembuhan</w:t>
      </w:r>
      <w:proofErr w:type="spellEnd"/>
      <w:r w:rsidRPr="004D054C">
        <w:rPr>
          <w:rFonts w:eastAsiaTheme="minorHAnsi" w:cs="Arial"/>
          <w:lang w:val="en-ID"/>
        </w:rPr>
        <w:t xml:space="preserve"> </w:t>
      </w:r>
      <w:proofErr w:type="spellStart"/>
      <w:r w:rsidRPr="004D054C">
        <w:rPr>
          <w:rFonts w:eastAsiaTheme="minorHAnsi" w:cs="Arial"/>
          <w:lang w:val="en-ID"/>
        </w:rPr>
        <w:t>luka</w:t>
      </w:r>
      <w:proofErr w:type="spellEnd"/>
      <w:r w:rsidRPr="004D054C">
        <w:rPr>
          <w:rFonts w:eastAsiaTheme="minorHAnsi" w:cs="Arial"/>
          <w:lang w:val="en-ID"/>
        </w:rPr>
        <w:t xml:space="preserve"> </w:t>
      </w:r>
    </w:p>
    <w:p w14:paraId="57D35D1E" w14:textId="77777777" w:rsidR="00974F2A" w:rsidRPr="004D054C" w:rsidRDefault="00974F2A">
      <w:pPr>
        <w:pStyle w:val="ListParagraph"/>
        <w:numPr>
          <w:ilvl w:val="0"/>
          <w:numId w:val="23"/>
        </w:numPr>
        <w:autoSpaceDE w:val="0"/>
        <w:autoSpaceDN w:val="0"/>
        <w:adjustRightInd w:val="0"/>
        <w:contextualSpacing w:val="0"/>
        <w:rPr>
          <w:rFonts w:eastAsiaTheme="minorHAnsi" w:cs="Arial"/>
          <w:lang w:val="en-ID"/>
        </w:rPr>
      </w:pPr>
      <w:proofErr w:type="spellStart"/>
      <w:r w:rsidRPr="004D054C">
        <w:rPr>
          <w:rFonts w:eastAsiaTheme="minorHAnsi" w:cs="Arial"/>
          <w:lang w:val="en-ID"/>
        </w:rPr>
        <w:t>Mengurangi</w:t>
      </w:r>
      <w:proofErr w:type="spellEnd"/>
      <w:r w:rsidRPr="004D054C">
        <w:rPr>
          <w:rFonts w:eastAsiaTheme="minorHAnsi" w:cs="Arial"/>
          <w:lang w:val="en-ID"/>
        </w:rPr>
        <w:t xml:space="preserve"> </w:t>
      </w:r>
      <w:proofErr w:type="spellStart"/>
      <w:r w:rsidRPr="004D054C">
        <w:rPr>
          <w:rFonts w:eastAsiaTheme="minorHAnsi" w:cs="Arial"/>
          <w:lang w:val="en-ID"/>
        </w:rPr>
        <w:t>radang</w:t>
      </w:r>
      <w:proofErr w:type="spellEnd"/>
      <w:r w:rsidRPr="004D054C">
        <w:rPr>
          <w:rFonts w:eastAsiaTheme="minorHAnsi" w:cs="Arial"/>
          <w:lang w:val="en-ID"/>
        </w:rPr>
        <w:t xml:space="preserve"> dan </w:t>
      </w:r>
      <w:proofErr w:type="spellStart"/>
      <w:r w:rsidRPr="004D054C">
        <w:rPr>
          <w:rFonts w:eastAsiaTheme="minorHAnsi" w:cs="Arial"/>
          <w:lang w:val="en-ID"/>
        </w:rPr>
        <w:t>edema</w:t>
      </w:r>
      <w:proofErr w:type="spellEnd"/>
      <w:r w:rsidRPr="004D054C">
        <w:rPr>
          <w:rFonts w:eastAsiaTheme="minorHAnsi" w:cs="Arial"/>
          <w:lang w:val="en-ID"/>
        </w:rPr>
        <w:t xml:space="preserve"> yang </w:t>
      </w:r>
      <w:proofErr w:type="spellStart"/>
      <w:r w:rsidRPr="004D054C">
        <w:rPr>
          <w:rFonts w:eastAsiaTheme="minorHAnsi" w:cs="Arial"/>
          <w:lang w:val="en-ID"/>
        </w:rPr>
        <w:t>terjadi</w:t>
      </w:r>
      <w:proofErr w:type="spellEnd"/>
      <w:r w:rsidRPr="004D054C">
        <w:rPr>
          <w:rFonts w:eastAsiaTheme="minorHAnsi" w:cs="Arial"/>
          <w:lang w:val="en-ID"/>
        </w:rPr>
        <w:t xml:space="preserve"> pada </w:t>
      </w:r>
      <w:proofErr w:type="spellStart"/>
      <w:r w:rsidRPr="004D054C">
        <w:rPr>
          <w:rFonts w:eastAsiaTheme="minorHAnsi" w:cs="Arial"/>
          <w:lang w:val="en-ID"/>
        </w:rPr>
        <w:t>luka</w:t>
      </w:r>
      <w:proofErr w:type="spellEnd"/>
      <w:r w:rsidRPr="004D054C">
        <w:rPr>
          <w:rFonts w:eastAsiaTheme="minorHAnsi" w:cs="Arial"/>
          <w:lang w:val="en-ID"/>
        </w:rPr>
        <w:t xml:space="preserve"> dan </w:t>
      </w:r>
      <w:proofErr w:type="spellStart"/>
      <w:r w:rsidRPr="004D054C">
        <w:rPr>
          <w:rFonts w:eastAsiaTheme="minorHAnsi" w:cs="Arial"/>
          <w:lang w:val="en-ID"/>
        </w:rPr>
        <w:t>penyakit</w:t>
      </w:r>
      <w:proofErr w:type="spellEnd"/>
      <w:r w:rsidRPr="004D054C">
        <w:rPr>
          <w:rFonts w:eastAsiaTheme="minorHAnsi" w:cs="Arial"/>
          <w:lang w:val="en-ID"/>
        </w:rPr>
        <w:t xml:space="preserve"> </w:t>
      </w:r>
      <w:proofErr w:type="spellStart"/>
      <w:r w:rsidRPr="004D054C">
        <w:rPr>
          <w:rFonts w:eastAsiaTheme="minorHAnsi" w:cs="Arial"/>
          <w:lang w:val="en-ID"/>
        </w:rPr>
        <w:t>kronis</w:t>
      </w:r>
      <w:proofErr w:type="spellEnd"/>
    </w:p>
    <w:p w14:paraId="62A834EB" w14:textId="04443102" w:rsidR="00974F2A" w:rsidRPr="004D054C" w:rsidRDefault="00974F2A">
      <w:pPr>
        <w:pStyle w:val="ListParagraph"/>
        <w:numPr>
          <w:ilvl w:val="0"/>
          <w:numId w:val="23"/>
        </w:numPr>
        <w:autoSpaceDE w:val="0"/>
        <w:autoSpaceDN w:val="0"/>
        <w:adjustRightInd w:val="0"/>
        <w:ind w:left="1080" w:firstLine="0"/>
        <w:contextualSpacing w:val="0"/>
        <w:rPr>
          <w:rFonts w:eastAsiaTheme="minorHAnsi" w:cs="Arial"/>
          <w:lang w:val="en-ID"/>
        </w:rPr>
      </w:pPr>
      <w:proofErr w:type="spellStart"/>
      <w:r w:rsidRPr="004D054C">
        <w:rPr>
          <w:rFonts w:eastAsiaTheme="minorHAnsi" w:cs="Arial"/>
          <w:lang w:val="en-ID"/>
        </w:rPr>
        <w:t>Mengurangi</w:t>
      </w:r>
      <w:proofErr w:type="spellEnd"/>
      <w:r w:rsidRPr="004D054C">
        <w:rPr>
          <w:rFonts w:eastAsiaTheme="minorHAnsi" w:cs="Arial"/>
          <w:lang w:val="en-ID"/>
        </w:rPr>
        <w:t xml:space="preserve"> </w:t>
      </w:r>
      <w:proofErr w:type="spellStart"/>
      <w:r w:rsidRPr="004D054C">
        <w:rPr>
          <w:rFonts w:eastAsiaTheme="minorHAnsi" w:cs="Arial"/>
          <w:lang w:val="en-ID"/>
        </w:rPr>
        <w:t>nyeri</w:t>
      </w:r>
      <w:proofErr w:type="spellEnd"/>
      <w:r w:rsidRPr="004D054C">
        <w:rPr>
          <w:rFonts w:eastAsiaTheme="minorHAnsi" w:cs="Arial"/>
          <w:lang w:val="en-ID"/>
        </w:rPr>
        <w:t xml:space="preserve"> </w:t>
      </w:r>
      <w:proofErr w:type="spellStart"/>
      <w:r w:rsidRPr="004D054C">
        <w:rPr>
          <w:rFonts w:eastAsiaTheme="minorHAnsi" w:cs="Arial"/>
          <w:lang w:val="en-ID"/>
        </w:rPr>
        <w:t>neurogenik</w:t>
      </w:r>
      <w:proofErr w:type="spellEnd"/>
      <w:r w:rsidRPr="004D054C">
        <w:rPr>
          <w:rFonts w:eastAsiaTheme="minorHAnsi" w:cs="Arial"/>
          <w:lang w:val="en-ID"/>
        </w:rPr>
        <w:t xml:space="preserve"> dan </w:t>
      </w:r>
      <w:proofErr w:type="spellStart"/>
      <w:r w:rsidRPr="004D054C">
        <w:rPr>
          <w:rFonts w:eastAsiaTheme="minorHAnsi" w:cs="Arial"/>
          <w:lang w:val="en-ID"/>
        </w:rPr>
        <w:t>beberapa</w:t>
      </w:r>
      <w:proofErr w:type="spellEnd"/>
      <w:r w:rsidRPr="004D054C">
        <w:rPr>
          <w:rFonts w:eastAsiaTheme="minorHAnsi" w:cs="Arial"/>
          <w:lang w:val="en-ID"/>
        </w:rPr>
        <w:t xml:space="preserve"> </w:t>
      </w:r>
      <w:proofErr w:type="spellStart"/>
      <w:r w:rsidRPr="004D054C">
        <w:rPr>
          <w:rFonts w:eastAsiaTheme="minorHAnsi" w:cs="Arial"/>
          <w:lang w:val="en-ID"/>
        </w:rPr>
        <w:t>masalah</w:t>
      </w:r>
      <w:proofErr w:type="spellEnd"/>
      <w:r w:rsidRPr="004D054C">
        <w:rPr>
          <w:rFonts w:eastAsiaTheme="minorHAnsi" w:cs="Arial"/>
          <w:lang w:val="en-ID"/>
        </w:rPr>
        <w:t xml:space="preserve"> </w:t>
      </w:r>
      <w:proofErr w:type="spellStart"/>
      <w:r w:rsidRPr="004D054C">
        <w:rPr>
          <w:rFonts w:eastAsiaTheme="minorHAnsi" w:cs="Arial"/>
          <w:lang w:val="en-ID"/>
        </w:rPr>
        <w:t>saraf</w:t>
      </w:r>
      <w:proofErr w:type="spellEnd"/>
      <w:r w:rsidRPr="004D054C">
        <w:rPr>
          <w:rFonts w:eastAsiaTheme="minorHAnsi" w:cs="Arial"/>
          <w:lang w:val="en-ID"/>
        </w:rPr>
        <w:t>.</w:t>
      </w:r>
    </w:p>
    <w:p w14:paraId="6A030039" w14:textId="4718C20A" w:rsidR="00974F2A" w:rsidRPr="004D054C" w:rsidRDefault="00974F2A" w:rsidP="00974F2A">
      <w:pPr>
        <w:adjustRightInd w:val="0"/>
        <w:rPr>
          <w:rFonts w:eastAsiaTheme="minorHAnsi" w:cs="Arial"/>
          <w:b/>
          <w:bCs/>
          <w:lang w:val="en-ID"/>
        </w:rPr>
      </w:pPr>
      <w:r w:rsidRPr="004D054C">
        <w:rPr>
          <w:rFonts w:eastAsiaTheme="minorHAnsi" w:cs="Arial"/>
          <w:noProof/>
          <w:lang w:val="en-US"/>
        </w:rPr>
        <w:drawing>
          <wp:anchor distT="0" distB="0" distL="114300" distR="114300" simplePos="0" relativeHeight="251676672" behindDoc="0" locked="0" layoutInCell="1" allowOverlap="1" wp14:anchorId="315A89B3" wp14:editId="75133C02">
            <wp:simplePos x="0" y="0"/>
            <wp:positionH relativeFrom="column">
              <wp:posOffset>566420</wp:posOffset>
            </wp:positionH>
            <wp:positionV relativeFrom="paragraph">
              <wp:posOffset>193040</wp:posOffset>
            </wp:positionV>
            <wp:extent cx="4349750" cy="2433320"/>
            <wp:effectExtent l="0" t="0" r="0" b="5080"/>
            <wp:wrapTopAndBottom/>
            <wp:docPr id="4537592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759216" name=""/>
                    <pic:cNvPicPr/>
                  </pic:nvPicPr>
                  <pic:blipFill>
                    <a:blip r:embed="rId29">
                      <a:extLst>
                        <a:ext uri="{28A0092B-C50C-407E-A947-70E740481C1C}">
                          <a14:useLocalDpi xmlns:a14="http://schemas.microsoft.com/office/drawing/2010/main" val="0"/>
                        </a:ext>
                      </a:extLst>
                    </a:blip>
                    <a:stretch>
                      <a:fillRect/>
                    </a:stretch>
                  </pic:blipFill>
                  <pic:spPr>
                    <a:xfrm>
                      <a:off x="0" y="0"/>
                      <a:ext cx="4349750" cy="2433320"/>
                    </a:xfrm>
                    <a:prstGeom prst="rect">
                      <a:avLst/>
                    </a:prstGeom>
                  </pic:spPr>
                </pic:pic>
              </a:graphicData>
            </a:graphic>
            <wp14:sizeRelH relativeFrom="page">
              <wp14:pctWidth>0</wp14:pctWidth>
            </wp14:sizeRelH>
            <wp14:sizeRelV relativeFrom="page">
              <wp14:pctHeight>0</wp14:pctHeight>
            </wp14:sizeRelV>
          </wp:anchor>
        </w:drawing>
      </w:r>
    </w:p>
    <w:p w14:paraId="102C7748" w14:textId="068E89E7" w:rsidR="00974F2A" w:rsidRPr="004D054C" w:rsidRDefault="00974F2A" w:rsidP="00974F2A">
      <w:pPr>
        <w:adjustRightInd w:val="0"/>
        <w:jc w:val="center"/>
        <w:rPr>
          <w:rFonts w:eastAsiaTheme="minorHAnsi" w:cs="Arial"/>
          <w:i/>
          <w:iCs/>
          <w:lang w:val="en-ID"/>
        </w:rPr>
      </w:pPr>
      <w:r w:rsidRPr="004D054C">
        <w:rPr>
          <w:rFonts w:eastAsiaTheme="minorHAnsi" w:cs="Arial"/>
          <w:b/>
          <w:bCs/>
          <w:lang w:val="en-ID"/>
        </w:rPr>
        <w:t>Gambar 2.1</w:t>
      </w:r>
      <w:r w:rsidR="00F36721">
        <w:rPr>
          <w:rFonts w:eastAsiaTheme="minorHAnsi" w:cs="Arial"/>
          <w:b/>
          <w:bCs/>
          <w:lang w:val="en-ID"/>
        </w:rPr>
        <w:t>6</w:t>
      </w:r>
      <w:r w:rsidRPr="004D054C">
        <w:rPr>
          <w:rFonts w:eastAsiaTheme="minorHAnsi" w:cs="Arial"/>
          <w:lang w:val="en-ID"/>
        </w:rPr>
        <w:t xml:space="preserve"> </w:t>
      </w:r>
      <w:proofErr w:type="spellStart"/>
      <w:r w:rsidRPr="004D054C">
        <w:rPr>
          <w:rFonts w:eastAsiaTheme="minorHAnsi" w:cs="Arial"/>
          <w:lang w:val="en-ID"/>
        </w:rPr>
        <w:t>Skematik</w:t>
      </w:r>
      <w:proofErr w:type="spellEnd"/>
      <w:r w:rsidRPr="004D054C">
        <w:rPr>
          <w:rFonts w:eastAsiaTheme="minorHAnsi" w:cs="Arial"/>
          <w:lang w:val="en-ID"/>
        </w:rPr>
        <w:t xml:space="preserve"> Area Utama pada </w:t>
      </w:r>
      <w:proofErr w:type="spellStart"/>
      <w:r w:rsidRPr="004D054C">
        <w:rPr>
          <w:rFonts w:eastAsiaTheme="minorHAnsi" w:cs="Arial"/>
          <w:lang w:val="en-ID"/>
        </w:rPr>
        <w:t>Penggunaan</w:t>
      </w:r>
      <w:proofErr w:type="spellEnd"/>
      <w:r w:rsidRPr="004D054C">
        <w:rPr>
          <w:rFonts w:eastAsiaTheme="minorHAnsi" w:cs="Arial"/>
          <w:lang w:val="en-ID"/>
        </w:rPr>
        <w:t xml:space="preserve"> </w:t>
      </w:r>
      <w:r w:rsidRPr="004D054C">
        <w:rPr>
          <w:rFonts w:eastAsiaTheme="minorHAnsi" w:cs="Arial"/>
          <w:i/>
          <w:iCs/>
          <w:lang w:val="en-ID"/>
        </w:rPr>
        <w:t>Low Level</w:t>
      </w:r>
    </w:p>
    <w:p w14:paraId="14E8C034" w14:textId="77777777" w:rsidR="00974F2A" w:rsidRPr="004D054C" w:rsidRDefault="00974F2A" w:rsidP="00974F2A">
      <w:pPr>
        <w:adjustRightInd w:val="0"/>
        <w:jc w:val="center"/>
        <w:rPr>
          <w:rFonts w:eastAsiaTheme="minorHAnsi" w:cs="Arial"/>
          <w:lang w:val="en-ID"/>
        </w:rPr>
      </w:pPr>
      <w:r w:rsidRPr="004D054C">
        <w:rPr>
          <w:rFonts w:eastAsiaTheme="minorHAnsi" w:cs="Arial"/>
          <w:i/>
          <w:iCs/>
          <w:lang w:val="en-ID"/>
        </w:rPr>
        <w:t xml:space="preserve">Laser Therapy </w:t>
      </w:r>
      <w:r w:rsidRPr="004D054C">
        <w:rPr>
          <w:rFonts w:eastAsiaTheme="minorHAnsi" w:cs="Arial"/>
          <w:lang w:val="en-ID"/>
        </w:rPr>
        <w:t>(Sutherland, 2002)</w:t>
      </w:r>
    </w:p>
    <w:p w14:paraId="40224376" w14:textId="77777777" w:rsidR="00974F2A" w:rsidRPr="004D054C" w:rsidRDefault="00974F2A" w:rsidP="00974F2A">
      <w:pPr>
        <w:adjustRightInd w:val="0"/>
        <w:rPr>
          <w:rFonts w:eastAsiaTheme="minorHAnsi" w:cs="Arial"/>
          <w:lang w:val="en-ID"/>
        </w:rPr>
      </w:pPr>
    </w:p>
    <w:p w14:paraId="7D82E506" w14:textId="77777777" w:rsidR="00974F2A" w:rsidRPr="004D054C" w:rsidRDefault="00974F2A">
      <w:pPr>
        <w:pStyle w:val="ListParagraph"/>
        <w:numPr>
          <w:ilvl w:val="0"/>
          <w:numId w:val="24"/>
        </w:numPr>
        <w:autoSpaceDE w:val="0"/>
        <w:autoSpaceDN w:val="0"/>
        <w:adjustRightInd w:val="0"/>
        <w:ind w:left="360"/>
        <w:contextualSpacing w:val="0"/>
        <w:rPr>
          <w:rFonts w:eastAsiaTheme="minorHAnsi" w:cs="Arial"/>
          <w:b/>
          <w:bCs/>
          <w:i/>
          <w:iCs/>
          <w:lang w:val="en-ID"/>
        </w:rPr>
      </w:pPr>
      <w:proofErr w:type="spellStart"/>
      <w:r w:rsidRPr="004D054C">
        <w:rPr>
          <w:rFonts w:eastAsiaTheme="minorHAnsi" w:cs="Arial"/>
          <w:b/>
          <w:bCs/>
          <w:lang w:val="en-ID"/>
        </w:rPr>
        <w:lastRenderedPageBreak/>
        <w:t>Pembentukan</w:t>
      </w:r>
      <w:proofErr w:type="spellEnd"/>
      <w:r w:rsidRPr="004D054C">
        <w:rPr>
          <w:rFonts w:eastAsiaTheme="minorHAnsi" w:cs="Arial"/>
          <w:b/>
          <w:bCs/>
          <w:lang w:val="en-ID"/>
        </w:rPr>
        <w:t xml:space="preserve"> </w:t>
      </w:r>
      <w:r w:rsidRPr="004D054C">
        <w:rPr>
          <w:rFonts w:eastAsiaTheme="minorHAnsi" w:cs="Arial"/>
          <w:b/>
          <w:bCs/>
          <w:i/>
          <w:iCs/>
          <w:lang w:val="en-ID"/>
        </w:rPr>
        <w:t>Singlet Oxygen</w:t>
      </w:r>
    </w:p>
    <w:p w14:paraId="21990B3F" w14:textId="77777777" w:rsidR="00974F2A" w:rsidRPr="004D054C" w:rsidRDefault="00974F2A" w:rsidP="00974F2A">
      <w:pPr>
        <w:adjustRightInd w:val="0"/>
        <w:ind w:left="567" w:firstLine="720"/>
        <w:rPr>
          <w:rFonts w:eastAsiaTheme="minorHAnsi" w:cs="Arial"/>
          <w:lang w:val="en-ID"/>
        </w:rPr>
      </w:pPr>
      <w:proofErr w:type="spellStart"/>
      <w:r w:rsidRPr="004D054C">
        <w:rPr>
          <w:rFonts w:eastAsiaTheme="minorHAnsi" w:cs="Arial"/>
          <w:lang w:val="en-ID"/>
        </w:rPr>
        <w:t>Penggunaan</w:t>
      </w:r>
      <w:proofErr w:type="spellEnd"/>
      <w:r w:rsidRPr="004D054C">
        <w:rPr>
          <w:rFonts w:eastAsiaTheme="minorHAnsi" w:cs="Arial"/>
          <w:lang w:val="en-ID"/>
        </w:rPr>
        <w:t xml:space="preserve"> laser pada LLLT </w:t>
      </w:r>
      <w:proofErr w:type="spellStart"/>
      <w:r w:rsidRPr="004D054C">
        <w:rPr>
          <w:rFonts w:eastAsiaTheme="minorHAnsi" w:cs="Arial"/>
          <w:lang w:val="en-ID"/>
        </w:rPr>
        <w:t>selain</w:t>
      </w:r>
      <w:proofErr w:type="spellEnd"/>
      <w:r w:rsidRPr="004D054C">
        <w:rPr>
          <w:rFonts w:eastAsiaTheme="minorHAnsi" w:cs="Arial"/>
          <w:lang w:val="en-ID"/>
        </w:rPr>
        <w:t xml:space="preserve"> </w:t>
      </w:r>
      <w:proofErr w:type="spellStart"/>
      <w:r w:rsidRPr="004D054C">
        <w:rPr>
          <w:rFonts w:eastAsiaTheme="minorHAnsi" w:cs="Arial"/>
          <w:lang w:val="en-ID"/>
        </w:rPr>
        <w:t>berefek</w:t>
      </w:r>
      <w:proofErr w:type="spellEnd"/>
      <w:r w:rsidRPr="004D054C">
        <w:rPr>
          <w:rFonts w:eastAsiaTheme="minorHAnsi" w:cs="Arial"/>
          <w:lang w:val="en-ID"/>
        </w:rPr>
        <w:t xml:space="preserve"> pada </w:t>
      </w:r>
      <w:r w:rsidRPr="004D054C">
        <w:rPr>
          <w:rFonts w:eastAsiaTheme="minorHAnsi" w:cs="Arial"/>
          <w:i/>
          <w:iCs/>
          <w:lang w:val="en-ID"/>
        </w:rPr>
        <w:t xml:space="preserve">cytochrome c oxidase </w:t>
      </w:r>
      <w:r w:rsidRPr="004D054C">
        <w:rPr>
          <w:rFonts w:eastAsiaTheme="minorHAnsi" w:cs="Arial"/>
          <w:lang w:val="en-ID"/>
        </w:rPr>
        <w:t xml:space="preserve">yang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meningkatkan</w:t>
      </w:r>
      <w:proofErr w:type="spellEnd"/>
      <w:r w:rsidRPr="004D054C">
        <w:rPr>
          <w:rFonts w:eastAsiaTheme="minorHAnsi" w:cs="Arial"/>
          <w:lang w:val="en-ID"/>
        </w:rPr>
        <w:t xml:space="preserve"> </w:t>
      </w:r>
      <w:proofErr w:type="spellStart"/>
      <w:r w:rsidRPr="004D054C">
        <w:rPr>
          <w:rFonts w:eastAsiaTheme="minorHAnsi" w:cs="Arial"/>
          <w:lang w:val="en-ID"/>
        </w:rPr>
        <w:t>produksi</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ATP, juga </w:t>
      </w:r>
      <w:proofErr w:type="spellStart"/>
      <w:r w:rsidRPr="004D054C">
        <w:rPr>
          <w:rFonts w:eastAsiaTheme="minorHAnsi" w:cs="Arial"/>
          <w:lang w:val="en-ID"/>
        </w:rPr>
        <w:t>memiliki</w:t>
      </w:r>
      <w:proofErr w:type="spellEnd"/>
      <w:r w:rsidRPr="004D054C">
        <w:rPr>
          <w:rFonts w:eastAsiaTheme="minorHAnsi" w:cs="Arial"/>
          <w:lang w:val="en-ID"/>
        </w:rPr>
        <w:t xml:space="preserve"> </w:t>
      </w:r>
      <w:proofErr w:type="spellStart"/>
      <w:r w:rsidRPr="004D054C">
        <w:rPr>
          <w:rFonts w:eastAsiaTheme="minorHAnsi" w:cs="Arial"/>
          <w:lang w:val="en-ID"/>
        </w:rPr>
        <w:t>efek</w:t>
      </w:r>
      <w:proofErr w:type="spellEnd"/>
      <w:r w:rsidRPr="004D054C">
        <w:rPr>
          <w:rFonts w:eastAsiaTheme="minorHAnsi" w:cs="Arial"/>
          <w:lang w:val="en-ID"/>
        </w:rPr>
        <w:t xml:space="preserve"> lain </w:t>
      </w:r>
      <w:proofErr w:type="spellStart"/>
      <w:r w:rsidRPr="004D054C">
        <w:rPr>
          <w:rFonts w:eastAsiaTheme="minorHAnsi" w:cs="Arial"/>
          <w:lang w:val="en-ID"/>
        </w:rPr>
        <w:t>sesuai</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teori</w:t>
      </w:r>
      <w:proofErr w:type="spellEnd"/>
      <w:r w:rsidRPr="004D054C">
        <w:rPr>
          <w:rFonts w:eastAsiaTheme="minorHAnsi" w:cs="Arial"/>
          <w:lang w:val="en-ID"/>
        </w:rPr>
        <w:t xml:space="preserve"> </w:t>
      </w:r>
      <w:r w:rsidRPr="004D054C">
        <w:rPr>
          <w:rFonts w:eastAsiaTheme="minorHAnsi" w:cs="Arial"/>
          <w:i/>
          <w:iCs/>
          <w:lang w:val="en-ID"/>
        </w:rPr>
        <w:t>singlet oxygen hypothesis</w:t>
      </w:r>
      <w:r w:rsidRPr="004D054C">
        <w:rPr>
          <w:rFonts w:eastAsiaTheme="minorHAnsi" w:cs="Arial"/>
          <w:lang w:val="en-ID"/>
        </w:rPr>
        <w:t xml:space="preserve">. </w:t>
      </w:r>
      <w:proofErr w:type="spellStart"/>
      <w:r w:rsidRPr="004D054C">
        <w:rPr>
          <w:rFonts w:eastAsiaTheme="minorHAnsi" w:cs="Arial"/>
          <w:lang w:val="en-ID"/>
        </w:rPr>
        <w:t>Beberapa</w:t>
      </w:r>
      <w:proofErr w:type="spellEnd"/>
      <w:r w:rsidRPr="004D054C">
        <w:rPr>
          <w:rFonts w:eastAsiaTheme="minorHAnsi" w:cs="Arial"/>
          <w:lang w:val="en-ID"/>
        </w:rPr>
        <w:t xml:space="preserve"> </w:t>
      </w:r>
      <w:proofErr w:type="spellStart"/>
      <w:r w:rsidRPr="004D054C">
        <w:rPr>
          <w:rFonts w:eastAsiaTheme="minorHAnsi" w:cs="Arial"/>
          <w:lang w:val="en-ID"/>
        </w:rPr>
        <w:t>molekul</w:t>
      </w:r>
      <w:proofErr w:type="spellEnd"/>
      <w:r w:rsidRPr="004D054C">
        <w:rPr>
          <w:rFonts w:eastAsiaTheme="minorHAnsi" w:cs="Arial"/>
          <w:lang w:val="en-ID"/>
        </w:rPr>
        <w:t xml:space="preserve"> </w:t>
      </w:r>
      <w:proofErr w:type="spellStart"/>
      <w:r w:rsidRPr="004D054C">
        <w:rPr>
          <w:rFonts w:eastAsiaTheme="minorHAnsi" w:cs="Arial"/>
          <w:lang w:val="en-ID"/>
        </w:rPr>
        <w:t>tertentu</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panjang</w:t>
      </w:r>
      <w:proofErr w:type="spellEnd"/>
      <w:r w:rsidRPr="004D054C">
        <w:rPr>
          <w:rFonts w:eastAsiaTheme="minorHAnsi" w:cs="Arial"/>
          <w:lang w:val="en-ID"/>
        </w:rPr>
        <w:t xml:space="preserve"> </w:t>
      </w:r>
      <w:proofErr w:type="spellStart"/>
      <w:r w:rsidRPr="004D054C">
        <w:rPr>
          <w:rFonts w:eastAsiaTheme="minorHAnsi" w:cs="Arial"/>
          <w:lang w:val="en-ID"/>
        </w:rPr>
        <w:t>gelombang</w:t>
      </w:r>
      <w:proofErr w:type="spellEnd"/>
      <w:r w:rsidRPr="004D054C">
        <w:rPr>
          <w:rFonts w:eastAsiaTheme="minorHAnsi" w:cs="Arial"/>
          <w:lang w:val="en-ID"/>
        </w:rPr>
        <w:t xml:space="preserve"> </w:t>
      </w:r>
      <w:proofErr w:type="spellStart"/>
      <w:r w:rsidRPr="004D054C">
        <w:rPr>
          <w:rFonts w:eastAsiaTheme="minorHAnsi" w:cs="Arial"/>
          <w:lang w:val="en-ID"/>
        </w:rPr>
        <w:t>cahaya</w:t>
      </w:r>
      <w:proofErr w:type="spellEnd"/>
      <w:r w:rsidRPr="004D054C">
        <w:rPr>
          <w:rFonts w:eastAsiaTheme="minorHAnsi" w:cs="Arial"/>
          <w:lang w:val="en-ID"/>
        </w:rPr>
        <w:t xml:space="preserve"> </w:t>
      </w:r>
      <w:proofErr w:type="spellStart"/>
      <w:r w:rsidRPr="004D054C">
        <w:rPr>
          <w:rFonts w:eastAsiaTheme="minorHAnsi" w:cs="Arial"/>
          <w:lang w:val="en-ID"/>
        </w:rPr>
        <w:t>tampak</w:t>
      </w:r>
      <w:proofErr w:type="spellEnd"/>
      <w:r w:rsidRPr="004D054C">
        <w:rPr>
          <w:rFonts w:eastAsiaTheme="minorHAnsi" w:cs="Arial"/>
          <w:lang w:val="en-ID"/>
        </w:rPr>
        <w:t xml:space="preserve"> yang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diserap</w:t>
      </w:r>
      <w:proofErr w:type="spellEnd"/>
      <w:r w:rsidRPr="004D054C">
        <w:rPr>
          <w:rFonts w:eastAsiaTheme="minorHAnsi" w:cs="Arial"/>
          <w:lang w:val="en-ID"/>
        </w:rPr>
        <w:t xml:space="preserve">, </w:t>
      </w:r>
      <w:proofErr w:type="spellStart"/>
      <w:r w:rsidRPr="004D054C">
        <w:rPr>
          <w:rFonts w:eastAsiaTheme="minorHAnsi" w:cs="Arial"/>
          <w:lang w:val="en-ID"/>
        </w:rPr>
        <w:t>seperti</w:t>
      </w:r>
      <w:proofErr w:type="spellEnd"/>
      <w:r w:rsidRPr="004D054C">
        <w:rPr>
          <w:rFonts w:eastAsiaTheme="minorHAnsi" w:cs="Arial"/>
          <w:lang w:val="en-ID"/>
        </w:rPr>
        <w:t xml:space="preserve"> </w:t>
      </w:r>
      <w:r w:rsidRPr="004D054C">
        <w:rPr>
          <w:rFonts w:eastAsiaTheme="minorHAnsi" w:cs="Arial"/>
          <w:i/>
          <w:iCs/>
          <w:lang w:val="en-ID"/>
        </w:rPr>
        <w:t xml:space="preserve">porphyrins lacking transition metal coordination </w:t>
      </w:r>
      <w:proofErr w:type="spellStart"/>
      <w:r w:rsidRPr="004D054C">
        <w:rPr>
          <w:rFonts w:eastAsiaTheme="minorHAnsi" w:cs="Arial"/>
          <w:i/>
          <w:iCs/>
          <w:lang w:val="en-ID"/>
        </w:rPr>
        <w:t>centers</w:t>
      </w:r>
      <w:proofErr w:type="spellEnd"/>
      <w:r w:rsidRPr="004D054C">
        <w:rPr>
          <w:rFonts w:eastAsiaTheme="minorHAnsi" w:cs="Arial"/>
          <w:lang w:val="en-ID"/>
        </w:rPr>
        <w:t xml:space="preserve"> (K. </w:t>
      </w:r>
      <w:proofErr w:type="spellStart"/>
      <w:r w:rsidRPr="004D054C">
        <w:rPr>
          <w:rFonts w:eastAsiaTheme="minorHAnsi" w:cs="Arial"/>
          <w:lang w:val="en-ID"/>
        </w:rPr>
        <w:t>Plaetzer</w:t>
      </w:r>
      <w:proofErr w:type="spellEnd"/>
      <w:r w:rsidRPr="004D054C">
        <w:rPr>
          <w:rFonts w:eastAsiaTheme="minorHAnsi" w:cs="Arial"/>
          <w:lang w:val="en-ID"/>
        </w:rPr>
        <w:t xml:space="preserve">, 2002) dan </w:t>
      </w:r>
      <w:proofErr w:type="spellStart"/>
      <w:r w:rsidRPr="004D054C">
        <w:rPr>
          <w:rFonts w:eastAsiaTheme="minorHAnsi" w:cs="Arial"/>
          <w:lang w:val="en-ID"/>
        </w:rPr>
        <w:t>beberapa</w:t>
      </w:r>
      <w:proofErr w:type="spellEnd"/>
      <w:r w:rsidRPr="004D054C">
        <w:rPr>
          <w:rFonts w:eastAsiaTheme="minorHAnsi" w:cs="Arial"/>
          <w:lang w:val="en-ID"/>
        </w:rPr>
        <w:t xml:space="preserve"> flavoprotein,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diubah</w:t>
      </w:r>
      <w:proofErr w:type="spellEnd"/>
      <w:r w:rsidRPr="004D054C">
        <w:rPr>
          <w:rFonts w:eastAsiaTheme="minorHAnsi" w:cs="Arial"/>
          <w:lang w:val="en-ID"/>
        </w:rPr>
        <w:t xml:space="preserve"> </w:t>
      </w:r>
      <w:proofErr w:type="spellStart"/>
      <w:r w:rsidRPr="004D054C">
        <w:rPr>
          <w:rFonts w:eastAsiaTheme="minorHAnsi" w:cs="Arial"/>
          <w:lang w:val="en-ID"/>
        </w:rPr>
        <w:t>menjadi</w:t>
      </w:r>
      <w:proofErr w:type="spellEnd"/>
      <w:r w:rsidRPr="004D054C">
        <w:rPr>
          <w:rFonts w:eastAsiaTheme="minorHAnsi" w:cs="Arial"/>
          <w:lang w:val="en-ID"/>
        </w:rPr>
        <w:t xml:space="preserve"> </w:t>
      </w:r>
      <w:r w:rsidRPr="004D054C">
        <w:rPr>
          <w:rFonts w:eastAsiaTheme="minorHAnsi" w:cs="Arial"/>
          <w:i/>
          <w:iCs/>
          <w:lang w:val="en-ID"/>
        </w:rPr>
        <w:t xml:space="preserve">long-lived triplet state </w:t>
      </w:r>
      <w:proofErr w:type="spellStart"/>
      <w:r w:rsidRPr="004D054C">
        <w:rPr>
          <w:rFonts w:eastAsiaTheme="minorHAnsi" w:cs="Arial"/>
          <w:lang w:val="en-ID"/>
        </w:rPr>
        <w:t>setelah</w:t>
      </w:r>
      <w:proofErr w:type="spellEnd"/>
      <w:r w:rsidRPr="004D054C">
        <w:rPr>
          <w:rFonts w:eastAsiaTheme="minorHAnsi" w:cs="Arial"/>
          <w:lang w:val="en-ID"/>
        </w:rPr>
        <w:t xml:space="preserve"> </w:t>
      </w:r>
      <w:proofErr w:type="spellStart"/>
      <w:r w:rsidRPr="004D054C">
        <w:rPr>
          <w:rFonts w:eastAsiaTheme="minorHAnsi" w:cs="Arial"/>
          <w:lang w:val="en-ID"/>
        </w:rPr>
        <w:t>absorbsi</w:t>
      </w:r>
      <w:proofErr w:type="spellEnd"/>
      <w:r w:rsidRPr="004D054C">
        <w:rPr>
          <w:rFonts w:eastAsiaTheme="minorHAnsi" w:cs="Arial"/>
          <w:lang w:val="en-ID"/>
        </w:rPr>
        <w:t xml:space="preserve"> </w:t>
      </w:r>
      <w:proofErr w:type="spellStart"/>
      <w:r w:rsidRPr="004D054C">
        <w:rPr>
          <w:rFonts w:eastAsiaTheme="minorHAnsi" w:cs="Arial"/>
          <w:lang w:val="en-ID"/>
        </w:rPr>
        <w:t>foton</w:t>
      </w:r>
      <w:proofErr w:type="spellEnd"/>
      <w:r w:rsidRPr="004D054C">
        <w:rPr>
          <w:rFonts w:eastAsiaTheme="minorHAnsi" w:cs="Arial"/>
          <w:lang w:val="en-ID"/>
        </w:rPr>
        <w:t xml:space="preserve">. </w:t>
      </w:r>
      <w:r w:rsidRPr="004D054C">
        <w:rPr>
          <w:rFonts w:eastAsiaTheme="minorHAnsi" w:cs="Arial"/>
          <w:i/>
          <w:iCs/>
          <w:lang w:val="en-ID"/>
        </w:rPr>
        <w:t xml:space="preserve">Triplet state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berinteraksi</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r w:rsidRPr="004D054C">
        <w:rPr>
          <w:rFonts w:eastAsiaTheme="minorHAnsi" w:cs="Arial"/>
          <w:i/>
          <w:iCs/>
          <w:lang w:val="en-ID"/>
        </w:rPr>
        <w:t xml:space="preserve">ground state oxygen </w:t>
      </w:r>
      <w:proofErr w:type="spellStart"/>
      <w:r w:rsidRPr="004D054C">
        <w:rPr>
          <w:rFonts w:eastAsiaTheme="minorHAnsi" w:cs="Arial"/>
          <w:lang w:val="en-ID"/>
        </w:rPr>
        <w:t>melalui</w:t>
      </w:r>
      <w:proofErr w:type="spellEnd"/>
      <w:r w:rsidRPr="004D054C">
        <w:rPr>
          <w:rFonts w:eastAsiaTheme="minorHAnsi" w:cs="Arial"/>
          <w:lang w:val="en-ID"/>
        </w:rPr>
        <w:t xml:space="preserve"> transfer </w:t>
      </w:r>
      <w:proofErr w:type="spellStart"/>
      <w:r w:rsidRPr="004D054C">
        <w:rPr>
          <w:rFonts w:eastAsiaTheme="minorHAnsi" w:cs="Arial"/>
          <w:lang w:val="en-ID"/>
        </w:rPr>
        <w:t>energi</w:t>
      </w:r>
      <w:proofErr w:type="spellEnd"/>
      <w:r w:rsidRPr="004D054C">
        <w:rPr>
          <w:rFonts w:eastAsiaTheme="minorHAnsi" w:cs="Arial"/>
          <w:lang w:val="en-ID"/>
        </w:rPr>
        <w:t xml:space="preserve"> yang </w:t>
      </w:r>
      <w:proofErr w:type="spellStart"/>
      <w:r w:rsidRPr="004D054C">
        <w:rPr>
          <w:rFonts w:eastAsiaTheme="minorHAnsi" w:cs="Arial"/>
          <w:lang w:val="en-ID"/>
        </w:rPr>
        <w:t>mengakibatkan</w:t>
      </w:r>
      <w:proofErr w:type="spellEnd"/>
      <w:r w:rsidRPr="004D054C">
        <w:rPr>
          <w:rFonts w:eastAsiaTheme="minorHAnsi" w:cs="Arial"/>
          <w:lang w:val="en-ID"/>
        </w:rPr>
        <w:t xml:space="preserve"> </w:t>
      </w:r>
      <w:proofErr w:type="spellStart"/>
      <w:r w:rsidRPr="004D054C">
        <w:rPr>
          <w:rFonts w:eastAsiaTheme="minorHAnsi" w:cs="Arial"/>
          <w:lang w:val="en-ID"/>
        </w:rPr>
        <w:t>pembentukan</w:t>
      </w:r>
      <w:proofErr w:type="spellEnd"/>
      <w:r w:rsidRPr="004D054C">
        <w:rPr>
          <w:rFonts w:eastAsiaTheme="minorHAnsi" w:cs="Arial"/>
          <w:lang w:val="en-ID"/>
        </w:rPr>
        <w:t xml:space="preserve"> </w:t>
      </w:r>
      <w:proofErr w:type="spellStart"/>
      <w:r w:rsidRPr="004D054C">
        <w:rPr>
          <w:rFonts w:eastAsiaTheme="minorHAnsi" w:cs="Arial"/>
          <w:lang w:val="en-ID"/>
        </w:rPr>
        <w:t>spesies</w:t>
      </w:r>
      <w:proofErr w:type="spellEnd"/>
      <w:r w:rsidRPr="004D054C">
        <w:rPr>
          <w:rFonts w:eastAsiaTheme="minorHAnsi" w:cs="Arial"/>
          <w:lang w:val="en-ID"/>
        </w:rPr>
        <w:t xml:space="preserve"> </w:t>
      </w:r>
      <w:proofErr w:type="spellStart"/>
      <w:r w:rsidRPr="004D054C">
        <w:rPr>
          <w:rFonts w:eastAsiaTheme="minorHAnsi" w:cs="Arial"/>
          <w:lang w:val="en-ID"/>
        </w:rPr>
        <w:t>reaktif</w:t>
      </w:r>
      <w:proofErr w:type="spellEnd"/>
      <w:r w:rsidRPr="004D054C">
        <w:rPr>
          <w:rFonts w:eastAsiaTheme="minorHAnsi" w:cs="Arial"/>
          <w:lang w:val="en-ID"/>
        </w:rPr>
        <w:t xml:space="preserve">, </w:t>
      </w:r>
      <w:r w:rsidRPr="004D054C">
        <w:rPr>
          <w:rFonts w:eastAsiaTheme="minorHAnsi" w:cs="Arial"/>
          <w:i/>
          <w:iCs/>
          <w:lang w:val="en-ID"/>
        </w:rPr>
        <w:t>singlet oxygen</w:t>
      </w:r>
      <w:r w:rsidRPr="004D054C">
        <w:rPr>
          <w:rFonts w:eastAsiaTheme="minorHAnsi" w:cs="Arial"/>
          <w:lang w:val="en-ID"/>
        </w:rPr>
        <w:t xml:space="preserve">. Ini </w:t>
      </w:r>
      <w:proofErr w:type="spellStart"/>
      <w:r w:rsidRPr="004D054C">
        <w:rPr>
          <w:rFonts w:eastAsiaTheme="minorHAnsi" w:cs="Arial"/>
          <w:lang w:val="en-ID"/>
        </w:rPr>
        <w:t>merupakan</w:t>
      </w:r>
      <w:proofErr w:type="spellEnd"/>
      <w:r w:rsidRPr="004D054C">
        <w:rPr>
          <w:rFonts w:eastAsiaTheme="minorHAnsi" w:cs="Arial"/>
          <w:lang w:val="en-ID"/>
        </w:rPr>
        <w:t xml:space="preserve"> </w:t>
      </w:r>
      <w:proofErr w:type="spellStart"/>
      <w:r w:rsidRPr="004D054C">
        <w:rPr>
          <w:rFonts w:eastAsiaTheme="minorHAnsi" w:cs="Arial"/>
          <w:lang w:val="en-ID"/>
        </w:rPr>
        <w:t>molekul</w:t>
      </w:r>
      <w:proofErr w:type="spellEnd"/>
      <w:r w:rsidRPr="004D054C">
        <w:rPr>
          <w:rFonts w:eastAsiaTheme="minorHAnsi" w:cs="Arial"/>
          <w:lang w:val="en-ID"/>
        </w:rPr>
        <w:t xml:space="preserve"> yang </w:t>
      </w:r>
      <w:proofErr w:type="spellStart"/>
      <w:r w:rsidRPr="004D054C">
        <w:rPr>
          <w:rFonts w:eastAsiaTheme="minorHAnsi" w:cs="Arial"/>
          <w:lang w:val="en-ID"/>
        </w:rPr>
        <w:t>sama</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yang </w:t>
      </w:r>
      <w:proofErr w:type="spellStart"/>
      <w:r w:rsidRPr="004D054C">
        <w:rPr>
          <w:rFonts w:eastAsiaTheme="minorHAnsi" w:cs="Arial"/>
          <w:lang w:val="en-ID"/>
        </w:rPr>
        <w:t>dipakai</w:t>
      </w:r>
      <w:proofErr w:type="spellEnd"/>
      <w:r w:rsidRPr="004D054C">
        <w:rPr>
          <w:rFonts w:eastAsiaTheme="minorHAnsi" w:cs="Arial"/>
          <w:lang w:val="en-ID"/>
        </w:rPr>
        <w:t xml:space="preserve"> oleh </w:t>
      </w:r>
      <w:r w:rsidRPr="004D054C">
        <w:rPr>
          <w:rFonts w:eastAsiaTheme="minorHAnsi" w:cs="Arial"/>
          <w:i/>
          <w:iCs/>
          <w:lang w:val="en-ID"/>
        </w:rPr>
        <w:t xml:space="preserve">Photodynamic Therapy </w:t>
      </w:r>
      <w:r w:rsidRPr="004D054C">
        <w:rPr>
          <w:rFonts w:eastAsiaTheme="minorHAnsi" w:cs="Arial"/>
          <w:lang w:val="en-ID"/>
        </w:rPr>
        <w:t xml:space="preserve">(PDT)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membunuh</w:t>
      </w:r>
      <w:proofErr w:type="spellEnd"/>
      <w:r w:rsidRPr="004D054C">
        <w:rPr>
          <w:rFonts w:eastAsiaTheme="minorHAnsi" w:cs="Arial"/>
          <w:lang w:val="en-ID"/>
        </w:rPr>
        <w:t xml:space="preserve"> </w:t>
      </w:r>
      <w:proofErr w:type="spellStart"/>
      <w:r w:rsidRPr="004D054C">
        <w:rPr>
          <w:rFonts w:eastAsiaTheme="minorHAnsi" w:cs="Arial"/>
          <w:lang w:val="en-ID"/>
        </w:rPr>
        <w:t>sel</w:t>
      </w:r>
      <w:proofErr w:type="spellEnd"/>
      <w:r w:rsidRPr="004D054C">
        <w:rPr>
          <w:rFonts w:eastAsiaTheme="minorHAnsi" w:cs="Arial"/>
          <w:lang w:val="en-ID"/>
        </w:rPr>
        <w:t xml:space="preserve"> </w:t>
      </w:r>
      <w:proofErr w:type="spellStart"/>
      <w:r w:rsidRPr="004D054C">
        <w:rPr>
          <w:rFonts w:eastAsiaTheme="minorHAnsi" w:cs="Arial"/>
          <w:lang w:val="en-ID"/>
        </w:rPr>
        <w:t>kanker</w:t>
      </w:r>
      <w:proofErr w:type="spellEnd"/>
      <w:r w:rsidRPr="004D054C">
        <w:rPr>
          <w:rFonts w:eastAsiaTheme="minorHAnsi" w:cs="Arial"/>
          <w:lang w:val="en-ID"/>
        </w:rPr>
        <w:t xml:space="preserve">, </w:t>
      </w:r>
      <w:proofErr w:type="spellStart"/>
      <w:r w:rsidRPr="004D054C">
        <w:rPr>
          <w:rFonts w:eastAsiaTheme="minorHAnsi" w:cs="Arial"/>
          <w:lang w:val="en-ID"/>
        </w:rPr>
        <w:t>menghancurkan</w:t>
      </w:r>
      <w:proofErr w:type="spellEnd"/>
      <w:r w:rsidRPr="004D054C">
        <w:rPr>
          <w:rFonts w:eastAsiaTheme="minorHAnsi" w:cs="Arial"/>
          <w:lang w:val="en-ID"/>
        </w:rPr>
        <w:t xml:space="preserve"> </w:t>
      </w:r>
      <w:proofErr w:type="spellStart"/>
      <w:r w:rsidRPr="004D054C">
        <w:rPr>
          <w:rFonts w:eastAsiaTheme="minorHAnsi" w:cs="Arial"/>
          <w:lang w:val="en-ID"/>
        </w:rPr>
        <w:t>pembuluh</w:t>
      </w:r>
      <w:proofErr w:type="spellEnd"/>
      <w:r w:rsidRPr="004D054C">
        <w:rPr>
          <w:rFonts w:eastAsiaTheme="minorHAnsi" w:cs="Arial"/>
          <w:lang w:val="en-ID"/>
        </w:rPr>
        <w:t xml:space="preserve"> </w:t>
      </w:r>
      <w:proofErr w:type="spellStart"/>
      <w:r w:rsidRPr="004D054C">
        <w:rPr>
          <w:rFonts w:eastAsiaTheme="minorHAnsi" w:cs="Arial"/>
          <w:lang w:val="en-ID"/>
        </w:rPr>
        <w:t>darah</w:t>
      </w:r>
      <w:proofErr w:type="spellEnd"/>
      <w:r w:rsidRPr="004D054C">
        <w:rPr>
          <w:rFonts w:eastAsiaTheme="minorHAnsi" w:cs="Arial"/>
          <w:lang w:val="en-ID"/>
        </w:rPr>
        <w:t xml:space="preserve"> </w:t>
      </w:r>
      <w:proofErr w:type="spellStart"/>
      <w:r w:rsidRPr="004D054C">
        <w:rPr>
          <w:rFonts w:eastAsiaTheme="minorHAnsi" w:cs="Arial"/>
          <w:lang w:val="en-ID"/>
        </w:rPr>
        <w:t>serta</w:t>
      </w:r>
      <w:proofErr w:type="spellEnd"/>
      <w:r w:rsidRPr="004D054C">
        <w:rPr>
          <w:rFonts w:eastAsiaTheme="minorHAnsi" w:cs="Arial"/>
          <w:lang w:val="en-ID"/>
        </w:rPr>
        <w:t xml:space="preserve"> </w:t>
      </w:r>
      <w:proofErr w:type="spellStart"/>
      <w:r w:rsidRPr="004D054C">
        <w:rPr>
          <w:rFonts w:eastAsiaTheme="minorHAnsi" w:cs="Arial"/>
          <w:lang w:val="en-ID"/>
        </w:rPr>
        <w:t>membunuh</w:t>
      </w:r>
      <w:proofErr w:type="spellEnd"/>
      <w:r w:rsidRPr="004D054C">
        <w:rPr>
          <w:rFonts w:eastAsiaTheme="minorHAnsi" w:cs="Arial"/>
          <w:lang w:val="en-ID"/>
        </w:rPr>
        <w:t xml:space="preserve"> </w:t>
      </w:r>
      <w:proofErr w:type="spellStart"/>
      <w:r w:rsidRPr="004D054C">
        <w:rPr>
          <w:rFonts w:eastAsiaTheme="minorHAnsi" w:cs="Arial"/>
          <w:lang w:val="en-ID"/>
        </w:rPr>
        <w:t>mikroba</w:t>
      </w:r>
      <w:proofErr w:type="spellEnd"/>
      <w:r w:rsidRPr="004D054C">
        <w:rPr>
          <w:rFonts w:eastAsiaTheme="minorHAnsi" w:cs="Arial"/>
          <w:lang w:val="en-ID"/>
        </w:rPr>
        <w:t xml:space="preserve">. Para </w:t>
      </w:r>
      <w:proofErr w:type="spellStart"/>
      <w:r w:rsidRPr="004D054C">
        <w:rPr>
          <w:rFonts w:eastAsiaTheme="minorHAnsi" w:cs="Arial"/>
          <w:lang w:val="en-ID"/>
        </w:rPr>
        <w:t>peneliti</w:t>
      </w:r>
      <w:proofErr w:type="spellEnd"/>
      <w:r w:rsidRPr="004D054C">
        <w:rPr>
          <w:rFonts w:eastAsiaTheme="minorHAnsi" w:cs="Arial"/>
          <w:lang w:val="en-ID"/>
        </w:rPr>
        <w:t xml:space="preserve"> di </w:t>
      </w:r>
      <w:proofErr w:type="spellStart"/>
      <w:r w:rsidRPr="004D054C">
        <w:rPr>
          <w:rFonts w:eastAsiaTheme="minorHAnsi" w:cs="Arial"/>
          <w:lang w:val="en-ID"/>
        </w:rPr>
        <w:t>bidang</w:t>
      </w:r>
      <w:proofErr w:type="spellEnd"/>
      <w:r w:rsidRPr="004D054C">
        <w:rPr>
          <w:rFonts w:eastAsiaTheme="minorHAnsi" w:cs="Arial"/>
          <w:lang w:val="en-ID"/>
        </w:rPr>
        <w:t xml:space="preserve"> PDT </w:t>
      </w:r>
      <w:proofErr w:type="spellStart"/>
      <w:r w:rsidRPr="004D054C">
        <w:rPr>
          <w:rFonts w:eastAsiaTheme="minorHAnsi" w:cs="Arial"/>
          <w:lang w:val="en-ID"/>
        </w:rPr>
        <w:t>telah</w:t>
      </w:r>
      <w:proofErr w:type="spellEnd"/>
      <w:r w:rsidRPr="004D054C">
        <w:rPr>
          <w:rFonts w:eastAsiaTheme="minorHAnsi" w:cs="Arial"/>
          <w:lang w:val="en-ID"/>
        </w:rPr>
        <w:t xml:space="preserve"> lama </w:t>
      </w:r>
      <w:proofErr w:type="spellStart"/>
      <w:r w:rsidRPr="004D054C">
        <w:rPr>
          <w:rFonts w:eastAsiaTheme="minorHAnsi" w:cs="Arial"/>
          <w:lang w:val="en-ID"/>
        </w:rPr>
        <w:t>mengetahui</w:t>
      </w:r>
      <w:proofErr w:type="spellEnd"/>
      <w:r w:rsidRPr="004D054C">
        <w:rPr>
          <w:rFonts w:eastAsiaTheme="minorHAnsi" w:cs="Arial"/>
          <w:lang w:val="en-ID"/>
        </w:rPr>
        <w:t xml:space="preserve"> </w:t>
      </w:r>
      <w:proofErr w:type="spellStart"/>
      <w:r w:rsidRPr="004D054C">
        <w:rPr>
          <w:rFonts w:eastAsiaTheme="minorHAnsi" w:cs="Arial"/>
          <w:lang w:val="en-ID"/>
        </w:rPr>
        <w:t>bahwa</w:t>
      </w:r>
      <w:proofErr w:type="spellEnd"/>
      <w:r w:rsidRPr="004D054C">
        <w:rPr>
          <w:rFonts w:eastAsiaTheme="minorHAnsi" w:cs="Arial"/>
          <w:lang w:val="en-ID"/>
        </w:rPr>
        <w:t xml:space="preserve"> </w:t>
      </w:r>
      <w:proofErr w:type="spellStart"/>
      <w:r w:rsidRPr="004D054C">
        <w:rPr>
          <w:rFonts w:eastAsiaTheme="minorHAnsi" w:cs="Arial"/>
          <w:lang w:val="en-ID"/>
        </w:rPr>
        <w:t>penggunaan</w:t>
      </w:r>
      <w:proofErr w:type="spellEnd"/>
      <w:r w:rsidRPr="004D054C">
        <w:rPr>
          <w:rFonts w:eastAsiaTheme="minorHAnsi" w:cs="Arial"/>
          <w:lang w:val="en-ID"/>
        </w:rPr>
        <w:t xml:space="preserve"> PDT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dosis</w:t>
      </w:r>
      <w:proofErr w:type="spellEnd"/>
      <w:r w:rsidRPr="004D054C">
        <w:rPr>
          <w:rFonts w:eastAsiaTheme="minorHAnsi" w:cs="Arial"/>
          <w:lang w:val="en-ID"/>
        </w:rPr>
        <w:t xml:space="preserve"> yang sangat </w:t>
      </w:r>
      <w:proofErr w:type="spellStart"/>
      <w:r w:rsidRPr="004D054C">
        <w:rPr>
          <w:rFonts w:eastAsiaTheme="minorHAnsi" w:cs="Arial"/>
          <w:lang w:val="en-ID"/>
        </w:rPr>
        <w:t>rendah</w:t>
      </w:r>
      <w:proofErr w:type="spellEnd"/>
      <w:r w:rsidRPr="004D054C">
        <w:rPr>
          <w:rFonts w:eastAsiaTheme="minorHAnsi" w:cs="Arial"/>
          <w:lang w:val="en-ID"/>
        </w:rPr>
        <w:t xml:space="preserve"> </w:t>
      </w:r>
      <w:proofErr w:type="spellStart"/>
      <w:r w:rsidRPr="004D054C">
        <w:rPr>
          <w:rFonts w:eastAsiaTheme="minorHAnsi" w:cs="Arial"/>
          <w:lang w:val="en-ID"/>
        </w:rPr>
        <w:t>bisa</w:t>
      </w:r>
      <w:proofErr w:type="spellEnd"/>
      <w:r w:rsidRPr="004D054C">
        <w:rPr>
          <w:rFonts w:eastAsiaTheme="minorHAnsi" w:cs="Arial"/>
          <w:lang w:val="en-ID"/>
        </w:rPr>
        <w:t xml:space="preserve"> </w:t>
      </w:r>
      <w:proofErr w:type="spellStart"/>
      <w:r w:rsidRPr="004D054C">
        <w:rPr>
          <w:rFonts w:eastAsiaTheme="minorHAnsi" w:cs="Arial"/>
          <w:lang w:val="en-ID"/>
        </w:rPr>
        <w:t>menstimulasi</w:t>
      </w:r>
      <w:proofErr w:type="spellEnd"/>
      <w:r w:rsidRPr="004D054C">
        <w:rPr>
          <w:rFonts w:eastAsiaTheme="minorHAnsi" w:cs="Arial"/>
          <w:lang w:val="en-ID"/>
        </w:rPr>
        <w:t xml:space="preserve"> </w:t>
      </w:r>
      <w:proofErr w:type="spellStart"/>
      <w:r w:rsidRPr="004D054C">
        <w:rPr>
          <w:rFonts w:eastAsiaTheme="minorHAnsi" w:cs="Arial"/>
          <w:lang w:val="en-ID"/>
        </w:rPr>
        <w:t>proliferasi</w:t>
      </w:r>
      <w:proofErr w:type="spellEnd"/>
      <w:r w:rsidRPr="004D054C">
        <w:rPr>
          <w:rFonts w:eastAsiaTheme="minorHAnsi" w:cs="Arial"/>
          <w:lang w:val="en-ID"/>
        </w:rPr>
        <w:t xml:space="preserve"> </w:t>
      </w:r>
      <w:proofErr w:type="spellStart"/>
      <w:r w:rsidRPr="004D054C">
        <w:rPr>
          <w:rFonts w:eastAsiaTheme="minorHAnsi" w:cs="Arial"/>
          <w:lang w:val="en-ID"/>
        </w:rPr>
        <w:t>sel</w:t>
      </w:r>
      <w:proofErr w:type="spellEnd"/>
      <w:r w:rsidRPr="004D054C">
        <w:rPr>
          <w:rFonts w:eastAsiaTheme="minorHAnsi" w:cs="Arial"/>
          <w:lang w:val="en-ID"/>
        </w:rPr>
        <w:t xml:space="preserve"> dan </w:t>
      </w:r>
      <w:proofErr w:type="spellStart"/>
      <w:r w:rsidRPr="004D054C">
        <w:rPr>
          <w:rFonts w:eastAsiaTheme="minorHAnsi" w:cs="Arial"/>
          <w:lang w:val="en-ID"/>
        </w:rPr>
        <w:t>jaringan</w:t>
      </w:r>
      <w:proofErr w:type="spellEnd"/>
      <w:r w:rsidRPr="004D054C">
        <w:rPr>
          <w:rFonts w:eastAsiaTheme="minorHAnsi" w:cs="Arial"/>
          <w:lang w:val="en-ID"/>
        </w:rPr>
        <w:t xml:space="preserve">, </w:t>
      </w:r>
      <w:proofErr w:type="spellStart"/>
      <w:r w:rsidRPr="004D054C">
        <w:rPr>
          <w:rFonts w:eastAsiaTheme="minorHAnsi" w:cs="Arial"/>
          <w:lang w:val="en-ID"/>
        </w:rPr>
        <w:t>tetapi</w:t>
      </w:r>
      <w:proofErr w:type="spellEnd"/>
      <w:r w:rsidRPr="004D054C">
        <w:rPr>
          <w:rFonts w:eastAsiaTheme="minorHAnsi" w:cs="Arial"/>
          <w:lang w:val="en-ID"/>
        </w:rPr>
        <w:t xml:space="preserve"> </w:t>
      </w:r>
      <w:proofErr w:type="spellStart"/>
      <w:r w:rsidRPr="004D054C">
        <w:rPr>
          <w:rFonts w:eastAsiaTheme="minorHAnsi" w:cs="Arial"/>
          <w:lang w:val="en-ID"/>
        </w:rPr>
        <w:t>akan</w:t>
      </w:r>
      <w:proofErr w:type="spellEnd"/>
      <w:r w:rsidRPr="004D054C">
        <w:rPr>
          <w:rFonts w:eastAsiaTheme="minorHAnsi" w:cs="Arial"/>
          <w:lang w:val="en-ID"/>
        </w:rPr>
        <w:t xml:space="preserve"> </w:t>
      </w:r>
      <w:proofErr w:type="spellStart"/>
      <w:r w:rsidRPr="004D054C">
        <w:rPr>
          <w:rFonts w:eastAsiaTheme="minorHAnsi" w:cs="Arial"/>
          <w:lang w:val="en-ID"/>
        </w:rPr>
        <w:t>bisa</w:t>
      </w:r>
      <w:proofErr w:type="spellEnd"/>
      <w:r w:rsidRPr="004D054C">
        <w:rPr>
          <w:rFonts w:eastAsiaTheme="minorHAnsi" w:cs="Arial"/>
          <w:lang w:val="en-ID"/>
        </w:rPr>
        <w:t xml:space="preserve"> </w:t>
      </w:r>
      <w:proofErr w:type="spellStart"/>
      <w:r w:rsidRPr="004D054C">
        <w:rPr>
          <w:rFonts w:eastAsiaTheme="minorHAnsi" w:cs="Arial"/>
          <w:lang w:val="en-ID"/>
        </w:rPr>
        <w:t>membunuh</w:t>
      </w:r>
      <w:proofErr w:type="spellEnd"/>
      <w:r w:rsidRPr="004D054C">
        <w:rPr>
          <w:rFonts w:eastAsiaTheme="minorHAnsi" w:cs="Arial"/>
          <w:lang w:val="en-ID"/>
        </w:rPr>
        <w:t xml:space="preserve"> pada </w:t>
      </w:r>
      <w:proofErr w:type="spellStart"/>
      <w:r w:rsidRPr="004D054C">
        <w:rPr>
          <w:rFonts w:eastAsiaTheme="minorHAnsi" w:cs="Arial"/>
          <w:lang w:val="en-ID"/>
        </w:rPr>
        <w:t>dosis</w:t>
      </w:r>
      <w:proofErr w:type="spellEnd"/>
      <w:r w:rsidRPr="004D054C">
        <w:rPr>
          <w:rFonts w:eastAsiaTheme="minorHAnsi" w:cs="Arial"/>
          <w:lang w:val="en-ID"/>
        </w:rPr>
        <w:t xml:space="preserve"> yang </w:t>
      </w:r>
      <w:proofErr w:type="spellStart"/>
      <w:r w:rsidRPr="004D054C">
        <w:rPr>
          <w:rFonts w:eastAsiaTheme="minorHAnsi" w:cs="Arial"/>
          <w:lang w:val="en-ID"/>
        </w:rPr>
        <w:t>tinggi</w:t>
      </w:r>
      <w:proofErr w:type="spellEnd"/>
      <w:r w:rsidRPr="004D054C">
        <w:rPr>
          <w:rFonts w:eastAsiaTheme="minorHAnsi" w:cs="Arial"/>
          <w:lang w:val="en-ID"/>
        </w:rPr>
        <w:t xml:space="preserve"> (Delisa, 2020).</w:t>
      </w:r>
    </w:p>
    <w:p w14:paraId="0751314E" w14:textId="77777777" w:rsidR="00974F2A" w:rsidRPr="004D054C" w:rsidRDefault="00974F2A" w:rsidP="00974F2A">
      <w:pPr>
        <w:adjustRightInd w:val="0"/>
        <w:ind w:firstLine="720"/>
        <w:rPr>
          <w:rFonts w:eastAsiaTheme="minorHAnsi" w:cs="Arial"/>
          <w:lang w:val="en-ID"/>
        </w:rPr>
      </w:pPr>
    </w:p>
    <w:p w14:paraId="50DD2067" w14:textId="77777777" w:rsidR="00974F2A" w:rsidRPr="004D054C" w:rsidRDefault="00974F2A">
      <w:pPr>
        <w:pStyle w:val="ListParagraph"/>
        <w:numPr>
          <w:ilvl w:val="0"/>
          <w:numId w:val="24"/>
        </w:numPr>
        <w:autoSpaceDE w:val="0"/>
        <w:autoSpaceDN w:val="0"/>
        <w:adjustRightInd w:val="0"/>
        <w:ind w:left="360"/>
        <w:contextualSpacing w:val="0"/>
        <w:rPr>
          <w:rFonts w:eastAsiaTheme="minorHAnsi" w:cs="Arial"/>
          <w:b/>
          <w:bCs/>
          <w:lang w:val="en-ID"/>
        </w:rPr>
      </w:pPr>
      <w:proofErr w:type="spellStart"/>
      <w:r w:rsidRPr="004D054C">
        <w:rPr>
          <w:rFonts w:eastAsiaTheme="minorHAnsi" w:cs="Arial"/>
          <w:b/>
          <w:bCs/>
          <w:lang w:val="en-ID"/>
        </w:rPr>
        <w:t>Perubahan</w:t>
      </w:r>
      <w:proofErr w:type="spellEnd"/>
      <w:r w:rsidRPr="004D054C">
        <w:rPr>
          <w:rFonts w:eastAsiaTheme="minorHAnsi" w:cs="Arial"/>
          <w:b/>
          <w:bCs/>
          <w:lang w:val="en-ID"/>
        </w:rPr>
        <w:t xml:space="preserve"> Permeabilitas, </w:t>
      </w:r>
      <w:proofErr w:type="spellStart"/>
      <w:r w:rsidRPr="004D054C">
        <w:rPr>
          <w:rFonts w:eastAsiaTheme="minorHAnsi" w:cs="Arial"/>
          <w:b/>
          <w:bCs/>
          <w:lang w:val="en-ID"/>
        </w:rPr>
        <w:t>Peningkatan</w:t>
      </w:r>
      <w:proofErr w:type="spellEnd"/>
      <w:r w:rsidRPr="004D054C">
        <w:rPr>
          <w:rFonts w:eastAsiaTheme="minorHAnsi" w:cs="Arial"/>
          <w:b/>
          <w:bCs/>
          <w:lang w:val="en-ID"/>
        </w:rPr>
        <w:t xml:space="preserve"> ATP, dan </w:t>
      </w:r>
      <w:proofErr w:type="spellStart"/>
      <w:r w:rsidRPr="004D054C">
        <w:rPr>
          <w:rFonts w:eastAsiaTheme="minorHAnsi" w:cs="Arial"/>
          <w:b/>
          <w:bCs/>
          <w:lang w:val="en-ID"/>
        </w:rPr>
        <w:t>Pembentukan</w:t>
      </w:r>
      <w:proofErr w:type="spellEnd"/>
      <w:r w:rsidRPr="004D054C">
        <w:rPr>
          <w:rFonts w:eastAsiaTheme="minorHAnsi" w:cs="Arial"/>
          <w:b/>
          <w:bCs/>
          <w:lang w:val="en-ID"/>
        </w:rPr>
        <w:t xml:space="preserve"> DNA</w:t>
      </w:r>
    </w:p>
    <w:p w14:paraId="4E30E98E" w14:textId="77777777" w:rsidR="00974F2A" w:rsidRPr="004D054C" w:rsidRDefault="00974F2A" w:rsidP="00974F2A">
      <w:pPr>
        <w:adjustRightInd w:val="0"/>
        <w:ind w:left="567" w:firstLine="720"/>
        <w:rPr>
          <w:rFonts w:eastAsiaTheme="minorHAnsi" w:cs="Arial"/>
          <w:lang w:val="en-ID"/>
        </w:rPr>
      </w:pPr>
      <w:proofErr w:type="spellStart"/>
      <w:r w:rsidRPr="004D054C">
        <w:rPr>
          <w:rFonts w:eastAsiaTheme="minorHAnsi" w:cs="Arial"/>
          <w:lang w:val="en-ID"/>
        </w:rPr>
        <w:t>Membran</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mitokondria</w:t>
      </w:r>
      <w:proofErr w:type="spellEnd"/>
      <w:r w:rsidRPr="004D054C">
        <w:rPr>
          <w:rFonts w:eastAsiaTheme="minorHAnsi" w:cs="Arial"/>
          <w:lang w:val="en-ID"/>
        </w:rPr>
        <w:t xml:space="preserve"> </w:t>
      </w:r>
      <w:proofErr w:type="spellStart"/>
      <w:r w:rsidRPr="004D054C">
        <w:rPr>
          <w:rFonts w:eastAsiaTheme="minorHAnsi" w:cs="Arial"/>
          <w:lang w:val="en-ID"/>
        </w:rPr>
        <w:t>memiliki</w:t>
      </w:r>
      <w:proofErr w:type="spellEnd"/>
      <w:r w:rsidRPr="004D054C">
        <w:rPr>
          <w:rFonts w:eastAsiaTheme="minorHAnsi" w:cs="Arial"/>
          <w:lang w:val="en-ID"/>
        </w:rPr>
        <w:t xml:space="preserve"> 4 </w:t>
      </w:r>
      <w:proofErr w:type="spellStart"/>
      <w:r w:rsidRPr="004D054C">
        <w:rPr>
          <w:rFonts w:eastAsiaTheme="minorHAnsi" w:cs="Arial"/>
          <w:lang w:val="en-ID"/>
        </w:rPr>
        <w:t>kesatuan</w:t>
      </w:r>
      <w:proofErr w:type="spellEnd"/>
      <w:r w:rsidRPr="004D054C">
        <w:rPr>
          <w:rFonts w:eastAsiaTheme="minorHAnsi" w:cs="Arial"/>
          <w:lang w:val="en-ID"/>
        </w:rPr>
        <w:t xml:space="preserve"> protein </w:t>
      </w:r>
      <w:proofErr w:type="spellStart"/>
      <w:r w:rsidRPr="004D054C">
        <w:rPr>
          <w:rFonts w:eastAsiaTheme="minorHAnsi" w:cs="Arial"/>
          <w:lang w:val="en-ID"/>
        </w:rPr>
        <w:t>membran</w:t>
      </w:r>
      <w:proofErr w:type="spellEnd"/>
      <w:r w:rsidRPr="004D054C">
        <w:rPr>
          <w:rFonts w:eastAsiaTheme="minorHAnsi" w:cs="Arial"/>
          <w:lang w:val="en-ID"/>
        </w:rPr>
        <w:t xml:space="preserve"> yang </w:t>
      </w:r>
      <w:proofErr w:type="spellStart"/>
      <w:r w:rsidRPr="004D054C">
        <w:rPr>
          <w:rFonts w:eastAsiaTheme="minorHAnsi" w:cs="Arial"/>
          <w:lang w:val="en-ID"/>
        </w:rPr>
        <w:t>kompleks</w:t>
      </w:r>
      <w:proofErr w:type="spellEnd"/>
      <w:r w:rsidRPr="004D054C">
        <w:rPr>
          <w:rFonts w:eastAsiaTheme="minorHAnsi" w:cs="Arial"/>
          <w:lang w:val="en-ID"/>
        </w:rPr>
        <w:t xml:space="preserve">: </w:t>
      </w:r>
      <w:r w:rsidRPr="004D054C">
        <w:rPr>
          <w:rFonts w:eastAsiaTheme="minorHAnsi" w:cs="Arial"/>
          <w:i/>
          <w:iCs/>
          <w:lang w:val="en-ID"/>
        </w:rPr>
        <w:t xml:space="preserve">NADH dehydrogenase </w:t>
      </w:r>
      <w:r w:rsidRPr="004D054C">
        <w:rPr>
          <w:rFonts w:eastAsiaTheme="minorHAnsi" w:cs="Arial"/>
          <w:lang w:val="en-ID"/>
        </w:rPr>
        <w:t>(</w:t>
      </w:r>
      <w:proofErr w:type="spellStart"/>
      <w:r w:rsidRPr="004D054C">
        <w:rPr>
          <w:rFonts w:eastAsiaTheme="minorHAnsi" w:cs="Arial"/>
          <w:lang w:val="en-ID"/>
        </w:rPr>
        <w:t>kompleks</w:t>
      </w:r>
      <w:proofErr w:type="spellEnd"/>
      <w:r w:rsidRPr="004D054C">
        <w:rPr>
          <w:rFonts w:eastAsiaTheme="minorHAnsi" w:cs="Arial"/>
          <w:lang w:val="en-ID"/>
        </w:rPr>
        <w:t xml:space="preserve"> I), </w:t>
      </w:r>
      <w:r w:rsidRPr="004D054C">
        <w:rPr>
          <w:rFonts w:eastAsiaTheme="minorHAnsi" w:cs="Arial"/>
          <w:i/>
          <w:iCs/>
          <w:lang w:val="en-ID"/>
        </w:rPr>
        <w:t xml:space="preserve">cytochrome b - c1 </w:t>
      </w:r>
      <w:r w:rsidRPr="004D054C">
        <w:rPr>
          <w:rFonts w:eastAsiaTheme="minorHAnsi" w:cs="Arial"/>
          <w:lang w:val="en-ID"/>
        </w:rPr>
        <w:t>(</w:t>
      </w:r>
      <w:proofErr w:type="spellStart"/>
      <w:r w:rsidRPr="004D054C">
        <w:rPr>
          <w:rFonts w:eastAsiaTheme="minorHAnsi" w:cs="Arial"/>
          <w:lang w:val="en-ID"/>
        </w:rPr>
        <w:t>kompleks</w:t>
      </w:r>
      <w:proofErr w:type="spellEnd"/>
      <w:r w:rsidRPr="004D054C">
        <w:rPr>
          <w:rFonts w:eastAsiaTheme="minorHAnsi" w:cs="Arial"/>
          <w:lang w:val="en-ID"/>
        </w:rPr>
        <w:t xml:space="preserve"> II), </w:t>
      </w:r>
      <w:r w:rsidRPr="004D054C">
        <w:rPr>
          <w:rFonts w:eastAsiaTheme="minorHAnsi" w:cs="Arial"/>
          <w:i/>
          <w:iCs/>
          <w:lang w:val="en-ID"/>
        </w:rPr>
        <w:t xml:space="preserve">cytochrome oxidase </w:t>
      </w:r>
      <w:r w:rsidRPr="004D054C">
        <w:rPr>
          <w:rFonts w:eastAsiaTheme="minorHAnsi" w:cs="Arial"/>
          <w:lang w:val="en-ID"/>
        </w:rPr>
        <w:t>(</w:t>
      </w:r>
      <w:proofErr w:type="spellStart"/>
      <w:r w:rsidRPr="004D054C">
        <w:rPr>
          <w:rFonts w:eastAsiaTheme="minorHAnsi" w:cs="Arial"/>
          <w:lang w:val="en-ID"/>
        </w:rPr>
        <w:t>kompleks</w:t>
      </w:r>
      <w:proofErr w:type="spellEnd"/>
      <w:r w:rsidRPr="004D054C">
        <w:rPr>
          <w:rFonts w:eastAsiaTheme="minorHAnsi" w:cs="Arial"/>
          <w:lang w:val="en-ID"/>
        </w:rPr>
        <w:t xml:space="preserve"> III), </w:t>
      </w:r>
      <w:r w:rsidRPr="004D054C">
        <w:rPr>
          <w:rFonts w:eastAsiaTheme="minorHAnsi" w:cs="Arial"/>
          <w:i/>
          <w:iCs/>
          <w:lang w:val="en-ID"/>
        </w:rPr>
        <w:t xml:space="preserve">ATP synthase </w:t>
      </w:r>
      <w:r w:rsidRPr="004D054C">
        <w:rPr>
          <w:rFonts w:eastAsiaTheme="minorHAnsi" w:cs="Arial"/>
          <w:lang w:val="en-ID"/>
        </w:rPr>
        <w:t>(</w:t>
      </w:r>
      <w:proofErr w:type="spellStart"/>
      <w:r w:rsidRPr="004D054C">
        <w:rPr>
          <w:rFonts w:eastAsiaTheme="minorHAnsi" w:cs="Arial"/>
          <w:lang w:val="en-ID"/>
        </w:rPr>
        <w:t>kompleks</w:t>
      </w:r>
      <w:proofErr w:type="spellEnd"/>
      <w:r w:rsidRPr="004D054C">
        <w:rPr>
          <w:rFonts w:eastAsiaTheme="minorHAnsi" w:cs="Arial"/>
          <w:lang w:val="en-ID"/>
        </w:rPr>
        <w:t xml:space="preserve"> IV), dan dua </w:t>
      </w:r>
      <w:proofErr w:type="spellStart"/>
      <w:r w:rsidRPr="004D054C">
        <w:rPr>
          <w:rFonts w:eastAsiaTheme="minorHAnsi" w:cs="Arial"/>
          <w:lang w:val="en-ID"/>
        </w:rPr>
        <w:t>molekul</w:t>
      </w:r>
      <w:proofErr w:type="spellEnd"/>
      <w:r w:rsidRPr="004D054C">
        <w:rPr>
          <w:rFonts w:eastAsiaTheme="minorHAnsi" w:cs="Arial"/>
          <w:lang w:val="en-ID"/>
        </w:rPr>
        <w:t xml:space="preserve"> yang </w:t>
      </w:r>
      <w:proofErr w:type="spellStart"/>
      <w:r w:rsidRPr="004D054C">
        <w:rPr>
          <w:rFonts w:eastAsiaTheme="minorHAnsi" w:cs="Arial"/>
          <w:lang w:val="en-ID"/>
        </w:rPr>
        <w:t>bebas</w:t>
      </w:r>
      <w:proofErr w:type="spellEnd"/>
      <w:r w:rsidRPr="004D054C">
        <w:rPr>
          <w:rFonts w:eastAsiaTheme="minorHAnsi" w:cs="Arial"/>
          <w:lang w:val="en-ID"/>
        </w:rPr>
        <w:t xml:space="preserve"> </w:t>
      </w:r>
      <w:proofErr w:type="spellStart"/>
      <w:r w:rsidRPr="004D054C">
        <w:rPr>
          <w:rFonts w:eastAsiaTheme="minorHAnsi" w:cs="Arial"/>
          <w:lang w:val="en-ID"/>
        </w:rPr>
        <w:t>berdifusi</w:t>
      </w:r>
      <w:proofErr w:type="spellEnd"/>
      <w:r w:rsidRPr="004D054C">
        <w:rPr>
          <w:rFonts w:eastAsiaTheme="minorHAnsi" w:cs="Arial"/>
          <w:lang w:val="en-ID"/>
        </w:rPr>
        <w:t xml:space="preserve">, ubiquinone dan </w:t>
      </w:r>
      <w:r w:rsidRPr="004D054C">
        <w:rPr>
          <w:rFonts w:eastAsiaTheme="minorHAnsi" w:cs="Arial"/>
          <w:i/>
          <w:iCs/>
          <w:lang w:val="en-ID"/>
        </w:rPr>
        <w:t>cytochrome C</w:t>
      </w:r>
      <w:r w:rsidRPr="004D054C">
        <w:rPr>
          <w:rFonts w:eastAsiaTheme="minorHAnsi" w:cs="Arial"/>
          <w:lang w:val="en-ID"/>
        </w:rPr>
        <w:t xml:space="preserve">, yang </w:t>
      </w:r>
      <w:proofErr w:type="spellStart"/>
      <w:r w:rsidRPr="004D054C">
        <w:rPr>
          <w:rFonts w:eastAsiaTheme="minorHAnsi" w:cs="Arial"/>
          <w:lang w:val="en-ID"/>
        </w:rPr>
        <w:t>mengirimkan</w:t>
      </w:r>
      <w:proofErr w:type="spellEnd"/>
      <w:r w:rsidRPr="004D054C">
        <w:rPr>
          <w:rFonts w:eastAsiaTheme="minorHAnsi" w:cs="Arial"/>
          <w:lang w:val="en-ID"/>
        </w:rPr>
        <w:t xml:space="preserve"> </w:t>
      </w:r>
      <w:proofErr w:type="spellStart"/>
      <w:r w:rsidRPr="004D054C">
        <w:rPr>
          <w:rFonts w:eastAsiaTheme="minorHAnsi" w:cs="Arial"/>
          <w:lang w:val="en-ID"/>
        </w:rPr>
        <w:t>elektron</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1 </w:t>
      </w:r>
      <w:proofErr w:type="spellStart"/>
      <w:r w:rsidRPr="004D054C">
        <w:rPr>
          <w:rFonts w:eastAsiaTheme="minorHAnsi" w:cs="Arial"/>
          <w:lang w:val="en-ID"/>
        </w:rPr>
        <w:t>kompleks</w:t>
      </w:r>
      <w:proofErr w:type="spellEnd"/>
      <w:r w:rsidRPr="004D054C">
        <w:rPr>
          <w:rFonts w:eastAsiaTheme="minorHAnsi" w:cs="Arial"/>
          <w:lang w:val="en-ID"/>
        </w:rPr>
        <w:t xml:space="preserve"> </w:t>
      </w:r>
      <w:proofErr w:type="spellStart"/>
      <w:r w:rsidRPr="004D054C">
        <w:rPr>
          <w:rFonts w:eastAsiaTheme="minorHAnsi" w:cs="Arial"/>
          <w:lang w:val="en-ID"/>
        </w:rPr>
        <w:t>ke</w:t>
      </w:r>
      <w:proofErr w:type="spellEnd"/>
      <w:r w:rsidRPr="004D054C">
        <w:rPr>
          <w:rFonts w:eastAsiaTheme="minorHAnsi" w:cs="Arial"/>
          <w:lang w:val="en-ID"/>
        </w:rPr>
        <w:t xml:space="preserve"> </w:t>
      </w:r>
      <w:proofErr w:type="spellStart"/>
      <w:r w:rsidRPr="004D054C">
        <w:rPr>
          <w:rFonts w:eastAsiaTheme="minorHAnsi" w:cs="Arial"/>
          <w:lang w:val="en-ID"/>
        </w:rPr>
        <w:t>kompleks</w:t>
      </w:r>
      <w:proofErr w:type="spellEnd"/>
      <w:r w:rsidRPr="004D054C">
        <w:rPr>
          <w:rFonts w:eastAsiaTheme="minorHAnsi" w:cs="Arial"/>
          <w:lang w:val="en-ID"/>
        </w:rPr>
        <w:t xml:space="preserve"> </w:t>
      </w:r>
      <w:proofErr w:type="spellStart"/>
      <w:r w:rsidRPr="004D054C">
        <w:rPr>
          <w:rFonts w:eastAsiaTheme="minorHAnsi" w:cs="Arial"/>
          <w:lang w:val="en-ID"/>
        </w:rPr>
        <w:t>selanjutnya</w:t>
      </w:r>
      <w:proofErr w:type="spellEnd"/>
      <w:r w:rsidRPr="004D054C">
        <w:rPr>
          <w:rFonts w:eastAsiaTheme="minorHAnsi" w:cs="Arial"/>
          <w:lang w:val="en-ID"/>
        </w:rPr>
        <w:t xml:space="preserve">. </w:t>
      </w:r>
      <w:proofErr w:type="spellStart"/>
      <w:r w:rsidRPr="004D054C">
        <w:rPr>
          <w:rFonts w:eastAsiaTheme="minorHAnsi" w:cs="Arial"/>
          <w:lang w:val="en-ID"/>
        </w:rPr>
        <w:t>Rantai</w:t>
      </w:r>
      <w:proofErr w:type="spellEnd"/>
      <w:r w:rsidRPr="004D054C">
        <w:rPr>
          <w:rFonts w:eastAsiaTheme="minorHAnsi" w:cs="Arial"/>
          <w:lang w:val="en-ID"/>
        </w:rPr>
        <w:t xml:space="preserve"> </w:t>
      </w:r>
      <w:proofErr w:type="spellStart"/>
      <w:r w:rsidRPr="004D054C">
        <w:rPr>
          <w:rFonts w:eastAsiaTheme="minorHAnsi" w:cs="Arial"/>
          <w:lang w:val="en-ID"/>
        </w:rPr>
        <w:t>pernapasan</w:t>
      </w:r>
      <w:proofErr w:type="spellEnd"/>
      <w:r w:rsidRPr="004D054C">
        <w:rPr>
          <w:rFonts w:eastAsiaTheme="minorHAnsi" w:cs="Arial"/>
          <w:lang w:val="en-ID"/>
        </w:rPr>
        <w:t xml:space="preserve"> </w:t>
      </w:r>
      <w:proofErr w:type="spellStart"/>
      <w:r w:rsidRPr="004D054C">
        <w:rPr>
          <w:rFonts w:eastAsiaTheme="minorHAnsi" w:cs="Arial"/>
          <w:lang w:val="en-ID"/>
        </w:rPr>
        <w:t>melakukan</w:t>
      </w:r>
      <w:proofErr w:type="spellEnd"/>
      <w:r w:rsidRPr="004D054C">
        <w:rPr>
          <w:rFonts w:eastAsiaTheme="minorHAnsi" w:cs="Arial"/>
          <w:lang w:val="en-ID"/>
        </w:rPr>
        <w:t xml:space="preserve"> transfer </w:t>
      </w:r>
      <w:proofErr w:type="spellStart"/>
      <w:r w:rsidRPr="004D054C">
        <w:rPr>
          <w:rFonts w:eastAsiaTheme="minorHAnsi" w:cs="Arial"/>
          <w:lang w:val="en-ID"/>
        </w:rPr>
        <w:t>elektron</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NADH dan FADH2 (</w:t>
      </w:r>
      <w:proofErr w:type="spellStart"/>
      <w:r w:rsidRPr="004D054C">
        <w:rPr>
          <w:rFonts w:eastAsiaTheme="minorHAnsi" w:cs="Arial"/>
          <w:lang w:val="en-ID"/>
        </w:rPr>
        <w:t>diproduksi</w:t>
      </w:r>
      <w:proofErr w:type="spellEnd"/>
      <w:r w:rsidRPr="004D054C">
        <w:rPr>
          <w:rFonts w:eastAsiaTheme="minorHAnsi" w:cs="Arial"/>
          <w:lang w:val="en-ID"/>
        </w:rPr>
        <w:t xml:space="preserve"> pada </w:t>
      </w:r>
      <w:proofErr w:type="spellStart"/>
      <w:r w:rsidRPr="004D054C">
        <w:rPr>
          <w:rFonts w:eastAsiaTheme="minorHAnsi" w:cs="Arial"/>
          <w:lang w:val="en-ID"/>
        </w:rPr>
        <w:t>siklus</w:t>
      </w:r>
      <w:proofErr w:type="spellEnd"/>
      <w:r w:rsidRPr="004D054C">
        <w:rPr>
          <w:rFonts w:eastAsiaTheme="minorHAnsi" w:cs="Arial"/>
          <w:lang w:val="en-ID"/>
        </w:rPr>
        <w:t xml:space="preserve"> Krebs </w:t>
      </w:r>
      <w:proofErr w:type="spellStart"/>
      <w:r w:rsidRPr="004D054C">
        <w:rPr>
          <w:rFonts w:eastAsiaTheme="minorHAnsi" w:cs="Arial"/>
          <w:lang w:val="en-ID"/>
        </w:rPr>
        <w:t>atau</w:t>
      </w:r>
      <w:proofErr w:type="spellEnd"/>
      <w:r w:rsidRPr="004D054C">
        <w:rPr>
          <w:rFonts w:eastAsiaTheme="minorHAnsi" w:cs="Arial"/>
          <w:lang w:val="en-ID"/>
        </w:rPr>
        <w:t xml:space="preserve"> </w:t>
      </w:r>
      <w:proofErr w:type="spellStart"/>
      <w:r w:rsidRPr="004D054C">
        <w:rPr>
          <w:rFonts w:eastAsiaTheme="minorHAnsi" w:cs="Arial"/>
          <w:lang w:val="en-ID"/>
        </w:rPr>
        <w:t>asam</w:t>
      </w:r>
      <w:proofErr w:type="spellEnd"/>
      <w:r w:rsidRPr="004D054C">
        <w:rPr>
          <w:rFonts w:eastAsiaTheme="minorHAnsi" w:cs="Arial"/>
          <w:lang w:val="en-ID"/>
        </w:rPr>
        <w:t xml:space="preserve"> </w:t>
      </w:r>
      <w:proofErr w:type="spellStart"/>
      <w:r w:rsidRPr="004D054C">
        <w:rPr>
          <w:rFonts w:eastAsiaTheme="minorHAnsi" w:cs="Arial"/>
          <w:lang w:val="en-ID"/>
        </w:rPr>
        <w:t>sitrat</w:t>
      </w:r>
      <w:proofErr w:type="spellEnd"/>
      <w:r w:rsidRPr="004D054C">
        <w:rPr>
          <w:rFonts w:eastAsiaTheme="minorHAnsi" w:cs="Arial"/>
          <w:lang w:val="en-ID"/>
        </w:rPr>
        <w:t xml:space="preserve">) yang </w:t>
      </w:r>
      <w:proofErr w:type="spellStart"/>
      <w:r w:rsidRPr="004D054C">
        <w:rPr>
          <w:rFonts w:eastAsiaTheme="minorHAnsi" w:cs="Arial"/>
          <w:lang w:val="en-ID"/>
        </w:rPr>
        <w:t>kemudian</w:t>
      </w:r>
      <w:proofErr w:type="spellEnd"/>
      <w:r w:rsidRPr="004D054C">
        <w:rPr>
          <w:rFonts w:eastAsiaTheme="minorHAnsi" w:cs="Arial"/>
          <w:lang w:val="en-ID"/>
        </w:rPr>
        <w:t xml:space="preserve"> </w:t>
      </w:r>
      <w:proofErr w:type="spellStart"/>
      <w:r w:rsidRPr="004D054C">
        <w:rPr>
          <w:rFonts w:eastAsiaTheme="minorHAnsi" w:cs="Arial"/>
          <w:lang w:val="en-ID"/>
        </w:rPr>
        <w:t>bersama</w:t>
      </w:r>
      <w:proofErr w:type="spellEnd"/>
      <w:r w:rsidRPr="004D054C">
        <w:rPr>
          <w:rFonts w:eastAsiaTheme="minorHAnsi" w:cs="Arial"/>
          <w:lang w:val="en-ID"/>
        </w:rPr>
        <w:t xml:space="preserve"> </w:t>
      </w:r>
      <w:proofErr w:type="spellStart"/>
      <w:r w:rsidRPr="004D054C">
        <w:rPr>
          <w:rFonts w:eastAsiaTheme="minorHAnsi" w:cs="Arial"/>
          <w:lang w:val="en-ID"/>
        </w:rPr>
        <w:t>molekul</w:t>
      </w:r>
      <w:proofErr w:type="spellEnd"/>
      <w:r w:rsidRPr="004D054C">
        <w:rPr>
          <w:rFonts w:eastAsiaTheme="minorHAnsi" w:cs="Arial"/>
          <w:lang w:val="en-ID"/>
        </w:rPr>
        <w:t xml:space="preserve"> </w:t>
      </w:r>
      <w:proofErr w:type="spellStart"/>
      <w:r w:rsidRPr="004D054C">
        <w:rPr>
          <w:rFonts w:eastAsiaTheme="minorHAnsi" w:cs="Arial"/>
          <w:lang w:val="en-ID"/>
        </w:rPr>
        <w:t>oksigen</w:t>
      </w:r>
      <w:proofErr w:type="spellEnd"/>
      <w:r w:rsidRPr="004D054C">
        <w:rPr>
          <w:rFonts w:eastAsiaTheme="minorHAnsi" w:cs="Arial"/>
          <w:lang w:val="en-ID"/>
        </w:rPr>
        <w:t xml:space="preserve"> </w:t>
      </w:r>
      <w:proofErr w:type="spellStart"/>
      <w:r w:rsidRPr="004D054C">
        <w:rPr>
          <w:rFonts w:eastAsiaTheme="minorHAnsi" w:cs="Arial"/>
          <w:lang w:val="en-ID"/>
        </w:rPr>
        <w:t>membentuk</w:t>
      </w:r>
      <w:proofErr w:type="spellEnd"/>
      <w:r w:rsidRPr="004D054C">
        <w:rPr>
          <w:rFonts w:eastAsiaTheme="minorHAnsi" w:cs="Arial"/>
          <w:lang w:val="en-ID"/>
        </w:rPr>
        <w:t xml:space="preserve"> </w:t>
      </w:r>
      <w:proofErr w:type="spellStart"/>
      <w:r w:rsidRPr="004D054C">
        <w:rPr>
          <w:rFonts w:eastAsiaTheme="minorHAnsi" w:cs="Arial"/>
          <w:lang w:val="en-ID"/>
        </w:rPr>
        <w:t>molekul</w:t>
      </w:r>
      <w:proofErr w:type="spellEnd"/>
      <w:r w:rsidRPr="004D054C">
        <w:rPr>
          <w:rFonts w:eastAsiaTheme="minorHAnsi" w:cs="Arial"/>
          <w:lang w:val="en-ID"/>
        </w:rPr>
        <w:t xml:space="preserve"> air (</w:t>
      </w:r>
      <w:proofErr w:type="spellStart"/>
      <w:r w:rsidRPr="004D054C">
        <w:rPr>
          <w:rFonts w:eastAsiaTheme="minorHAnsi" w:cs="Arial"/>
          <w:lang w:val="en-ID"/>
        </w:rPr>
        <w:t>dibantu</w:t>
      </w:r>
      <w:proofErr w:type="spellEnd"/>
      <w:r w:rsidRPr="004D054C">
        <w:rPr>
          <w:rFonts w:eastAsiaTheme="minorHAnsi" w:cs="Arial"/>
          <w:lang w:val="en-ID"/>
        </w:rPr>
        <w:t xml:space="preserve"> oleh H+). Proses </w:t>
      </w:r>
      <w:proofErr w:type="spellStart"/>
      <w:r w:rsidRPr="004D054C">
        <w:rPr>
          <w:rFonts w:eastAsiaTheme="minorHAnsi" w:cs="Arial"/>
          <w:lang w:val="en-ID"/>
        </w:rPr>
        <w:t>ini</w:t>
      </w:r>
      <w:proofErr w:type="spellEnd"/>
      <w:r w:rsidRPr="004D054C">
        <w:rPr>
          <w:rFonts w:eastAsiaTheme="minorHAnsi" w:cs="Arial"/>
          <w:lang w:val="en-ID"/>
        </w:rPr>
        <w:t xml:space="preserve"> juga </w:t>
      </w:r>
      <w:proofErr w:type="spellStart"/>
      <w:r w:rsidRPr="004D054C">
        <w:rPr>
          <w:rFonts w:eastAsiaTheme="minorHAnsi" w:cs="Arial"/>
          <w:lang w:val="en-ID"/>
        </w:rPr>
        <w:lastRenderedPageBreak/>
        <w:t>melepaskan</w:t>
      </w:r>
      <w:proofErr w:type="spellEnd"/>
      <w:r w:rsidRPr="004D054C">
        <w:rPr>
          <w:rFonts w:eastAsiaTheme="minorHAnsi" w:cs="Arial"/>
          <w:lang w:val="en-ID"/>
        </w:rPr>
        <w:t xml:space="preserve"> </w:t>
      </w:r>
      <w:proofErr w:type="spellStart"/>
      <w:r w:rsidRPr="004D054C">
        <w:rPr>
          <w:rFonts w:eastAsiaTheme="minorHAnsi" w:cs="Arial"/>
          <w:lang w:val="en-ID"/>
        </w:rPr>
        <w:t>energi</w:t>
      </w:r>
      <w:proofErr w:type="spellEnd"/>
      <w:r w:rsidRPr="004D054C">
        <w:rPr>
          <w:rFonts w:eastAsiaTheme="minorHAnsi" w:cs="Arial"/>
          <w:lang w:val="en-ID"/>
        </w:rPr>
        <w:t xml:space="preserve"> proton (H+) </w:t>
      </w:r>
      <w:proofErr w:type="spellStart"/>
      <w:r w:rsidRPr="004D054C">
        <w:rPr>
          <w:rFonts w:eastAsiaTheme="minorHAnsi" w:cs="Arial"/>
          <w:lang w:val="en-ID"/>
        </w:rPr>
        <w:t>dari</w:t>
      </w:r>
      <w:proofErr w:type="spellEnd"/>
      <w:r w:rsidRPr="004D054C">
        <w:rPr>
          <w:rFonts w:eastAsiaTheme="minorHAnsi" w:cs="Arial"/>
          <w:lang w:val="en-ID"/>
        </w:rPr>
        <w:t xml:space="preserve"> matrix </w:t>
      </w:r>
      <w:proofErr w:type="spellStart"/>
      <w:r w:rsidRPr="004D054C">
        <w:rPr>
          <w:rFonts w:eastAsiaTheme="minorHAnsi" w:cs="Arial"/>
          <w:lang w:val="en-ID"/>
        </w:rPr>
        <w:t>ke</w:t>
      </w:r>
      <w:proofErr w:type="spellEnd"/>
      <w:r w:rsidRPr="004D054C">
        <w:rPr>
          <w:rFonts w:eastAsiaTheme="minorHAnsi" w:cs="Arial"/>
          <w:lang w:val="en-ID"/>
        </w:rPr>
        <w:t xml:space="preserve"> </w:t>
      </w:r>
      <w:proofErr w:type="spellStart"/>
      <w:r w:rsidRPr="004D054C">
        <w:rPr>
          <w:rFonts w:eastAsiaTheme="minorHAnsi" w:cs="Arial"/>
          <w:lang w:val="en-ID"/>
        </w:rPr>
        <w:t>ruang</w:t>
      </w:r>
      <w:proofErr w:type="spellEnd"/>
      <w:r w:rsidRPr="004D054C">
        <w:rPr>
          <w:rFonts w:eastAsiaTheme="minorHAnsi" w:cs="Arial"/>
          <w:lang w:val="en-ID"/>
        </w:rPr>
        <w:t xml:space="preserve"> </w:t>
      </w:r>
      <w:proofErr w:type="spellStart"/>
      <w:r w:rsidRPr="004D054C">
        <w:rPr>
          <w:rFonts w:eastAsiaTheme="minorHAnsi" w:cs="Arial"/>
          <w:lang w:val="en-ID"/>
        </w:rPr>
        <w:t>intermembran</w:t>
      </w:r>
      <w:proofErr w:type="spellEnd"/>
      <w:r w:rsidRPr="004D054C">
        <w:rPr>
          <w:rFonts w:eastAsiaTheme="minorHAnsi" w:cs="Arial"/>
          <w:lang w:val="en-ID"/>
        </w:rPr>
        <w:t xml:space="preserve">. </w:t>
      </w:r>
      <w:proofErr w:type="spellStart"/>
      <w:r w:rsidRPr="004D054C">
        <w:rPr>
          <w:rFonts w:eastAsiaTheme="minorHAnsi" w:cs="Arial"/>
          <w:lang w:val="en-ID"/>
        </w:rPr>
        <w:t>Gradien</w:t>
      </w:r>
      <w:proofErr w:type="spellEnd"/>
      <w:r w:rsidRPr="004D054C">
        <w:rPr>
          <w:rFonts w:eastAsiaTheme="minorHAnsi" w:cs="Arial"/>
          <w:lang w:val="en-ID"/>
        </w:rPr>
        <w:t xml:space="preserve"> proton </w:t>
      </w:r>
      <w:proofErr w:type="spellStart"/>
      <w:r w:rsidRPr="004D054C">
        <w:rPr>
          <w:rFonts w:eastAsiaTheme="minorHAnsi" w:cs="Arial"/>
          <w:lang w:val="en-ID"/>
        </w:rPr>
        <w:t>terbentuk</w:t>
      </w:r>
      <w:proofErr w:type="spellEnd"/>
      <w:r w:rsidRPr="004D054C">
        <w:rPr>
          <w:rFonts w:eastAsiaTheme="minorHAnsi" w:cs="Arial"/>
          <w:lang w:val="en-ID"/>
        </w:rPr>
        <w:t xml:space="preserve"> pada </w:t>
      </w:r>
      <w:proofErr w:type="spellStart"/>
      <w:r w:rsidRPr="004D054C">
        <w:rPr>
          <w:rFonts w:eastAsiaTheme="minorHAnsi" w:cs="Arial"/>
          <w:lang w:val="en-ID"/>
        </w:rPr>
        <w:t>membran</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karena</w:t>
      </w:r>
      <w:proofErr w:type="spellEnd"/>
      <w:r w:rsidRPr="004D054C">
        <w:rPr>
          <w:rFonts w:eastAsiaTheme="minorHAnsi" w:cs="Arial"/>
          <w:lang w:val="en-ID"/>
        </w:rPr>
        <w:t xml:space="preserve"> proses </w:t>
      </w:r>
      <w:proofErr w:type="spellStart"/>
      <w:r w:rsidRPr="004D054C">
        <w:rPr>
          <w:rFonts w:eastAsiaTheme="minorHAnsi" w:cs="Arial"/>
          <w:lang w:val="en-ID"/>
        </w:rPr>
        <w:t>ini</w:t>
      </w:r>
      <w:proofErr w:type="spellEnd"/>
      <w:r w:rsidRPr="004D054C">
        <w:rPr>
          <w:rFonts w:eastAsiaTheme="minorHAnsi" w:cs="Arial"/>
          <w:lang w:val="en-ID"/>
        </w:rPr>
        <w:t xml:space="preserve">. Proton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kembali</w:t>
      </w:r>
      <w:proofErr w:type="spellEnd"/>
      <w:r w:rsidRPr="004D054C">
        <w:rPr>
          <w:rFonts w:eastAsiaTheme="minorHAnsi" w:cs="Arial"/>
          <w:lang w:val="en-ID"/>
        </w:rPr>
        <w:t xml:space="preserve"> </w:t>
      </w:r>
      <w:proofErr w:type="spellStart"/>
      <w:r w:rsidRPr="004D054C">
        <w:rPr>
          <w:rFonts w:eastAsiaTheme="minorHAnsi" w:cs="Arial"/>
          <w:lang w:val="en-ID"/>
        </w:rPr>
        <w:t>masuk</w:t>
      </w:r>
      <w:proofErr w:type="spellEnd"/>
      <w:r w:rsidRPr="004D054C">
        <w:rPr>
          <w:rFonts w:eastAsiaTheme="minorHAnsi" w:cs="Arial"/>
          <w:lang w:val="en-ID"/>
        </w:rPr>
        <w:t xml:space="preserve"> </w:t>
      </w:r>
      <w:proofErr w:type="spellStart"/>
      <w:r w:rsidRPr="004D054C">
        <w:rPr>
          <w:rFonts w:eastAsiaTheme="minorHAnsi" w:cs="Arial"/>
          <w:lang w:val="en-ID"/>
        </w:rPr>
        <w:t>ke</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matrix, </w:t>
      </w:r>
      <w:proofErr w:type="spellStart"/>
      <w:r w:rsidRPr="004D054C">
        <w:rPr>
          <w:rFonts w:eastAsiaTheme="minorHAnsi" w:cs="Arial"/>
          <w:lang w:val="en-ID"/>
        </w:rPr>
        <w:t>melalui</w:t>
      </w:r>
      <w:proofErr w:type="spellEnd"/>
      <w:r w:rsidRPr="004D054C">
        <w:rPr>
          <w:rFonts w:eastAsiaTheme="minorHAnsi" w:cs="Arial"/>
          <w:lang w:val="en-ID"/>
        </w:rPr>
        <w:t xml:space="preserve"> </w:t>
      </w:r>
      <w:proofErr w:type="spellStart"/>
      <w:r w:rsidRPr="004D054C">
        <w:rPr>
          <w:rFonts w:eastAsiaTheme="minorHAnsi" w:cs="Arial"/>
          <w:lang w:val="en-ID"/>
        </w:rPr>
        <w:t>kompleks</w:t>
      </w:r>
      <w:proofErr w:type="spellEnd"/>
      <w:r w:rsidRPr="004D054C">
        <w:rPr>
          <w:rFonts w:eastAsiaTheme="minorHAnsi" w:cs="Arial"/>
          <w:lang w:val="en-ID"/>
        </w:rPr>
        <w:t xml:space="preserve"> ATP </w:t>
      </w:r>
      <w:proofErr w:type="spellStart"/>
      <w:r w:rsidRPr="004D054C">
        <w:rPr>
          <w:rFonts w:eastAsiaTheme="minorHAnsi" w:cs="Arial"/>
          <w:lang w:val="en-ID"/>
        </w:rPr>
        <w:t>sintase</w:t>
      </w:r>
      <w:proofErr w:type="spellEnd"/>
      <w:r w:rsidRPr="004D054C">
        <w:rPr>
          <w:rFonts w:eastAsiaTheme="minorHAnsi" w:cs="Arial"/>
          <w:lang w:val="en-ID"/>
        </w:rPr>
        <w:t xml:space="preserve">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mengembalikan</w:t>
      </w:r>
      <w:proofErr w:type="spellEnd"/>
      <w:r w:rsidRPr="004D054C">
        <w:rPr>
          <w:rFonts w:eastAsiaTheme="minorHAnsi" w:cs="Arial"/>
          <w:lang w:val="en-ID"/>
        </w:rPr>
        <w:t xml:space="preserve"> </w:t>
      </w:r>
      <w:proofErr w:type="spellStart"/>
      <w:r w:rsidRPr="004D054C">
        <w:rPr>
          <w:rFonts w:eastAsiaTheme="minorHAnsi" w:cs="Arial"/>
          <w:lang w:val="en-ID"/>
        </w:rPr>
        <w:t>gradien</w:t>
      </w:r>
      <w:proofErr w:type="spellEnd"/>
      <w:r w:rsidRPr="004D054C">
        <w:rPr>
          <w:rFonts w:eastAsiaTheme="minorHAnsi" w:cs="Arial"/>
          <w:lang w:val="en-ID"/>
        </w:rPr>
        <w:t xml:space="preserve"> </w:t>
      </w:r>
      <w:proofErr w:type="spellStart"/>
      <w:r w:rsidRPr="004D054C">
        <w:rPr>
          <w:rFonts w:eastAsiaTheme="minorHAnsi" w:cs="Arial"/>
          <w:lang w:val="en-ID"/>
        </w:rPr>
        <w:t>tersebut</w:t>
      </w:r>
      <w:proofErr w:type="spellEnd"/>
      <w:r w:rsidRPr="004D054C">
        <w:rPr>
          <w:rFonts w:eastAsiaTheme="minorHAnsi" w:cs="Arial"/>
          <w:lang w:val="en-ID"/>
        </w:rPr>
        <w:t xml:space="preserve"> (Hamblin, 2008).</w:t>
      </w:r>
    </w:p>
    <w:p w14:paraId="18F3200D" w14:textId="77777777" w:rsidR="00974F2A" w:rsidRPr="004D054C" w:rsidRDefault="00974F2A" w:rsidP="00974F2A">
      <w:pPr>
        <w:adjustRightInd w:val="0"/>
        <w:rPr>
          <w:rFonts w:eastAsiaTheme="minorHAnsi" w:cs="Arial"/>
          <w:b/>
          <w:bCs/>
          <w:lang w:val="en-ID"/>
        </w:rPr>
      </w:pPr>
      <w:r w:rsidRPr="004D054C">
        <w:rPr>
          <w:rFonts w:eastAsiaTheme="minorHAnsi" w:cs="Arial"/>
          <w:noProof/>
          <w:lang w:val="en-US"/>
        </w:rPr>
        <w:drawing>
          <wp:anchor distT="0" distB="0" distL="114300" distR="114300" simplePos="0" relativeHeight="251680768" behindDoc="0" locked="0" layoutInCell="1" allowOverlap="1" wp14:anchorId="29462FBD" wp14:editId="59969EBB">
            <wp:simplePos x="0" y="0"/>
            <wp:positionH relativeFrom="column">
              <wp:posOffset>535940</wp:posOffset>
            </wp:positionH>
            <wp:positionV relativeFrom="paragraph">
              <wp:posOffset>160020</wp:posOffset>
            </wp:positionV>
            <wp:extent cx="4619413" cy="2138617"/>
            <wp:effectExtent l="0" t="0" r="0" b="0"/>
            <wp:wrapTopAndBottom/>
            <wp:docPr id="2829659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965901" name=""/>
                    <pic:cNvPicPr/>
                  </pic:nvPicPr>
                  <pic:blipFill>
                    <a:blip r:embed="rId30">
                      <a:extLst>
                        <a:ext uri="{28A0092B-C50C-407E-A947-70E740481C1C}">
                          <a14:useLocalDpi xmlns:a14="http://schemas.microsoft.com/office/drawing/2010/main" val="0"/>
                        </a:ext>
                      </a:extLst>
                    </a:blip>
                    <a:stretch>
                      <a:fillRect/>
                    </a:stretch>
                  </pic:blipFill>
                  <pic:spPr>
                    <a:xfrm>
                      <a:off x="0" y="0"/>
                      <a:ext cx="4619413" cy="2138617"/>
                    </a:xfrm>
                    <a:prstGeom prst="rect">
                      <a:avLst/>
                    </a:prstGeom>
                  </pic:spPr>
                </pic:pic>
              </a:graphicData>
            </a:graphic>
            <wp14:sizeRelH relativeFrom="page">
              <wp14:pctWidth>0</wp14:pctWidth>
            </wp14:sizeRelH>
            <wp14:sizeRelV relativeFrom="page">
              <wp14:pctHeight>0</wp14:pctHeight>
            </wp14:sizeRelV>
          </wp:anchor>
        </w:drawing>
      </w:r>
    </w:p>
    <w:p w14:paraId="457CDA22" w14:textId="18417F4C" w:rsidR="00974F2A" w:rsidRPr="004D054C" w:rsidRDefault="00974F2A" w:rsidP="00974F2A">
      <w:pPr>
        <w:adjustRightInd w:val="0"/>
        <w:jc w:val="center"/>
        <w:rPr>
          <w:rFonts w:eastAsiaTheme="minorHAnsi" w:cs="Arial"/>
          <w:lang w:val="en-ID"/>
        </w:rPr>
      </w:pPr>
      <w:r w:rsidRPr="004D054C">
        <w:rPr>
          <w:rFonts w:eastAsiaTheme="minorHAnsi" w:cs="Arial"/>
          <w:b/>
          <w:bCs/>
          <w:lang w:val="en-ID"/>
        </w:rPr>
        <w:t xml:space="preserve">Gambar </w:t>
      </w:r>
      <w:r w:rsidRPr="004D054C">
        <w:rPr>
          <w:rFonts w:eastAsiaTheme="minorHAnsi" w:cs="Arial"/>
          <w:b/>
          <w:bCs/>
        </w:rPr>
        <w:t>2.1</w:t>
      </w:r>
      <w:r w:rsidR="00F36721">
        <w:rPr>
          <w:rFonts w:eastAsiaTheme="minorHAnsi" w:cs="Arial"/>
          <w:b/>
          <w:bCs/>
        </w:rPr>
        <w:t>7</w:t>
      </w:r>
      <w:r w:rsidRPr="004D054C">
        <w:rPr>
          <w:rFonts w:eastAsiaTheme="minorHAnsi" w:cs="Arial"/>
          <w:lang w:val="en-ID"/>
        </w:rPr>
        <w:t xml:space="preserve"> </w:t>
      </w:r>
      <w:proofErr w:type="spellStart"/>
      <w:r w:rsidRPr="004D054C">
        <w:rPr>
          <w:rFonts w:eastAsiaTheme="minorHAnsi" w:cs="Arial"/>
          <w:lang w:val="en-ID"/>
        </w:rPr>
        <w:t>Struktur</w:t>
      </w:r>
      <w:proofErr w:type="spellEnd"/>
      <w:r w:rsidRPr="004D054C">
        <w:rPr>
          <w:rFonts w:eastAsiaTheme="minorHAnsi" w:cs="Arial"/>
          <w:lang w:val="en-ID"/>
        </w:rPr>
        <w:t xml:space="preserve"> </w:t>
      </w:r>
      <w:proofErr w:type="spellStart"/>
      <w:r w:rsidRPr="004D054C">
        <w:rPr>
          <w:rFonts w:eastAsiaTheme="minorHAnsi" w:cs="Arial"/>
          <w:lang w:val="en-ID"/>
        </w:rPr>
        <w:t>Rantai</w:t>
      </w:r>
      <w:proofErr w:type="spellEnd"/>
      <w:r w:rsidRPr="004D054C">
        <w:rPr>
          <w:rFonts w:eastAsiaTheme="minorHAnsi" w:cs="Arial"/>
          <w:lang w:val="en-ID"/>
        </w:rPr>
        <w:t xml:space="preserve"> </w:t>
      </w:r>
      <w:proofErr w:type="spellStart"/>
      <w:r w:rsidRPr="004D054C">
        <w:rPr>
          <w:rFonts w:eastAsiaTheme="minorHAnsi" w:cs="Arial"/>
          <w:lang w:val="en-ID"/>
        </w:rPr>
        <w:t>Pernapasan</w:t>
      </w:r>
      <w:proofErr w:type="spellEnd"/>
      <w:r w:rsidRPr="004D054C">
        <w:rPr>
          <w:rFonts w:eastAsiaTheme="minorHAnsi" w:cs="Arial"/>
          <w:lang w:val="en-ID"/>
        </w:rPr>
        <w:t xml:space="preserve"> </w:t>
      </w:r>
      <w:proofErr w:type="spellStart"/>
      <w:r w:rsidRPr="004D054C">
        <w:rPr>
          <w:rFonts w:eastAsiaTheme="minorHAnsi" w:cs="Arial"/>
          <w:lang w:val="en-ID"/>
        </w:rPr>
        <w:t>Mitokondria</w:t>
      </w:r>
      <w:proofErr w:type="spellEnd"/>
      <w:r w:rsidRPr="004D054C">
        <w:rPr>
          <w:rFonts w:eastAsiaTheme="minorHAnsi" w:cs="Arial"/>
          <w:lang w:val="en-ID"/>
        </w:rPr>
        <w:t xml:space="preserve"> (Hamblin, 2008)</w:t>
      </w:r>
    </w:p>
    <w:p w14:paraId="61C91341" w14:textId="77777777" w:rsidR="00974F2A" w:rsidRPr="004D054C" w:rsidRDefault="00974F2A" w:rsidP="00974F2A">
      <w:pPr>
        <w:adjustRightInd w:val="0"/>
        <w:rPr>
          <w:rFonts w:eastAsiaTheme="minorHAnsi" w:cs="Arial"/>
          <w:lang w:val="en-ID"/>
        </w:rPr>
      </w:pPr>
    </w:p>
    <w:p w14:paraId="79F49AB2" w14:textId="458749A6" w:rsidR="00974F2A" w:rsidRPr="004D054C" w:rsidRDefault="00974F2A" w:rsidP="00974F2A">
      <w:pPr>
        <w:adjustRightInd w:val="0"/>
        <w:ind w:firstLine="720"/>
        <w:rPr>
          <w:rFonts w:eastAsiaTheme="minorHAnsi" w:cs="Arial"/>
          <w:lang w:val="en-ID"/>
        </w:rPr>
      </w:pPr>
      <w:proofErr w:type="spellStart"/>
      <w:r w:rsidRPr="004D054C">
        <w:rPr>
          <w:rFonts w:eastAsiaTheme="minorHAnsi" w:cs="Arial"/>
          <w:lang w:val="en-ID"/>
        </w:rPr>
        <w:t>Diperkirakan</w:t>
      </w:r>
      <w:proofErr w:type="spellEnd"/>
      <w:r w:rsidRPr="004D054C">
        <w:rPr>
          <w:rFonts w:eastAsiaTheme="minorHAnsi" w:cs="Arial"/>
          <w:lang w:val="en-ID"/>
        </w:rPr>
        <w:t xml:space="preserve"> </w:t>
      </w:r>
      <w:r w:rsidRPr="004D054C">
        <w:rPr>
          <w:rFonts w:eastAsiaTheme="minorHAnsi" w:cs="Arial"/>
          <w:i/>
          <w:iCs/>
          <w:lang w:val="en-ID"/>
        </w:rPr>
        <w:t xml:space="preserve">cytochrome c oxidase </w:t>
      </w:r>
      <w:r w:rsidRPr="004D054C">
        <w:rPr>
          <w:rFonts w:eastAsiaTheme="minorHAnsi" w:cs="Arial"/>
          <w:lang w:val="en-ID"/>
        </w:rPr>
        <w:t xml:space="preserve">(Cox) </w:t>
      </w:r>
      <w:proofErr w:type="spellStart"/>
      <w:r w:rsidRPr="004D054C">
        <w:rPr>
          <w:rFonts w:eastAsiaTheme="minorHAnsi" w:cs="Arial"/>
          <w:lang w:val="en-ID"/>
        </w:rPr>
        <w:t>merupakan</w:t>
      </w:r>
      <w:proofErr w:type="spellEnd"/>
      <w:r w:rsidRPr="004D054C">
        <w:rPr>
          <w:rFonts w:eastAsiaTheme="minorHAnsi" w:cs="Arial"/>
          <w:lang w:val="en-ID"/>
        </w:rPr>
        <w:t xml:space="preserve"> </w:t>
      </w:r>
      <w:proofErr w:type="spellStart"/>
      <w:r w:rsidRPr="004D054C">
        <w:rPr>
          <w:rFonts w:eastAsiaTheme="minorHAnsi" w:cs="Arial"/>
          <w:i/>
          <w:iCs/>
          <w:lang w:val="en-ID"/>
        </w:rPr>
        <w:t>photoacceptor</w:t>
      </w:r>
      <w:proofErr w:type="spellEnd"/>
      <w:r w:rsidRPr="004D054C">
        <w:rPr>
          <w:rFonts w:eastAsiaTheme="minorHAnsi" w:cs="Arial"/>
          <w:i/>
          <w:iCs/>
          <w:lang w:val="en-ID"/>
        </w:rPr>
        <w:t xml:space="preserve"> </w:t>
      </w:r>
      <w:proofErr w:type="spellStart"/>
      <w:r w:rsidRPr="004D054C">
        <w:rPr>
          <w:rFonts w:eastAsiaTheme="minorHAnsi" w:cs="Arial"/>
          <w:lang w:val="en-ID"/>
        </w:rPr>
        <w:t>utama</w:t>
      </w:r>
      <w:proofErr w:type="spellEnd"/>
      <w:r w:rsidRPr="004D054C">
        <w:rPr>
          <w:rFonts w:eastAsiaTheme="minorHAnsi" w:cs="Arial"/>
          <w:lang w:val="en-ID"/>
        </w:rPr>
        <w:t xml:space="preserve">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rentang</w:t>
      </w:r>
      <w:proofErr w:type="spellEnd"/>
      <w:r w:rsidRPr="004D054C">
        <w:rPr>
          <w:rFonts w:eastAsiaTheme="minorHAnsi" w:cs="Arial"/>
          <w:lang w:val="en-ID"/>
        </w:rPr>
        <w:t xml:space="preserve"> </w:t>
      </w:r>
      <w:proofErr w:type="spellStart"/>
      <w:r w:rsidRPr="004D054C">
        <w:rPr>
          <w:rFonts w:eastAsiaTheme="minorHAnsi" w:cs="Arial"/>
          <w:lang w:val="en-ID"/>
        </w:rPr>
        <w:t>cahaya</w:t>
      </w:r>
      <w:proofErr w:type="spellEnd"/>
      <w:r w:rsidRPr="004D054C">
        <w:rPr>
          <w:rFonts w:eastAsiaTheme="minorHAnsi" w:cs="Arial"/>
          <w:lang w:val="en-ID"/>
        </w:rPr>
        <w:t xml:space="preserve"> </w:t>
      </w:r>
      <w:proofErr w:type="spellStart"/>
      <w:r w:rsidRPr="004D054C">
        <w:rPr>
          <w:rFonts w:eastAsiaTheme="minorHAnsi" w:cs="Arial"/>
          <w:lang w:val="en-ID"/>
        </w:rPr>
        <w:t>merah</w:t>
      </w:r>
      <w:proofErr w:type="spellEnd"/>
      <w:r w:rsidRPr="004D054C">
        <w:rPr>
          <w:rFonts w:eastAsiaTheme="minorHAnsi" w:cs="Arial"/>
          <w:lang w:val="en-ID"/>
        </w:rPr>
        <w:t xml:space="preserve"> – NIR pada </w:t>
      </w:r>
      <w:proofErr w:type="spellStart"/>
      <w:r w:rsidRPr="004D054C">
        <w:rPr>
          <w:rFonts w:eastAsiaTheme="minorHAnsi" w:cs="Arial"/>
          <w:lang w:val="en-ID"/>
        </w:rPr>
        <w:t>sel</w:t>
      </w:r>
      <w:proofErr w:type="spellEnd"/>
      <w:r w:rsidRPr="004D054C">
        <w:rPr>
          <w:rFonts w:eastAsiaTheme="minorHAnsi" w:cs="Arial"/>
          <w:lang w:val="en-ID"/>
        </w:rPr>
        <w:t xml:space="preserve"> dan </w:t>
      </w:r>
      <w:proofErr w:type="spellStart"/>
      <w:r w:rsidRPr="004D054C">
        <w:rPr>
          <w:rFonts w:eastAsiaTheme="minorHAnsi" w:cs="Arial"/>
          <w:lang w:val="en-ID"/>
        </w:rPr>
        <w:t>jaringan</w:t>
      </w:r>
      <w:proofErr w:type="spellEnd"/>
      <w:r w:rsidRPr="004D054C">
        <w:rPr>
          <w:rFonts w:eastAsiaTheme="minorHAnsi" w:cs="Arial"/>
          <w:lang w:val="en-ID"/>
        </w:rPr>
        <w:t xml:space="preserve"> </w:t>
      </w:r>
      <w:proofErr w:type="spellStart"/>
      <w:r w:rsidRPr="004D054C">
        <w:rPr>
          <w:rFonts w:eastAsiaTheme="minorHAnsi" w:cs="Arial"/>
          <w:lang w:val="en-ID"/>
        </w:rPr>
        <w:t>mamalia</w:t>
      </w:r>
      <w:proofErr w:type="spellEnd"/>
      <w:r w:rsidRPr="004D054C">
        <w:rPr>
          <w:rFonts w:eastAsiaTheme="minorHAnsi" w:cs="Arial"/>
          <w:lang w:val="en-ID"/>
        </w:rPr>
        <w:t xml:space="preserve"> (Mohamed SM, 2017), </w:t>
      </w:r>
      <w:proofErr w:type="spellStart"/>
      <w:r w:rsidRPr="004D054C">
        <w:rPr>
          <w:rFonts w:eastAsiaTheme="minorHAnsi" w:cs="Arial"/>
          <w:lang w:val="en-ID"/>
        </w:rPr>
        <w:t>menyerap</w:t>
      </w:r>
      <w:proofErr w:type="spellEnd"/>
      <w:r w:rsidRPr="004D054C">
        <w:rPr>
          <w:rFonts w:eastAsiaTheme="minorHAnsi" w:cs="Arial"/>
          <w:lang w:val="en-ID"/>
        </w:rPr>
        <w:t xml:space="preserve"> </w:t>
      </w:r>
      <w:proofErr w:type="spellStart"/>
      <w:r w:rsidRPr="004D054C">
        <w:rPr>
          <w:rFonts w:eastAsiaTheme="minorHAnsi" w:cs="Arial"/>
          <w:lang w:val="en-ID"/>
        </w:rPr>
        <w:t>cahaya</w:t>
      </w:r>
      <w:proofErr w:type="spellEnd"/>
      <w:r w:rsidRPr="004D054C">
        <w:rPr>
          <w:rFonts w:eastAsiaTheme="minorHAnsi" w:cs="Arial"/>
          <w:lang w:val="en-ID"/>
        </w:rPr>
        <w:t xml:space="preserve"> </w:t>
      </w:r>
      <w:proofErr w:type="spellStart"/>
      <w:r w:rsidRPr="004D054C">
        <w:rPr>
          <w:rFonts w:eastAsiaTheme="minorHAnsi" w:cs="Arial"/>
          <w:lang w:val="en-ID"/>
        </w:rPr>
        <w:t>antara</w:t>
      </w:r>
      <w:proofErr w:type="spellEnd"/>
      <w:r w:rsidRPr="004D054C">
        <w:rPr>
          <w:rFonts w:eastAsiaTheme="minorHAnsi" w:cs="Arial"/>
          <w:lang w:val="en-ID"/>
        </w:rPr>
        <w:t xml:space="preserve"> 630 </w:t>
      </w:r>
      <w:proofErr w:type="spellStart"/>
      <w:r w:rsidRPr="004D054C">
        <w:rPr>
          <w:rFonts w:eastAsiaTheme="minorHAnsi" w:cs="Arial"/>
          <w:lang w:val="en-ID"/>
        </w:rPr>
        <w:t>hingga</w:t>
      </w:r>
      <w:proofErr w:type="spellEnd"/>
      <w:r w:rsidRPr="004D054C">
        <w:rPr>
          <w:rFonts w:eastAsiaTheme="minorHAnsi" w:cs="Arial"/>
          <w:lang w:val="en-ID"/>
        </w:rPr>
        <w:t xml:space="preserve"> 900 nm. Karu's group </w:t>
      </w:r>
      <w:proofErr w:type="spellStart"/>
      <w:r w:rsidRPr="004D054C">
        <w:rPr>
          <w:rFonts w:eastAsiaTheme="minorHAnsi" w:cs="Arial"/>
          <w:lang w:val="en-ID"/>
        </w:rPr>
        <w:t>memberikan</w:t>
      </w:r>
      <w:proofErr w:type="spellEnd"/>
      <w:r w:rsidRPr="004D054C">
        <w:rPr>
          <w:rFonts w:eastAsiaTheme="minorHAnsi" w:cs="Arial"/>
          <w:lang w:val="en-ID"/>
        </w:rPr>
        <w:t xml:space="preserve"> </w:t>
      </w:r>
      <w:proofErr w:type="spellStart"/>
      <w:r w:rsidRPr="004D054C">
        <w:rPr>
          <w:rFonts w:eastAsiaTheme="minorHAnsi" w:cs="Arial"/>
          <w:lang w:val="en-ID"/>
        </w:rPr>
        <w:t>rentang</w:t>
      </w:r>
      <w:proofErr w:type="spellEnd"/>
      <w:r w:rsidRPr="004D054C">
        <w:rPr>
          <w:rFonts w:eastAsiaTheme="minorHAnsi" w:cs="Arial"/>
          <w:lang w:val="en-ID"/>
        </w:rPr>
        <w:t xml:space="preserve"> </w:t>
      </w:r>
      <w:proofErr w:type="spellStart"/>
      <w:r w:rsidRPr="004D054C">
        <w:rPr>
          <w:rFonts w:eastAsiaTheme="minorHAnsi" w:cs="Arial"/>
          <w:lang w:val="en-ID"/>
        </w:rPr>
        <w:t>panjang</w:t>
      </w:r>
      <w:proofErr w:type="spellEnd"/>
      <w:r w:rsidRPr="004D054C">
        <w:rPr>
          <w:rFonts w:eastAsiaTheme="minorHAnsi" w:cs="Arial"/>
          <w:lang w:val="en-ID"/>
        </w:rPr>
        <w:t xml:space="preserve"> </w:t>
      </w:r>
      <w:proofErr w:type="spellStart"/>
      <w:r w:rsidRPr="004D054C">
        <w:rPr>
          <w:rFonts w:eastAsiaTheme="minorHAnsi" w:cs="Arial"/>
          <w:lang w:val="en-ID"/>
        </w:rPr>
        <w:t>gelombang</w:t>
      </w:r>
      <w:proofErr w:type="spellEnd"/>
      <w:r w:rsidRPr="004D054C">
        <w:rPr>
          <w:rFonts w:eastAsiaTheme="minorHAnsi" w:cs="Arial"/>
          <w:lang w:val="en-ID"/>
        </w:rPr>
        <w:t xml:space="preserve"> </w:t>
      </w:r>
      <w:proofErr w:type="spellStart"/>
      <w:r w:rsidRPr="004D054C">
        <w:rPr>
          <w:rFonts w:eastAsiaTheme="minorHAnsi" w:cs="Arial"/>
          <w:lang w:val="en-ID"/>
        </w:rPr>
        <w:t>sebagai</w:t>
      </w:r>
      <w:proofErr w:type="spellEnd"/>
      <w:r w:rsidRPr="004D054C">
        <w:rPr>
          <w:rFonts w:eastAsiaTheme="minorHAnsi" w:cs="Arial"/>
          <w:lang w:val="en-ID"/>
        </w:rPr>
        <w:t xml:space="preserve"> </w:t>
      </w:r>
      <w:proofErr w:type="spellStart"/>
      <w:r w:rsidRPr="004D054C">
        <w:rPr>
          <w:rFonts w:eastAsiaTheme="minorHAnsi" w:cs="Arial"/>
          <w:lang w:val="en-ID"/>
        </w:rPr>
        <w:t>spektrum</w:t>
      </w:r>
      <w:proofErr w:type="spellEnd"/>
      <w:r w:rsidRPr="004D054C">
        <w:rPr>
          <w:rFonts w:eastAsiaTheme="minorHAnsi" w:cs="Arial"/>
          <w:lang w:val="en-ID"/>
        </w:rPr>
        <w:t xml:space="preserve"> </w:t>
      </w:r>
      <w:proofErr w:type="spellStart"/>
      <w:r w:rsidRPr="004D054C">
        <w:rPr>
          <w:rFonts w:eastAsiaTheme="minorHAnsi" w:cs="Arial"/>
          <w:lang w:val="en-ID"/>
        </w:rPr>
        <w:t>terbaik</w:t>
      </w:r>
      <w:proofErr w:type="spellEnd"/>
      <w:r w:rsidRPr="004D054C">
        <w:rPr>
          <w:rFonts w:eastAsiaTheme="minorHAnsi" w:cs="Arial"/>
          <w:lang w:val="en-ID"/>
        </w:rPr>
        <w:t xml:space="preserve"> pada LLLT (Karu, 2005): </w:t>
      </w:r>
    </w:p>
    <w:p w14:paraId="37DFA90F" w14:textId="77777777" w:rsidR="00974F2A" w:rsidRPr="004D054C" w:rsidRDefault="00974F2A" w:rsidP="00974F2A">
      <w:pPr>
        <w:adjustRightInd w:val="0"/>
        <w:ind w:firstLine="720"/>
        <w:rPr>
          <w:rFonts w:eastAsiaTheme="minorHAnsi" w:cs="Arial"/>
          <w:lang w:val="en-ID"/>
        </w:rPr>
      </w:pPr>
      <w:r w:rsidRPr="004D054C">
        <w:rPr>
          <w:rFonts w:eastAsiaTheme="minorHAnsi" w:cs="Arial"/>
          <w:lang w:val="en-ID"/>
        </w:rPr>
        <w:t>1) 613.5-623.5 nm</w:t>
      </w:r>
    </w:p>
    <w:p w14:paraId="1A656ACF" w14:textId="77777777" w:rsidR="00974F2A" w:rsidRPr="004D054C" w:rsidRDefault="00974F2A" w:rsidP="00974F2A">
      <w:pPr>
        <w:adjustRightInd w:val="0"/>
        <w:ind w:firstLine="720"/>
        <w:rPr>
          <w:rFonts w:eastAsiaTheme="minorHAnsi" w:cs="Arial"/>
          <w:lang w:val="en-ID"/>
        </w:rPr>
      </w:pPr>
      <w:r w:rsidRPr="004D054C">
        <w:rPr>
          <w:rFonts w:eastAsiaTheme="minorHAnsi" w:cs="Arial"/>
          <w:lang w:val="en-ID"/>
        </w:rPr>
        <w:t>2) 667.5-683.7 nm</w:t>
      </w:r>
    </w:p>
    <w:p w14:paraId="3FBF502E" w14:textId="77777777" w:rsidR="00974F2A" w:rsidRPr="004D054C" w:rsidRDefault="00974F2A" w:rsidP="00974F2A">
      <w:pPr>
        <w:adjustRightInd w:val="0"/>
        <w:ind w:firstLine="720"/>
        <w:rPr>
          <w:rFonts w:eastAsiaTheme="minorHAnsi" w:cs="Arial"/>
          <w:lang w:val="en-ID"/>
        </w:rPr>
      </w:pPr>
      <w:r w:rsidRPr="004D054C">
        <w:rPr>
          <w:rFonts w:eastAsiaTheme="minorHAnsi" w:cs="Arial"/>
          <w:lang w:val="en-ID"/>
        </w:rPr>
        <w:t>3) 750.7-772.3 nm</w:t>
      </w:r>
    </w:p>
    <w:p w14:paraId="2973CB68" w14:textId="77777777" w:rsidR="00974F2A" w:rsidRPr="004D054C" w:rsidRDefault="00974F2A" w:rsidP="00974F2A">
      <w:pPr>
        <w:adjustRightInd w:val="0"/>
        <w:ind w:firstLine="720"/>
        <w:rPr>
          <w:rFonts w:eastAsiaTheme="minorHAnsi" w:cs="Arial"/>
          <w:lang w:val="en-ID"/>
        </w:rPr>
      </w:pPr>
      <w:r w:rsidRPr="004D054C">
        <w:rPr>
          <w:rFonts w:eastAsiaTheme="minorHAnsi" w:cs="Arial"/>
          <w:lang w:val="en-ID"/>
        </w:rPr>
        <w:t>4) 812.5-846.0 nm</w:t>
      </w:r>
    </w:p>
    <w:p w14:paraId="5A4F0E53" w14:textId="7F883BC2" w:rsidR="00974F2A" w:rsidRPr="004D054C" w:rsidRDefault="00974F2A" w:rsidP="00974F2A">
      <w:pPr>
        <w:adjustRightInd w:val="0"/>
        <w:rPr>
          <w:rFonts w:eastAsiaTheme="minorHAnsi" w:cs="Arial"/>
          <w:lang w:val="en-ID"/>
        </w:rPr>
      </w:pPr>
      <w:proofErr w:type="spellStart"/>
      <w:r w:rsidRPr="004D054C">
        <w:rPr>
          <w:rFonts w:eastAsiaTheme="minorHAnsi" w:cs="Arial"/>
          <w:lang w:val="en-ID"/>
        </w:rPr>
        <w:t>Penelitian</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Pastore </w:t>
      </w:r>
      <w:proofErr w:type="spellStart"/>
      <w:r w:rsidRPr="004D054C">
        <w:rPr>
          <w:rFonts w:eastAsiaTheme="minorHAnsi" w:cs="Arial"/>
          <w:lang w:val="en-ID"/>
        </w:rPr>
        <w:t>dkk</w:t>
      </w:r>
      <w:proofErr w:type="spellEnd"/>
      <w:r w:rsidRPr="004D054C">
        <w:rPr>
          <w:rFonts w:eastAsiaTheme="minorHAnsi" w:cs="Arial"/>
          <w:lang w:val="en-ID"/>
        </w:rPr>
        <w:t xml:space="preserve"> </w:t>
      </w:r>
      <w:proofErr w:type="spellStart"/>
      <w:r w:rsidRPr="004D054C">
        <w:rPr>
          <w:rFonts w:eastAsiaTheme="minorHAnsi" w:cs="Arial"/>
          <w:lang w:val="en-ID"/>
        </w:rPr>
        <w:t>mendapatkan</w:t>
      </w:r>
      <w:proofErr w:type="spellEnd"/>
      <w:r w:rsidRPr="004D054C">
        <w:rPr>
          <w:rFonts w:eastAsiaTheme="minorHAnsi" w:cs="Arial"/>
          <w:lang w:val="en-ID"/>
        </w:rPr>
        <w:t xml:space="preserve"> </w:t>
      </w:r>
      <w:proofErr w:type="spellStart"/>
      <w:r w:rsidRPr="004D054C">
        <w:rPr>
          <w:rFonts w:eastAsiaTheme="minorHAnsi" w:cs="Arial"/>
          <w:lang w:val="en-ID"/>
        </w:rPr>
        <w:t>bahwa</w:t>
      </w:r>
      <w:proofErr w:type="spellEnd"/>
      <w:r w:rsidRPr="004D054C">
        <w:rPr>
          <w:rFonts w:eastAsiaTheme="minorHAnsi" w:cs="Arial"/>
          <w:lang w:val="en-ID"/>
        </w:rPr>
        <w:t xml:space="preserve"> </w:t>
      </w:r>
      <w:proofErr w:type="spellStart"/>
      <w:r w:rsidRPr="004D054C">
        <w:rPr>
          <w:rFonts w:eastAsiaTheme="minorHAnsi" w:cs="Arial"/>
          <w:lang w:val="en-ID"/>
        </w:rPr>
        <w:t>penyinaran</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laser HeNe (632,8 nm)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memulihkan</w:t>
      </w:r>
      <w:proofErr w:type="spellEnd"/>
      <w:r w:rsidRPr="004D054C">
        <w:rPr>
          <w:rFonts w:eastAsiaTheme="minorHAnsi" w:cs="Arial"/>
          <w:lang w:val="en-ID"/>
        </w:rPr>
        <w:t xml:space="preserve"> </w:t>
      </w:r>
      <w:proofErr w:type="spellStart"/>
      <w:r w:rsidRPr="004D054C">
        <w:rPr>
          <w:rFonts w:eastAsiaTheme="minorHAnsi" w:cs="Arial"/>
          <w:lang w:val="en-ID"/>
        </w:rPr>
        <w:t>enzim</w:t>
      </w:r>
      <w:proofErr w:type="spellEnd"/>
      <w:r w:rsidRPr="004D054C">
        <w:rPr>
          <w:rFonts w:eastAsiaTheme="minorHAnsi" w:cs="Arial"/>
          <w:lang w:val="en-ID"/>
        </w:rPr>
        <w:t xml:space="preserve"> </w:t>
      </w:r>
      <w:r w:rsidRPr="004D054C">
        <w:rPr>
          <w:rFonts w:eastAsiaTheme="minorHAnsi" w:cs="Arial"/>
          <w:i/>
          <w:iCs/>
          <w:lang w:val="en-ID"/>
        </w:rPr>
        <w:t>cytochrome C oxidase</w:t>
      </w:r>
      <w:r w:rsidRPr="004D054C">
        <w:rPr>
          <w:rFonts w:eastAsiaTheme="minorHAnsi" w:cs="Arial"/>
          <w:lang w:val="en-ID"/>
        </w:rPr>
        <w:t xml:space="preserve">, </w:t>
      </w:r>
      <w:proofErr w:type="spellStart"/>
      <w:r w:rsidRPr="004D054C">
        <w:rPr>
          <w:rFonts w:eastAsiaTheme="minorHAnsi" w:cs="Arial"/>
          <w:lang w:val="en-ID"/>
        </w:rPr>
        <w:t>meningkatkan</w:t>
      </w:r>
      <w:proofErr w:type="spellEnd"/>
      <w:r w:rsidRPr="004D054C">
        <w:rPr>
          <w:rFonts w:eastAsiaTheme="minorHAnsi" w:cs="Arial"/>
          <w:lang w:val="en-ID"/>
        </w:rPr>
        <w:t xml:space="preserve"> </w:t>
      </w:r>
      <w:proofErr w:type="spellStart"/>
      <w:r w:rsidRPr="004D054C">
        <w:rPr>
          <w:rFonts w:eastAsiaTheme="minorHAnsi" w:cs="Arial"/>
          <w:lang w:val="en-ID"/>
        </w:rPr>
        <w:t>oksidasi</w:t>
      </w:r>
      <w:proofErr w:type="spellEnd"/>
      <w:r w:rsidRPr="004D054C">
        <w:rPr>
          <w:rFonts w:eastAsiaTheme="minorHAnsi" w:cs="Arial"/>
          <w:lang w:val="en-ID"/>
        </w:rPr>
        <w:t xml:space="preserve"> </w:t>
      </w:r>
      <w:proofErr w:type="spellStart"/>
      <w:r w:rsidRPr="004D054C">
        <w:rPr>
          <w:rFonts w:eastAsiaTheme="minorHAnsi" w:cs="Arial"/>
          <w:lang w:val="en-ID"/>
        </w:rPr>
        <w:t>terhadap</w:t>
      </w:r>
      <w:proofErr w:type="spellEnd"/>
      <w:r w:rsidRPr="004D054C">
        <w:rPr>
          <w:rFonts w:eastAsiaTheme="minorHAnsi" w:cs="Arial"/>
          <w:lang w:val="en-ID"/>
        </w:rPr>
        <w:t xml:space="preserve"> </w:t>
      </w:r>
      <w:r w:rsidRPr="004D054C">
        <w:rPr>
          <w:rFonts w:eastAsiaTheme="minorHAnsi" w:cs="Arial"/>
          <w:i/>
          <w:iCs/>
          <w:lang w:val="en-ID"/>
        </w:rPr>
        <w:t xml:space="preserve">cytochrome C </w:t>
      </w:r>
      <w:r w:rsidRPr="004D054C">
        <w:rPr>
          <w:rFonts w:eastAsiaTheme="minorHAnsi" w:cs="Arial"/>
          <w:lang w:val="en-ID"/>
        </w:rPr>
        <w:t xml:space="preserve">dan </w:t>
      </w:r>
      <w:proofErr w:type="spellStart"/>
      <w:r w:rsidRPr="004D054C">
        <w:rPr>
          <w:rFonts w:eastAsiaTheme="minorHAnsi" w:cs="Arial"/>
          <w:lang w:val="en-ID"/>
        </w:rPr>
        <w:t>peningkatan</w:t>
      </w:r>
      <w:proofErr w:type="spellEnd"/>
      <w:r w:rsidRPr="004D054C">
        <w:rPr>
          <w:rFonts w:eastAsiaTheme="minorHAnsi" w:cs="Arial"/>
          <w:lang w:val="en-ID"/>
        </w:rPr>
        <w:t xml:space="preserve"> transfer </w:t>
      </w:r>
      <w:proofErr w:type="spellStart"/>
      <w:r w:rsidRPr="004D054C">
        <w:rPr>
          <w:rFonts w:eastAsiaTheme="minorHAnsi" w:cs="Arial"/>
          <w:lang w:val="en-ID"/>
        </w:rPr>
        <w:t>elektron</w:t>
      </w:r>
      <w:proofErr w:type="spellEnd"/>
      <w:r w:rsidRPr="004D054C">
        <w:rPr>
          <w:rFonts w:eastAsiaTheme="minorHAnsi" w:cs="Arial"/>
          <w:lang w:val="en-ID"/>
        </w:rPr>
        <w:t xml:space="preserve">. </w:t>
      </w:r>
      <w:proofErr w:type="spellStart"/>
      <w:r w:rsidRPr="004D054C">
        <w:rPr>
          <w:rFonts w:eastAsiaTheme="minorHAnsi" w:cs="Arial"/>
          <w:lang w:val="en-ID"/>
        </w:rPr>
        <w:t>Artyukhov</w:t>
      </w:r>
      <w:proofErr w:type="spellEnd"/>
      <w:r w:rsidRPr="004D054C">
        <w:rPr>
          <w:rFonts w:eastAsiaTheme="minorHAnsi" w:cs="Arial"/>
          <w:lang w:val="en-ID"/>
        </w:rPr>
        <w:t xml:space="preserve"> </w:t>
      </w:r>
      <w:proofErr w:type="spellStart"/>
      <w:r w:rsidRPr="004D054C">
        <w:rPr>
          <w:rFonts w:eastAsiaTheme="minorHAnsi" w:cs="Arial"/>
          <w:lang w:val="en-ID"/>
        </w:rPr>
        <w:t>dkk</w:t>
      </w:r>
      <w:proofErr w:type="spellEnd"/>
      <w:r w:rsidRPr="004D054C">
        <w:rPr>
          <w:rFonts w:eastAsiaTheme="minorHAnsi" w:cs="Arial"/>
          <w:lang w:val="en-ID"/>
        </w:rPr>
        <w:t xml:space="preserve"> </w:t>
      </w:r>
      <w:proofErr w:type="spellStart"/>
      <w:r w:rsidRPr="004D054C">
        <w:rPr>
          <w:rFonts w:eastAsiaTheme="minorHAnsi" w:cs="Arial"/>
          <w:lang w:val="en-ID"/>
        </w:rPr>
        <w:lastRenderedPageBreak/>
        <w:t>mendapatkan</w:t>
      </w:r>
      <w:proofErr w:type="spellEnd"/>
      <w:r w:rsidRPr="004D054C">
        <w:rPr>
          <w:rFonts w:eastAsiaTheme="minorHAnsi" w:cs="Arial"/>
          <w:lang w:val="en-ID"/>
        </w:rPr>
        <w:t xml:space="preserve"> </w:t>
      </w:r>
      <w:proofErr w:type="spellStart"/>
      <w:r w:rsidRPr="004D054C">
        <w:rPr>
          <w:rFonts w:eastAsiaTheme="minorHAnsi" w:cs="Arial"/>
          <w:lang w:val="en-ID"/>
        </w:rPr>
        <w:t>bahwa</w:t>
      </w:r>
      <w:proofErr w:type="spellEnd"/>
      <w:r w:rsidRPr="004D054C">
        <w:rPr>
          <w:rFonts w:eastAsiaTheme="minorHAnsi" w:cs="Arial"/>
          <w:lang w:val="en-ID"/>
        </w:rPr>
        <w:t xml:space="preserve"> </w:t>
      </w:r>
      <w:proofErr w:type="spellStart"/>
      <w:r w:rsidRPr="004D054C">
        <w:rPr>
          <w:rFonts w:eastAsiaTheme="minorHAnsi" w:cs="Arial"/>
          <w:lang w:val="en-ID"/>
        </w:rPr>
        <w:t>penyinaran</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laser HeNe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meningkatkan</w:t>
      </w:r>
      <w:proofErr w:type="spellEnd"/>
      <w:r w:rsidRPr="004D054C">
        <w:rPr>
          <w:rFonts w:eastAsiaTheme="minorHAnsi" w:cs="Arial"/>
          <w:lang w:val="en-ID"/>
        </w:rPr>
        <w:t xml:space="preserve"> </w:t>
      </w:r>
      <w:proofErr w:type="spellStart"/>
      <w:r w:rsidRPr="004D054C">
        <w:rPr>
          <w:rFonts w:eastAsiaTheme="minorHAnsi" w:cs="Arial"/>
          <w:lang w:val="en-ID"/>
        </w:rPr>
        <w:t>aktivitas</w:t>
      </w:r>
      <w:proofErr w:type="spellEnd"/>
      <w:r w:rsidRPr="004D054C">
        <w:rPr>
          <w:rFonts w:eastAsiaTheme="minorHAnsi" w:cs="Arial"/>
          <w:lang w:val="en-ID"/>
        </w:rPr>
        <w:t xml:space="preserve"> </w:t>
      </w:r>
      <w:proofErr w:type="spellStart"/>
      <w:r w:rsidRPr="004D054C">
        <w:rPr>
          <w:rFonts w:eastAsiaTheme="minorHAnsi" w:cs="Arial"/>
          <w:lang w:val="en-ID"/>
        </w:rPr>
        <w:t>enzim</w:t>
      </w:r>
      <w:proofErr w:type="spellEnd"/>
      <w:r w:rsidRPr="004D054C">
        <w:rPr>
          <w:rFonts w:eastAsiaTheme="minorHAnsi" w:cs="Arial"/>
          <w:lang w:val="en-ID"/>
        </w:rPr>
        <w:t xml:space="preserve"> </w:t>
      </w:r>
      <w:proofErr w:type="spellStart"/>
      <w:r w:rsidRPr="004D054C">
        <w:rPr>
          <w:rFonts w:eastAsiaTheme="minorHAnsi" w:cs="Arial"/>
          <w:lang w:val="en-ID"/>
        </w:rPr>
        <w:t>katalase</w:t>
      </w:r>
      <w:proofErr w:type="spellEnd"/>
      <w:r w:rsidRPr="004D054C">
        <w:rPr>
          <w:rFonts w:eastAsiaTheme="minorHAnsi" w:cs="Arial"/>
          <w:lang w:val="en-ID"/>
        </w:rPr>
        <w:t xml:space="preserve"> (</w:t>
      </w:r>
      <w:proofErr w:type="spellStart"/>
      <w:r w:rsidRPr="004D054C">
        <w:rPr>
          <w:rFonts w:eastAsiaTheme="minorHAnsi" w:cs="Arial"/>
          <w:lang w:val="en-ID"/>
        </w:rPr>
        <w:t>Artyukhov</w:t>
      </w:r>
      <w:proofErr w:type="spellEnd"/>
      <w:r w:rsidRPr="004D054C">
        <w:rPr>
          <w:rFonts w:eastAsiaTheme="minorHAnsi" w:cs="Arial"/>
          <w:lang w:val="en-ID"/>
        </w:rPr>
        <w:t>, 2000).</w:t>
      </w:r>
    </w:p>
    <w:p w14:paraId="25E5732D" w14:textId="77777777" w:rsidR="00974F2A" w:rsidRPr="004D054C" w:rsidRDefault="00974F2A" w:rsidP="00974F2A">
      <w:pPr>
        <w:adjustRightInd w:val="0"/>
        <w:ind w:firstLine="720"/>
        <w:rPr>
          <w:rFonts w:eastAsiaTheme="minorHAnsi" w:cs="Arial"/>
          <w:lang w:val="en-ID"/>
        </w:rPr>
      </w:pPr>
      <w:proofErr w:type="spellStart"/>
      <w:r w:rsidRPr="004D054C">
        <w:rPr>
          <w:rFonts w:eastAsiaTheme="minorHAnsi" w:cs="Arial"/>
          <w:lang w:val="en-ID"/>
        </w:rPr>
        <w:t>Penyerapan</w:t>
      </w:r>
      <w:proofErr w:type="spellEnd"/>
      <w:r w:rsidRPr="004D054C">
        <w:rPr>
          <w:rFonts w:eastAsiaTheme="minorHAnsi" w:cs="Arial"/>
          <w:lang w:val="en-ID"/>
        </w:rPr>
        <w:t xml:space="preserve"> </w:t>
      </w:r>
      <w:proofErr w:type="spellStart"/>
      <w:r w:rsidRPr="004D054C">
        <w:rPr>
          <w:rFonts w:eastAsiaTheme="minorHAnsi" w:cs="Arial"/>
          <w:lang w:val="en-ID"/>
        </w:rPr>
        <w:t>foton</w:t>
      </w:r>
      <w:proofErr w:type="spellEnd"/>
      <w:r w:rsidRPr="004D054C">
        <w:rPr>
          <w:rFonts w:eastAsiaTheme="minorHAnsi" w:cs="Arial"/>
          <w:lang w:val="en-ID"/>
        </w:rPr>
        <w:t xml:space="preserve"> oleh </w:t>
      </w:r>
      <w:proofErr w:type="spellStart"/>
      <w:r w:rsidRPr="004D054C">
        <w:rPr>
          <w:rFonts w:eastAsiaTheme="minorHAnsi" w:cs="Arial"/>
          <w:lang w:val="en-ID"/>
        </w:rPr>
        <w:t>molekul</w:t>
      </w:r>
      <w:proofErr w:type="spellEnd"/>
      <w:r w:rsidRPr="004D054C">
        <w:rPr>
          <w:rFonts w:eastAsiaTheme="minorHAnsi" w:cs="Arial"/>
          <w:lang w:val="en-ID"/>
        </w:rPr>
        <w:t xml:space="preserve"> </w:t>
      </w:r>
      <w:proofErr w:type="spellStart"/>
      <w:r w:rsidRPr="004D054C">
        <w:rPr>
          <w:rFonts w:eastAsiaTheme="minorHAnsi" w:cs="Arial"/>
          <w:lang w:val="en-ID"/>
        </w:rPr>
        <w:t>akan</w:t>
      </w:r>
      <w:proofErr w:type="spellEnd"/>
      <w:r w:rsidRPr="004D054C">
        <w:rPr>
          <w:rFonts w:eastAsiaTheme="minorHAnsi" w:cs="Arial"/>
          <w:lang w:val="en-ID"/>
        </w:rPr>
        <w:t xml:space="preserve"> </w:t>
      </w:r>
      <w:proofErr w:type="spellStart"/>
      <w:r w:rsidRPr="004D054C">
        <w:rPr>
          <w:rFonts w:eastAsiaTheme="minorHAnsi" w:cs="Arial"/>
          <w:lang w:val="en-ID"/>
        </w:rPr>
        <w:t>menyebabkan</w:t>
      </w:r>
      <w:proofErr w:type="spellEnd"/>
      <w:r w:rsidRPr="004D054C">
        <w:rPr>
          <w:rFonts w:eastAsiaTheme="minorHAnsi" w:cs="Arial"/>
          <w:lang w:val="en-ID"/>
        </w:rPr>
        <w:t xml:space="preserve"> </w:t>
      </w:r>
      <w:proofErr w:type="spellStart"/>
      <w:r w:rsidRPr="004D054C">
        <w:rPr>
          <w:rFonts w:eastAsiaTheme="minorHAnsi" w:cs="Arial"/>
          <w:lang w:val="en-ID"/>
        </w:rPr>
        <w:t>eksitasi</w:t>
      </w:r>
      <w:proofErr w:type="spellEnd"/>
      <w:r w:rsidRPr="004D054C">
        <w:rPr>
          <w:rFonts w:eastAsiaTheme="minorHAnsi" w:cs="Arial"/>
          <w:lang w:val="en-ID"/>
        </w:rPr>
        <w:t xml:space="preserve"> </w:t>
      </w:r>
      <w:proofErr w:type="spellStart"/>
      <w:r w:rsidRPr="004D054C">
        <w:rPr>
          <w:rFonts w:eastAsiaTheme="minorHAnsi" w:cs="Arial"/>
          <w:lang w:val="en-ID"/>
        </w:rPr>
        <w:t>elektron</w:t>
      </w:r>
      <w:proofErr w:type="spellEnd"/>
      <w:r w:rsidRPr="004D054C">
        <w:rPr>
          <w:rFonts w:eastAsiaTheme="minorHAnsi" w:cs="Arial"/>
          <w:lang w:val="en-ID"/>
        </w:rPr>
        <w:t xml:space="preserve"> yang </w:t>
      </w:r>
      <w:proofErr w:type="spellStart"/>
      <w:r w:rsidRPr="004D054C">
        <w:rPr>
          <w:rFonts w:eastAsiaTheme="minorHAnsi" w:cs="Arial"/>
          <w:lang w:val="en-ID"/>
        </w:rPr>
        <w:t>kemudian</w:t>
      </w:r>
      <w:proofErr w:type="spellEnd"/>
      <w:r w:rsidRPr="004D054C">
        <w:rPr>
          <w:rFonts w:eastAsiaTheme="minorHAnsi" w:cs="Arial"/>
          <w:lang w:val="en-ID"/>
        </w:rPr>
        <w:t xml:space="preserve"> </w:t>
      </w:r>
      <w:proofErr w:type="spellStart"/>
      <w:r w:rsidRPr="004D054C">
        <w:rPr>
          <w:rFonts w:eastAsiaTheme="minorHAnsi" w:cs="Arial"/>
          <w:lang w:val="en-ID"/>
        </w:rPr>
        <w:t>bisa</w:t>
      </w:r>
      <w:proofErr w:type="spellEnd"/>
      <w:r w:rsidRPr="004D054C">
        <w:rPr>
          <w:rFonts w:eastAsiaTheme="minorHAnsi" w:cs="Arial"/>
          <w:lang w:val="en-ID"/>
        </w:rPr>
        <w:t xml:space="preserve"> </w:t>
      </w:r>
      <w:proofErr w:type="spellStart"/>
      <w:r w:rsidRPr="004D054C">
        <w:rPr>
          <w:rFonts w:eastAsiaTheme="minorHAnsi" w:cs="Arial"/>
          <w:lang w:val="en-ID"/>
        </w:rPr>
        <w:t>mempercepat</w:t>
      </w:r>
      <w:proofErr w:type="spellEnd"/>
      <w:r w:rsidRPr="004D054C">
        <w:rPr>
          <w:rFonts w:eastAsiaTheme="minorHAnsi" w:cs="Arial"/>
          <w:lang w:val="en-ID"/>
        </w:rPr>
        <w:t xml:space="preserve"> </w:t>
      </w:r>
      <w:proofErr w:type="spellStart"/>
      <w:r w:rsidRPr="004D054C">
        <w:rPr>
          <w:rFonts w:eastAsiaTheme="minorHAnsi" w:cs="Arial"/>
          <w:lang w:val="en-ID"/>
        </w:rPr>
        <w:t>reaksi</w:t>
      </w:r>
      <w:proofErr w:type="spellEnd"/>
      <w:r w:rsidRPr="004D054C">
        <w:rPr>
          <w:rFonts w:eastAsiaTheme="minorHAnsi" w:cs="Arial"/>
          <w:lang w:val="en-ID"/>
        </w:rPr>
        <w:t xml:space="preserve"> transfer </w:t>
      </w:r>
      <w:proofErr w:type="spellStart"/>
      <w:r w:rsidRPr="004D054C">
        <w:rPr>
          <w:rFonts w:eastAsiaTheme="minorHAnsi" w:cs="Arial"/>
          <w:lang w:val="en-ID"/>
        </w:rPr>
        <w:t>elektron</w:t>
      </w:r>
      <w:proofErr w:type="spellEnd"/>
      <w:r w:rsidRPr="004D054C">
        <w:rPr>
          <w:rFonts w:eastAsiaTheme="minorHAnsi" w:cs="Arial"/>
          <w:lang w:val="en-ID"/>
        </w:rPr>
        <w:t xml:space="preserve">. </w:t>
      </w:r>
      <w:proofErr w:type="spellStart"/>
      <w:r w:rsidRPr="004D054C">
        <w:rPr>
          <w:rFonts w:eastAsiaTheme="minorHAnsi" w:cs="Arial"/>
          <w:lang w:val="en-ID"/>
        </w:rPr>
        <w:t>Dibutuhkan</w:t>
      </w:r>
      <w:proofErr w:type="spellEnd"/>
      <w:r w:rsidRPr="004D054C">
        <w:rPr>
          <w:rFonts w:eastAsiaTheme="minorHAnsi" w:cs="Arial"/>
          <w:lang w:val="en-ID"/>
        </w:rPr>
        <w:t xml:space="preserve"> </w:t>
      </w:r>
      <w:proofErr w:type="spellStart"/>
      <w:r w:rsidRPr="004D054C">
        <w:rPr>
          <w:rFonts w:eastAsiaTheme="minorHAnsi" w:cs="Arial"/>
          <w:lang w:val="en-ID"/>
        </w:rPr>
        <w:t>lebih</w:t>
      </w:r>
      <w:proofErr w:type="spellEnd"/>
      <w:r w:rsidRPr="004D054C">
        <w:rPr>
          <w:rFonts w:eastAsiaTheme="minorHAnsi" w:cs="Arial"/>
          <w:lang w:val="en-ID"/>
        </w:rPr>
        <w:t xml:space="preserve"> </w:t>
      </w:r>
      <w:proofErr w:type="spellStart"/>
      <w:r w:rsidRPr="004D054C">
        <w:rPr>
          <w:rFonts w:eastAsiaTheme="minorHAnsi" w:cs="Arial"/>
          <w:lang w:val="en-ID"/>
        </w:rPr>
        <w:t>banyak</w:t>
      </w:r>
      <w:proofErr w:type="spellEnd"/>
      <w:r w:rsidRPr="004D054C">
        <w:rPr>
          <w:rFonts w:eastAsiaTheme="minorHAnsi" w:cs="Arial"/>
          <w:lang w:val="en-ID"/>
        </w:rPr>
        <w:t xml:space="preserve"> </w:t>
      </w:r>
      <w:proofErr w:type="spellStart"/>
      <w:r w:rsidRPr="004D054C">
        <w:rPr>
          <w:rFonts w:eastAsiaTheme="minorHAnsi" w:cs="Arial"/>
          <w:lang w:val="en-ID"/>
        </w:rPr>
        <w:t>lagi</w:t>
      </w:r>
      <w:proofErr w:type="spellEnd"/>
      <w:r w:rsidRPr="004D054C">
        <w:rPr>
          <w:rFonts w:eastAsiaTheme="minorHAnsi" w:cs="Arial"/>
          <w:lang w:val="en-ID"/>
        </w:rPr>
        <w:t xml:space="preserve"> </w:t>
      </w:r>
      <w:proofErr w:type="spellStart"/>
      <w:r w:rsidRPr="004D054C">
        <w:rPr>
          <w:rFonts w:eastAsiaTheme="minorHAnsi" w:cs="Arial"/>
          <w:lang w:val="en-ID"/>
        </w:rPr>
        <w:t>transpor</w:t>
      </w:r>
      <w:proofErr w:type="spellEnd"/>
      <w:r w:rsidRPr="004D054C">
        <w:rPr>
          <w:rFonts w:eastAsiaTheme="minorHAnsi" w:cs="Arial"/>
          <w:lang w:val="en-ID"/>
        </w:rPr>
        <w:t xml:space="preserve"> </w:t>
      </w:r>
      <w:proofErr w:type="spellStart"/>
      <w:r w:rsidRPr="004D054C">
        <w:rPr>
          <w:rFonts w:eastAsiaTheme="minorHAnsi" w:cs="Arial"/>
          <w:lang w:val="en-ID"/>
        </w:rPr>
        <w:t>elektron</w:t>
      </w:r>
      <w:proofErr w:type="spellEnd"/>
      <w:r w:rsidRPr="004D054C">
        <w:rPr>
          <w:rFonts w:eastAsiaTheme="minorHAnsi" w:cs="Arial"/>
          <w:lang w:val="en-ID"/>
        </w:rPr>
        <w:t xml:space="preserve">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meningkatkan</w:t>
      </w:r>
      <w:proofErr w:type="spellEnd"/>
      <w:r w:rsidRPr="004D054C">
        <w:rPr>
          <w:rFonts w:eastAsiaTheme="minorHAnsi" w:cs="Arial"/>
          <w:lang w:val="en-ID"/>
        </w:rPr>
        <w:t xml:space="preserve"> </w:t>
      </w:r>
      <w:proofErr w:type="spellStart"/>
      <w:r w:rsidRPr="004D054C">
        <w:rPr>
          <w:rFonts w:eastAsiaTheme="minorHAnsi" w:cs="Arial"/>
          <w:lang w:val="en-ID"/>
        </w:rPr>
        <w:t>pembentukan</w:t>
      </w:r>
      <w:proofErr w:type="spellEnd"/>
      <w:r w:rsidRPr="004D054C">
        <w:rPr>
          <w:rFonts w:eastAsiaTheme="minorHAnsi" w:cs="Arial"/>
          <w:lang w:val="en-ID"/>
        </w:rPr>
        <w:t xml:space="preserve"> ATP. Cahaya </w:t>
      </w:r>
      <w:proofErr w:type="spellStart"/>
      <w:r w:rsidRPr="004D054C">
        <w:rPr>
          <w:rFonts w:eastAsiaTheme="minorHAnsi" w:cs="Arial"/>
          <w:lang w:val="en-ID"/>
        </w:rPr>
        <w:t>bisa</w:t>
      </w:r>
      <w:proofErr w:type="spellEnd"/>
      <w:r w:rsidRPr="004D054C">
        <w:rPr>
          <w:rFonts w:eastAsiaTheme="minorHAnsi" w:cs="Arial"/>
          <w:lang w:val="en-ID"/>
        </w:rPr>
        <w:t xml:space="preserve"> </w:t>
      </w:r>
      <w:proofErr w:type="spellStart"/>
      <w:r w:rsidRPr="004D054C">
        <w:rPr>
          <w:rFonts w:eastAsiaTheme="minorHAnsi" w:cs="Arial"/>
          <w:lang w:val="en-ID"/>
        </w:rPr>
        <w:t>meningkatkan</w:t>
      </w:r>
      <w:proofErr w:type="spellEnd"/>
      <w:r w:rsidRPr="004D054C">
        <w:rPr>
          <w:rFonts w:eastAsiaTheme="minorHAnsi" w:cs="Arial"/>
          <w:lang w:val="en-ID"/>
        </w:rPr>
        <w:t xml:space="preserve"> </w:t>
      </w:r>
      <w:proofErr w:type="spellStart"/>
      <w:r w:rsidRPr="004D054C">
        <w:rPr>
          <w:rFonts w:eastAsiaTheme="minorHAnsi" w:cs="Arial"/>
          <w:lang w:val="en-ID"/>
        </w:rPr>
        <w:t>sintesis</w:t>
      </w:r>
      <w:proofErr w:type="spellEnd"/>
      <w:r w:rsidRPr="004D054C">
        <w:rPr>
          <w:rFonts w:eastAsiaTheme="minorHAnsi" w:cs="Arial"/>
          <w:lang w:val="en-ID"/>
        </w:rPr>
        <w:t xml:space="preserve"> ATP dan </w:t>
      </w:r>
      <w:proofErr w:type="spellStart"/>
      <w:r w:rsidRPr="004D054C">
        <w:rPr>
          <w:rFonts w:eastAsiaTheme="minorHAnsi" w:cs="Arial"/>
          <w:lang w:val="en-ID"/>
        </w:rPr>
        <w:t>gradien</w:t>
      </w:r>
      <w:proofErr w:type="spellEnd"/>
      <w:r w:rsidRPr="004D054C">
        <w:rPr>
          <w:rFonts w:eastAsiaTheme="minorHAnsi" w:cs="Arial"/>
          <w:lang w:val="en-ID"/>
        </w:rPr>
        <w:t xml:space="preserve"> proton yang </w:t>
      </w:r>
      <w:proofErr w:type="spellStart"/>
      <w:r w:rsidRPr="004D054C">
        <w:rPr>
          <w:rFonts w:eastAsiaTheme="minorHAnsi" w:cs="Arial"/>
          <w:lang w:val="en-ID"/>
        </w:rPr>
        <w:t>kemudian</w:t>
      </w:r>
      <w:proofErr w:type="spellEnd"/>
      <w:r w:rsidRPr="004D054C">
        <w:rPr>
          <w:rFonts w:eastAsiaTheme="minorHAnsi" w:cs="Arial"/>
          <w:lang w:val="en-ID"/>
        </w:rPr>
        <w:t xml:space="preserve"> </w:t>
      </w:r>
      <w:proofErr w:type="spellStart"/>
      <w:r w:rsidRPr="004D054C">
        <w:rPr>
          <w:rFonts w:eastAsiaTheme="minorHAnsi" w:cs="Arial"/>
          <w:lang w:val="en-ID"/>
        </w:rPr>
        <w:t>akan</w:t>
      </w:r>
      <w:proofErr w:type="spellEnd"/>
      <w:r w:rsidRPr="004D054C">
        <w:rPr>
          <w:rFonts w:eastAsiaTheme="minorHAnsi" w:cs="Arial"/>
          <w:lang w:val="en-ID"/>
        </w:rPr>
        <w:t xml:space="preserve"> </w:t>
      </w:r>
      <w:proofErr w:type="spellStart"/>
      <w:r w:rsidRPr="004D054C">
        <w:rPr>
          <w:rFonts w:eastAsiaTheme="minorHAnsi" w:cs="Arial"/>
          <w:lang w:val="en-ID"/>
        </w:rPr>
        <w:t>meningkatkan</w:t>
      </w:r>
      <w:proofErr w:type="spellEnd"/>
      <w:r w:rsidRPr="004D054C">
        <w:rPr>
          <w:rFonts w:eastAsiaTheme="minorHAnsi" w:cs="Arial"/>
          <w:lang w:val="en-ID"/>
        </w:rPr>
        <w:t xml:space="preserve"> </w:t>
      </w:r>
      <w:proofErr w:type="spellStart"/>
      <w:r w:rsidRPr="004D054C">
        <w:rPr>
          <w:rFonts w:eastAsiaTheme="minorHAnsi" w:cs="Arial"/>
          <w:lang w:val="en-ID"/>
        </w:rPr>
        <w:t>aktivitas</w:t>
      </w:r>
      <w:proofErr w:type="spellEnd"/>
      <w:r w:rsidRPr="004D054C">
        <w:rPr>
          <w:rFonts w:eastAsiaTheme="minorHAnsi" w:cs="Arial"/>
          <w:lang w:val="en-ID"/>
        </w:rPr>
        <w:t xml:space="preserve"> antiporter Na+/H+ dan Ca2+/Na+. ATP </w:t>
      </w:r>
      <w:proofErr w:type="spellStart"/>
      <w:r w:rsidRPr="004D054C">
        <w:rPr>
          <w:rFonts w:eastAsiaTheme="minorHAnsi" w:cs="Arial"/>
          <w:lang w:val="en-ID"/>
        </w:rPr>
        <w:t>yaitu</w:t>
      </w:r>
      <w:proofErr w:type="spellEnd"/>
      <w:r w:rsidRPr="004D054C">
        <w:rPr>
          <w:rFonts w:eastAsiaTheme="minorHAnsi" w:cs="Arial"/>
          <w:lang w:val="en-ID"/>
        </w:rPr>
        <w:t xml:space="preserve"> </w:t>
      </w:r>
      <w:proofErr w:type="spellStart"/>
      <w:r w:rsidRPr="004D054C">
        <w:rPr>
          <w:rFonts w:eastAsiaTheme="minorHAnsi" w:cs="Arial"/>
          <w:lang w:val="en-ID"/>
        </w:rPr>
        <w:t>substrat</w:t>
      </w:r>
      <w:proofErr w:type="spellEnd"/>
      <w:r w:rsidRPr="004D054C">
        <w:rPr>
          <w:rFonts w:eastAsiaTheme="minorHAnsi" w:cs="Arial"/>
          <w:lang w:val="en-ID"/>
        </w:rPr>
        <w:t xml:space="preserve"> </w:t>
      </w:r>
      <w:proofErr w:type="spellStart"/>
      <w:r w:rsidRPr="004D054C">
        <w:rPr>
          <w:rFonts w:eastAsiaTheme="minorHAnsi" w:cs="Arial"/>
          <w:lang w:val="en-ID"/>
        </w:rPr>
        <w:t>untuk</w:t>
      </w:r>
      <w:proofErr w:type="spellEnd"/>
      <w:r w:rsidRPr="004D054C">
        <w:rPr>
          <w:rFonts w:eastAsiaTheme="minorHAnsi" w:cs="Arial"/>
          <w:lang w:val="en-ID"/>
        </w:rPr>
        <w:t xml:space="preserve"> </w:t>
      </w:r>
      <w:r w:rsidRPr="004D054C">
        <w:rPr>
          <w:rFonts w:eastAsiaTheme="minorHAnsi" w:cs="Arial"/>
          <w:i/>
          <w:iCs/>
          <w:lang w:val="en-ID"/>
        </w:rPr>
        <w:t xml:space="preserve">adenyl cyclase </w:t>
      </w:r>
      <w:r w:rsidRPr="004D054C">
        <w:rPr>
          <w:rFonts w:eastAsiaTheme="minorHAnsi" w:cs="Arial"/>
          <w:lang w:val="en-ID"/>
        </w:rPr>
        <w:t xml:space="preserve">dan </w:t>
      </w:r>
      <w:proofErr w:type="spellStart"/>
      <w:r w:rsidRPr="004D054C">
        <w:rPr>
          <w:rFonts w:eastAsiaTheme="minorHAnsi" w:cs="Arial"/>
          <w:lang w:val="en-ID"/>
        </w:rPr>
        <w:t>secara</w:t>
      </w:r>
      <w:proofErr w:type="spellEnd"/>
      <w:r w:rsidRPr="004D054C">
        <w:rPr>
          <w:rFonts w:eastAsiaTheme="minorHAnsi" w:cs="Arial"/>
          <w:lang w:val="en-ID"/>
        </w:rPr>
        <w:t xml:space="preserve"> </w:t>
      </w:r>
      <w:proofErr w:type="spellStart"/>
      <w:r w:rsidRPr="004D054C">
        <w:rPr>
          <w:rFonts w:eastAsiaTheme="minorHAnsi" w:cs="Arial"/>
          <w:lang w:val="en-ID"/>
        </w:rPr>
        <w:t>tidak</w:t>
      </w:r>
      <w:proofErr w:type="spellEnd"/>
      <w:r w:rsidRPr="004D054C">
        <w:rPr>
          <w:rFonts w:eastAsiaTheme="minorHAnsi" w:cs="Arial"/>
          <w:lang w:val="en-ID"/>
        </w:rPr>
        <w:t xml:space="preserve"> </w:t>
      </w:r>
      <w:proofErr w:type="spellStart"/>
      <w:r w:rsidRPr="004D054C">
        <w:rPr>
          <w:rFonts w:eastAsiaTheme="minorHAnsi" w:cs="Arial"/>
          <w:lang w:val="en-ID"/>
        </w:rPr>
        <w:t>langsung</w:t>
      </w:r>
      <w:proofErr w:type="spellEnd"/>
      <w:r w:rsidRPr="004D054C">
        <w:rPr>
          <w:rFonts w:eastAsiaTheme="minorHAnsi" w:cs="Arial"/>
          <w:lang w:val="en-ID"/>
        </w:rPr>
        <w:t xml:space="preserve"> </w:t>
      </w:r>
      <w:proofErr w:type="spellStart"/>
      <w:r w:rsidRPr="004D054C">
        <w:rPr>
          <w:rFonts w:eastAsiaTheme="minorHAnsi" w:cs="Arial"/>
          <w:lang w:val="en-ID"/>
        </w:rPr>
        <w:t>kadar</w:t>
      </w:r>
      <w:proofErr w:type="spellEnd"/>
      <w:r w:rsidRPr="004D054C">
        <w:rPr>
          <w:rFonts w:eastAsiaTheme="minorHAnsi" w:cs="Arial"/>
          <w:lang w:val="en-ID"/>
        </w:rPr>
        <w:t xml:space="preserve"> ATP </w:t>
      </w:r>
      <w:proofErr w:type="spellStart"/>
      <w:r w:rsidRPr="004D054C">
        <w:rPr>
          <w:rFonts w:eastAsiaTheme="minorHAnsi" w:cs="Arial"/>
          <w:lang w:val="en-ID"/>
        </w:rPr>
        <w:t>mengontrol</w:t>
      </w:r>
      <w:proofErr w:type="spellEnd"/>
      <w:r w:rsidRPr="004D054C">
        <w:rPr>
          <w:rFonts w:eastAsiaTheme="minorHAnsi" w:cs="Arial"/>
          <w:lang w:val="en-ID"/>
        </w:rPr>
        <w:t xml:space="preserve"> </w:t>
      </w:r>
      <w:proofErr w:type="spellStart"/>
      <w:r w:rsidRPr="004D054C">
        <w:rPr>
          <w:rFonts w:eastAsiaTheme="minorHAnsi" w:cs="Arial"/>
          <w:lang w:val="en-ID"/>
        </w:rPr>
        <w:t>kadar</w:t>
      </w:r>
      <w:proofErr w:type="spellEnd"/>
      <w:r w:rsidRPr="004D054C">
        <w:rPr>
          <w:rFonts w:eastAsiaTheme="minorHAnsi" w:cs="Arial"/>
          <w:lang w:val="en-ID"/>
        </w:rPr>
        <w:t xml:space="preserve"> cAMP. Baik Ca2+ </w:t>
      </w:r>
      <w:proofErr w:type="spellStart"/>
      <w:r w:rsidRPr="004D054C">
        <w:rPr>
          <w:rFonts w:eastAsiaTheme="minorHAnsi" w:cs="Arial"/>
          <w:lang w:val="en-ID"/>
        </w:rPr>
        <w:t>maupun</w:t>
      </w:r>
      <w:proofErr w:type="spellEnd"/>
      <w:r w:rsidRPr="004D054C">
        <w:rPr>
          <w:rFonts w:eastAsiaTheme="minorHAnsi" w:cs="Arial"/>
          <w:lang w:val="en-ID"/>
        </w:rPr>
        <w:t xml:space="preserve"> cAMP </w:t>
      </w:r>
      <w:proofErr w:type="spellStart"/>
      <w:r w:rsidRPr="004D054C">
        <w:rPr>
          <w:rFonts w:eastAsiaTheme="minorHAnsi" w:cs="Arial"/>
          <w:lang w:val="en-ID"/>
        </w:rPr>
        <w:t>merupakan</w:t>
      </w:r>
      <w:proofErr w:type="spellEnd"/>
      <w:r w:rsidRPr="004D054C">
        <w:rPr>
          <w:rFonts w:eastAsiaTheme="minorHAnsi" w:cs="Arial"/>
          <w:lang w:val="en-ID"/>
        </w:rPr>
        <w:t xml:space="preserve"> </w:t>
      </w:r>
      <w:r w:rsidRPr="004D054C">
        <w:rPr>
          <w:rFonts w:eastAsiaTheme="minorHAnsi" w:cs="Arial"/>
          <w:i/>
          <w:iCs/>
          <w:lang w:val="en-ID"/>
        </w:rPr>
        <w:t xml:space="preserve">second messengers </w:t>
      </w:r>
      <w:r w:rsidRPr="004D054C">
        <w:rPr>
          <w:rFonts w:eastAsiaTheme="minorHAnsi" w:cs="Arial"/>
          <w:lang w:val="en-ID"/>
        </w:rPr>
        <w:t xml:space="preserve">yang </w:t>
      </w:r>
      <w:proofErr w:type="spellStart"/>
      <w:r w:rsidRPr="004D054C">
        <w:rPr>
          <w:rFonts w:eastAsiaTheme="minorHAnsi" w:cs="Arial"/>
          <w:lang w:val="en-ID"/>
        </w:rPr>
        <w:t>penting</w:t>
      </w:r>
      <w:proofErr w:type="spellEnd"/>
      <w:r w:rsidRPr="004D054C">
        <w:rPr>
          <w:rFonts w:eastAsiaTheme="minorHAnsi" w:cs="Arial"/>
          <w:lang w:val="en-ID"/>
        </w:rPr>
        <w:t xml:space="preserve">. Ca2+ </w:t>
      </w:r>
      <w:proofErr w:type="spellStart"/>
      <w:r w:rsidRPr="004D054C">
        <w:rPr>
          <w:rFonts w:eastAsiaTheme="minorHAnsi" w:cs="Arial"/>
          <w:lang w:val="en-ID"/>
        </w:rPr>
        <w:t>mengatur</w:t>
      </w:r>
      <w:proofErr w:type="spellEnd"/>
      <w:r w:rsidRPr="004D054C">
        <w:rPr>
          <w:rFonts w:eastAsiaTheme="minorHAnsi" w:cs="Arial"/>
          <w:lang w:val="en-ID"/>
        </w:rPr>
        <w:t xml:space="preserve"> </w:t>
      </w:r>
      <w:proofErr w:type="spellStart"/>
      <w:r w:rsidRPr="004D054C">
        <w:rPr>
          <w:rFonts w:eastAsiaTheme="minorHAnsi" w:cs="Arial"/>
          <w:lang w:val="en-ID"/>
        </w:rPr>
        <w:t>hampir</w:t>
      </w:r>
      <w:proofErr w:type="spellEnd"/>
      <w:r w:rsidRPr="004D054C">
        <w:rPr>
          <w:rFonts w:eastAsiaTheme="minorHAnsi" w:cs="Arial"/>
          <w:lang w:val="en-ID"/>
        </w:rPr>
        <w:t xml:space="preserve"> </w:t>
      </w:r>
      <w:proofErr w:type="spellStart"/>
      <w:r w:rsidRPr="004D054C">
        <w:rPr>
          <w:rFonts w:eastAsiaTheme="minorHAnsi" w:cs="Arial"/>
          <w:lang w:val="en-ID"/>
        </w:rPr>
        <w:t>semua</w:t>
      </w:r>
      <w:proofErr w:type="spellEnd"/>
      <w:r w:rsidRPr="004D054C">
        <w:rPr>
          <w:rFonts w:eastAsiaTheme="minorHAnsi" w:cs="Arial"/>
          <w:lang w:val="en-ID"/>
        </w:rPr>
        <w:t xml:space="preserve"> proses di badan </w:t>
      </w:r>
      <w:proofErr w:type="spellStart"/>
      <w:r w:rsidRPr="004D054C">
        <w:rPr>
          <w:rFonts w:eastAsiaTheme="minorHAnsi" w:cs="Arial"/>
          <w:lang w:val="en-ID"/>
        </w:rPr>
        <w:t>manusia</w:t>
      </w:r>
      <w:proofErr w:type="spellEnd"/>
      <w:r w:rsidRPr="004D054C">
        <w:rPr>
          <w:rFonts w:eastAsiaTheme="minorHAnsi" w:cs="Arial"/>
          <w:lang w:val="en-ID"/>
        </w:rPr>
        <w:t xml:space="preserve"> (</w:t>
      </w:r>
      <w:proofErr w:type="spellStart"/>
      <w:r w:rsidRPr="004D054C">
        <w:rPr>
          <w:rFonts w:eastAsiaTheme="minorHAnsi" w:cs="Arial"/>
          <w:lang w:val="en-ID"/>
        </w:rPr>
        <w:t>kontraksi</w:t>
      </w:r>
      <w:proofErr w:type="spellEnd"/>
      <w:r w:rsidRPr="004D054C">
        <w:rPr>
          <w:rFonts w:eastAsiaTheme="minorHAnsi" w:cs="Arial"/>
          <w:lang w:val="en-ID"/>
        </w:rPr>
        <w:t xml:space="preserve"> </w:t>
      </w:r>
      <w:proofErr w:type="spellStart"/>
      <w:r w:rsidRPr="004D054C">
        <w:rPr>
          <w:rFonts w:eastAsiaTheme="minorHAnsi" w:cs="Arial"/>
          <w:lang w:val="en-ID"/>
        </w:rPr>
        <w:t>otot</w:t>
      </w:r>
      <w:proofErr w:type="spellEnd"/>
      <w:r w:rsidRPr="004D054C">
        <w:rPr>
          <w:rFonts w:eastAsiaTheme="minorHAnsi" w:cs="Arial"/>
          <w:lang w:val="en-ID"/>
        </w:rPr>
        <w:t xml:space="preserve">, </w:t>
      </w:r>
      <w:proofErr w:type="spellStart"/>
      <w:r w:rsidRPr="004D054C">
        <w:rPr>
          <w:rFonts w:eastAsiaTheme="minorHAnsi" w:cs="Arial"/>
          <w:lang w:val="en-ID"/>
        </w:rPr>
        <w:t>koagulasi</w:t>
      </w:r>
      <w:proofErr w:type="spellEnd"/>
      <w:r w:rsidRPr="004D054C">
        <w:rPr>
          <w:rFonts w:eastAsiaTheme="minorHAnsi" w:cs="Arial"/>
          <w:lang w:val="en-ID"/>
        </w:rPr>
        <w:t xml:space="preserve"> </w:t>
      </w:r>
      <w:proofErr w:type="spellStart"/>
      <w:r w:rsidRPr="004D054C">
        <w:rPr>
          <w:rFonts w:eastAsiaTheme="minorHAnsi" w:cs="Arial"/>
          <w:lang w:val="en-ID"/>
        </w:rPr>
        <w:t>darah</w:t>
      </w:r>
      <w:proofErr w:type="spellEnd"/>
      <w:r w:rsidRPr="004D054C">
        <w:rPr>
          <w:rFonts w:eastAsiaTheme="minorHAnsi" w:cs="Arial"/>
          <w:lang w:val="en-ID"/>
        </w:rPr>
        <w:t xml:space="preserve">, transfer </w:t>
      </w:r>
      <w:proofErr w:type="spellStart"/>
      <w:r w:rsidRPr="004D054C">
        <w:rPr>
          <w:rFonts w:eastAsiaTheme="minorHAnsi" w:cs="Arial"/>
          <w:lang w:val="en-ID"/>
        </w:rPr>
        <w:t>sinyal</w:t>
      </w:r>
      <w:proofErr w:type="spellEnd"/>
      <w:r w:rsidRPr="004D054C">
        <w:rPr>
          <w:rFonts w:eastAsiaTheme="minorHAnsi" w:cs="Arial"/>
          <w:lang w:val="en-ID"/>
        </w:rPr>
        <w:t xml:space="preserve"> pada </w:t>
      </w:r>
      <w:proofErr w:type="spellStart"/>
      <w:r w:rsidRPr="004D054C">
        <w:rPr>
          <w:rFonts w:eastAsiaTheme="minorHAnsi" w:cs="Arial"/>
          <w:lang w:val="en-ID"/>
        </w:rPr>
        <w:t>saraf</w:t>
      </w:r>
      <w:proofErr w:type="spellEnd"/>
      <w:r w:rsidRPr="004D054C">
        <w:rPr>
          <w:rFonts w:eastAsiaTheme="minorHAnsi" w:cs="Arial"/>
          <w:lang w:val="en-ID"/>
        </w:rPr>
        <w:t xml:space="preserve">, </w:t>
      </w:r>
      <w:proofErr w:type="spellStart"/>
      <w:r w:rsidRPr="004D054C">
        <w:rPr>
          <w:rFonts w:eastAsiaTheme="minorHAnsi" w:cs="Arial"/>
          <w:lang w:val="en-ID"/>
        </w:rPr>
        <w:t>ekspresi</w:t>
      </w:r>
      <w:proofErr w:type="spellEnd"/>
      <w:r w:rsidRPr="004D054C">
        <w:rPr>
          <w:rFonts w:eastAsiaTheme="minorHAnsi" w:cs="Arial"/>
          <w:lang w:val="en-ID"/>
        </w:rPr>
        <w:t xml:space="preserve"> gen, dan </w:t>
      </w:r>
      <w:proofErr w:type="spellStart"/>
      <w:r w:rsidRPr="004D054C">
        <w:rPr>
          <w:rFonts w:eastAsiaTheme="minorHAnsi" w:cs="Arial"/>
          <w:lang w:val="en-ID"/>
        </w:rPr>
        <w:t>sebagainya</w:t>
      </w:r>
      <w:proofErr w:type="spellEnd"/>
      <w:r w:rsidRPr="004D054C">
        <w:rPr>
          <w:rFonts w:eastAsiaTheme="minorHAnsi" w:cs="Arial"/>
          <w:lang w:val="en-ID"/>
        </w:rPr>
        <w:t>).</w:t>
      </w:r>
    </w:p>
    <w:p w14:paraId="6E8043D6" w14:textId="46A93097" w:rsidR="00974F2A" w:rsidRDefault="00974F2A" w:rsidP="00974F2A">
      <w:pPr>
        <w:adjustRightInd w:val="0"/>
        <w:ind w:firstLine="720"/>
        <w:rPr>
          <w:rFonts w:eastAsiaTheme="minorHAnsi" w:cs="Arial"/>
          <w:lang w:val="en-ID"/>
        </w:rPr>
      </w:pPr>
      <w:proofErr w:type="spellStart"/>
      <w:r w:rsidRPr="004D054C">
        <w:rPr>
          <w:rFonts w:eastAsiaTheme="minorHAnsi" w:cs="Arial"/>
          <w:lang w:val="en-ID"/>
        </w:rPr>
        <w:t>Respon</w:t>
      </w:r>
      <w:proofErr w:type="spellEnd"/>
      <w:r w:rsidRPr="004D054C">
        <w:rPr>
          <w:rFonts w:eastAsiaTheme="minorHAnsi" w:cs="Arial"/>
          <w:lang w:val="en-ID"/>
        </w:rPr>
        <w:t xml:space="preserve"> </w:t>
      </w:r>
      <w:proofErr w:type="spellStart"/>
      <w:r w:rsidRPr="004D054C">
        <w:rPr>
          <w:rFonts w:eastAsiaTheme="minorHAnsi" w:cs="Arial"/>
          <w:lang w:val="en-ID"/>
        </w:rPr>
        <w:t>selular</w:t>
      </w:r>
      <w:proofErr w:type="spellEnd"/>
      <w:r w:rsidRPr="004D054C">
        <w:rPr>
          <w:rFonts w:eastAsiaTheme="minorHAnsi" w:cs="Arial"/>
          <w:lang w:val="en-ID"/>
        </w:rPr>
        <w:t xml:space="preserve"> </w:t>
      </w:r>
      <w:proofErr w:type="spellStart"/>
      <w:r w:rsidRPr="004D054C">
        <w:rPr>
          <w:rFonts w:eastAsiaTheme="minorHAnsi" w:cs="Arial"/>
          <w:lang w:val="en-ID"/>
        </w:rPr>
        <w:t>terhadap</w:t>
      </w:r>
      <w:proofErr w:type="spellEnd"/>
      <w:r w:rsidRPr="004D054C">
        <w:rPr>
          <w:rFonts w:eastAsiaTheme="minorHAnsi" w:cs="Arial"/>
          <w:lang w:val="en-ID"/>
        </w:rPr>
        <w:t xml:space="preserve"> LLLT pada </w:t>
      </w:r>
      <w:proofErr w:type="spellStart"/>
      <w:r w:rsidRPr="004D054C">
        <w:rPr>
          <w:rFonts w:eastAsiaTheme="minorHAnsi" w:cs="Arial"/>
          <w:lang w:val="en-ID"/>
        </w:rPr>
        <w:t>tingkat</w:t>
      </w:r>
      <w:proofErr w:type="spellEnd"/>
      <w:r w:rsidRPr="004D054C">
        <w:rPr>
          <w:rFonts w:eastAsiaTheme="minorHAnsi" w:cs="Arial"/>
          <w:lang w:val="en-ID"/>
        </w:rPr>
        <w:t xml:space="preserve"> </w:t>
      </w:r>
      <w:proofErr w:type="spellStart"/>
      <w:r w:rsidRPr="004D054C">
        <w:rPr>
          <w:rFonts w:eastAsiaTheme="minorHAnsi" w:cs="Arial"/>
          <w:lang w:val="en-ID"/>
        </w:rPr>
        <w:t>molekular</w:t>
      </w:r>
      <w:proofErr w:type="spellEnd"/>
      <w:r w:rsidRPr="004D054C">
        <w:rPr>
          <w:rFonts w:eastAsiaTheme="minorHAnsi" w:cs="Arial"/>
          <w:lang w:val="en-ID"/>
        </w:rPr>
        <w:t xml:space="preserve"> </w:t>
      </w:r>
      <w:proofErr w:type="spellStart"/>
      <w:r w:rsidRPr="004D054C">
        <w:rPr>
          <w:rFonts w:eastAsiaTheme="minorHAnsi" w:cs="Arial"/>
          <w:lang w:val="en-ID"/>
        </w:rPr>
        <w:t>telah</w:t>
      </w:r>
      <w:proofErr w:type="spellEnd"/>
      <w:r w:rsidRPr="004D054C">
        <w:rPr>
          <w:rFonts w:eastAsiaTheme="minorHAnsi" w:cs="Arial"/>
          <w:lang w:val="en-ID"/>
        </w:rPr>
        <w:t xml:space="preserve"> </w:t>
      </w:r>
      <w:proofErr w:type="spellStart"/>
      <w:r w:rsidRPr="004D054C">
        <w:rPr>
          <w:rFonts w:eastAsiaTheme="minorHAnsi" w:cs="Arial"/>
          <w:lang w:val="en-ID"/>
        </w:rPr>
        <w:t>didemonstrasikan</w:t>
      </w:r>
      <w:proofErr w:type="spellEnd"/>
      <w:r w:rsidRPr="004D054C">
        <w:rPr>
          <w:rFonts w:eastAsiaTheme="minorHAnsi" w:cs="Arial"/>
          <w:lang w:val="en-ID"/>
        </w:rPr>
        <w:t xml:space="preserve">. </w:t>
      </w:r>
      <w:proofErr w:type="spellStart"/>
      <w:r w:rsidRPr="004D054C">
        <w:rPr>
          <w:rFonts w:eastAsiaTheme="minorHAnsi" w:cs="Arial"/>
          <w:lang w:val="en-ID"/>
        </w:rPr>
        <w:t>Fibroblas</w:t>
      </w:r>
      <w:proofErr w:type="spellEnd"/>
      <w:r w:rsidRPr="004D054C">
        <w:rPr>
          <w:rFonts w:eastAsiaTheme="minorHAnsi" w:cs="Arial"/>
          <w:lang w:val="en-ID"/>
        </w:rPr>
        <w:t xml:space="preserve"> normal </w:t>
      </w:r>
      <w:proofErr w:type="spellStart"/>
      <w:r w:rsidRPr="004D054C">
        <w:rPr>
          <w:rFonts w:eastAsiaTheme="minorHAnsi" w:cs="Arial"/>
          <w:lang w:val="en-ID"/>
        </w:rPr>
        <w:t>manusia</w:t>
      </w:r>
      <w:proofErr w:type="spellEnd"/>
      <w:r w:rsidRPr="004D054C">
        <w:rPr>
          <w:rFonts w:eastAsiaTheme="minorHAnsi" w:cs="Arial"/>
          <w:lang w:val="en-ID"/>
        </w:rPr>
        <w:t xml:space="preserve"> </w:t>
      </w:r>
      <w:proofErr w:type="spellStart"/>
      <w:r w:rsidRPr="004D054C">
        <w:rPr>
          <w:rFonts w:eastAsiaTheme="minorHAnsi" w:cs="Arial"/>
          <w:lang w:val="en-ID"/>
        </w:rPr>
        <w:t>diberikan</w:t>
      </w:r>
      <w:proofErr w:type="spellEnd"/>
      <w:r w:rsidRPr="004D054C">
        <w:rPr>
          <w:rFonts w:eastAsiaTheme="minorHAnsi" w:cs="Arial"/>
          <w:lang w:val="en-ID"/>
        </w:rPr>
        <w:t xml:space="preserve"> </w:t>
      </w:r>
      <w:proofErr w:type="spellStart"/>
      <w:r w:rsidRPr="004D054C">
        <w:rPr>
          <w:rFonts w:eastAsiaTheme="minorHAnsi" w:cs="Arial"/>
          <w:lang w:val="en-ID"/>
        </w:rPr>
        <w:t>paparan</w:t>
      </w:r>
      <w:proofErr w:type="spellEnd"/>
      <w:r w:rsidRPr="004D054C">
        <w:rPr>
          <w:rFonts w:eastAsiaTheme="minorHAnsi" w:cs="Arial"/>
          <w:lang w:val="en-ID"/>
        </w:rPr>
        <w:t xml:space="preserve"> </w:t>
      </w:r>
      <w:proofErr w:type="spellStart"/>
      <w:r w:rsidRPr="004D054C">
        <w:rPr>
          <w:rFonts w:eastAsiaTheme="minorHAnsi" w:cs="Arial"/>
          <w:lang w:val="en-ID"/>
        </w:rPr>
        <w:t>cahaya</w:t>
      </w:r>
      <w:proofErr w:type="spellEnd"/>
      <w:r w:rsidRPr="004D054C">
        <w:rPr>
          <w:rFonts w:eastAsiaTheme="minorHAnsi" w:cs="Arial"/>
          <w:lang w:val="en-ID"/>
        </w:rPr>
        <w:t xml:space="preserve"> LED (628 nm) </w:t>
      </w:r>
      <w:proofErr w:type="spellStart"/>
      <w:r w:rsidRPr="004D054C">
        <w:rPr>
          <w:rFonts w:eastAsiaTheme="minorHAnsi" w:cs="Arial"/>
          <w:lang w:val="en-ID"/>
        </w:rPr>
        <w:t>selama</w:t>
      </w:r>
      <w:proofErr w:type="spellEnd"/>
      <w:r w:rsidRPr="004D054C">
        <w:rPr>
          <w:rFonts w:eastAsiaTheme="minorHAnsi" w:cs="Arial"/>
          <w:lang w:val="en-ID"/>
        </w:rPr>
        <w:t xml:space="preserve"> 3 </w:t>
      </w:r>
      <w:proofErr w:type="spellStart"/>
      <w:r w:rsidRPr="004D054C">
        <w:rPr>
          <w:rFonts w:eastAsiaTheme="minorHAnsi" w:cs="Arial"/>
          <w:lang w:val="en-ID"/>
        </w:rPr>
        <w:t>hari</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energi</w:t>
      </w:r>
      <w:proofErr w:type="spellEnd"/>
      <w:r w:rsidRPr="004D054C">
        <w:rPr>
          <w:rFonts w:eastAsiaTheme="minorHAnsi" w:cs="Arial"/>
          <w:lang w:val="en-ID"/>
        </w:rPr>
        <w:t xml:space="preserve"> 0,88 J/cm2. </w:t>
      </w:r>
      <w:proofErr w:type="spellStart"/>
      <w:r w:rsidRPr="004D054C">
        <w:rPr>
          <w:rFonts w:eastAsiaTheme="minorHAnsi" w:cs="Arial"/>
          <w:lang w:val="en-ID"/>
        </w:rPr>
        <w:t>Ekspresi</w:t>
      </w:r>
      <w:proofErr w:type="spellEnd"/>
      <w:r w:rsidRPr="004D054C">
        <w:rPr>
          <w:rFonts w:eastAsiaTheme="minorHAnsi" w:cs="Arial"/>
          <w:lang w:val="en-ID"/>
        </w:rPr>
        <w:t xml:space="preserve"> gen </w:t>
      </w:r>
      <w:proofErr w:type="spellStart"/>
      <w:r w:rsidRPr="004D054C">
        <w:rPr>
          <w:rFonts w:eastAsiaTheme="minorHAnsi" w:cs="Arial"/>
          <w:lang w:val="en-ID"/>
        </w:rPr>
        <w:t>selama</w:t>
      </w:r>
      <w:proofErr w:type="spellEnd"/>
      <w:r w:rsidRPr="004D054C">
        <w:rPr>
          <w:rFonts w:eastAsiaTheme="minorHAnsi" w:cs="Arial"/>
          <w:lang w:val="en-ID"/>
        </w:rPr>
        <w:t xml:space="preserve"> </w:t>
      </w:r>
      <w:proofErr w:type="spellStart"/>
      <w:r w:rsidRPr="004D054C">
        <w:rPr>
          <w:rFonts w:eastAsiaTheme="minorHAnsi" w:cs="Arial"/>
          <w:lang w:val="en-ID"/>
        </w:rPr>
        <w:t>radiasi</w:t>
      </w:r>
      <w:proofErr w:type="spellEnd"/>
      <w:r w:rsidRPr="004D054C">
        <w:rPr>
          <w:rFonts w:eastAsiaTheme="minorHAnsi" w:cs="Arial"/>
          <w:lang w:val="en-ID"/>
        </w:rPr>
        <w:t xml:space="preserve"> </w:t>
      </w:r>
      <w:proofErr w:type="spellStart"/>
      <w:r w:rsidRPr="004D054C">
        <w:rPr>
          <w:rFonts w:eastAsiaTheme="minorHAnsi" w:cs="Arial"/>
          <w:lang w:val="en-ID"/>
        </w:rPr>
        <w:t>diperiksa</w:t>
      </w:r>
      <w:proofErr w:type="spellEnd"/>
      <w:r w:rsidRPr="004D054C">
        <w:rPr>
          <w:rFonts w:eastAsiaTheme="minorHAnsi" w:cs="Arial"/>
          <w:lang w:val="en-ID"/>
        </w:rPr>
        <w:t xml:space="preserve"> </w:t>
      </w:r>
      <w:proofErr w:type="spellStart"/>
      <w:r w:rsidRPr="004D054C">
        <w:rPr>
          <w:rFonts w:eastAsiaTheme="minorHAnsi" w:cs="Arial"/>
          <w:lang w:val="en-ID"/>
        </w:rPr>
        <w:t>menggunakan</w:t>
      </w:r>
      <w:proofErr w:type="spellEnd"/>
      <w:r w:rsidRPr="004D054C">
        <w:rPr>
          <w:rFonts w:eastAsiaTheme="minorHAnsi" w:cs="Arial"/>
          <w:lang w:val="en-ID"/>
        </w:rPr>
        <w:t xml:space="preserve"> </w:t>
      </w:r>
      <w:r w:rsidRPr="004D054C">
        <w:rPr>
          <w:rFonts w:eastAsiaTheme="minorHAnsi" w:cs="Arial"/>
          <w:i/>
          <w:iCs/>
          <w:lang w:val="en-ID"/>
        </w:rPr>
        <w:t xml:space="preserve">cDNA microarray </w:t>
      </w:r>
      <w:r w:rsidRPr="004D054C">
        <w:rPr>
          <w:rFonts w:eastAsiaTheme="minorHAnsi" w:cs="Arial"/>
          <w:lang w:val="en-ID"/>
        </w:rPr>
        <w:t xml:space="preserve">yang </w:t>
      </w:r>
      <w:proofErr w:type="spellStart"/>
      <w:r w:rsidRPr="004D054C">
        <w:rPr>
          <w:rFonts w:eastAsiaTheme="minorHAnsi" w:cs="Arial"/>
          <w:lang w:val="en-ID"/>
        </w:rPr>
        <w:t>mengandung</w:t>
      </w:r>
      <w:proofErr w:type="spellEnd"/>
      <w:r w:rsidRPr="004D054C">
        <w:rPr>
          <w:rFonts w:eastAsiaTheme="minorHAnsi" w:cs="Arial"/>
          <w:lang w:val="en-ID"/>
        </w:rPr>
        <w:t xml:space="preserve"> 9982 gen </w:t>
      </w:r>
      <w:proofErr w:type="spellStart"/>
      <w:r w:rsidRPr="004D054C">
        <w:rPr>
          <w:rFonts w:eastAsiaTheme="minorHAnsi" w:cs="Arial"/>
          <w:lang w:val="en-ID"/>
        </w:rPr>
        <w:t>manusia</w:t>
      </w:r>
      <w:proofErr w:type="spellEnd"/>
      <w:r w:rsidRPr="004D054C">
        <w:rPr>
          <w:rFonts w:eastAsiaTheme="minorHAnsi" w:cs="Arial"/>
          <w:lang w:val="en-ID"/>
        </w:rPr>
        <w:t xml:space="preserve">. </w:t>
      </w:r>
      <w:proofErr w:type="spellStart"/>
      <w:r w:rsidRPr="004D054C">
        <w:rPr>
          <w:rFonts w:eastAsiaTheme="minorHAnsi" w:cs="Arial"/>
          <w:lang w:val="en-ID"/>
        </w:rPr>
        <w:t>Ditemukan</w:t>
      </w:r>
      <w:proofErr w:type="spellEnd"/>
      <w:r w:rsidRPr="004D054C">
        <w:rPr>
          <w:rFonts w:eastAsiaTheme="minorHAnsi" w:cs="Arial"/>
          <w:lang w:val="en-ID"/>
        </w:rPr>
        <w:t xml:space="preserve"> </w:t>
      </w:r>
      <w:proofErr w:type="spellStart"/>
      <w:r w:rsidRPr="004D054C">
        <w:rPr>
          <w:rFonts w:eastAsiaTheme="minorHAnsi" w:cs="Arial"/>
          <w:lang w:val="en-ID"/>
        </w:rPr>
        <w:t>bahwa</w:t>
      </w:r>
      <w:proofErr w:type="spellEnd"/>
      <w:r w:rsidRPr="004D054C">
        <w:rPr>
          <w:rFonts w:eastAsiaTheme="minorHAnsi" w:cs="Arial"/>
          <w:lang w:val="en-ID"/>
        </w:rPr>
        <w:t xml:space="preserve"> 111 gen </w:t>
      </w:r>
      <w:proofErr w:type="spellStart"/>
      <w:r w:rsidRPr="004D054C">
        <w:rPr>
          <w:rFonts w:eastAsiaTheme="minorHAnsi" w:cs="Arial"/>
          <w:lang w:val="en-ID"/>
        </w:rPr>
        <w:t>mendapatkan</w:t>
      </w:r>
      <w:proofErr w:type="spellEnd"/>
      <w:r w:rsidRPr="004D054C">
        <w:rPr>
          <w:rFonts w:eastAsiaTheme="minorHAnsi" w:cs="Arial"/>
          <w:lang w:val="en-ID"/>
        </w:rPr>
        <w:t xml:space="preserve"> </w:t>
      </w:r>
      <w:proofErr w:type="spellStart"/>
      <w:r w:rsidRPr="004D054C">
        <w:rPr>
          <w:rFonts w:eastAsiaTheme="minorHAnsi" w:cs="Arial"/>
          <w:lang w:val="en-ID"/>
        </w:rPr>
        <w:t>efek</w:t>
      </w:r>
      <w:proofErr w:type="spellEnd"/>
      <w:r w:rsidRPr="004D054C">
        <w:rPr>
          <w:rFonts w:eastAsiaTheme="minorHAnsi" w:cs="Arial"/>
          <w:lang w:val="en-ID"/>
        </w:rPr>
        <w:t xml:space="preserve"> </w:t>
      </w:r>
      <w:proofErr w:type="spellStart"/>
      <w:r w:rsidRPr="004D054C">
        <w:rPr>
          <w:rFonts w:eastAsiaTheme="minorHAnsi" w:cs="Arial"/>
          <w:lang w:val="en-ID"/>
        </w:rPr>
        <w:t>cahaya</w:t>
      </w:r>
      <w:proofErr w:type="spellEnd"/>
      <w:r w:rsidRPr="004D054C">
        <w:rPr>
          <w:rFonts w:eastAsiaTheme="minorHAnsi" w:cs="Arial"/>
          <w:lang w:val="en-ID"/>
        </w:rPr>
        <w:t xml:space="preserve">. </w:t>
      </w:r>
      <w:proofErr w:type="spellStart"/>
      <w:r w:rsidRPr="004D054C">
        <w:rPr>
          <w:rFonts w:eastAsiaTheme="minorHAnsi" w:cs="Arial"/>
          <w:lang w:val="en-ID"/>
        </w:rPr>
        <w:t>Semua</w:t>
      </w:r>
      <w:proofErr w:type="spellEnd"/>
      <w:r w:rsidRPr="004D054C">
        <w:rPr>
          <w:rFonts w:eastAsiaTheme="minorHAnsi" w:cs="Arial"/>
          <w:lang w:val="en-ID"/>
        </w:rPr>
        <w:t xml:space="preserve"> gen </w:t>
      </w:r>
      <w:proofErr w:type="spellStart"/>
      <w:r w:rsidRPr="004D054C">
        <w:rPr>
          <w:rFonts w:eastAsiaTheme="minorHAnsi" w:cs="Arial"/>
          <w:lang w:val="en-ID"/>
        </w:rPr>
        <w:t>dari</w:t>
      </w:r>
      <w:proofErr w:type="spellEnd"/>
      <w:r w:rsidRPr="004D054C">
        <w:rPr>
          <w:rFonts w:eastAsiaTheme="minorHAnsi" w:cs="Arial"/>
          <w:lang w:val="en-ID"/>
        </w:rPr>
        <w:t xml:space="preserve"> </w:t>
      </w:r>
      <w:proofErr w:type="spellStart"/>
      <w:r w:rsidRPr="004D054C">
        <w:rPr>
          <w:rFonts w:eastAsiaTheme="minorHAnsi" w:cs="Arial"/>
          <w:lang w:val="en-ID"/>
        </w:rPr>
        <w:t>kategori</w:t>
      </w:r>
      <w:proofErr w:type="spellEnd"/>
      <w:r w:rsidRPr="004D054C">
        <w:rPr>
          <w:rFonts w:eastAsiaTheme="minorHAnsi" w:cs="Arial"/>
          <w:lang w:val="en-ID"/>
        </w:rPr>
        <w:t xml:space="preserve"> </w:t>
      </w:r>
      <w:proofErr w:type="spellStart"/>
      <w:r w:rsidRPr="004D054C">
        <w:rPr>
          <w:rFonts w:eastAsiaTheme="minorHAnsi" w:cs="Arial"/>
          <w:lang w:val="en-ID"/>
        </w:rPr>
        <w:t>antioksidan</w:t>
      </w:r>
      <w:proofErr w:type="spellEnd"/>
      <w:r w:rsidRPr="004D054C">
        <w:rPr>
          <w:rFonts w:eastAsiaTheme="minorHAnsi" w:cs="Arial"/>
          <w:lang w:val="en-ID"/>
        </w:rPr>
        <w:t xml:space="preserve">, </w:t>
      </w:r>
      <w:proofErr w:type="spellStart"/>
      <w:r w:rsidRPr="004D054C">
        <w:rPr>
          <w:rFonts w:eastAsiaTheme="minorHAnsi" w:cs="Arial"/>
          <w:lang w:val="en-ID"/>
        </w:rPr>
        <w:t>kategori</w:t>
      </w:r>
      <w:proofErr w:type="spellEnd"/>
      <w:r w:rsidRPr="004D054C">
        <w:rPr>
          <w:rFonts w:eastAsiaTheme="minorHAnsi" w:cs="Arial"/>
          <w:lang w:val="en-ID"/>
        </w:rPr>
        <w:t xml:space="preserve"> </w:t>
      </w:r>
      <w:proofErr w:type="spellStart"/>
      <w:r w:rsidRPr="004D054C">
        <w:rPr>
          <w:rFonts w:eastAsiaTheme="minorHAnsi" w:cs="Arial"/>
          <w:lang w:val="en-ID"/>
        </w:rPr>
        <w:t>metabolisme</w:t>
      </w:r>
      <w:proofErr w:type="spellEnd"/>
      <w:r w:rsidRPr="004D054C">
        <w:rPr>
          <w:rFonts w:eastAsiaTheme="minorHAnsi" w:cs="Arial"/>
          <w:lang w:val="en-ID"/>
        </w:rPr>
        <w:t xml:space="preserve"> </w:t>
      </w:r>
      <w:proofErr w:type="spellStart"/>
      <w:r w:rsidRPr="004D054C">
        <w:rPr>
          <w:rFonts w:eastAsiaTheme="minorHAnsi" w:cs="Arial"/>
          <w:lang w:val="en-ID"/>
        </w:rPr>
        <w:t>energi</w:t>
      </w:r>
      <w:proofErr w:type="spellEnd"/>
      <w:r w:rsidRPr="004D054C">
        <w:rPr>
          <w:rFonts w:eastAsiaTheme="minorHAnsi" w:cs="Arial"/>
          <w:lang w:val="en-ID"/>
        </w:rPr>
        <w:t xml:space="preserve">, </w:t>
      </w:r>
      <w:proofErr w:type="spellStart"/>
      <w:r w:rsidRPr="004D054C">
        <w:rPr>
          <w:rFonts w:eastAsiaTheme="minorHAnsi" w:cs="Arial"/>
          <w:lang w:val="en-ID"/>
        </w:rPr>
        <w:t>rantai</w:t>
      </w:r>
      <w:proofErr w:type="spellEnd"/>
      <w:r w:rsidRPr="004D054C">
        <w:rPr>
          <w:rFonts w:eastAsiaTheme="minorHAnsi" w:cs="Arial"/>
          <w:lang w:val="en-ID"/>
        </w:rPr>
        <w:t xml:space="preserve"> </w:t>
      </w:r>
      <w:proofErr w:type="spellStart"/>
      <w:r w:rsidRPr="004D054C">
        <w:rPr>
          <w:rFonts w:eastAsiaTheme="minorHAnsi" w:cs="Arial"/>
          <w:lang w:val="en-ID"/>
        </w:rPr>
        <w:t>pernapasan</w:t>
      </w:r>
      <w:proofErr w:type="spellEnd"/>
      <w:r w:rsidRPr="004D054C">
        <w:rPr>
          <w:rFonts w:eastAsiaTheme="minorHAnsi" w:cs="Arial"/>
          <w:lang w:val="en-ID"/>
        </w:rPr>
        <w:t xml:space="preserve">, dan </w:t>
      </w:r>
      <w:proofErr w:type="spellStart"/>
      <w:r w:rsidRPr="004D054C">
        <w:rPr>
          <w:rFonts w:eastAsiaTheme="minorHAnsi" w:cs="Arial"/>
          <w:lang w:val="en-ID"/>
        </w:rPr>
        <w:t>proliferasi</w:t>
      </w:r>
      <w:proofErr w:type="spellEnd"/>
      <w:r w:rsidRPr="004D054C">
        <w:rPr>
          <w:rFonts w:eastAsiaTheme="minorHAnsi" w:cs="Arial"/>
          <w:lang w:val="en-ID"/>
        </w:rPr>
        <w:t xml:space="preserve"> </w:t>
      </w:r>
      <w:proofErr w:type="spellStart"/>
      <w:r w:rsidRPr="004D054C">
        <w:rPr>
          <w:rFonts w:eastAsiaTheme="minorHAnsi" w:cs="Arial"/>
          <w:lang w:val="en-ID"/>
        </w:rPr>
        <w:t>sel</w:t>
      </w:r>
      <w:proofErr w:type="spellEnd"/>
      <w:r w:rsidRPr="004D054C">
        <w:rPr>
          <w:rFonts w:eastAsiaTheme="minorHAnsi" w:cs="Arial"/>
          <w:lang w:val="en-ID"/>
        </w:rPr>
        <w:t xml:space="preserve"> </w:t>
      </w:r>
      <w:proofErr w:type="spellStart"/>
      <w:r w:rsidRPr="004D054C">
        <w:rPr>
          <w:rFonts w:eastAsiaTheme="minorHAnsi" w:cs="Arial"/>
          <w:lang w:val="en-ID"/>
        </w:rPr>
        <w:t>mengalami</w:t>
      </w:r>
      <w:proofErr w:type="spellEnd"/>
      <w:r w:rsidRPr="004D054C">
        <w:rPr>
          <w:rFonts w:eastAsiaTheme="minorHAnsi" w:cs="Arial"/>
          <w:lang w:val="en-ID"/>
        </w:rPr>
        <w:t xml:space="preserve"> </w:t>
      </w:r>
      <w:proofErr w:type="spellStart"/>
      <w:r w:rsidRPr="004D054C">
        <w:rPr>
          <w:rFonts w:eastAsiaTheme="minorHAnsi" w:cs="Arial"/>
          <w:lang w:val="en-ID"/>
        </w:rPr>
        <w:t>peningkatan</w:t>
      </w:r>
      <w:proofErr w:type="spellEnd"/>
      <w:r w:rsidRPr="004D054C">
        <w:rPr>
          <w:rFonts w:eastAsiaTheme="minorHAnsi" w:cs="Arial"/>
          <w:lang w:val="en-ID"/>
        </w:rPr>
        <w:t xml:space="preserve">. </w:t>
      </w:r>
      <w:proofErr w:type="spellStart"/>
      <w:r w:rsidRPr="004D054C">
        <w:rPr>
          <w:rFonts w:eastAsiaTheme="minorHAnsi" w:cs="Arial"/>
          <w:lang w:val="en-ID"/>
        </w:rPr>
        <w:t>Diantara</w:t>
      </w:r>
      <w:proofErr w:type="spellEnd"/>
      <w:r w:rsidRPr="004D054C">
        <w:rPr>
          <w:rFonts w:eastAsiaTheme="minorHAnsi" w:cs="Arial"/>
          <w:lang w:val="en-ID"/>
        </w:rPr>
        <w:t xml:space="preserve"> gen apoptosis dan </w:t>
      </w:r>
      <w:proofErr w:type="spellStart"/>
      <w:r w:rsidRPr="004D054C">
        <w:rPr>
          <w:rFonts w:eastAsiaTheme="minorHAnsi" w:cs="Arial"/>
          <w:lang w:val="en-ID"/>
        </w:rPr>
        <w:t>respon</w:t>
      </w:r>
      <w:proofErr w:type="spellEnd"/>
      <w:r w:rsidRPr="004D054C">
        <w:rPr>
          <w:rFonts w:eastAsiaTheme="minorHAnsi" w:cs="Arial"/>
          <w:lang w:val="en-ID"/>
        </w:rPr>
        <w:t xml:space="preserve"> </w:t>
      </w:r>
      <w:proofErr w:type="spellStart"/>
      <w:r w:rsidRPr="004D054C">
        <w:rPr>
          <w:rFonts w:eastAsiaTheme="minorHAnsi" w:cs="Arial"/>
          <w:lang w:val="en-ID"/>
        </w:rPr>
        <w:t>stres</w:t>
      </w:r>
      <w:proofErr w:type="spellEnd"/>
      <w:r w:rsidRPr="004D054C">
        <w:rPr>
          <w:rFonts w:eastAsiaTheme="minorHAnsi" w:cs="Arial"/>
          <w:lang w:val="en-ID"/>
        </w:rPr>
        <w:t xml:space="preserve">, </w:t>
      </w:r>
      <w:proofErr w:type="spellStart"/>
      <w:r w:rsidRPr="004D054C">
        <w:rPr>
          <w:rFonts w:eastAsiaTheme="minorHAnsi" w:cs="Arial"/>
          <w:lang w:val="en-ID"/>
        </w:rPr>
        <w:t>beberapa</w:t>
      </w:r>
      <w:proofErr w:type="spellEnd"/>
      <w:r w:rsidRPr="004D054C">
        <w:rPr>
          <w:rFonts w:eastAsiaTheme="minorHAnsi" w:cs="Arial"/>
          <w:lang w:val="en-ID"/>
        </w:rPr>
        <w:t xml:space="preserve"> gen </w:t>
      </w:r>
      <w:proofErr w:type="spellStart"/>
      <w:r w:rsidRPr="004D054C">
        <w:rPr>
          <w:rFonts w:eastAsiaTheme="minorHAnsi" w:cs="Arial"/>
          <w:lang w:val="en-ID"/>
        </w:rPr>
        <w:t>seperti</w:t>
      </w:r>
      <w:proofErr w:type="spellEnd"/>
      <w:r w:rsidRPr="004D054C">
        <w:rPr>
          <w:rFonts w:eastAsiaTheme="minorHAnsi" w:cs="Arial"/>
          <w:lang w:val="en-ID"/>
        </w:rPr>
        <w:t xml:space="preserve"> </w:t>
      </w:r>
      <w:r w:rsidRPr="004D054C">
        <w:rPr>
          <w:rFonts w:eastAsiaTheme="minorHAnsi" w:cs="Arial"/>
          <w:i/>
          <w:iCs/>
          <w:lang w:val="en-ID"/>
        </w:rPr>
        <w:t xml:space="preserve">JAK binding protein </w:t>
      </w:r>
      <w:proofErr w:type="spellStart"/>
      <w:r w:rsidRPr="004D054C">
        <w:rPr>
          <w:rFonts w:eastAsiaTheme="minorHAnsi" w:cs="Arial"/>
          <w:lang w:val="en-ID"/>
        </w:rPr>
        <w:t>mengalami</w:t>
      </w:r>
      <w:proofErr w:type="spellEnd"/>
      <w:r w:rsidRPr="004D054C">
        <w:rPr>
          <w:rFonts w:eastAsiaTheme="minorHAnsi" w:cs="Arial"/>
          <w:lang w:val="en-ID"/>
        </w:rPr>
        <w:t xml:space="preserve"> </w:t>
      </w:r>
      <w:proofErr w:type="spellStart"/>
      <w:r w:rsidRPr="004D054C">
        <w:rPr>
          <w:rFonts w:eastAsiaTheme="minorHAnsi" w:cs="Arial"/>
          <w:lang w:val="en-ID"/>
        </w:rPr>
        <w:t>peningkatan</w:t>
      </w:r>
      <w:proofErr w:type="spellEnd"/>
      <w:r w:rsidRPr="004D054C">
        <w:rPr>
          <w:rFonts w:eastAsiaTheme="minorHAnsi" w:cs="Arial"/>
          <w:lang w:val="en-ID"/>
        </w:rPr>
        <w:t xml:space="preserve">, </w:t>
      </w:r>
      <w:proofErr w:type="spellStart"/>
      <w:r w:rsidRPr="004D054C">
        <w:rPr>
          <w:rFonts w:eastAsiaTheme="minorHAnsi" w:cs="Arial"/>
          <w:lang w:val="en-ID"/>
        </w:rPr>
        <w:t>namun</w:t>
      </w:r>
      <w:proofErr w:type="spellEnd"/>
      <w:r w:rsidRPr="004D054C">
        <w:rPr>
          <w:rFonts w:eastAsiaTheme="minorHAnsi" w:cs="Arial"/>
          <w:lang w:val="en-ID"/>
        </w:rPr>
        <w:t xml:space="preserve"> </w:t>
      </w:r>
      <w:proofErr w:type="spellStart"/>
      <w:r w:rsidRPr="004D054C">
        <w:rPr>
          <w:rFonts w:eastAsiaTheme="minorHAnsi" w:cs="Arial"/>
          <w:lang w:val="en-ID"/>
        </w:rPr>
        <w:t>beberapa</w:t>
      </w:r>
      <w:proofErr w:type="spellEnd"/>
      <w:r w:rsidRPr="004D054C">
        <w:rPr>
          <w:rFonts w:eastAsiaTheme="minorHAnsi" w:cs="Arial"/>
          <w:lang w:val="en-ID"/>
        </w:rPr>
        <w:t xml:space="preserve"> gen </w:t>
      </w:r>
      <w:proofErr w:type="spellStart"/>
      <w:r w:rsidRPr="004D054C">
        <w:rPr>
          <w:rFonts w:eastAsiaTheme="minorHAnsi" w:cs="Arial"/>
          <w:lang w:val="en-ID"/>
        </w:rPr>
        <w:t>seperti</w:t>
      </w:r>
      <w:proofErr w:type="spellEnd"/>
      <w:r w:rsidRPr="004D054C">
        <w:rPr>
          <w:rFonts w:eastAsiaTheme="minorHAnsi" w:cs="Arial"/>
          <w:lang w:val="en-ID"/>
        </w:rPr>
        <w:t xml:space="preserve"> HSP701A, </w:t>
      </w:r>
      <w:r w:rsidRPr="004D054C">
        <w:rPr>
          <w:rFonts w:eastAsiaTheme="minorHAnsi" w:cs="Arial"/>
          <w:i/>
          <w:iCs/>
          <w:lang w:val="en-ID"/>
        </w:rPr>
        <w:t>caspase 6</w:t>
      </w:r>
      <w:r w:rsidRPr="004D054C">
        <w:rPr>
          <w:rFonts w:eastAsiaTheme="minorHAnsi" w:cs="Arial"/>
          <w:lang w:val="en-ID"/>
        </w:rPr>
        <w:t xml:space="preserve">, dan </w:t>
      </w:r>
      <w:proofErr w:type="spellStart"/>
      <w:r w:rsidRPr="004D054C">
        <w:rPr>
          <w:rFonts w:eastAsiaTheme="minorHAnsi" w:cs="Arial"/>
          <w:lang w:val="en-ID"/>
        </w:rPr>
        <w:t>fosfoprotein</w:t>
      </w:r>
      <w:proofErr w:type="spellEnd"/>
      <w:r w:rsidRPr="004D054C">
        <w:rPr>
          <w:rFonts w:eastAsiaTheme="minorHAnsi" w:cs="Arial"/>
          <w:lang w:val="en-ID"/>
        </w:rPr>
        <w:t xml:space="preserve"> yang </w:t>
      </w:r>
      <w:proofErr w:type="spellStart"/>
      <w:r w:rsidRPr="004D054C">
        <w:rPr>
          <w:rFonts w:eastAsiaTheme="minorHAnsi" w:cs="Arial"/>
          <w:lang w:val="en-ID"/>
        </w:rPr>
        <w:t>dipengaruhi</w:t>
      </w:r>
      <w:proofErr w:type="spellEnd"/>
      <w:r w:rsidRPr="004D054C">
        <w:rPr>
          <w:rFonts w:eastAsiaTheme="minorHAnsi" w:cs="Arial"/>
          <w:lang w:val="en-ID"/>
        </w:rPr>
        <w:t xml:space="preserve"> stress </w:t>
      </w:r>
      <w:proofErr w:type="spellStart"/>
      <w:r w:rsidRPr="004D054C">
        <w:rPr>
          <w:rFonts w:eastAsiaTheme="minorHAnsi" w:cs="Arial"/>
          <w:lang w:val="en-ID"/>
        </w:rPr>
        <w:t>mengalami</w:t>
      </w:r>
      <w:proofErr w:type="spellEnd"/>
      <w:r w:rsidRPr="004D054C">
        <w:rPr>
          <w:rFonts w:eastAsiaTheme="minorHAnsi" w:cs="Arial"/>
          <w:lang w:val="en-ID"/>
        </w:rPr>
        <w:t xml:space="preserve"> </w:t>
      </w:r>
      <w:proofErr w:type="spellStart"/>
      <w:r w:rsidRPr="004D054C">
        <w:rPr>
          <w:rFonts w:eastAsiaTheme="minorHAnsi" w:cs="Arial"/>
          <w:lang w:val="en-ID"/>
        </w:rPr>
        <w:t>penurunan</w:t>
      </w:r>
      <w:proofErr w:type="spellEnd"/>
      <w:r w:rsidRPr="004D054C">
        <w:rPr>
          <w:rFonts w:eastAsiaTheme="minorHAnsi" w:cs="Arial"/>
          <w:lang w:val="en-ID"/>
        </w:rPr>
        <w:t xml:space="preserve">. </w:t>
      </w:r>
      <w:proofErr w:type="spellStart"/>
      <w:r w:rsidRPr="004D054C">
        <w:rPr>
          <w:rFonts w:eastAsiaTheme="minorHAnsi" w:cs="Arial"/>
          <w:lang w:val="en-ID"/>
        </w:rPr>
        <w:t>Diperkirakan</w:t>
      </w:r>
      <w:proofErr w:type="spellEnd"/>
      <w:r w:rsidRPr="004D054C">
        <w:rPr>
          <w:rFonts w:eastAsiaTheme="minorHAnsi" w:cs="Arial"/>
          <w:lang w:val="en-ID"/>
        </w:rPr>
        <w:t xml:space="preserve"> LILT </w:t>
      </w:r>
      <w:proofErr w:type="spellStart"/>
      <w:r w:rsidRPr="004D054C">
        <w:rPr>
          <w:rFonts w:eastAsiaTheme="minorHAnsi" w:cs="Arial"/>
          <w:lang w:val="en-ID"/>
        </w:rPr>
        <w:t>secara</w:t>
      </w:r>
      <w:proofErr w:type="spellEnd"/>
      <w:r w:rsidRPr="004D054C">
        <w:rPr>
          <w:rFonts w:eastAsiaTheme="minorHAnsi" w:cs="Arial"/>
          <w:lang w:val="en-ID"/>
        </w:rPr>
        <w:t xml:space="preserve"> </w:t>
      </w:r>
      <w:proofErr w:type="spellStart"/>
      <w:r w:rsidRPr="004D054C">
        <w:rPr>
          <w:rFonts w:eastAsiaTheme="minorHAnsi" w:cs="Arial"/>
          <w:lang w:val="en-ID"/>
        </w:rPr>
        <w:t>langsung</w:t>
      </w:r>
      <w:proofErr w:type="spellEnd"/>
      <w:r w:rsidRPr="004D054C">
        <w:rPr>
          <w:rFonts w:eastAsiaTheme="minorHAnsi" w:cs="Arial"/>
          <w:lang w:val="en-ID"/>
        </w:rPr>
        <w:t xml:space="preserve"> </w:t>
      </w:r>
      <w:proofErr w:type="spellStart"/>
      <w:r w:rsidRPr="004D054C">
        <w:rPr>
          <w:rFonts w:eastAsiaTheme="minorHAnsi" w:cs="Arial"/>
          <w:lang w:val="en-ID"/>
        </w:rPr>
        <w:t>menstimulasi</w:t>
      </w:r>
      <w:proofErr w:type="spellEnd"/>
      <w:r w:rsidRPr="004D054C">
        <w:rPr>
          <w:rFonts w:eastAsiaTheme="minorHAnsi" w:cs="Arial"/>
          <w:lang w:val="en-ID"/>
        </w:rPr>
        <w:t xml:space="preserve"> </w:t>
      </w:r>
      <w:proofErr w:type="spellStart"/>
      <w:r w:rsidRPr="004D054C">
        <w:rPr>
          <w:rFonts w:eastAsiaTheme="minorHAnsi" w:cs="Arial"/>
          <w:lang w:val="en-ID"/>
        </w:rPr>
        <w:t>pertumbuhan</w:t>
      </w:r>
      <w:proofErr w:type="spellEnd"/>
      <w:r w:rsidRPr="004D054C">
        <w:rPr>
          <w:rFonts w:eastAsiaTheme="minorHAnsi" w:cs="Arial"/>
          <w:lang w:val="en-ID"/>
        </w:rPr>
        <w:t xml:space="preserve"> </w:t>
      </w:r>
      <w:proofErr w:type="spellStart"/>
      <w:r w:rsidRPr="004D054C">
        <w:rPr>
          <w:rFonts w:eastAsiaTheme="minorHAnsi" w:cs="Arial"/>
          <w:lang w:val="en-ID"/>
        </w:rPr>
        <w:t>sel</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cara</w:t>
      </w:r>
      <w:proofErr w:type="spellEnd"/>
      <w:r w:rsidRPr="004D054C">
        <w:rPr>
          <w:rFonts w:eastAsiaTheme="minorHAnsi" w:cs="Arial"/>
          <w:lang w:val="en-ID"/>
        </w:rPr>
        <w:t xml:space="preserve"> </w:t>
      </w:r>
      <w:proofErr w:type="spellStart"/>
      <w:r w:rsidRPr="004D054C">
        <w:rPr>
          <w:rFonts w:eastAsiaTheme="minorHAnsi" w:cs="Arial"/>
          <w:lang w:val="en-ID"/>
        </w:rPr>
        <w:t>mengatur</w:t>
      </w:r>
      <w:proofErr w:type="spellEnd"/>
      <w:r w:rsidRPr="004D054C">
        <w:rPr>
          <w:rFonts w:eastAsiaTheme="minorHAnsi" w:cs="Arial"/>
          <w:lang w:val="en-ID"/>
        </w:rPr>
        <w:t xml:space="preserve"> </w:t>
      </w:r>
      <w:proofErr w:type="spellStart"/>
      <w:r w:rsidRPr="004D054C">
        <w:rPr>
          <w:rFonts w:eastAsiaTheme="minorHAnsi" w:cs="Arial"/>
          <w:lang w:val="en-ID"/>
        </w:rPr>
        <w:t>ekspresi</w:t>
      </w:r>
      <w:proofErr w:type="spellEnd"/>
      <w:r w:rsidRPr="004D054C">
        <w:rPr>
          <w:rFonts w:eastAsiaTheme="minorHAnsi" w:cs="Arial"/>
          <w:lang w:val="en-ID"/>
        </w:rPr>
        <w:t xml:space="preserve"> gen </w:t>
      </w:r>
      <w:proofErr w:type="spellStart"/>
      <w:r w:rsidRPr="004D054C">
        <w:rPr>
          <w:rFonts w:eastAsiaTheme="minorHAnsi" w:cs="Arial"/>
          <w:lang w:val="en-ID"/>
        </w:rPr>
        <w:t>spesifik</w:t>
      </w:r>
      <w:proofErr w:type="spellEnd"/>
      <w:r w:rsidRPr="004D054C">
        <w:rPr>
          <w:rFonts w:eastAsiaTheme="minorHAnsi" w:cs="Arial"/>
          <w:lang w:val="en-ID"/>
        </w:rPr>
        <w:t xml:space="preserve"> dan </w:t>
      </w:r>
      <w:proofErr w:type="spellStart"/>
      <w:r w:rsidRPr="004D054C">
        <w:rPr>
          <w:rFonts w:eastAsiaTheme="minorHAnsi" w:cs="Arial"/>
          <w:lang w:val="en-ID"/>
        </w:rPr>
        <w:t>secara</w:t>
      </w:r>
      <w:proofErr w:type="spellEnd"/>
      <w:r w:rsidRPr="004D054C">
        <w:rPr>
          <w:rFonts w:eastAsiaTheme="minorHAnsi" w:cs="Arial"/>
          <w:lang w:val="en-ID"/>
        </w:rPr>
        <w:t xml:space="preserve"> </w:t>
      </w:r>
      <w:proofErr w:type="spellStart"/>
      <w:r w:rsidRPr="004D054C">
        <w:rPr>
          <w:rFonts w:eastAsiaTheme="minorHAnsi" w:cs="Arial"/>
          <w:lang w:val="en-ID"/>
        </w:rPr>
        <w:t>tidak</w:t>
      </w:r>
      <w:proofErr w:type="spellEnd"/>
      <w:r w:rsidRPr="004D054C">
        <w:rPr>
          <w:rFonts w:eastAsiaTheme="minorHAnsi" w:cs="Arial"/>
          <w:lang w:val="en-ID"/>
        </w:rPr>
        <w:t xml:space="preserve"> </w:t>
      </w:r>
      <w:proofErr w:type="spellStart"/>
      <w:r w:rsidRPr="004D054C">
        <w:rPr>
          <w:rFonts w:eastAsiaTheme="minorHAnsi" w:cs="Arial"/>
          <w:lang w:val="en-ID"/>
        </w:rPr>
        <w:t>langsung</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mengatur</w:t>
      </w:r>
      <w:proofErr w:type="spellEnd"/>
      <w:r w:rsidRPr="004D054C">
        <w:rPr>
          <w:rFonts w:eastAsiaTheme="minorHAnsi" w:cs="Arial"/>
          <w:lang w:val="en-ID"/>
        </w:rPr>
        <w:t xml:space="preserve"> </w:t>
      </w:r>
      <w:proofErr w:type="spellStart"/>
      <w:r w:rsidRPr="004D054C">
        <w:rPr>
          <w:rFonts w:eastAsiaTheme="minorHAnsi" w:cs="Arial"/>
          <w:lang w:val="en-ID"/>
        </w:rPr>
        <w:t>ekspresi</w:t>
      </w:r>
      <w:proofErr w:type="spellEnd"/>
      <w:r w:rsidRPr="004D054C">
        <w:rPr>
          <w:rFonts w:eastAsiaTheme="minorHAnsi" w:cs="Arial"/>
          <w:lang w:val="en-ID"/>
        </w:rPr>
        <w:t xml:space="preserve"> gen yang </w:t>
      </w:r>
      <w:proofErr w:type="spellStart"/>
      <w:r w:rsidRPr="004D054C">
        <w:rPr>
          <w:rFonts w:eastAsiaTheme="minorHAnsi" w:cs="Arial"/>
          <w:lang w:val="en-ID"/>
        </w:rPr>
        <w:t>mengatur</w:t>
      </w:r>
      <w:proofErr w:type="spellEnd"/>
      <w:r w:rsidRPr="004D054C">
        <w:rPr>
          <w:rFonts w:eastAsiaTheme="minorHAnsi" w:cs="Arial"/>
          <w:lang w:val="en-ID"/>
        </w:rPr>
        <w:t xml:space="preserve"> </w:t>
      </w:r>
      <w:proofErr w:type="spellStart"/>
      <w:r w:rsidRPr="004D054C">
        <w:rPr>
          <w:rFonts w:eastAsiaTheme="minorHAnsi" w:cs="Arial"/>
          <w:lang w:val="en-ID"/>
        </w:rPr>
        <w:t>sintesis</w:t>
      </w:r>
      <w:proofErr w:type="spellEnd"/>
      <w:r w:rsidRPr="004D054C">
        <w:rPr>
          <w:rFonts w:eastAsiaTheme="minorHAnsi" w:cs="Arial"/>
          <w:lang w:val="en-ID"/>
        </w:rPr>
        <w:t xml:space="preserve">, </w:t>
      </w:r>
      <w:proofErr w:type="spellStart"/>
      <w:r w:rsidRPr="004D054C">
        <w:rPr>
          <w:rFonts w:eastAsiaTheme="minorHAnsi" w:cs="Arial"/>
          <w:lang w:val="en-ID"/>
        </w:rPr>
        <w:t>perbaikan</w:t>
      </w:r>
      <w:proofErr w:type="spellEnd"/>
      <w:r w:rsidRPr="004D054C">
        <w:rPr>
          <w:rFonts w:eastAsiaTheme="minorHAnsi" w:cs="Arial"/>
          <w:lang w:val="en-ID"/>
        </w:rPr>
        <w:t xml:space="preserve"> DNA, dan </w:t>
      </w:r>
      <w:proofErr w:type="spellStart"/>
      <w:r w:rsidRPr="004D054C">
        <w:rPr>
          <w:rFonts w:eastAsiaTheme="minorHAnsi" w:cs="Arial"/>
          <w:lang w:val="en-ID"/>
        </w:rPr>
        <w:t>metabolisme</w:t>
      </w:r>
      <w:proofErr w:type="spellEnd"/>
      <w:r w:rsidRPr="004D054C">
        <w:rPr>
          <w:rFonts w:eastAsiaTheme="minorHAnsi" w:cs="Arial"/>
          <w:lang w:val="en-ID"/>
        </w:rPr>
        <w:t xml:space="preserve"> </w:t>
      </w:r>
      <w:proofErr w:type="spellStart"/>
      <w:r w:rsidRPr="004D054C">
        <w:rPr>
          <w:rFonts w:eastAsiaTheme="minorHAnsi" w:cs="Arial"/>
          <w:lang w:val="en-ID"/>
        </w:rPr>
        <w:t>sel</w:t>
      </w:r>
      <w:proofErr w:type="spellEnd"/>
      <w:r w:rsidRPr="004D054C">
        <w:rPr>
          <w:rFonts w:eastAsiaTheme="minorHAnsi" w:cs="Arial"/>
          <w:lang w:val="en-ID"/>
        </w:rPr>
        <w:t xml:space="preserve"> (Pastore, 2000).</w:t>
      </w:r>
    </w:p>
    <w:p w14:paraId="6D3F8C58" w14:textId="77777777" w:rsidR="001227AC" w:rsidRDefault="001227AC" w:rsidP="00974F2A">
      <w:pPr>
        <w:adjustRightInd w:val="0"/>
        <w:ind w:firstLine="720"/>
        <w:rPr>
          <w:rFonts w:eastAsiaTheme="minorHAnsi" w:cs="Arial"/>
          <w:lang w:val="en-ID"/>
        </w:rPr>
      </w:pPr>
    </w:p>
    <w:p w14:paraId="116C41DD" w14:textId="672D9D8C" w:rsidR="00507F3E" w:rsidRDefault="00507F3E" w:rsidP="001227AC">
      <w:pPr>
        <w:spacing w:line="240" w:lineRule="auto"/>
        <w:jc w:val="center"/>
        <w:rPr>
          <w:rFonts w:eastAsiaTheme="minorHAnsi" w:cs="Arial"/>
          <w:b/>
          <w:bCs/>
          <w:lang w:val="en-ID" w:eastAsia="en-US"/>
        </w:rPr>
      </w:pPr>
      <w:r w:rsidRPr="001227AC">
        <w:rPr>
          <w:b/>
          <w:bCs/>
          <w:noProof/>
          <w:lang w:val="en-US" w:eastAsia="en-US"/>
        </w:rPr>
        <w:lastRenderedPageBreak/>
        <w:drawing>
          <wp:anchor distT="0" distB="0" distL="114300" distR="114300" simplePos="0" relativeHeight="251682816" behindDoc="1" locked="0" layoutInCell="1" allowOverlap="1" wp14:anchorId="13A81B4E" wp14:editId="7BD4B73F">
            <wp:simplePos x="0" y="0"/>
            <wp:positionH relativeFrom="margin">
              <wp:posOffset>1726565</wp:posOffset>
            </wp:positionH>
            <wp:positionV relativeFrom="paragraph">
              <wp:posOffset>85090</wp:posOffset>
            </wp:positionV>
            <wp:extent cx="1610360" cy="2284095"/>
            <wp:effectExtent l="0" t="0" r="8890" b="1905"/>
            <wp:wrapTopAndBottom/>
            <wp:docPr id="13583474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8347417" name=""/>
                    <pic:cNvPicPr/>
                  </pic:nvPicPr>
                  <pic:blipFill>
                    <a:blip r:embed="rId31">
                      <a:extLst>
                        <a:ext uri="{28A0092B-C50C-407E-A947-70E740481C1C}">
                          <a14:useLocalDpi xmlns:a14="http://schemas.microsoft.com/office/drawing/2010/main" val="0"/>
                        </a:ext>
                      </a:extLst>
                    </a:blip>
                    <a:stretch>
                      <a:fillRect/>
                    </a:stretch>
                  </pic:blipFill>
                  <pic:spPr>
                    <a:xfrm>
                      <a:off x="0" y="0"/>
                      <a:ext cx="1610360" cy="2284095"/>
                    </a:xfrm>
                    <a:prstGeom prst="rect">
                      <a:avLst/>
                    </a:prstGeom>
                  </pic:spPr>
                </pic:pic>
              </a:graphicData>
            </a:graphic>
            <wp14:sizeRelH relativeFrom="margin">
              <wp14:pctWidth>0</wp14:pctWidth>
            </wp14:sizeRelH>
            <wp14:sizeRelV relativeFrom="margin">
              <wp14:pctHeight>0</wp14:pctHeight>
            </wp14:sizeRelV>
          </wp:anchor>
        </w:drawing>
      </w:r>
    </w:p>
    <w:p w14:paraId="64A53FE9" w14:textId="5A8B60B7" w:rsidR="00507F3E" w:rsidRDefault="00507F3E" w:rsidP="001227AC">
      <w:pPr>
        <w:spacing w:line="240" w:lineRule="auto"/>
        <w:jc w:val="center"/>
        <w:rPr>
          <w:rFonts w:eastAsiaTheme="minorHAnsi" w:cs="Arial"/>
          <w:b/>
          <w:bCs/>
          <w:lang w:val="en-ID" w:eastAsia="en-US"/>
        </w:rPr>
      </w:pPr>
    </w:p>
    <w:p w14:paraId="34259B00" w14:textId="50F52231" w:rsidR="001227AC" w:rsidRPr="00CC2290" w:rsidRDefault="001227AC" w:rsidP="001227AC">
      <w:pPr>
        <w:spacing w:line="240" w:lineRule="auto"/>
        <w:jc w:val="center"/>
        <w:rPr>
          <w:rFonts w:cs="Arial"/>
          <w:lang w:val="en-US"/>
        </w:rPr>
      </w:pPr>
      <w:r w:rsidRPr="001227AC">
        <w:rPr>
          <w:rFonts w:eastAsiaTheme="minorHAnsi" w:cs="Arial"/>
          <w:b/>
          <w:bCs/>
          <w:lang w:val="en-ID" w:eastAsia="en-US"/>
        </w:rPr>
        <w:t>Gambar 2.18</w:t>
      </w:r>
      <w:r w:rsidRPr="00CC2290">
        <w:rPr>
          <w:rFonts w:cs="Arial"/>
          <w:b/>
          <w:bCs/>
          <w:lang w:val="en-US"/>
        </w:rPr>
        <w:t xml:space="preserve"> </w:t>
      </w:r>
      <w:proofErr w:type="spellStart"/>
      <w:r w:rsidRPr="00CC2290">
        <w:rPr>
          <w:rFonts w:cs="Arial"/>
          <w:lang w:val="en-US"/>
        </w:rPr>
        <w:t>Ilustrasi</w:t>
      </w:r>
      <w:proofErr w:type="spellEnd"/>
      <w:r w:rsidRPr="00CC2290">
        <w:rPr>
          <w:rFonts w:cs="Arial"/>
          <w:lang w:val="en-US"/>
        </w:rPr>
        <w:t xml:space="preserve"> alat LLLT</w:t>
      </w:r>
    </w:p>
    <w:p w14:paraId="49B75550" w14:textId="77777777" w:rsidR="00974F2A" w:rsidRPr="004D054C" w:rsidRDefault="00974F2A" w:rsidP="00507F3E">
      <w:pPr>
        <w:adjustRightInd w:val="0"/>
        <w:rPr>
          <w:rFonts w:eastAsiaTheme="minorHAnsi" w:cs="Arial"/>
          <w:lang w:val="en-ID"/>
        </w:rPr>
      </w:pPr>
    </w:p>
    <w:p w14:paraId="1950BF8C" w14:textId="77777777" w:rsidR="00974F2A" w:rsidRPr="004D054C" w:rsidRDefault="00974F2A">
      <w:pPr>
        <w:pStyle w:val="ListParagraph"/>
        <w:numPr>
          <w:ilvl w:val="0"/>
          <w:numId w:val="24"/>
        </w:numPr>
        <w:autoSpaceDE w:val="0"/>
        <w:autoSpaceDN w:val="0"/>
        <w:adjustRightInd w:val="0"/>
        <w:ind w:left="360"/>
        <w:contextualSpacing w:val="0"/>
        <w:rPr>
          <w:rFonts w:eastAsiaTheme="minorHAnsi" w:cs="Arial"/>
          <w:b/>
          <w:bCs/>
          <w:lang w:val="en-ID"/>
        </w:rPr>
      </w:pPr>
      <w:proofErr w:type="spellStart"/>
      <w:r w:rsidRPr="004D054C">
        <w:rPr>
          <w:rFonts w:eastAsiaTheme="minorHAnsi" w:cs="Arial"/>
          <w:b/>
          <w:bCs/>
          <w:lang w:val="en-ID"/>
        </w:rPr>
        <w:t>Fisiologi</w:t>
      </w:r>
      <w:proofErr w:type="spellEnd"/>
      <w:r w:rsidRPr="004D054C">
        <w:rPr>
          <w:rFonts w:eastAsiaTheme="minorHAnsi" w:cs="Arial"/>
          <w:b/>
          <w:bCs/>
          <w:lang w:val="en-ID"/>
        </w:rPr>
        <w:t xml:space="preserve"> </w:t>
      </w:r>
      <w:proofErr w:type="spellStart"/>
      <w:r w:rsidRPr="004D054C">
        <w:rPr>
          <w:rFonts w:eastAsiaTheme="minorHAnsi" w:cs="Arial"/>
          <w:b/>
          <w:bCs/>
          <w:lang w:val="en-ID"/>
        </w:rPr>
        <w:t>Peningkatan</w:t>
      </w:r>
      <w:proofErr w:type="spellEnd"/>
      <w:r w:rsidRPr="004D054C">
        <w:rPr>
          <w:rFonts w:eastAsiaTheme="minorHAnsi" w:cs="Arial"/>
          <w:b/>
          <w:bCs/>
          <w:lang w:val="en-ID"/>
        </w:rPr>
        <w:t xml:space="preserve"> </w:t>
      </w:r>
      <w:proofErr w:type="spellStart"/>
      <w:r w:rsidRPr="004D054C">
        <w:rPr>
          <w:rFonts w:eastAsiaTheme="minorHAnsi" w:cs="Arial"/>
          <w:b/>
          <w:bCs/>
          <w:lang w:val="en-ID"/>
        </w:rPr>
        <w:t>Perbaikan</w:t>
      </w:r>
      <w:proofErr w:type="spellEnd"/>
      <w:r w:rsidRPr="004D054C">
        <w:rPr>
          <w:rFonts w:eastAsiaTheme="minorHAnsi" w:cs="Arial"/>
          <w:b/>
          <w:bCs/>
          <w:lang w:val="en-ID"/>
        </w:rPr>
        <w:t xml:space="preserve"> </w:t>
      </w:r>
      <w:proofErr w:type="spellStart"/>
      <w:r w:rsidRPr="004D054C">
        <w:rPr>
          <w:rFonts w:eastAsiaTheme="minorHAnsi" w:cs="Arial"/>
          <w:b/>
          <w:bCs/>
          <w:lang w:val="en-ID"/>
        </w:rPr>
        <w:t>Jaringan</w:t>
      </w:r>
      <w:proofErr w:type="spellEnd"/>
    </w:p>
    <w:p w14:paraId="49D11D66" w14:textId="77777777" w:rsidR="00974F2A" w:rsidRPr="004D054C" w:rsidRDefault="00974F2A" w:rsidP="00974F2A">
      <w:pPr>
        <w:adjustRightInd w:val="0"/>
        <w:ind w:left="426" w:firstLine="709"/>
        <w:rPr>
          <w:rFonts w:eastAsiaTheme="minorHAnsi" w:cs="Arial"/>
          <w:lang w:val="en-ID"/>
        </w:rPr>
      </w:pPr>
      <w:r w:rsidRPr="004D054C">
        <w:rPr>
          <w:rFonts w:eastAsiaTheme="minorHAnsi" w:cs="Arial"/>
          <w:lang w:val="en-ID"/>
        </w:rPr>
        <w:t xml:space="preserve">Laser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membantu</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mengurangi</w:t>
      </w:r>
      <w:proofErr w:type="spellEnd"/>
      <w:r w:rsidRPr="004D054C">
        <w:rPr>
          <w:rFonts w:eastAsiaTheme="minorHAnsi" w:cs="Arial"/>
          <w:lang w:val="en-ID"/>
        </w:rPr>
        <w:t xml:space="preserve"> </w:t>
      </w:r>
      <w:proofErr w:type="spellStart"/>
      <w:r w:rsidRPr="004D054C">
        <w:rPr>
          <w:rFonts w:eastAsiaTheme="minorHAnsi" w:cs="Arial"/>
          <w:lang w:val="en-ID"/>
        </w:rPr>
        <w:t>keluhan</w:t>
      </w:r>
      <w:proofErr w:type="spellEnd"/>
      <w:r w:rsidRPr="004D054C">
        <w:rPr>
          <w:rFonts w:eastAsiaTheme="minorHAnsi" w:cs="Arial"/>
          <w:lang w:val="en-ID"/>
        </w:rPr>
        <w:t xml:space="preserve"> </w:t>
      </w:r>
      <w:proofErr w:type="spellStart"/>
      <w:r w:rsidRPr="004D054C">
        <w:rPr>
          <w:rFonts w:eastAsiaTheme="minorHAnsi" w:cs="Arial"/>
          <w:lang w:val="en-ID"/>
        </w:rPr>
        <w:t>nyeri</w:t>
      </w:r>
      <w:proofErr w:type="spellEnd"/>
      <w:r w:rsidRPr="004D054C">
        <w:rPr>
          <w:rFonts w:eastAsiaTheme="minorHAnsi" w:cs="Arial"/>
          <w:lang w:val="en-ID"/>
        </w:rPr>
        <w:t xml:space="preserve"> </w:t>
      </w:r>
      <w:proofErr w:type="spellStart"/>
      <w:r w:rsidRPr="004D054C">
        <w:rPr>
          <w:rFonts w:eastAsiaTheme="minorHAnsi" w:cs="Arial"/>
          <w:lang w:val="en-ID"/>
        </w:rPr>
        <w:t>yaitu</w:t>
      </w:r>
      <w:proofErr w:type="spellEnd"/>
      <w:r w:rsidRPr="004D054C">
        <w:rPr>
          <w:rFonts w:eastAsiaTheme="minorHAnsi" w:cs="Arial"/>
          <w:lang w:val="en-ID"/>
        </w:rPr>
        <w:t xml:space="preserve"> </w:t>
      </w:r>
      <w:proofErr w:type="spellStart"/>
      <w:r w:rsidRPr="004D054C">
        <w:rPr>
          <w:rFonts w:eastAsiaTheme="minorHAnsi" w:cs="Arial"/>
          <w:lang w:val="en-ID"/>
        </w:rPr>
        <w:t>melalui</w:t>
      </w:r>
      <w:proofErr w:type="spellEnd"/>
      <w:r w:rsidRPr="004D054C">
        <w:rPr>
          <w:rFonts w:eastAsiaTheme="minorHAnsi" w:cs="Arial"/>
          <w:lang w:val="en-ID"/>
        </w:rPr>
        <w:t xml:space="preserve"> </w:t>
      </w:r>
      <w:proofErr w:type="spellStart"/>
      <w:r w:rsidRPr="004D054C">
        <w:rPr>
          <w:rFonts w:eastAsiaTheme="minorHAnsi" w:cs="Arial"/>
          <w:lang w:val="en-ID"/>
        </w:rPr>
        <w:t>efek</w:t>
      </w:r>
      <w:proofErr w:type="spellEnd"/>
      <w:r w:rsidRPr="004D054C">
        <w:rPr>
          <w:rFonts w:eastAsiaTheme="minorHAnsi" w:cs="Arial"/>
          <w:lang w:val="en-ID"/>
        </w:rPr>
        <w:t xml:space="preserve"> </w:t>
      </w:r>
      <w:proofErr w:type="spellStart"/>
      <w:r w:rsidRPr="004D054C">
        <w:rPr>
          <w:rFonts w:eastAsiaTheme="minorHAnsi" w:cs="Arial"/>
          <w:lang w:val="en-ID"/>
        </w:rPr>
        <w:t>biostimulasinya</w:t>
      </w:r>
      <w:proofErr w:type="spellEnd"/>
      <w:r w:rsidRPr="004D054C">
        <w:rPr>
          <w:rFonts w:eastAsiaTheme="minorHAnsi" w:cs="Arial"/>
          <w:lang w:val="en-ID"/>
        </w:rPr>
        <w:t xml:space="preserve"> </w:t>
      </w:r>
      <w:proofErr w:type="spellStart"/>
      <w:r w:rsidRPr="004D054C">
        <w:rPr>
          <w:rFonts w:eastAsiaTheme="minorHAnsi" w:cs="Arial"/>
          <w:lang w:val="en-ID"/>
        </w:rPr>
        <w:t>terhadap</w:t>
      </w:r>
      <w:proofErr w:type="spellEnd"/>
      <w:r w:rsidRPr="004D054C">
        <w:rPr>
          <w:rFonts w:eastAsiaTheme="minorHAnsi" w:cs="Arial"/>
          <w:lang w:val="en-ID"/>
        </w:rPr>
        <w:t xml:space="preserve"> </w:t>
      </w:r>
      <w:proofErr w:type="spellStart"/>
      <w:r w:rsidRPr="004D054C">
        <w:rPr>
          <w:rFonts w:eastAsiaTheme="minorHAnsi" w:cs="Arial"/>
          <w:lang w:val="en-ID"/>
        </w:rPr>
        <w:t>jaringan</w:t>
      </w:r>
      <w:proofErr w:type="spellEnd"/>
      <w:r w:rsidRPr="004D054C">
        <w:rPr>
          <w:rFonts w:eastAsiaTheme="minorHAnsi" w:cs="Arial"/>
          <w:lang w:val="en-ID"/>
        </w:rPr>
        <w:t xml:space="preserve"> </w:t>
      </w:r>
      <w:proofErr w:type="spellStart"/>
      <w:r w:rsidRPr="004D054C">
        <w:rPr>
          <w:rFonts w:eastAsiaTheme="minorHAnsi" w:cs="Arial"/>
          <w:lang w:val="en-ID"/>
        </w:rPr>
        <w:t>tubuh</w:t>
      </w:r>
      <w:proofErr w:type="spellEnd"/>
      <w:r w:rsidRPr="004D054C">
        <w:rPr>
          <w:rFonts w:eastAsiaTheme="minorHAnsi" w:cs="Arial"/>
          <w:lang w:val="en-ID"/>
        </w:rPr>
        <w:t xml:space="preserve">. Saat laser </w:t>
      </w:r>
      <w:proofErr w:type="spellStart"/>
      <w:r w:rsidRPr="004D054C">
        <w:rPr>
          <w:rFonts w:eastAsiaTheme="minorHAnsi" w:cs="Arial"/>
          <w:lang w:val="en-ID"/>
        </w:rPr>
        <w:t>difokuskan</w:t>
      </w:r>
      <w:proofErr w:type="spellEnd"/>
      <w:r w:rsidRPr="004D054C">
        <w:rPr>
          <w:rFonts w:eastAsiaTheme="minorHAnsi" w:cs="Arial"/>
          <w:lang w:val="en-ID"/>
        </w:rPr>
        <w:t xml:space="preserve"> pada epidermis, </w:t>
      </w:r>
      <w:proofErr w:type="spellStart"/>
      <w:r w:rsidRPr="004D054C">
        <w:rPr>
          <w:rFonts w:eastAsiaTheme="minorHAnsi" w:cs="Arial"/>
          <w:lang w:val="en-ID"/>
        </w:rPr>
        <w:t>jumlah</w:t>
      </w:r>
      <w:proofErr w:type="spellEnd"/>
      <w:r w:rsidRPr="004D054C">
        <w:rPr>
          <w:rFonts w:eastAsiaTheme="minorHAnsi" w:cs="Arial"/>
          <w:lang w:val="en-ID"/>
        </w:rPr>
        <w:t xml:space="preserve"> </w:t>
      </w:r>
      <w:proofErr w:type="spellStart"/>
      <w:r w:rsidRPr="004D054C">
        <w:rPr>
          <w:rFonts w:eastAsiaTheme="minorHAnsi" w:cs="Arial"/>
          <w:lang w:val="en-ID"/>
        </w:rPr>
        <w:t>energi</w:t>
      </w:r>
      <w:proofErr w:type="spellEnd"/>
      <w:r w:rsidRPr="004D054C">
        <w:rPr>
          <w:rFonts w:eastAsiaTheme="minorHAnsi" w:cs="Arial"/>
          <w:lang w:val="en-ID"/>
        </w:rPr>
        <w:t xml:space="preserve"> yang </w:t>
      </w:r>
      <w:proofErr w:type="spellStart"/>
      <w:r w:rsidRPr="004D054C">
        <w:rPr>
          <w:rFonts w:eastAsiaTheme="minorHAnsi" w:cs="Arial"/>
          <w:lang w:val="en-ID"/>
        </w:rPr>
        <w:t>diabsorbsi</w:t>
      </w:r>
      <w:proofErr w:type="spellEnd"/>
      <w:r w:rsidRPr="004D054C">
        <w:rPr>
          <w:rFonts w:eastAsiaTheme="minorHAnsi" w:cs="Arial"/>
          <w:lang w:val="en-ID"/>
        </w:rPr>
        <w:t xml:space="preserve"> </w:t>
      </w:r>
      <w:proofErr w:type="spellStart"/>
      <w:r w:rsidRPr="004D054C">
        <w:rPr>
          <w:rFonts w:eastAsiaTheme="minorHAnsi" w:cs="Arial"/>
          <w:lang w:val="en-ID"/>
        </w:rPr>
        <w:t>sebanding</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kualitas</w:t>
      </w:r>
      <w:proofErr w:type="spellEnd"/>
      <w:r w:rsidRPr="004D054C">
        <w:rPr>
          <w:rFonts w:eastAsiaTheme="minorHAnsi" w:cs="Arial"/>
          <w:lang w:val="en-ID"/>
        </w:rPr>
        <w:t xml:space="preserve"> </w:t>
      </w:r>
      <w:proofErr w:type="spellStart"/>
      <w:r w:rsidRPr="004D054C">
        <w:rPr>
          <w:rFonts w:eastAsiaTheme="minorHAnsi" w:cs="Arial"/>
          <w:lang w:val="en-ID"/>
        </w:rPr>
        <w:t>absorbsi</w:t>
      </w:r>
      <w:proofErr w:type="spellEnd"/>
      <w:r w:rsidRPr="004D054C">
        <w:rPr>
          <w:rFonts w:eastAsiaTheme="minorHAnsi" w:cs="Arial"/>
          <w:lang w:val="en-ID"/>
        </w:rPr>
        <w:t xml:space="preserve"> </w:t>
      </w:r>
      <w:proofErr w:type="spellStart"/>
      <w:r w:rsidRPr="004D054C">
        <w:rPr>
          <w:rFonts w:eastAsiaTheme="minorHAnsi" w:cs="Arial"/>
          <w:lang w:val="en-ID"/>
        </w:rPr>
        <w:t>jaringan</w:t>
      </w:r>
      <w:proofErr w:type="spellEnd"/>
      <w:r w:rsidRPr="004D054C">
        <w:rPr>
          <w:rFonts w:eastAsiaTheme="minorHAnsi" w:cs="Arial"/>
          <w:lang w:val="en-ID"/>
        </w:rPr>
        <w:t xml:space="preserve">. </w:t>
      </w:r>
      <w:proofErr w:type="spellStart"/>
      <w:r w:rsidRPr="004D054C">
        <w:rPr>
          <w:rFonts w:eastAsiaTheme="minorHAnsi" w:cs="Arial"/>
          <w:lang w:val="en-ID"/>
        </w:rPr>
        <w:t>Absorbsi</w:t>
      </w:r>
      <w:proofErr w:type="spellEnd"/>
      <w:r w:rsidRPr="004D054C">
        <w:rPr>
          <w:rFonts w:eastAsiaTheme="minorHAnsi" w:cs="Arial"/>
          <w:lang w:val="en-ID"/>
        </w:rPr>
        <w:t xml:space="preserve"> </w:t>
      </w:r>
      <w:proofErr w:type="spellStart"/>
      <w:r w:rsidRPr="004D054C">
        <w:rPr>
          <w:rFonts w:eastAsiaTheme="minorHAnsi" w:cs="Arial"/>
          <w:lang w:val="en-ID"/>
        </w:rPr>
        <w:t>energi</w:t>
      </w:r>
      <w:proofErr w:type="spellEnd"/>
      <w:r w:rsidRPr="004D054C">
        <w:rPr>
          <w:rFonts w:eastAsiaTheme="minorHAnsi" w:cs="Arial"/>
          <w:lang w:val="en-ID"/>
        </w:rPr>
        <w:t xml:space="preserve"> laser </w:t>
      </w:r>
      <w:proofErr w:type="spellStart"/>
      <w:r w:rsidRPr="004D054C">
        <w:rPr>
          <w:rFonts w:eastAsiaTheme="minorHAnsi" w:cs="Arial"/>
          <w:lang w:val="en-ID"/>
        </w:rPr>
        <w:t>ini</w:t>
      </w:r>
      <w:proofErr w:type="spellEnd"/>
      <w:r w:rsidRPr="004D054C">
        <w:rPr>
          <w:rFonts w:eastAsiaTheme="minorHAnsi" w:cs="Arial"/>
          <w:lang w:val="en-ID"/>
        </w:rPr>
        <w:t xml:space="preserve"> </w:t>
      </w:r>
      <w:proofErr w:type="spellStart"/>
      <w:r w:rsidRPr="004D054C">
        <w:rPr>
          <w:rFonts w:eastAsiaTheme="minorHAnsi" w:cs="Arial"/>
          <w:lang w:val="en-ID"/>
        </w:rPr>
        <w:t>lebih</w:t>
      </w:r>
      <w:proofErr w:type="spellEnd"/>
      <w:r w:rsidRPr="004D054C">
        <w:rPr>
          <w:rFonts w:eastAsiaTheme="minorHAnsi" w:cs="Arial"/>
          <w:lang w:val="en-ID"/>
        </w:rPr>
        <w:t xml:space="preserve"> </w:t>
      </w:r>
      <w:proofErr w:type="spellStart"/>
      <w:r w:rsidRPr="004D054C">
        <w:rPr>
          <w:rFonts w:eastAsiaTheme="minorHAnsi" w:cs="Arial"/>
          <w:lang w:val="en-ID"/>
        </w:rPr>
        <w:t>besar</w:t>
      </w:r>
      <w:proofErr w:type="spellEnd"/>
      <w:r w:rsidRPr="004D054C">
        <w:rPr>
          <w:rFonts w:eastAsiaTheme="minorHAnsi" w:cs="Arial"/>
          <w:lang w:val="en-ID"/>
        </w:rPr>
        <w:t xml:space="preserve"> pada </w:t>
      </w:r>
      <w:proofErr w:type="spellStart"/>
      <w:r w:rsidRPr="004D054C">
        <w:rPr>
          <w:rFonts w:eastAsiaTheme="minorHAnsi" w:cs="Arial"/>
          <w:lang w:val="en-ID"/>
        </w:rPr>
        <w:t>jaringan</w:t>
      </w:r>
      <w:proofErr w:type="spellEnd"/>
      <w:r w:rsidRPr="004D054C">
        <w:rPr>
          <w:rFonts w:eastAsiaTheme="minorHAnsi" w:cs="Arial"/>
          <w:lang w:val="en-ID"/>
        </w:rPr>
        <w:t xml:space="preserve"> yang </w:t>
      </w:r>
      <w:proofErr w:type="spellStart"/>
      <w:r w:rsidRPr="004D054C">
        <w:rPr>
          <w:rFonts w:eastAsiaTheme="minorHAnsi" w:cs="Arial"/>
          <w:lang w:val="en-ID"/>
        </w:rPr>
        <w:t>lebih</w:t>
      </w:r>
      <w:proofErr w:type="spellEnd"/>
      <w:r w:rsidRPr="004D054C">
        <w:rPr>
          <w:rFonts w:eastAsiaTheme="minorHAnsi" w:cs="Arial"/>
          <w:lang w:val="en-ID"/>
        </w:rPr>
        <w:t xml:space="preserve"> </w:t>
      </w:r>
      <w:proofErr w:type="spellStart"/>
      <w:r w:rsidRPr="004D054C">
        <w:rPr>
          <w:rFonts w:eastAsiaTheme="minorHAnsi" w:cs="Arial"/>
          <w:lang w:val="en-ID"/>
        </w:rPr>
        <w:t>gelap</w:t>
      </w:r>
      <w:proofErr w:type="spellEnd"/>
      <w:r w:rsidRPr="004D054C">
        <w:rPr>
          <w:rFonts w:eastAsiaTheme="minorHAnsi" w:cs="Arial"/>
          <w:lang w:val="en-ID"/>
        </w:rPr>
        <w:t xml:space="preserve"> </w:t>
      </w:r>
      <w:proofErr w:type="spellStart"/>
      <w:r w:rsidRPr="004D054C">
        <w:rPr>
          <w:rFonts w:eastAsiaTheme="minorHAnsi" w:cs="Arial"/>
          <w:lang w:val="en-ID"/>
        </w:rPr>
        <w:t>atau</w:t>
      </w:r>
      <w:proofErr w:type="spellEnd"/>
      <w:r w:rsidRPr="004D054C">
        <w:rPr>
          <w:rFonts w:eastAsiaTheme="minorHAnsi" w:cs="Arial"/>
          <w:lang w:val="en-ID"/>
        </w:rPr>
        <w:t xml:space="preserve"> </w:t>
      </w:r>
      <w:proofErr w:type="spellStart"/>
      <w:r w:rsidRPr="004D054C">
        <w:rPr>
          <w:rFonts w:eastAsiaTheme="minorHAnsi" w:cs="Arial"/>
          <w:lang w:val="en-ID"/>
        </w:rPr>
        <w:t>lebih</w:t>
      </w:r>
      <w:proofErr w:type="spellEnd"/>
      <w:r w:rsidRPr="004D054C">
        <w:rPr>
          <w:rFonts w:eastAsiaTheme="minorHAnsi" w:cs="Arial"/>
          <w:lang w:val="en-ID"/>
        </w:rPr>
        <w:t xml:space="preserve"> </w:t>
      </w:r>
      <w:proofErr w:type="spellStart"/>
      <w:r w:rsidRPr="004D054C">
        <w:rPr>
          <w:rFonts w:eastAsiaTheme="minorHAnsi" w:cs="Arial"/>
          <w:lang w:val="en-ID"/>
        </w:rPr>
        <w:t>berpigmen</w:t>
      </w:r>
      <w:proofErr w:type="spellEnd"/>
      <w:r w:rsidRPr="004D054C">
        <w:rPr>
          <w:rFonts w:eastAsiaTheme="minorHAnsi" w:cs="Arial"/>
          <w:lang w:val="en-ID"/>
        </w:rPr>
        <w:t xml:space="preserve">. </w:t>
      </w:r>
      <w:proofErr w:type="spellStart"/>
      <w:r w:rsidRPr="004D054C">
        <w:rPr>
          <w:rFonts w:eastAsiaTheme="minorHAnsi" w:cs="Arial"/>
          <w:lang w:val="en-ID"/>
        </w:rPr>
        <w:t>Variablitias</w:t>
      </w:r>
      <w:proofErr w:type="spellEnd"/>
      <w:r w:rsidRPr="004D054C">
        <w:rPr>
          <w:rFonts w:eastAsiaTheme="minorHAnsi" w:cs="Arial"/>
          <w:lang w:val="en-ID"/>
        </w:rPr>
        <w:t xml:space="preserve"> </w:t>
      </w:r>
      <w:proofErr w:type="spellStart"/>
      <w:r w:rsidRPr="004D054C">
        <w:rPr>
          <w:rFonts w:eastAsiaTheme="minorHAnsi" w:cs="Arial"/>
          <w:lang w:val="en-ID"/>
        </w:rPr>
        <w:t>efek</w:t>
      </w:r>
      <w:proofErr w:type="spellEnd"/>
      <w:r w:rsidRPr="004D054C">
        <w:rPr>
          <w:rFonts w:eastAsiaTheme="minorHAnsi" w:cs="Arial"/>
          <w:lang w:val="en-ID"/>
        </w:rPr>
        <w:t xml:space="preserve"> </w:t>
      </w:r>
      <w:proofErr w:type="spellStart"/>
      <w:r w:rsidRPr="004D054C">
        <w:rPr>
          <w:rFonts w:eastAsiaTheme="minorHAnsi" w:cs="Arial"/>
          <w:lang w:val="en-ID"/>
        </w:rPr>
        <w:t>fisiologis</w:t>
      </w:r>
      <w:proofErr w:type="spellEnd"/>
      <w:r w:rsidRPr="004D054C">
        <w:rPr>
          <w:rFonts w:eastAsiaTheme="minorHAnsi" w:cs="Arial"/>
          <w:lang w:val="en-ID"/>
        </w:rPr>
        <w:t xml:space="preserve"> pada </w:t>
      </w:r>
      <w:proofErr w:type="spellStart"/>
      <w:r w:rsidRPr="004D054C">
        <w:rPr>
          <w:rFonts w:eastAsiaTheme="minorHAnsi" w:cs="Arial"/>
          <w:lang w:val="en-ID"/>
        </w:rPr>
        <w:t>jaringan</w:t>
      </w:r>
      <w:proofErr w:type="spellEnd"/>
      <w:r w:rsidRPr="004D054C">
        <w:rPr>
          <w:rFonts w:eastAsiaTheme="minorHAnsi" w:cs="Arial"/>
          <w:lang w:val="en-ID"/>
        </w:rPr>
        <w:t xml:space="preserve"> juga </w:t>
      </w:r>
      <w:proofErr w:type="spellStart"/>
      <w:r w:rsidRPr="004D054C">
        <w:rPr>
          <w:rFonts w:eastAsiaTheme="minorHAnsi" w:cs="Arial"/>
          <w:lang w:val="en-ID"/>
        </w:rPr>
        <w:t>tergantung</w:t>
      </w:r>
      <w:proofErr w:type="spellEnd"/>
      <w:r w:rsidRPr="004D054C">
        <w:rPr>
          <w:rFonts w:eastAsiaTheme="minorHAnsi" w:cs="Arial"/>
          <w:lang w:val="en-ID"/>
        </w:rPr>
        <w:t xml:space="preserve"> pada </w:t>
      </w:r>
      <w:proofErr w:type="spellStart"/>
      <w:r w:rsidRPr="004D054C">
        <w:rPr>
          <w:rFonts w:eastAsiaTheme="minorHAnsi" w:cs="Arial"/>
          <w:lang w:val="en-ID"/>
        </w:rPr>
        <w:t>panjang</w:t>
      </w:r>
      <w:proofErr w:type="spellEnd"/>
      <w:r w:rsidRPr="004D054C">
        <w:rPr>
          <w:rFonts w:eastAsiaTheme="minorHAnsi" w:cs="Arial"/>
          <w:lang w:val="en-ID"/>
        </w:rPr>
        <w:t xml:space="preserve"> </w:t>
      </w:r>
      <w:proofErr w:type="spellStart"/>
      <w:r w:rsidRPr="004D054C">
        <w:rPr>
          <w:rFonts w:eastAsiaTheme="minorHAnsi" w:cs="Arial"/>
          <w:lang w:val="en-ID"/>
        </w:rPr>
        <w:t>gelombang</w:t>
      </w:r>
      <w:proofErr w:type="spellEnd"/>
      <w:r w:rsidRPr="004D054C">
        <w:rPr>
          <w:rFonts w:eastAsiaTheme="minorHAnsi" w:cs="Arial"/>
          <w:lang w:val="en-ID"/>
        </w:rPr>
        <w:t xml:space="preserve">, </w:t>
      </w:r>
      <w:proofErr w:type="spellStart"/>
      <w:r w:rsidRPr="004D054C">
        <w:rPr>
          <w:rFonts w:eastAsiaTheme="minorHAnsi" w:cs="Arial"/>
          <w:lang w:val="en-ID"/>
        </w:rPr>
        <w:t>densitas</w:t>
      </w:r>
      <w:proofErr w:type="spellEnd"/>
      <w:r w:rsidRPr="004D054C">
        <w:rPr>
          <w:rFonts w:eastAsiaTheme="minorHAnsi" w:cs="Arial"/>
          <w:lang w:val="en-ID"/>
        </w:rPr>
        <w:t xml:space="preserve"> </w:t>
      </w:r>
      <w:proofErr w:type="spellStart"/>
      <w:r w:rsidRPr="004D054C">
        <w:rPr>
          <w:rFonts w:eastAsiaTheme="minorHAnsi" w:cs="Arial"/>
          <w:lang w:val="en-ID"/>
        </w:rPr>
        <w:t>daya</w:t>
      </w:r>
      <w:proofErr w:type="spellEnd"/>
      <w:r w:rsidRPr="004D054C">
        <w:rPr>
          <w:rFonts w:eastAsiaTheme="minorHAnsi" w:cs="Arial"/>
          <w:lang w:val="en-ID"/>
        </w:rPr>
        <w:t>/</w:t>
      </w:r>
      <w:proofErr w:type="spellStart"/>
      <w:r w:rsidRPr="004D054C">
        <w:rPr>
          <w:rFonts w:eastAsiaTheme="minorHAnsi" w:cs="Arial"/>
          <w:lang w:val="en-ID"/>
        </w:rPr>
        <w:t>energi</w:t>
      </w:r>
      <w:proofErr w:type="spellEnd"/>
      <w:r w:rsidRPr="004D054C">
        <w:rPr>
          <w:rFonts w:eastAsiaTheme="minorHAnsi" w:cs="Arial"/>
          <w:lang w:val="en-ID"/>
        </w:rPr>
        <w:t xml:space="preserve"> dan </w:t>
      </w:r>
      <w:proofErr w:type="spellStart"/>
      <w:r w:rsidRPr="004D054C">
        <w:rPr>
          <w:rFonts w:eastAsiaTheme="minorHAnsi" w:cs="Arial"/>
          <w:lang w:val="en-ID"/>
        </w:rPr>
        <w:t>lamanya</w:t>
      </w:r>
      <w:proofErr w:type="spellEnd"/>
      <w:r w:rsidRPr="004D054C">
        <w:rPr>
          <w:rFonts w:eastAsiaTheme="minorHAnsi" w:cs="Arial"/>
          <w:lang w:val="en-ID"/>
        </w:rPr>
        <w:t xml:space="preserve"> </w:t>
      </w:r>
      <w:proofErr w:type="spellStart"/>
      <w:r w:rsidRPr="004D054C">
        <w:rPr>
          <w:rFonts w:eastAsiaTheme="minorHAnsi" w:cs="Arial"/>
          <w:lang w:val="en-ID"/>
        </w:rPr>
        <w:t>paparan</w:t>
      </w:r>
      <w:proofErr w:type="spellEnd"/>
      <w:r w:rsidRPr="004D054C">
        <w:rPr>
          <w:rFonts w:eastAsiaTheme="minorHAnsi" w:cs="Arial"/>
          <w:lang w:val="en-ID"/>
        </w:rPr>
        <w:t xml:space="preserve"> </w:t>
      </w:r>
      <w:proofErr w:type="spellStart"/>
      <w:r w:rsidRPr="004D054C">
        <w:rPr>
          <w:rFonts w:eastAsiaTheme="minorHAnsi" w:cs="Arial"/>
          <w:lang w:val="en-ID"/>
        </w:rPr>
        <w:t>serta</w:t>
      </w:r>
      <w:proofErr w:type="spellEnd"/>
      <w:r w:rsidRPr="004D054C">
        <w:rPr>
          <w:rFonts w:eastAsiaTheme="minorHAnsi" w:cs="Arial"/>
          <w:lang w:val="en-ID"/>
        </w:rPr>
        <w:t xml:space="preserve"> </w:t>
      </w:r>
      <w:proofErr w:type="spellStart"/>
      <w:r w:rsidRPr="004D054C">
        <w:rPr>
          <w:rFonts w:eastAsiaTheme="minorHAnsi" w:cs="Arial"/>
          <w:lang w:val="en-ID"/>
        </w:rPr>
        <w:t>aliran</w:t>
      </w:r>
      <w:proofErr w:type="spellEnd"/>
      <w:r w:rsidRPr="004D054C">
        <w:rPr>
          <w:rFonts w:eastAsiaTheme="minorHAnsi" w:cs="Arial"/>
          <w:lang w:val="en-ID"/>
        </w:rPr>
        <w:t xml:space="preserve"> </w:t>
      </w:r>
      <w:proofErr w:type="spellStart"/>
      <w:r w:rsidRPr="004D054C">
        <w:rPr>
          <w:rFonts w:eastAsiaTheme="minorHAnsi" w:cs="Arial"/>
          <w:lang w:val="en-ID"/>
        </w:rPr>
        <w:t>darah</w:t>
      </w:r>
      <w:proofErr w:type="spellEnd"/>
      <w:r w:rsidRPr="004D054C">
        <w:rPr>
          <w:rFonts w:eastAsiaTheme="minorHAnsi" w:cs="Arial"/>
          <w:lang w:val="en-ID"/>
        </w:rPr>
        <w:t xml:space="preserve">. Ketika </w:t>
      </w:r>
      <w:proofErr w:type="spellStart"/>
      <w:r w:rsidRPr="004D054C">
        <w:rPr>
          <w:rFonts w:eastAsiaTheme="minorHAnsi" w:cs="Arial"/>
          <w:lang w:val="en-ID"/>
        </w:rPr>
        <w:t>menembus</w:t>
      </w:r>
      <w:proofErr w:type="spellEnd"/>
      <w:r w:rsidRPr="004D054C">
        <w:rPr>
          <w:rFonts w:eastAsiaTheme="minorHAnsi" w:cs="Arial"/>
          <w:lang w:val="en-ID"/>
        </w:rPr>
        <w:t xml:space="preserve"> </w:t>
      </w:r>
      <w:proofErr w:type="spellStart"/>
      <w:r w:rsidRPr="004D054C">
        <w:rPr>
          <w:rFonts w:eastAsiaTheme="minorHAnsi" w:cs="Arial"/>
          <w:lang w:val="en-ID"/>
        </w:rPr>
        <w:t>ke</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sebanyak</w:t>
      </w:r>
      <w:proofErr w:type="spellEnd"/>
      <w:r w:rsidRPr="004D054C">
        <w:rPr>
          <w:rFonts w:eastAsiaTheme="minorHAnsi" w:cs="Arial"/>
          <w:lang w:val="en-ID"/>
        </w:rPr>
        <w:t xml:space="preserve"> 10% </w:t>
      </w:r>
      <w:proofErr w:type="spellStart"/>
      <w:r w:rsidRPr="004D054C">
        <w:rPr>
          <w:rFonts w:eastAsiaTheme="minorHAnsi" w:cs="Arial"/>
          <w:lang w:val="en-ID"/>
        </w:rPr>
        <w:t>energi</w:t>
      </w:r>
      <w:proofErr w:type="spellEnd"/>
      <w:r w:rsidRPr="004D054C">
        <w:rPr>
          <w:rFonts w:eastAsiaTheme="minorHAnsi" w:cs="Arial"/>
          <w:lang w:val="en-ID"/>
        </w:rPr>
        <w:t xml:space="preserve"> laser </w:t>
      </w:r>
      <w:proofErr w:type="spellStart"/>
      <w:r w:rsidRPr="004D054C">
        <w:rPr>
          <w:rFonts w:eastAsiaTheme="minorHAnsi" w:cs="Arial"/>
          <w:lang w:val="en-ID"/>
        </w:rPr>
        <w:t>tertinggal</w:t>
      </w:r>
      <w:proofErr w:type="spellEnd"/>
      <w:r w:rsidRPr="004D054C">
        <w:rPr>
          <w:rFonts w:eastAsiaTheme="minorHAnsi" w:cs="Arial"/>
          <w:lang w:val="en-ID"/>
        </w:rPr>
        <w:t xml:space="preserve">. </w:t>
      </w:r>
      <w:proofErr w:type="spellStart"/>
      <w:r w:rsidRPr="004D054C">
        <w:rPr>
          <w:rFonts w:eastAsiaTheme="minorHAnsi" w:cs="Arial"/>
          <w:lang w:val="en-ID"/>
        </w:rPr>
        <w:t>Penetrasi</w:t>
      </w:r>
      <w:proofErr w:type="spellEnd"/>
      <w:r w:rsidRPr="004D054C">
        <w:rPr>
          <w:rFonts w:eastAsiaTheme="minorHAnsi" w:cs="Arial"/>
          <w:lang w:val="en-ID"/>
        </w:rPr>
        <w:t xml:space="preserve"> </w:t>
      </w:r>
      <w:proofErr w:type="spellStart"/>
      <w:r w:rsidRPr="004D054C">
        <w:rPr>
          <w:rFonts w:eastAsiaTheme="minorHAnsi" w:cs="Arial"/>
          <w:lang w:val="en-ID"/>
        </w:rPr>
        <w:t>ini</w:t>
      </w:r>
      <w:proofErr w:type="spellEnd"/>
      <w:r w:rsidRPr="004D054C">
        <w:rPr>
          <w:rFonts w:eastAsiaTheme="minorHAnsi" w:cs="Arial"/>
          <w:lang w:val="en-ID"/>
        </w:rPr>
        <w:t xml:space="preserve"> </w:t>
      </w:r>
      <w:proofErr w:type="spellStart"/>
      <w:r w:rsidRPr="004D054C">
        <w:rPr>
          <w:rFonts w:eastAsiaTheme="minorHAnsi" w:cs="Arial"/>
          <w:lang w:val="en-ID"/>
        </w:rPr>
        <w:t>tidak</w:t>
      </w:r>
      <w:proofErr w:type="spellEnd"/>
      <w:r w:rsidRPr="004D054C">
        <w:rPr>
          <w:rFonts w:eastAsiaTheme="minorHAnsi" w:cs="Arial"/>
          <w:lang w:val="en-ID"/>
        </w:rPr>
        <w:t xml:space="preserve"> </w:t>
      </w:r>
      <w:proofErr w:type="spellStart"/>
      <w:r w:rsidRPr="004D054C">
        <w:rPr>
          <w:rFonts w:eastAsiaTheme="minorHAnsi" w:cs="Arial"/>
          <w:lang w:val="en-ID"/>
        </w:rPr>
        <w:t>lebih</w:t>
      </w:r>
      <w:proofErr w:type="spellEnd"/>
      <w:r w:rsidRPr="004D054C">
        <w:rPr>
          <w:rFonts w:eastAsiaTheme="minorHAnsi" w:cs="Arial"/>
          <w:lang w:val="en-ID"/>
        </w:rPr>
        <w:t xml:space="preserve"> </w:t>
      </w:r>
      <w:proofErr w:type="spellStart"/>
      <w:r w:rsidRPr="004D054C">
        <w:rPr>
          <w:rFonts w:eastAsiaTheme="minorHAnsi" w:cs="Arial"/>
          <w:lang w:val="en-ID"/>
        </w:rPr>
        <w:t>dari</w:t>
      </w:r>
      <w:proofErr w:type="spellEnd"/>
      <w:r w:rsidRPr="004D054C">
        <w:rPr>
          <w:rFonts w:eastAsiaTheme="minorHAnsi" w:cs="Arial"/>
          <w:lang w:val="en-ID"/>
        </w:rPr>
        <w:t xml:space="preserve"> 6-8 mm. Fakta </w:t>
      </w:r>
      <w:proofErr w:type="spellStart"/>
      <w:r w:rsidRPr="004D054C">
        <w:rPr>
          <w:rFonts w:eastAsiaTheme="minorHAnsi" w:cs="Arial"/>
          <w:lang w:val="en-ID"/>
        </w:rPr>
        <w:t>bahwa</w:t>
      </w:r>
      <w:proofErr w:type="spellEnd"/>
      <w:r w:rsidRPr="004D054C">
        <w:rPr>
          <w:rFonts w:eastAsiaTheme="minorHAnsi" w:cs="Arial"/>
          <w:lang w:val="en-ID"/>
        </w:rPr>
        <w:t xml:space="preserve"> </w:t>
      </w:r>
      <w:proofErr w:type="spellStart"/>
      <w:r w:rsidRPr="004D054C">
        <w:rPr>
          <w:rFonts w:eastAsiaTheme="minorHAnsi" w:cs="Arial"/>
          <w:lang w:val="en-ID"/>
        </w:rPr>
        <w:t>terjadi</w:t>
      </w:r>
      <w:proofErr w:type="spellEnd"/>
      <w:r w:rsidRPr="004D054C">
        <w:rPr>
          <w:rFonts w:eastAsiaTheme="minorHAnsi" w:cs="Arial"/>
          <w:lang w:val="en-ID"/>
        </w:rPr>
        <w:t xml:space="preserve"> </w:t>
      </w:r>
      <w:proofErr w:type="spellStart"/>
      <w:r w:rsidRPr="004D054C">
        <w:rPr>
          <w:rFonts w:eastAsiaTheme="minorHAnsi" w:cs="Arial"/>
          <w:lang w:val="en-ID"/>
        </w:rPr>
        <w:t>efek</w:t>
      </w:r>
      <w:proofErr w:type="spellEnd"/>
      <w:r w:rsidRPr="004D054C">
        <w:rPr>
          <w:rFonts w:eastAsiaTheme="minorHAnsi" w:cs="Arial"/>
          <w:lang w:val="en-ID"/>
        </w:rPr>
        <w:t xml:space="preserve"> “yang </w:t>
      </w:r>
      <w:proofErr w:type="spellStart"/>
      <w:r w:rsidRPr="004D054C">
        <w:rPr>
          <w:rFonts w:eastAsiaTheme="minorHAnsi" w:cs="Arial"/>
          <w:lang w:val="en-ID"/>
        </w:rPr>
        <w:t>lebih</w:t>
      </w:r>
      <w:proofErr w:type="spellEnd"/>
      <w:r w:rsidRPr="004D054C">
        <w:rPr>
          <w:rFonts w:eastAsiaTheme="minorHAnsi" w:cs="Arial"/>
          <w:lang w:val="en-ID"/>
        </w:rPr>
        <w:t xml:space="preserve"> </w:t>
      </w:r>
      <w:proofErr w:type="spellStart"/>
      <w:r w:rsidRPr="004D054C">
        <w:rPr>
          <w:rFonts w:eastAsiaTheme="minorHAnsi" w:cs="Arial"/>
          <w:lang w:val="en-ID"/>
        </w:rPr>
        <w:t>dala</w:t>
      </w:r>
      <w:proofErr w:type="spellEnd"/>
      <w:r w:rsidRPr="004D054C">
        <w:rPr>
          <w:rFonts w:eastAsiaTheme="minorHAnsi" w:cs="Arial"/>
          <w:lang w:val="en-ID"/>
        </w:rPr>
        <w:t xml:space="preserve">”’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diterangkan</w:t>
      </w:r>
      <w:proofErr w:type="spellEnd"/>
      <w:r w:rsidRPr="004D054C">
        <w:rPr>
          <w:rFonts w:eastAsiaTheme="minorHAnsi" w:cs="Arial"/>
          <w:lang w:val="en-ID"/>
        </w:rPr>
        <w:t xml:space="preserve"> </w:t>
      </w:r>
      <w:proofErr w:type="spellStart"/>
      <w:r w:rsidRPr="004D054C">
        <w:rPr>
          <w:rFonts w:eastAsiaTheme="minorHAnsi" w:cs="Arial"/>
          <w:lang w:val="en-ID"/>
        </w:rPr>
        <w:t>karena</w:t>
      </w:r>
      <w:proofErr w:type="spellEnd"/>
      <w:r w:rsidRPr="004D054C">
        <w:rPr>
          <w:rFonts w:eastAsiaTheme="minorHAnsi" w:cs="Arial"/>
          <w:lang w:val="en-ID"/>
        </w:rPr>
        <w:t xml:space="preserve"> </w:t>
      </w:r>
      <w:proofErr w:type="spellStart"/>
      <w:r w:rsidRPr="004D054C">
        <w:rPr>
          <w:rFonts w:eastAsiaTheme="minorHAnsi" w:cs="Arial"/>
          <w:lang w:val="en-ID"/>
        </w:rPr>
        <w:t>adanya</w:t>
      </w:r>
      <w:proofErr w:type="spellEnd"/>
      <w:r w:rsidRPr="004D054C">
        <w:rPr>
          <w:rFonts w:eastAsiaTheme="minorHAnsi" w:cs="Arial"/>
          <w:lang w:val="en-ID"/>
        </w:rPr>
        <w:t xml:space="preserve"> </w:t>
      </w:r>
      <w:proofErr w:type="spellStart"/>
      <w:r w:rsidRPr="004D054C">
        <w:rPr>
          <w:rFonts w:eastAsiaTheme="minorHAnsi" w:cs="Arial"/>
          <w:lang w:val="en-ID"/>
        </w:rPr>
        <w:t>induksi</w:t>
      </w:r>
      <w:proofErr w:type="spellEnd"/>
      <w:r w:rsidRPr="004D054C">
        <w:rPr>
          <w:rFonts w:eastAsiaTheme="minorHAnsi" w:cs="Arial"/>
          <w:lang w:val="en-ID"/>
        </w:rPr>
        <w:t xml:space="preserve"> </w:t>
      </w:r>
      <w:proofErr w:type="spellStart"/>
      <w:r w:rsidRPr="004D054C">
        <w:rPr>
          <w:rFonts w:eastAsiaTheme="minorHAnsi" w:cs="Arial"/>
          <w:lang w:val="en-ID"/>
        </w:rPr>
        <w:t>elektromagnetik</w:t>
      </w:r>
      <w:proofErr w:type="spellEnd"/>
      <w:r w:rsidRPr="004D054C">
        <w:rPr>
          <w:rFonts w:eastAsiaTheme="minorHAnsi" w:cs="Arial"/>
          <w:lang w:val="en-ID"/>
        </w:rPr>
        <w:t xml:space="preserve"> </w:t>
      </w:r>
      <w:proofErr w:type="spellStart"/>
      <w:r w:rsidRPr="004D054C">
        <w:rPr>
          <w:rFonts w:eastAsiaTheme="minorHAnsi" w:cs="Arial"/>
          <w:lang w:val="en-ID"/>
        </w:rPr>
        <w:t>intrinsik</w:t>
      </w:r>
      <w:proofErr w:type="spellEnd"/>
      <w:r w:rsidRPr="004D054C">
        <w:rPr>
          <w:rFonts w:eastAsiaTheme="minorHAnsi" w:cs="Arial"/>
          <w:lang w:val="en-ID"/>
        </w:rPr>
        <w:t xml:space="preserve"> pada </w:t>
      </w:r>
      <w:proofErr w:type="spellStart"/>
      <w:r w:rsidRPr="004D054C">
        <w:rPr>
          <w:rFonts w:eastAsiaTheme="minorHAnsi" w:cs="Arial"/>
          <w:lang w:val="en-ID"/>
        </w:rPr>
        <w:t>sel</w:t>
      </w:r>
      <w:proofErr w:type="spellEnd"/>
      <w:r w:rsidRPr="004D054C">
        <w:rPr>
          <w:rFonts w:eastAsiaTheme="minorHAnsi" w:cs="Arial"/>
          <w:lang w:val="en-ID"/>
        </w:rPr>
        <w:t xml:space="preserve"> - </w:t>
      </w:r>
      <w:proofErr w:type="spellStart"/>
      <w:r w:rsidRPr="004D054C">
        <w:rPr>
          <w:rFonts w:eastAsiaTheme="minorHAnsi" w:cs="Arial"/>
          <w:lang w:val="en-ID"/>
        </w:rPr>
        <w:t>sel</w:t>
      </w:r>
      <w:proofErr w:type="spellEnd"/>
      <w:r w:rsidRPr="004D054C">
        <w:rPr>
          <w:rFonts w:eastAsiaTheme="minorHAnsi" w:cs="Arial"/>
          <w:lang w:val="en-ID"/>
        </w:rPr>
        <w:t xml:space="preserve"> yang </w:t>
      </w:r>
      <w:proofErr w:type="spellStart"/>
      <w:r w:rsidRPr="004D054C">
        <w:rPr>
          <w:rFonts w:eastAsiaTheme="minorHAnsi" w:cs="Arial"/>
          <w:lang w:val="en-ID"/>
        </w:rPr>
        <w:t>tidak</w:t>
      </w:r>
      <w:proofErr w:type="spellEnd"/>
      <w:r w:rsidRPr="004D054C">
        <w:rPr>
          <w:rFonts w:eastAsiaTheme="minorHAnsi" w:cs="Arial"/>
          <w:lang w:val="en-ID"/>
        </w:rPr>
        <w:t xml:space="preserve"> </w:t>
      </w:r>
      <w:proofErr w:type="spellStart"/>
      <w:r w:rsidRPr="004D054C">
        <w:rPr>
          <w:rFonts w:eastAsiaTheme="minorHAnsi" w:cs="Arial"/>
          <w:lang w:val="en-ID"/>
        </w:rPr>
        <w:t>terstimulasi</w:t>
      </w:r>
      <w:proofErr w:type="spellEnd"/>
      <w:r w:rsidRPr="004D054C">
        <w:rPr>
          <w:rFonts w:eastAsiaTheme="minorHAnsi" w:cs="Arial"/>
          <w:lang w:val="en-ID"/>
        </w:rPr>
        <w:t xml:space="preserve"> </w:t>
      </w:r>
      <w:proofErr w:type="spellStart"/>
      <w:r w:rsidRPr="004D054C">
        <w:rPr>
          <w:rFonts w:eastAsiaTheme="minorHAnsi" w:cs="Arial"/>
          <w:lang w:val="en-ID"/>
        </w:rPr>
        <w:t>melalui</w:t>
      </w:r>
      <w:proofErr w:type="spellEnd"/>
      <w:r w:rsidRPr="004D054C">
        <w:rPr>
          <w:rFonts w:eastAsiaTheme="minorHAnsi" w:cs="Arial"/>
          <w:lang w:val="en-ID"/>
        </w:rPr>
        <w:t xml:space="preserve"> </w:t>
      </w:r>
      <w:proofErr w:type="spellStart"/>
      <w:r w:rsidRPr="004D054C">
        <w:rPr>
          <w:rFonts w:eastAsiaTheme="minorHAnsi" w:cs="Arial"/>
          <w:lang w:val="en-ID"/>
        </w:rPr>
        <w:t>difusi</w:t>
      </w:r>
      <w:proofErr w:type="spellEnd"/>
      <w:r w:rsidRPr="004D054C">
        <w:rPr>
          <w:rFonts w:eastAsiaTheme="minorHAnsi" w:cs="Arial"/>
          <w:lang w:val="en-ID"/>
        </w:rPr>
        <w:t xml:space="preserve"> normal </w:t>
      </w:r>
      <w:proofErr w:type="spellStart"/>
      <w:r w:rsidRPr="004D054C">
        <w:rPr>
          <w:rFonts w:eastAsiaTheme="minorHAnsi" w:cs="Arial"/>
          <w:lang w:val="en-ID"/>
        </w:rPr>
        <w:t>serta</w:t>
      </w:r>
      <w:proofErr w:type="spellEnd"/>
      <w:r w:rsidRPr="004D054C">
        <w:rPr>
          <w:rFonts w:eastAsiaTheme="minorHAnsi" w:cs="Arial"/>
          <w:lang w:val="en-ID"/>
        </w:rPr>
        <w:t xml:space="preserve"> proses – proses </w:t>
      </w:r>
      <w:proofErr w:type="spellStart"/>
      <w:r w:rsidRPr="004D054C">
        <w:rPr>
          <w:rFonts w:eastAsiaTheme="minorHAnsi" w:cs="Arial"/>
          <w:lang w:val="en-ID"/>
        </w:rPr>
        <w:t>osmotik</w:t>
      </w:r>
      <w:proofErr w:type="spellEnd"/>
      <w:r w:rsidRPr="004D054C">
        <w:rPr>
          <w:rFonts w:eastAsiaTheme="minorHAnsi" w:cs="Arial"/>
          <w:lang w:val="en-ID"/>
        </w:rPr>
        <w:t xml:space="preserve"> dan </w:t>
      </w:r>
      <w:proofErr w:type="spellStart"/>
      <w:r w:rsidRPr="004D054C">
        <w:rPr>
          <w:rFonts w:eastAsiaTheme="minorHAnsi" w:cs="Arial"/>
          <w:lang w:val="en-ID"/>
        </w:rPr>
        <w:t>sirkulatorik</w:t>
      </w:r>
      <w:proofErr w:type="spellEnd"/>
      <w:r w:rsidRPr="004D054C">
        <w:rPr>
          <w:rFonts w:eastAsiaTheme="minorHAnsi" w:cs="Arial"/>
          <w:lang w:val="en-ID"/>
        </w:rPr>
        <w:t xml:space="preserve"> (</w:t>
      </w:r>
      <w:r w:rsidRPr="004D054C">
        <w:rPr>
          <w:rFonts w:cs="Arial"/>
        </w:rPr>
        <w:t>Friedmann, 1991).</w:t>
      </w:r>
    </w:p>
    <w:p w14:paraId="01AE3314" w14:textId="0254CB0A" w:rsidR="00974F2A" w:rsidRDefault="00974F2A" w:rsidP="00974F2A">
      <w:pPr>
        <w:adjustRightInd w:val="0"/>
        <w:ind w:left="426" w:firstLine="709"/>
        <w:rPr>
          <w:rFonts w:eastAsiaTheme="minorHAnsi" w:cs="Arial"/>
          <w:lang w:val="en-ID"/>
        </w:rPr>
      </w:pPr>
      <w:proofErr w:type="spellStart"/>
      <w:r w:rsidRPr="004D054C">
        <w:rPr>
          <w:rFonts w:eastAsiaTheme="minorHAnsi" w:cs="Arial"/>
          <w:lang w:val="en-ID"/>
        </w:rPr>
        <w:t>Melalui</w:t>
      </w:r>
      <w:proofErr w:type="spellEnd"/>
      <w:r w:rsidRPr="004D054C">
        <w:rPr>
          <w:rFonts w:eastAsiaTheme="minorHAnsi" w:cs="Arial"/>
          <w:lang w:val="en-ID"/>
        </w:rPr>
        <w:t xml:space="preserve"> proses </w:t>
      </w:r>
      <w:proofErr w:type="spellStart"/>
      <w:r w:rsidRPr="004D054C">
        <w:rPr>
          <w:rFonts w:eastAsiaTheme="minorHAnsi" w:cs="Arial"/>
          <w:lang w:val="en-ID"/>
        </w:rPr>
        <w:t>absorbsi</w:t>
      </w:r>
      <w:proofErr w:type="spellEnd"/>
      <w:r w:rsidRPr="004D054C">
        <w:rPr>
          <w:rFonts w:eastAsiaTheme="minorHAnsi" w:cs="Arial"/>
          <w:lang w:val="en-ID"/>
        </w:rPr>
        <w:t xml:space="preserve"> </w:t>
      </w:r>
      <w:proofErr w:type="spellStart"/>
      <w:r w:rsidRPr="004D054C">
        <w:rPr>
          <w:rFonts w:eastAsiaTheme="minorHAnsi" w:cs="Arial"/>
          <w:lang w:val="en-ID"/>
        </w:rPr>
        <w:t>foton</w:t>
      </w:r>
      <w:proofErr w:type="spellEnd"/>
      <w:r w:rsidRPr="004D054C">
        <w:rPr>
          <w:rFonts w:eastAsiaTheme="minorHAnsi" w:cs="Arial"/>
          <w:lang w:val="en-ID"/>
        </w:rPr>
        <w:t xml:space="preserve">, level </w:t>
      </w:r>
      <w:proofErr w:type="spellStart"/>
      <w:r w:rsidRPr="004D054C">
        <w:rPr>
          <w:rFonts w:eastAsiaTheme="minorHAnsi" w:cs="Arial"/>
          <w:lang w:val="en-ID"/>
        </w:rPr>
        <w:t>energi</w:t>
      </w:r>
      <w:proofErr w:type="spellEnd"/>
      <w:r w:rsidRPr="004D054C">
        <w:rPr>
          <w:rFonts w:eastAsiaTheme="minorHAnsi" w:cs="Arial"/>
          <w:lang w:val="en-ID"/>
        </w:rPr>
        <w:t xml:space="preserve"> </w:t>
      </w:r>
      <w:proofErr w:type="spellStart"/>
      <w:r w:rsidRPr="004D054C">
        <w:rPr>
          <w:rFonts w:eastAsiaTheme="minorHAnsi" w:cs="Arial"/>
          <w:lang w:val="en-ID"/>
        </w:rPr>
        <w:t>molekul</w:t>
      </w:r>
      <w:proofErr w:type="spellEnd"/>
      <w:r w:rsidRPr="004D054C">
        <w:rPr>
          <w:rFonts w:eastAsiaTheme="minorHAnsi" w:cs="Arial"/>
          <w:lang w:val="en-ID"/>
        </w:rPr>
        <w:t xml:space="preserve"> </w:t>
      </w:r>
      <w:proofErr w:type="spellStart"/>
      <w:r w:rsidRPr="004D054C">
        <w:rPr>
          <w:rFonts w:eastAsiaTheme="minorHAnsi" w:cs="Arial"/>
          <w:lang w:val="en-ID"/>
        </w:rPr>
        <w:t>meningkat</w:t>
      </w:r>
      <w:proofErr w:type="spellEnd"/>
      <w:r w:rsidRPr="004D054C">
        <w:rPr>
          <w:rFonts w:eastAsiaTheme="minorHAnsi" w:cs="Arial"/>
          <w:lang w:val="en-ID"/>
        </w:rPr>
        <w:t xml:space="preserve"> </w:t>
      </w:r>
      <w:proofErr w:type="spellStart"/>
      <w:r w:rsidRPr="004D054C">
        <w:rPr>
          <w:rFonts w:eastAsiaTheme="minorHAnsi" w:cs="Arial"/>
          <w:lang w:val="en-ID"/>
        </w:rPr>
        <w:t>sehingga</w:t>
      </w:r>
      <w:proofErr w:type="spellEnd"/>
      <w:r w:rsidRPr="004D054C">
        <w:rPr>
          <w:rFonts w:eastAsiaTheme="minorHAnsi" w:cs="Arial"/>
          <w:lang w:val="en-ID"/>
        </w:rPr>
        <w:t xml:space="preserve"> </w:t>
      </w:r>
      <w:proofErr w:type="spellStart"/>
      <w:r w:rsidRPr="004D054C">
        <w:rPr>
          <w:rFonts w:eastAsiaTheme="minorHAnsi" w:cs="Arial"/>
          <w:lang w:val="en-ID"/>
        </w:rPr>
        <w:t>terjadi</w:t>
      </w:r>
      <w:proofErr w:type="spellEnd"/>
      <w:r w:rsidRPr="004D054C">
        <w:rPr>
          <w:rFonts w:eastAsiaTheme="minorHAnsi" w:cs="Arial"/>
          <w:lang w:val="en-ID"/>
        </w:rPr>
        <w:t xml:space="preserve"> </w:t>
      </w:r>
      <w:r w:rsidRPr="004D054C">
        <w:rPr>
          <w:rFonts w:eastAsiaTheme="minorHAnsi" w:cs="Arial"/>
          <w:i/>
          <w:iCs/>
          <w:lang w:val="en-ID"/>
        </w:rPr>
        <w:t xml:space="preserve">laser </w:t>
      </w:r>
      <w:proofErr w:type="spellStart"/>
      <w:r w:rsidRPr="004D054C">
        <w:rPr>
          <w:rFonts w:eastAsiaTheme="minorHAnsi" w:cs="Arial"/>
          <w:i/>
          <w:iCs/>
          <w:lang w:val="en-ID"/>
        </w:rPr>
        <w:t>catalyzed</w:t>
      </w:r>
      <w:proofErr w:type="spellEnd"/>
      <w:r w:rsidRPr="004D054C">
        <w:rPr>
          <w:rFonts w:eastAsiaTheme="minorHAnsi" w:cs="Arial"/>
          <w:i/>
          <w:iCs/>
          <w:lang w:val="en-ID"/>
        </w:rPr>
        <w:t xml:space="preserve"> reactions</w:t>
      </w:r>
      <w:r w:rsidRPr="004D054C">
        <w:rPr>
          <w:rFonts w:eastAsiaTheme="minorHAnsi" w:cs="Arial"/>
          <w:lang w:val="en-ID"/>
        </w:rPr>
        <w:t xml:space="preserve">. </w:t>
      </w:r>
      <w:proofErr w:type="spellStart"/>
      <w:r w:rsidRPr="004D054C">
        <w:rPr>
          <w:rFonts w:eastAsiaTheme="minorHAnsi" w:cs="Arial"/>
          <w:lang w:val="en-ID"/>
        </w:rPr>
        <w:t>Selanjutnya</w:t>
      </w:r>
      <w:proofErr w:type="spellEnd"/>
      <w:r w:rsidRPr="004D054C">
        <w:rPr>
          <w:rFonts w:eastAsiaTheme="minorHAnsi" w:cs="Arial"/>
          <w:lang w:val="en-ID"/>
        </w:rPr>
        <w:t xml:space="preserve"> </w:t>
      </w:r>
      <w:proofErr w:type="spellStart"/>
      <w:r w:rsidRPr="004D054C">
        <w:rPr>
          <w:rFonts w:eastAsiaTheme="minorHAnsi" w:cs="Arial"/>
          <w:lang w:val="en-ID"/>
        </w:rPr>
        <w:t>terjadi</w:t>
      </w:r>
      <w:proofErr w:type="spellEnd"/>
      <w:r w:rsidRPr="004D054C">
        <w:rPr>
          <w:rFonts w:eastAsiaTheme="minorHAnsi" w:cs="Arial"/>
          <w:lang w:val="en-ID"/>
        </w:rPr>
        <w:t xml:space="preserve"> </w:t>
      </w:r>
      <w:proofErr w:type="spellStart"/>
      <w:r w:rsidRPr="004D054C">
        <w:rPr>
          <w:rFonts w:eastAsiaTheme="minorHAnsi" w:cs="Arial"/>
          <w:lang w:val="en-ID"/>
        </w:rPr>
        <w:t>reaksi</w:t>
      </w:r>
      <w:proofErr w:type="spellEnd"/>
      <w:r w:rsidRPr="004D054C">
        <w:rPr>
          <w:rFonts w:eastAsiaTheme="minorHAnsi" w:cs="Arial"/>
          <w:lang w:val="en-ID"/>
        </w:rPr>
        <w:t xml:space="preserve"> </w:t>
      </w:r>
      <w:proofErr w:type="spellStart"/>
      <w:r w:rsidRPr="004D054C">
        <w:rPr>
          <w:rFonts w:eastAsiaTheme="minorHAnsi" w:cs="Arial"/>
          <w:lang w:val="en-ID"/>
        </w:rPr>
        <w:t>kimiawi</w:t>
      </w:r>
      <w:proofErr w:type="spellEnd"/>
      <w:r w:rsidRPr="004D054C">
        <w:rPr>
          <w:rFonts w:eastAsiaTheme="minorHAnsi" w:cs="Arial"/>
          <w:lang w:val="en-ID"/>
        </w:rPr>
        <w:t xml:space="preserve"> dan </w:t>
      </w:r>
      <w:proofErr w:type="spellStart"/>
      <w:r w:rsidRPr="004D054C">
        <w:rPr>
          <w:rFonts w:eastAsiaTheme="minorHAnsi" w:cs="Arial"/>
          <w:lang w:val="en-ID"/>
        </w:rPr>
        <w:t>peningkatan</w:t>
      </w:r>
      <w:proofErr w:type="spellEnd"/>
      <w:r w:rsidRPr="004D054C">
        <w:rPr>
          <w:rFonts w:eastAsiaTheme="minorHAnsi" w:cs="Arial"/>
          <w:lang w:val="en-ID"/>
        </w:rPr>
        <w:t xml:space="preserve"> </w:t>
      </w:r>
      <w:proofErr w:type="spellStart"/>
      <w:r w:rsidRPr="004D054C">
        <w:rPr>
          <w:rFonts w:eastAsiaTheme="minorHAnsi" w:cs="Arial"/>
          <w:lang w:val="en-ID"/>
        </w:rPr>
        <w:t>produksi</w:t>
      </w:r>
      <w:proofErr w:type="spellEnd"/>
      <w:r w:rsidRPr="004D054C">
        <w:rPr>
          <w:rFonts w:eastAsiaTheme="minorHAnsi" w:cs="Arial"/>
          <w:lang w:val="en-ID"/>
        </w:rPr>
        <w:t xml:space="preserve"> ATP </w:t>
      </w:r>
      <w:proofErr w:type="spellStart"/>
      <w:r w:rsidRPr="004D054C">
        <w:rPr>
          <w:rFonts w:eastAsiaTheme="minorHAnsi" w:cs="Arial"/>
          <w:lang w:val="en-ID"/>
        </w:rPr>
        <w:t>akibat</w:t>
      </w:r>
      <w:proofErr w:type="spellEnd"/>
      <w:r w:rsidRPr="004D054C">
        <w:rPr>
          <w:rFonts w:eastAsiaTheme="minorHAnsi" w:cs="Arial"/>
          <w:lang w:val="en-ID"/>
        </w:rPr>
        <w:t xml:space="preserve"> </w:t>
      </w:r>
      <w:proofErr w:type="spellStart"/>
      <w:r w:rsidRPr="004D054C">
        <w:rPr>
          <w:rFonts w:eastAsiaTheme="minorHAnsi" w:cs="Arial"/>
          <w:lang w:val="en-ID"/>
        </w:rPr>
        <w:t>absorbsi</w:t>
      </w:r>
      <w:proofErr w:type="spellEnd"/>
      <w:r w:rsidRPr="004D054C">
        <w:rPr>
          <w:rFonts w:eastAsiaTheme="minorHAnsi" w:cs="Arial"/>
          <w:lang w:val="en-ID"/>
        </w:rPr>
        <w:t xml:space="preserve"> </w:t>
      </w:r>
      <w:proofErr w:type="spellStart"/>
      <w:r w:rsidRPr="004D054C">
        <w:rPr>
          <w:rFonts w:eastAsiaTheme="minorHAnsi" w:cs="Arial"/>
          <w:lang w:val="en-ID"/>
        </w:rPr>
        <w:t>foton</w:t>
      </w:r>
      <w:proofErr w:type="spellEnd"/>
      <w:r w:rsidRPr="004D054C">
        <w:rPr>
          <w:rFonts w:eastAsiaTheme="minorHAnsi" w:cs="Arial"/>
          <w:lang w:val="en-ID"/>
        </w:rPr>
        <w:t xml:space="preserve"> pada </w:t>
      </w:r>
      <w:proofErr w:type="spellStart"/>
      <w:r w:rsidRPr="004D054C">
        <w:rPr>
          <w:rFonts w:eastAsiaTheme="minorHAnsi" w:cs="Arial"/>
          <w:lang w:val="en-ID"/>
        </w:rPr>
        <w:t>sistem</w:t>
      </w:r>
      <w:proofErr w:type="spellEnd"/>
      <w:r w:rsidRPr="004D054C">
        <w:rPr>
          <w:rFonts w:eastAsiaTheme="minorHAnsi" w:cs="Arial"/>
          <w:lang w:val="en-ID"/>
        </w:rPr>
        <w:t xml:space="preserve"> </w:t>
      </w:r>
      <w:proofErr w:type="spellStart"/>
      <w:r w:rsidRPr="004D054C">
        <w:rPr>
          <w:rFonts w:eastAsiaTheme="minorHAnsi" w:cs="Arial"/>
          <w:lang w:val="en-ID"/>
        </w:rPr>
        <w:t>redoks</w:t>
      </w:r>
      <w:proofErr w:type="spellEnd"/>
      <w:r w:rsidRPr="004D054C">
        <w:rPr>
          <w:rFonts w:eastAsiaTheme="minorHAnsi" w:cs="Arial"/>
          <w:lang w:val="en-ID"/>
        </w:rPr>
        <w:t xml:space="preserve"> </w:t>
      </w:r>
      <w:proofErr w:type="spellStart"/>
      <w:r w:rsidRPr="004D054C">
        <w:rPr>
          <w:rFonts w:eastAsiaTheme="minorHAnsi" w:cs="Arial"/>
          <w:lang w:val="en-ID"/>
        </w:rPr>
        <w:t>ferri</w:t>
      </w:r>
      <w:proofErr w:type="spellEnd"/>
      <w:r w:rsidRPr="004D054C">
        <w:rPr>
          <w:rFonts w:eastAsiaTheme="minorHAnsi" w:cs="Arial"/>
          <w:lang w:val="en-ID"/>
        </w:rPr>
        <w:t xml:space="preserve"> </w:t>
      </w:r>
      <w:proofErr w:type="spellStart"/>
      <w:r w:rsidRPr="004D054C">
        <w:rPr>
          <w:rFonts w:eastAsiaTheme="minorHAnsi" w:cs="Arial"/>
          <w:lang w:val="en-ID"/>
        </w:rPr>
        <w:lastRenderedPageBreak/>
        <w:t>sulfida</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mitokondria</w:t>
      </w:r>
      <w:proofErr w:type="spellEnd"/>
      <w:r w:rsidRPr="004D054C">
        <w:rPr>
          <w:rFonts w:eastAsiaTheme="minorHAnsi" w:cs="Arial"/>
          <w:lang w:val="en-ID"/>
        </w:rPr>
        <w:t xml:space="preserve">. Sel yang </w:t>
      </w:r>
      <w:proofErr w:type="spellStart"/>
      <w:r w:rsidRPr="004D054C">
        <w:rPr>
          <w:rFonts w:eastAsiaTheme="minorHAnsi" w:cs="Arial"/>
          <w:lang w:val="en-ID"/>
        </w:rPr>
        <w:t>mengalami</w:t>
      </w:r>
      <w:proofErr w:type="spellEnd"/>
      <w:r w:rsidRPr="004D054C">
        <w:rPr>
          <w:rFonts w:eastAsiaTheme="minorHAnsi" w:cs="Arial"/>
          <w:lang w:val="en-ID"/>
        </w:rPr>
        <w:t xml:space="preserve"> </w:t>
      </w:r>
      <w:proofErr w:type="spellStart"/>
      <w:r w:rsidRPr="004D054C">
        <w:rPr>
          <w:rFonts w:eastAsiaTheme="minorHAnsi" w:cs="Arial"/>
          <w:lang w:val="en-ID"/>
        </w:rPr>
        <w:t>peningkatan</w:t>
      </w:r>
      <w:proofErr w:type="spellEnd"/>
      <w:r w:rsidRPr="004D054C">
        <w:rPr>
          <w:rFonts w:eastAsiaTheme="minorHAnsi" w:cs="Arial"/>
          <w:lang w:val="en-ID"/>
        </w:rPr>
        <w:t xml:space="preserve"> </w:t>
      </w:r>
      <w:proofErr w:type="spellStart"/>
      <w:r w:rsidRPr="004D054C">
        <w:rPr>
          <w:rFonts w:eastAsiaTheme="minorHAnsi" w:cs="Arial"/>
          <w:lang w:val="en-ID"/>
        </w:rPr>
        <w:t>produksi</w:t>
      </w:r>
      <w:proofErr w:type="spellEnd"/>
      <w:r w:rsidRPr="004D054C">
        <w:rPr>
          <w:rFonts w:eastAsiaTheme="minorHAnsi" w:cs="Arial"/>
          <w:lang w:val="en-ID"/>
        </w:rPr>
        <w:t xml:space="preserve"> </w:t>
      </w:r>
      <w:proofErr w:type="spellStart"/>
      <w:r w:rsidRPr="004D054C">
        <w:rPr>
          <w:rFonts w:eastAsiaTheme="minorHAnsi" w:cs="Arial"/>
          <w:lang w:val="en-ID"/>
        </w:rPr>
        <w:t>energi</w:t>
      </w:r>
      <w:proofErr w:type="spellEnd"/>
      <w:r w:rsidRPr="004D054C">
        <w:rPr>
          <w:rFonts w:eastAsiaTheme="minorHAnsi" w:cs="Arial"/>
          <w:lang w:val="en-ID"/>
        </w:rPr>
        <w:t xml:space="preserve"> </w:t>
      </w:r>
      <w:proofErr w:type="spellStart"/>
      <w:r w:rsidRPr="004D054C">
        <w:rPr>
          <w:rFonts w:eastAsiaTheme="minorHAnsi" w:cs="Arial"/>
          <w:lang w:val="en-ID"/>
        </w:rPr>
        <w:t>aerob</w:t>
      </w:r>
      <w:proofErr w:type="spellEnd"/>
      <w:r w:rsidRPr="004D054C">
        <w:rPr>
          <w:rFonts w:eastAsiaTheme="minorHAnsi" w:cs="Arial"/>
          <w:lang w:val="en-ID"/>
        </w:rPr>
        <w:t xml:space="preserve"> </w:t>
      </w:r>
      <w:proofErr w:type="spellStart"/>
      <w:r w:rsidRPr="004D054C">
        <w:rPr>
          <w:rFonts w:eastAsiaTheme="minorHAnsi" w:cs="Arial"/>
          <w:lang w:val="en-ID"/>
        </w:rPr>
        <w:t>ini</w:t>
      </w:r>
      <w:proofErr w:type="spellEnd"/>
      <w:r w:rsidRPr="004D054C">
        <w:rPr>
          <w:rFonts w:eastAsiaTheme="minorHAnsi" w:cs="Arial"/>
          <w:lang w:val="en-ID"/>
        </w:rPr>
        <w:t xml:space="preserve"> </w:t>
      </w:r>
      <w:proofErr w:type="spellStart"/>
      <w:r w:rsidRPr="004D054C">
        <w:rPr>
          <w:rFonts w:eastAsiaTheme="minorHAnsi" w:cs="Arial"/>
          <w:lang w:val="en-ID"/>
        </w:rPr>
        <w:t>akan</w:t>
      </w:r>
      <w:proofErr w:type="spellEnd"/>
      <w:r w:rsidRPr="004D054C">
        <w:rPr>
          <w:rFonts w:eastAsiaTheme="minorHAnsi" w:cs="Arial"/>
          <w:lang w:val="en-ID"/>
        </w:rPr>
        <w:t xml:space="preserve"> </w:t>
      </w:r>
      <w:proofErr w:type="spellStart"/>
      <w:r w:rsidRPr="004D054C">
        <w:rPr>
          <w:rFonts w:eastAsiaTheme="minorHAnsi" w:cs="Arial"/>
          <w:lang w:val="en-ID"/>
        </w:rPr>
        <w:t>berfungsi</w:t>
      </w:r>
      <w:proofErr w:type="spellEnd"/>
      <w:r w:rsidRPr="004D054C">
        <w:rPr>
          <w:rFonts w:eastAsiaTheme="minorHAnsi" w:cs="Arial"/>
          <w:lang w:val="en-ID"/>
        </w:rPr>
        <w:t xml:space="preserve"> </w:t>
      </w:r>
      <w:proofErr w:type="spellStart"/>
      <w:r w:rsidRPr="004D054C">
        <w:rPr>
          <w:rFonts w:eastAsiaTheme="minorHAnsi" w:cs="Arial"/>
          <w:lang w:val="en-ID"/>
        </w:rPr>
        <w:t>lebih</w:t>
      </w:r>
      <w:proofErr w:type="spellEnd"/>
      <w:r w:rsidRPr="004D054C">
        <w:rPr>
          <w:rFonts w:eastAsiaTheme="minorHAnsi" w:cs="Arial"/>
          <w:lang w:val="en-ID"/>
        </w:rPr>
        <w:t xml:space="preserve"> </w:t>
      </w:r>
      <w:proofErr w:type="spellStart"/>
      <w:r w:rsidRPr="004D054C">
        <w:rPr>
          <w:rFonts w:eastAsiaTheme="minorHAnsi" w:cs="Arial"/>
          <w:lang w:val="en-ID"/>
        </w:rPr>
        <w:t>baik</w:t>
      </w:r>
      <w:proofErr w:type="spellEnd"/>
      <w:r w:rsidRPr="004D054C">
        <w:rPr>
          <w:rFonts w:eastAsiaTheme="minorHAnsi" w:cs="Arial"/>
          <w:lang w:val="en-ID"/>
        </w:rPr>
        <w:t xml:space="preserve"> (Kert, 1989).</w:t>
      </w:r>
    </w:p>
    <w:p w14:paraId="5DEF43E1" w14:textId="77777777" w:rsidR="00BB2935" w:rsidRPr="004D054C" w:rsidRDefault="00BB2935" w:rsidP="00974F2A">
      <w:pPr>
        <w:adjustRightInd w:val="0"/>
        <w:ind w:left="426" w:firstLine="709"/>
        <w:rPr>
          <w:rFonts w:eastAsiaTheme="minorHAnsi" w:cs="Arial"/>
          <w:lang w:val="en-ID"/>
        </w:rPr>
      </w:pPr>
    </w:p>
    <w:p w14:paraId="12EA4210" w14:textId="5661145F" w:rsidR="00974F2A" w:rsidRPr="004D054C" w:rsidRDefault="00974F2A" w:rsidP="00BB2935">
      <w:pPr>
        <w:pStyle w:val="Heading4"/>
        <w:rPr>
          <w:rFonts w:eastAsiaTheme="minorHAnsi"/>
          <w:lang w:val="en-ID"/>
        </w:rPr>
      </w:pPr>
      <w:bookmarkStart w:id="91" w:name="_Toc179885334"/>
      <w:r w:rsidRPr="004D054C">
        <w:t>2.1</w:t>
      </w:r>
      <w:r w:rsidR="005A66D3">
        <w:t>2</w:t>
      </w:r>
      <w:r w:rsidRPr="004D054C">
        <w:t xml:space="preserve">.4.4. </w:t>
      </w:r>
      <w:r w:rsidRPr="004D054C">
        <w:rPr>
          <w:rFonts w:eastAsiaTheme="minorHAnsi"/>
          <w:lang w:val="en-ID"/>
        </w:rPr>
        <w:t>High Intensity Laser Therapy (HILT)</w:t>
      </w:r>
      <w:bookmarkEnd w:id="91"/>
    </w:p>
    <w:p w14:paraId="3FF51158" w14:textId="77777777" w:rsidR="00974F2A" w:rsidRPr="004D054C" w:rsidRDefault="00974F2A" w:rsidP="00974F2A">
      <w:pPr>
        <w:adjustRightInd w:val="0"/>
        <w:ind w:firstLine="720"/>
        <w:rPr>
          <w:rFonts w:eastAsiaTheme="minorHAnsi" w:cs="Arial"/>
          <w:lang w:val="en-ID"/>
        </w:rPr>
      </w:pPr>
      <w:r w:rsidRPr="004D054C">
        <w:rPr>
          <w:rFonts w:eastAsiaTheme="minorHAnsi" w:cs="Arial"/>
          <w:i/>
          <w:iCs/>
          <w:lang w:val="en-ID"/>
        </w:rPr>
        <w:t xml:space="preserve">High Intensity Laser Therapy </w:t>
      </w:r>
      <w:r w:rsidRPr="004D054C">
        <w:rPr>
          <w:rFonts w:eastAsiaTheme="minorHAnsi" w:cs="Arial"/>
          <w:lang w:val="en-ID"/>
        </w:rPr>
        <w:t xml:space="preserve">(HILT) </w:t>
      </w:r>
      <w:proofErr w:type="spellStart"/>
      <w:r w:rsidRPr="004D054C">
        <w:rPr>
          <w:rFonts w:eastAsiaTheme="minorHAnsi" w:cs="Arial"/>
          <w:lang w:val="en-ID"/>
        </w:rPr>
        <w:t>adalah</w:t>
      </w:r>
      <w:proofErr w:type="spellEnd"/>
      <w:r w:rsidRPr="004D054C">
        <w:rPr>
          <w:rFonts w:eastAsiaTheme="minorHAnsi" w:cs="Arial"/>
          <w:lang w:val="en-ID"/>
        </w:rPr>
        <w:t xml:space="preserve"> </w:t>
      </w:r>
      <w:proofErr w:type="spellStart"/>
      <w:r w:rsidRPr="004D054C">
        <w:rPr>
          <w:rFonts w:eastAsiaTheme="minorHAnsi" w:cs="Arial"/>
          <w:lang w:val="en-ID"/>
        </w:rPr>
        <w:t>jenis</w:t>
      </w:r>
      <w:proofErr w:type="spellEnd"/>
      <w:r w:rsidRPr="004D054C">
        <w:rPr>
          <w:rFonts w:eastAsiaTheme="minorHAnsi" w:cs="Arial"/>
          <w:lang w:val="en-ID"/>
        </w:rPr>
        <w:t xml:space="preserve"> laser </w:t>
      </w:r>
      <w:proofErr w:type="spellStart"/>
      <w:r w:rsidRPr="004D054C">
        <w:rPr>
          <w:rFonts w:eastAsiaTheme="minorHAnsi" w:cs="Arial"/>
          <w:lang w:val="en-ID"/>
        </w:rPr>
        <w:t>terapi</w:t>
      </w:r>
      <w:proofErr w:type="spellEnd"/>
      <w:r w:rsidRPr="004D054C">
        <w:rPr>
          <w:rFonts w:eastAsiaTheme="minorHAnsi" w:cs="Arial"/>
          <w:lang w:val="en-ID"/>
        </w:rPr>
        <w:t xml:space="preserve"> yang </w:t>
      </w:r>
      <w:proofErr w:type="spellStart"/>
      <w:r w:rsidRPr="004D054C">
        <w:rPr>
          <w:rFonts w:eastAsiaTheme="minorHAnsi" w:cs="Arial"/>
          <w:lang w:val="en-ID"/>
        </w:rPr>
        <w:t>kuat</w:t>
      </w:r>
      <w:proofErr w:type="spellEnd"/>
      <w:r w:rsidRPr="004D054C">
        <w:rPr>
          <w:rFonts w:eastAsiaTheme="minorHAnsi" w:cs="Arial"/>
          <w:lang w:val="en-ID"/>
        </w:rPr>
        <w:t xml:space="preserve">, yang </w:t>
      </w:r>
      <w:proofErr w:type="spellStart"/>
      <w:r w:rsidRPr="004D054C">
        <w:rPr>
          <w:rFonts w:eastAsiaTheme="minorHAnsi" w:cs="Arial"/>
          <w:lang w:val="en-ID"/>
        </w:rPr>
        <w:t>menunjukkan</w:t>
      </w:r>
      <w:proofErr w:type="spellEnd"/>
      <w:r w:rsidRPr="004D054C">
        <w:rPr>
          <w:rFonts w:eastAsiaTheme="minorHAnsi" w:cs="Arial"/>
          <w:lang w:val="en-ID"/>
        </w:rPr>
        <w:t xml:space="preserve"> </w:t>
      </w:r>
      <w:proofErr w:type="spellStart"/>
      <w:r w:rsidRPr="004D054C">
        <w:rPr>
          <w:rFonts w:eastAsiaTheme="minorHAnsi" w:cs="Arial"/>
          <w:lang w:val="en-ID"/>
        </w:rPr>
        <w:t>hasil</w:t>
      </w:r>
      <w:proofErr w:type="spellEnd"/>
      <w:r w:rsidRPr="004D054C">
        <w:rPr>
          <w:rFonts w:eastAsiaTheme="minorHAnsi" w:cs="Arial"/>
          <w:lang w:val="en-ID"/>
        </w:rPr>
        <w:t xml:space="preserve"> yang </w:t>
      </w:r>
      <w:proofErr w:type="spellStart"/>
      <w:r w:rsidRPr="004D054C">
        <w:rPr>
          <w:rFonts w:eastAsiaTheme="minorHAnsi" w:cs="Arial"/>
          <w:lang w:val="en-ID"/>
        </w:rPr>
        <w:t>baik</w:t>
      </w:r>
      <w:proofErr w:type="spellEnd"/>
      <w:r w:rsidRPr="004D054C">
        <w:rPr>
          <w:rFonts w:eastAsiaTheme="minorHAnsi" w:cs="Arial"/>
          <w:lang w:val="en-ID"/>
        </w:rPr>
        <w:t xml:space="preserve"> </w:t>
      </w:r>
      <w:proofErr w:type="spellStart"/>
      <w:r w:rsidRPr="004D054C">
        <w:rPr>
          <w:rFonts w:eastAsiaTheme="minorHAnsi" w:cs="Arial"/>
          <w:lang w:val="en-ID"/>
        </w:rPr>
        <w:t>pengobatan</w:t>
      </w:r>
      <w:proofErr w:type="spellEnd"/>
      <w:r w:rsidRPr="004D054C">
        <w:rPr>
          <w:rFonts w:eastAsiaTheme="minorHAnsi" w:cs="Arial"/>
          <w:lang w:val="en-ID"/>
        </w:rPr>
        <w:t xml:space="preserve"> </w:t>
      </w:r>
      <w:proofErr w:type="spellStart"/>
      <w:r w:rsidRPr="004D054C">
        <w:rPr>
          <w:rFonts w:eastAsiaTheme="minorHAnsi" w:cs="Arial"/>
          <w:lang w:val="en-ID"/>
        </w:rPr>
        <w:t>nyeri</w:t>
      </w:r>
      <w:proofErr w:type="spellEnd"/>
      <w:r w:rsidRPr="004D054C">
        <w:rPr>
          <w:rFonts w:eastAsiaTheme="minorHAnsi" w:cs="Arial"/>
          <w:lang w:val="en-ID"/>
        </w:rPr>
        <w:t xml:space="preserve"> pada </w:t>
      </w:r>
      <w:proofErr w:type="spellStart"/>
      <w:r w:rsidRPr="004D054C">
        <w:rPr>
          <w:rFonts w:eastAsiaTheme="minorHAnsi" w:cs="Arial"/>
          <w:lang w:val="en-ID"/>
        </w:rPr>
        <w:t>penderita</w:t>
      </w:r>
      <w:proofErr w:type="spellEnd"/>
      <w:r w:rsidRPr="004D054C">
        <w:rPr>
          <w:rFonts w:eastAsiaTheme="minorHAnsi" w:cs="Arial"/>
          <w:lang w:val="en-ID"/>
        </w:rPr>
        <w:t xml:space="preserve"> </w:t>
      </w:r>
      <w:r w:rsidRPr="004D054C">
        <w:rPr>
          <w:rFonts w:eastAsiaTheme="minorHAnsi" w:cs="Arial"/>
          <w:i/>
          <w:iCs/>
          <w:lang w:val="en-ID"/>
        </w:rPr>
        <w:t xml:space="preserve">Knee Osteoarthritis </w:t>
      </w:r>
      <w:r w:rsidRPr="004D054C">
        <w:rPr>
          <w:rFonts w:eastAsiaTheme="minorHAnsi" w:cs="Arial"/>
          <w:lang w:val="en-ID"/>
        </w:rPr>
        <w:t xml:space="preserve">(KOA). </w:t>
      </w:r>
      <w:proofErr w:type="spellStart"/>
      <w:r w:rsidRPr="004D054C">
        <w:rPr>
          <w:rFonts w:eastAsiaTheme="minorHAnsi" w:cs="Arial"/>
          <w:lang w:val="en-ID"/>
        </w:rPr>
        <w:t>Patogenesisnya</w:t>
      </w:r>
      <w:proofErr w:type="spellEnd"/>
      <w:r w:rsidRPr="004D054C">
        <w:rPr>
          <w:rFonts w:eastAsiaTheme="minorHAnsi" w:cs="Arial"/>
          <w:lang w:val="en-ID"/>
        </w:rPr>
        <w:t xml:space="preserve"> </w:t>
      </w:r>
      <w:proofErr w:type="spellStart"/>
      <w:r w:rsidRPr="004D054C">
        <w:rPr>
          <w:rFonts w:eastAsiaTheme="minorHAnsi" w:cs="Arial"/>
          <w:lang w:val="en-ID"/>
        </w:rPr>
        <w:t>ditandai</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kombinasi</w:t>
      </w:r>
      <w:proofErr w:type="spellEnd"/>
      <w:r w:rsidRPr="004D054C">
        <w:rPr>
          <w:rFonts w:eastAsiaTheme="minorHAnsi" w:cs="Arial"/>
          <w:lang w:val="en-ID"/>
        </w:rPr>
        <w:t xml:space="preserve"> </w:t>
      </w:r>
      <w:proofErr w:type="spellStart"/>
      <w:r w:rsidRPr="004D054C">
        <w:rPr>
          <w:rFonts w:eastAsiaTheme="minorHAnsi" w:cs="Arial"/>
          <w:lang w:val="en-ID"/>
        </w:rPr>
        <w:t>aspek</w:t>
      </w:r>
      <w:proofErr w:type="spellEnd"/>
      <w:r w:rsidRPr="004D054C">
        <w:rPr>
          <w:rFonts w:eastAsiaTheme="minorHAnsi" w:cs="Arial"/>
          <w:lang w:val="en-ID"/>
        </w:rPr>
        <w:t xml:space="preserve"> </w:t>
      </w:r>
      <w:proofErr w:type="spellStart"/>
      <w:r w:rsidRPr="004D054C">
        <w:rPr>
          <w:rFonts w:eastAsiaTheme="minorHAnsi" w:cs="Arial"/>
          <w:lang w:val="en-ID"/>
        </w:rPr>
        <w:t>flogistik</w:t>
      </w:r>
      <w:proofErr w:type="spellEnd"/>
      <w:r w:rsidRPr="004D054C">
        <w:rPr>
          <w:rFonts w:eastAsiaTheme="minorHAnsi" w:cs="Arial"/>
          <w:lang w:val="en-ID"/>
        </w:rPr>
        <w:t xml:space="preserve"> dan degenerative yang </w:t>
      </w:r>
      <w:proofErr w:type="spellStart"/>
      <w:r w:rsidRPr="004D054C">
        <w:rPr>
          <w:rFonts w:eastAsiaTheme="minorHAnsi" w:cs="Arial"/>
          <w:lang w:val="en-ID"/>
        </w:rPr>
        <w:t>secara</w:t>
      </w:r>
      <w:proofErr w:type="spellEnd"/>
      <w:r w:rsidRPr="004D054C">
        <w:rPr>
          <w:rFonts w:eastAsiaTheme="minorHAnsi" w:cs="Arial"/>
          <w:lang w:val="en-ID"/>
        </w:rPr>
        <w:t xml:space="preserve"> </w:t>
      </w:r>
      <w:proofErr w:type="spellStart"/>
      <w:r w:rsidRPr="004D054C">
        <w:rPr>
          <w:rFonts w:eastAsiaTheme="minorHAnsi" w:cs="Arial"/>
          <w:lang w:val="en-ID"/>
        </w:rPr>
        <w:t>klinis</w:t>
      </w:r>
      <w:proofErr w:type="spellEnd"/>
      <w:r w:rsidRPr="004D054C">
        <w:rPr>
          <w:rFonts w:eastAsiaTheme="minorHAnsi" w:cs="Arial"/>
          <w:lang w:val="en-ID"/>
        </w:rPr>
        <w:t xml:space="preserve"> </w:t>
      </w:r>
      <w:proofErr w:type="spellStart"/>
      <w:r w:rsidRPr="004D054C">
        <w:rPr>
          <w:rFonts w:eastAsiaTheme="minorHAnsi" w:cs="Arial"/>
          <w:lang w:val="en-ID"/>
        </w:rPr>
        <w:t>terjadi</w:t>
      </w:r>
      <w:proofErr w:type="spellEnd"/>
      <w:r w:rsidRPr="004D054C">
        <w:rPr>
          <w:rFonts w:eastAsiaTheme="minorHAnsi" w:cs="Arial"/>
          <w:lang w:val="en-ID"/>
        </w:rPr>
        <w:t xml:space="preserve"> pada </w:t>
      </w:r>
      <w:proofErr w:type="spellStart"/>
      <w:r w:rsidRPr="004D054C">
        <w:rPr>
          <w:rFonts w:eastAsiaTheme="minorHAnsi" w:cs="Arial"/>
          <w:lang w:val="en-ID"/>
        </w:rPr>
        <w:t>saat</w:t>
      </w:r>
      <w:proofErr w:type="spellEnd"/>
      <w:r w:rsidRPr="004D054C">
        <w:rPr>
          <w:rFonts w:eastAsiaTheme="minorHAnsi" w:cs="Arial"/>
          <w:lang w:val="en-ID"/>
        </w:rPr>
        <w:t xml:space="preserve"> </w:t>
      </w:r>
      <w:proofErr w:type="spellStart"/>
      <w:r w:rsidRPr="004D054C">
        <w:rPr>
          <w:rFonts w:eastAsiaTheme="minorHAnsi" w:cs="Arial"/>
          <w:lang w:val="en-ID"/>
        </w:rPr>
        <w:t>fase</w:t>
      </w:r>
      <w:proofErr w:type="spellEnd"/>
      <w:r w:rsidRPr="004D054C">
        <w:rPr>
          <w:rFonts w:eastAsiaTheme="minorHAnsi" w:cs="Arial"/>
          <w:lang w:val="en-ID"/>
        </w:rPr>
        <w:t xml:space="preserve"> </w:t>
      </w:r>
      <w:proofErr w:type="spellStart"/>
      <w:r w:rsidRPr="004D054C">
        <w:rPr>
          <w:rFonts w:eastAsiaTheme="minorHAnsi" w:cs="Arial"/>
          <w:lang w:val="en-ID"/>
        </w:rPr>
        <w:t>akut</w:t>
      </w:r>
      <w:proofErr w:type="spellEnd"/>
      <w:r w:rsidRPr="004D054C">
        <w:rPr>
          <w:rFonts w:eastAsiaTheme="minorHAnsi" w:cs="Arial"/>
          <w:lang w:val="en-ID"/>
        </w:rPr>
        <w:t xml:space="preserve"> dan </w:t>
      </w:r>
      <w:proofErr w:type="spellStart"/>
      <w:r w:rsidRPr="004D054C">
        <w:rPr>
          <w:rFonts w:eastAsiaTheme="minorHAnsi" w:cs="Arial"/>
          <w:lang w:val="en-ID"/>
        </w:rPr>
        <w:t>nyeri</w:t>
      </w:r>
      <w:proofErr w:type="spellEnd"/>
      <w:r w:rsidRPr="004D054C">
        <w:rPr>
          <w:rFonts w:eastAsiaTheme="minorHAnsi" w:cs="Arial"/>
          <w:lang w:val="en-ID"/>
        </w:rPr>
        <w:t xml:space="preserve"> yang </w:t>
      </w:r>
      <w:proofErr w:type="spellStart"/>
      <w:r w:rsidRPr="004D054C">
        <w:rPr>
          <w:rFonts w:eastAsiaTheme="minorHAnsi" w:cs="Arial"/>
          <w:lang w:val="en-ID"/>
        </w:rPr>
        <w:t>terus</w:t>
      </w:r>
      <w:proofErr w:type="spellEnd"/>
      <w:r w:rsidRPr="004D054C">
        <w:rPr>
          <w:rFonts w:eastAsiaTheme="minorHAnsi" w:cs="Arial"/>
          <w:lang w:val="en-ID"/>
        </w:rPr>
        <w:t xml:space="preserve"> </w:t>
      </w:r>
      <w:proofErr w:type="spellStart"/>
      <w:r w:rsidRPr="004D054C">
        <w:rPr>
          <w:rFonts w:eastAsiaTheme="minorHAnsi" w:cs="Arial"/>
          <w:lang w:val="en-ID"/>
        </w:rPr>
        <w:t>menerus</w:t>
      </w:r>
      <w:proofErr w:type="spellEnd"/>
      <w:r w:rsidRPr="004D054C">
        <w:rPr>
          <w:rFonts w:eastAsiaTheme="minorHAnsi" w:cs="Arial"/>
          <w:lang w:val="en-ID"/>
        </w:rPr>
        <w:t xml:space="preserve"> pada </w:t>
      </w:r>
      <w:proofErr w:type="spellStart"/>
      <w:r w:rsidRPr="004D054C">
        <w:rPr>
          <w:rFonts w:eastAsiaTheme="minorHAnsi" w:cs="Arial"/>
          <w:lang w:val="en-ID"/>
        </w:rPr>
        <w:t>fase</w:t>
      </w:r>
      <w:proofErr w:type="spellEnd"/>
      <w:r w:rsidRPr="004D054C">
        <w:rPr>
          <w:rFonts w:eastAsiaTheme="minorHAnsi" w:cs="Arial"/>
          <w:lang w:val="en-ID"/>
        </w:rPr>
        <w:t xml:space="preserve"> </w:t>
      </w:r>
      <w:proofErr w:type="spellStart"/>
      <w:r w:rsidRPr="004D054C">
        <w:rPr>
          <w:rFonts w:eastAsiaTheme="minorHAnsi" w:cs="Arial"/>
          <w:lang w:val="en-ID"/>
        </w:rPr>
        <w:t>kronis</w:t>
      </w:r>
      <w:proofErr w:type="spellEnd"/>
      <w:r w:rsidRPr="004D054C">
        <w:rPr>
          <w:rFonts w:eastAsiaTheme="minorHAnsi" w:cs="Arial"/>
          <w:lang w:val="en-ID"/>
        </w:rPr>
        <w:t xml:space="preserve"> </w:t>
      </w:r>
      <w:proofErr w:type="spellStart"/>
      <w:r w:rsidRPr="004D054C">
        <w:rPr>
          <w:rFonts w:eastAsiaTheme="minorHAnsi" w:cs="Arial"/>
          <w:lang w:val="en-ID"/>
        </w:rPr>
        <w:t>akibat</w:t>
      </w:r>
      <w:proofErr w:type="spellEnd"/>
      <w:r w:rsidRPr="004D054C">
        <w:rPr>
          <w:rFonts w:eastAsiaTheme="minorHAnsi" w:cs="Arial"/>
          <w:lang w:val="en-ID"/>
        </w:rPr>
        <w:t xml:space="preserve"> </w:t>
      </w:r>
      <w:proofErr w:type="spellStart"/>
      <w:r w:rsidRPr="004D054C">
        <w:rPr>
          <w:rFonts w:eastAsiaTheme="minorHAnsi" w:cs="Arial"/>
          <w:lang w:val="en-ID"/>
        </w:rPr>
        <w:t>degeneratif</w:t>
      </w:r>
      <w:proofErr w:type="spellEnd"/>
      <w:r w:rsidRPr="004D054C">
        <w:rPr>
          <w:rFonts w:eastAsiaTheme="minorHAnsi" w:cs="Arial"/>
          <w:lang w:val="en-ID"/>
        </w:rPr>
        <w:t xml:space="preserve"> (Sobol </w:t>
      </w:r>
      <w:r w:rsidRPr="008B67BF">
        <w:rPr>
          <w:rFonts w:eastAsiaTheme="minorHAnsi" w:cs="Arial"/>
          <w:i/>
          <w:iCs/>
          <w:lang w:val="en-ID"/>
        </w:rPr>
        <w:t>et al</w:t>
      </w:r>
      <w:r w:rsidRPr="004D054C">
        <w:rPr>
          <w:rFonts w:eastAsiaTheme="minorHAnsi" w:cs="Arial"/>
          <w:lang w:val="en-ID"/>
        </w:rPr>
        <w:t>., 2011).</w:t>
      </w:r>
    </w:p>
    <w:p w14:paraId="37A729EC" w14:textId="43B060EF" w:rsidR="00974F2A" w:rsidRPr="004D054C" w:rsidRDefault="00974F2A" w:rsidP="00974F2A">
      <w:pPr>
        <w:adjustRightInd w:val="0"/>
        <w:ind w:firstLine="584"/>
        <w:rPr>
          <w:rFonts w:eastAsiaTheme="minorHAnsi" w:cs="Arial"/>
          <w:lang w:val="en-ID"/>
        </w:rPr>
      </w:pPr>
      <w:r w:rsidRPr="004D054C">
        <w:rPr>
          <w:rFonts w:eastAsiaTheme="minorHAnsi" w:cs="Arial"/>
          <w:lang w:val="en-ID"/>
        </w:rPr>
        <w:t xml:space="preserve">Belum lama </w:t>
      </w:r>
      <w:proofErr w:type="spellStart"/>
      <w:r w:rsidRPr="004D054C">
        <w:rPr>
          <w:rFonts w:eastAsiaTheme="minorHAnsi" w:cs="Arial"/>
          <w:lang w:val="en-ID"/>
        </w:rPr>
        <w:t>ini</w:t>
      </w:r>
      <w:proofErr w:type="spellEnd"/>
      <w:r w:rsidRPr="004D054C">
        <w:rPr>
          <w:rFonts w:eastAsiaTheme="minorHAnsi" w:cs="Arial"/>
          <w:lang w:val="en-ID"/>
        </w:rPr>
        <w:t xml:space="preserve">, </w:t>
      </w:r>
      <w:proofErr w:type="spellStart"/>
      <w:r w:rsidRPr="004D054C">
        <w:rPr>
          <w:rFonts w:eastAsiaTheme="minorHAnsi" w:cs="Arial"/>
          <w:lang w:val="en-ID"/>
        </w:rPr>
        <w:t>terapi</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laser Nd-YAG, yang </w:t>
      </w:r>
      <w:proofErr w:type="spellStart"/>
      <w:r w:rsidRPr="004D054C">
        <w:rPr>
          <w:rFonts w:eastAsiaTheme="minorHAnsi" w:cs="Arial"/>
          <w:lang w:val="en-ID"/>
        </w:rPr>
        <w:t>merupak</w:t>
      </w:r>
      <w:r w:rsidR="004E4230">
        <w:rPr>
          <w:rFonts w:eastAsiaTheme="minorHAnsi" w:cs="Arial"/>
          <w:lang w:val="en-ID"/>
        </w:rPr>
        <w:t>an</w:t>
      </w:r>
      <w:proofErr w:type="spellEnd"/>
      <w:r w:rsidRPr="004D054C">
        <w:rPr>
          <w:rFonts w:eastAsiaTheme="minorHAnsi" w:cs="Arial"/>
          <w:lang w:val="en-ID"/>
        </w:rPr>
        <w:t xml:space="preserve"> </w:t>
      </w:r>
      <w:proofErr w:type="spellStart"/>
      <w:r w:rsidRPr="004D054C">
        <w:rPr>
          <w:rFonts w:eastAsiaTheme="minorHAnsi" w:cs="Arial"/>
          <w:lang w:val="en-ID"/>
        </w:rPr>
        <w:t>suatu</w:t>
      </w:r>
      <w:proofErr w:type="spellEnd"/>
      <w:r w:rsidRPr="004D054C">
        <w:rPr>
          <w:rFonts w:eastAsiaTheme="minorHAnsi" w:cs="Arial"/>
          <w:lang w:val="en-ID"/>
        </w:rPr>
        <w:t xml:space="preserve"> </w:t>
      </w:r>
      <w:proofErr w:type="spellStart"/>
      <w:r w:rsidRPr="004D054C">
        <w:rPr>
          <w:rFonts w:eastAsiaTheme="minorHAnsi" w:cs="Arial"/>
          <w:lang w:val="en-ID"/>
        </w:rPr>
        <w:t>bentuk</w:t>
      </w:r>
      <w:proofErr w:type="spellEnd"/>
      <w:r w:rsidRPr="004D054C">
        <w:rPr>
          <w:rFonts w:eastAsiaTheme="minorHAnsi" w:cs="Arial"/>
          <w:lang w:val="en-ID"/>
        </w:rPr>
        <w:t xml:space="preserve"> HILT, </w:t>
      </w:r>
      <w:proofErr w:type="spellStart"/>
      <w:r w:rsidRPr="004D054C">
        <w:rPr>
          <w:rFonts w:eastAsiaTheme="minorHAnsi" w:cs="Arial"/>
          <w:lang w:val="en-ID"/>
        </w:rPr>
        <w:t>telah</w:t>
      </w:r>
      <w:proofErr w:type="spellEnd"/>
      <w:r w:rsidRPr="004D054C">
        <w:rPr>
          <w:rFonts w:eastAsiaTheme="minorHAnsi" w:cs="Arial"/>
          <w:lang w:val="en-ID"/>
        </w:rPr>
        <w:t xml:space="preserve"> </w:t>
      </w:r>
      <w:proofErr w:type="spellStart"/>
      <w:r w:rsidRPr="004D054C">
        <w:rPr>
          <w:rFonts w:eastAsiaTheme="minorHAnsi" w:cs="Arial"/>
          <w:lang w:val="en-ID"/>
        </w:rPr>
        <w:t>digunakan</w:t>
      </w:r>
      <w:proofErr w:type="spellEnd"/>
      <w:r w:rsidRPr="004D054C">
        <w:rPr>
          <w:rFonts w:eastAsiaTheme="minorHAnsi" w:cs="Arial"/>
          <w:lang w:val="en-ID"/>
        </w:rPr>
        <w:t xml:space="preserve">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berbagai</w:t>
      </w:r>
      <w:proofErr w:type="spellEnd"/>
      <w:r w:rsidRPr="004D054C">
        <w:rPr>
          <w:rFonts w:eastAsiaTheme="minorHAnsi" w:cs="Arial"/>
          <w:lang w:val="en-ID"/>
        </w:rPr>
        <w:t xml:space="preserve"> </w:t>
      </w:r>
      <w:proofErr w:type="spellStart"/>
      <w:r w:rsidRPr="004D054C">
        <w:rPr>
          <w:rFonts w:eastAsiaTheme="minorHAnsi" w:cs="Arial"/>
          <w:lang w:val="en-ID"/>
        </w:rPr>
        <w:t>kondisi</w:t>
      </w:r>
      <w:proofErr w:type="spellEnd"/>
      <w:r w:rsidRPr="004D054C">
        <w:rPr>
          <w:rFonts w:eastAsiaTheme="minorHAnsi" w:cs="Arial"/>
          <w:lang w:val="en-ID"/>
        </w:rPr>
        <w:t xml:space="preserve">. </w:t>
      </w:r>
      <w:proofErr w:type="spellStart"/>
      <w:r w:rsidRPr="004D054C">
        <w:rPr>
          <w:rFonts w:eastAsiaTheme="minorHAnsi" w:cs="Arial"/>
          <w:lang w:val="en-ID"/>
        </w:rPr>
        <w:t>Aplikasi</w:t>
      </w:r>
      <w:proofErr w:type="spellEnd"/>
      <w:r w:rsidRPr="004D054C">
        <w:rPr>
          <w:rFonts w:eastAsiaTheme="minorHAnsi" w:cs="Arial"/>
          <w:lang w:val="en-ID"/>
        </w:rPr>
        <w:t xml:space="preserve"> HILT </w:t>
      </w:r>
      <w:proofErr w:type="spellStart"/>
      <w:r w:rsidRPr="004D054C">
        <w:rPr>
          <w:rFonts w:eastAsiaTheme="minorHAnsi" w:cs="Arial"/>
          <w:lang w:val="en-ID"/>
        </w:rPr>
        <w:t>termasuk</w:t>
      </w:r>
      <w:proofErr w:type="spellEnd"/>
      <w:r w:rsidRPr="004D054C">
        <w:rPr>
          <w:rFonts w:eastAsiaTheme="minorHAnsi" w:cs="Arial"/>
          <w:lang w:val="en-ID"/>
        </w:rPr>
        <w:t xml:space="preserve"> </w:t>
      </w:r>
      <w:proofErr w:type="spellStart"/>
      <w:r w:rsidRPr="004D054C">
        <w:rPr>
          <w:rFonts w:eastAsiaTheme="minorHAnsi" w:cs="Arial"/>
          <w:lang w:val="en-ID"/>
        </w:rPr>
        <w:t>pemulihan</w:t>
      </w:r>
      <w:proofErr w:type="spellEnd"/>
      <w:r w:rsidRPr="004D054C">
        <w:rPr>
          <w:rFonts w:eastAsiaTheme="minorHAnsi" w:cs="Arial"/>
          <w:lang w:val="en-ID"/>
        </w:rPr>
        <w:t xml:space="preserve"> </w:t>
      </w:r>
      <w:proofErr w:type="spellStart"/>
      <w:r w:rsidRPr="004D054C">
        <w:rPr>
          <w:rFonts w:eastAsiaTheme="minorHAnsi" w:cs="Arial"/>
          <w:lang w:val="en-ID"/>
        </w:rPr>
        <w:t>kelumpuhan</w:t>
      </w:r>
      <w:proofErr w:type="spellEnd"/>
      <w:r w:rsidRPr="004D054C">
        <w:rPr>
          <w:rFonts w:eastAsiaTheme="minorHAnsi" w:cs="Arial"/>
          <w:lang w:val="en-ID"/>
        </w:rPr>
        <w:t xml:space="preserve"> </w:t>
      </w:r>
      <w:proofErr w:type="spellStart"/>
      <w:r w:rsidRPr="004D054C">
        <w:rPr>
          <w:rFonts w:eastAsiaTheme="minorHAnsi" w:cs="Arial"/>
          <w:lang w:val="en-ID"/>
        </w:rPr>
        <w:t>saraf</w:t>
      </w:r>
      <w:proofErr w:type="spellEnd"/>
      <w:r w:rsidRPr="004D054C">
        <w:rPr>
          <w:rFonts w:eastAsiaTheme="minorHAnsi" w:cs="Arial"/>
          <w:lang w:val="en-ID"/>
        </w:rPr>
        <w:t xml:space="preserve">, </w:t>
      </w:r>
      <w:proofErr w:type="spellStart"/>
      <w:r w:rsidRPr="004D054C">
        <w:rPr>
          <w:rFonts w:eastAsiaTheme="minorHAnsi" w:cs="Arial"/>
          <w:lang w:val="en-ID"/>
        </w:rPr>
        <w:t>perbaikan</w:t>
      </w:r>
      <w:proofErr w:type="spellEnd"/>
      <w:r w:rsidRPr="004D054C">
        <w:rPr>
          <w:rFonts w:eastAsiaTheme="minorHAnsi" w:cs="Arial"/>
          <w:lang w:val="en-ID"/>
        </w:rPr>
        <w:t xml:space="preserve"> </w:t>
      </w:r>
      <w:proofErr w:type="spellStart"/>
      <w:r w:rsidRPr="004D054C">
        <w:rPr>
          <w:rFonts w:eastAsiaTheme="minorHAnsi" w:cs="Arial"/>
          <w:lang w:val="en-ID"/>
        </w:rPr>
        <w:t>luka</w:t>
      </w:r>
      <w:proofErr w:type="spellEnd"/>
      <w:r w:rsidRPr="004D054C">
        <w:rPr>
          <w:rFonts w:eastAsiaTheme="minorHAnsi" w:cs="Arial"/>
          <w:lang w:val="en-ID"/>
        </w:rPr>
        <w:t xml:space="preserve"> dan </w:t>
      </w:r>
      <w:proofErr w:type="spellStart"/>
      <w:r w:rsidRPr="004D054C">
        <w:rPr>
          <w:rFonts w:eastAsiaTheme="minorHAnsi" w:cs="Arial"/>
          <w:lang w:val="en-ID"/>
        </w:rPr>
        <w:t>pereda</w:t>
      </w:r>
      <w:proofErr w:type="spellEnd"/>
      <w:r w:rsidRPr="004D054C">
        <w:rPr>
          <w:rFonts w:eastAsiaTheme="minorHAnsi" w:cs="Arial"/>
          <w:lang w:val="en-ID"/>
        </w:rPr>
        <w:t xml:space="preserve"> </w:t>
      </w:r>
      <w:proofErr w:type="spellStart"/>
      <w:r w:rsidRPr="004D054C">
        <w:rPr>
          <w:rFonts w:eastAsiaTheme="minorHAnsi" w:cs="Arial"/>
          <w:lang w:val="en-ID"/>
        </w:rPr>
        <w:t>nyeri</w:t>
      </w:r>
      <w:proofErr w:type="spellEnd"/>
      <w:r w:rsidRPr="004D054C">
        <w:rPr>
          <w:rFonts w:eastAsiaTheme="minorHAnsi" w:cs="Arial"/>
          <w:lang w:val="en-ID"/>
        </w:rPr>
        <w:t xml:space="preserve">. Ini </w:t>
      </w:r>
      <w:proofErr w:type="spellStart"/>
      <w:r w:rsidRPr="004D054C">
        <w:rPr>
          <w:rFonts w:eastAsiaTheme="minorHAnsi" w:cs="Arial"/>
          <w:lang w:val="en-ID"/>
        </w:rPr>
        <w:t>telah</w:t>
      </w:r>
      <w:proofErr w:type="spellEnd"/>
      <w:r w:rsidRPr="004D054C">
        <w:rPr>
          <w:rFonts w:eastAsiaTheme="minorHAnsi" w:cs="Arial"/>
          <w:lang w:val="en-ID"/>
        </w:rPr>
        <w:t xml:space="preserve"> </w:t>
      </w:r>
      <w:proofErr w:type="spellStart"/>
      <w:r w:rsidRPr="004D054C">
        <w:rPr>
          <w:rFonts w:eastAsiaTheme="minorHAnsi" w:cs="Arial"/>
          <w:lang w:val="en-ID"/>
        </w:rPr>
        <w:t>digunakan</w:t>
      </w:r>
      <w:proofErr w:type="spellEnd"/>
      <w:r w:rsidRPr="004D054C">
        <w:rPr>
          <w:rFonts w:eastAsiaTheme="minorHAnsi" w:cs="Arial"/>
          <w:lang w:val="en-ID"/>
        </w:rPr>
        <w:t xml:space="preserve">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mengurangi</w:t>
      </w:r>
      <w:proofErr w:type="spellEnd"/>
      <w:r w:rsidRPr="004D054C">
        <w:rPr>
          <w:rFonts w:eastAsiaTheme="minorHAnsi" w:cs="Arial"/>
          <w:lang w:val="en-ID"/>
        </w:rPr>
        <w:t xml:space="preserve"> </w:t>
      </w:r>
      <w:proofErr w:type="spellStart"/>
      <w:r w:rsidRPr="004D054C">
        <w:rPr>
          <w:rFonts w:eastAsiaTheme="minorHAnsi" w:cs="Arial"/>
          <w:lang w:val="en-ID"/>
        </w:rPr>
        <w:t>keluhan</w:t>
      </w:r>
      <w:proofErr w:type="spellEnd"/>
      <w:r w:rsidRPr="004D054C">
        <w:rPr>
          <w:rFonts w:eastAsiaTheme="minorHAnsi" w:cs="Arial"/>
          <w:lang w:val="en-ID"/>
        </w:rPr>
        <w:t xml:space="preserve"> pada </w:t>
      </w:r>
      <w:proofErr w:type="spellStart"/>
      <w:r w:rsidRPr="004D054C">
        <w:rPr>
          <w:rFonts w:eastAsiaTheme="minorHAnsi" w:cs="Arial"/>
          <w:lang w:val="en-ID"/>
        </w:rPr>
        <w:t>pasien</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gejala</w:t>
      </w:r>
      <w:proofErr w:type="spellEnd"/>
      <w:r w:rsidRPr="004D054C">
        <w:rPr>
          <w:rFonts w:eastAsiaTheme="minorHAnsi" w:cs="Arial"/>
          <w:lang w:val="en-ID"/>
        </w:rPr>
        <w:t xml:space="preserve"> </w:t>
      </w:r>
      <w:proofErr w:type="spellStart"/>
      <w:r w:rsidRPr="004D054C">
        <w:rPr>
          <w:rFonts w:eastAsiaTheme="minorHAnsi" w:cs="Arial"/>
          <w:lang w:val="en-ID"/>
        </w:rPr>
        <w:t>nyeri</w:t>
      </w:r>
      <w:proofErr w:type="spellEnd"/>
      <w:r w:rsidRPr="004D054C">
        <w:rPr>
          <w:rFonts w:eastAsiaTheme="minorHAnsi" w:cs="Arial"/>
          <w:lang w:val="en-ID"/>
        </w:rPr>
        <w:t xml:space="preserve"> bahu, </w:t>
      </w:r>
      <w:proofErr w:type="spellStart"/>
      <w:r w:rsidRPr="004D054C">
        <w:rPr>
          <w:rFonts w:eastAsiaTheme="minorHAnsi" w:cs="Arial"/>
          <w:lang w:val="en-ID"/>
        </w:rPr>
        <w:t>nyeri</w:t>
      </w:r>
      <w:proofErr w:type="spellEnd"/>
      <w:r w:rsidRPr="004D054C">
        <w:rPr>
          <w:rFonts w:eastAsiaTheme="minorHAnsi" w:cs="Arial"/>
          <w:lang w:val="en-ID"/>
        </w:rPr>
        <w:t xml:space="preserve"> </w:t>
      </w:r>
      <w:proofErr w:type="spellStart"/>
      <w:r w:rsidRPr="004D054C">
        <w:rPr>
          <w:rFonts w:eastAsiaTheme="minorHAnsi" w:cs="Arial"/>
          <w:lang w:val="en-ID"/>
        </w:rPr>
        <w:t>pergelangan</w:t>
      </w:r>
      <w:proofErr w:type="spellEnd"/>
      <w:r w:rsidRPr="004D054C">
        <w:rPr>
          <w:rFonts w:eastAsiaTheme="minorHAnsi" w:cs="Arial"/>
          <w:lang w:val="en-ID"/>
        </w:rPr>
        <w:t xml:space="preserve"> kaki </w:t>
      </w:r>
      <w:proofErr w:type="spellStart"/>
      <w:r w:rsidRPr="004D054C">
        <w:rPr>
          <w:rFonts w:eastAsiaTheme="minorHAnsi" w:cs="Arial"/>
          <w:lang w:val="en-ID"/>
        </w:rPr>
        <w:t>kronis</w:t>
      </w:r>
      <w:proofErr w:type="spellEnd"/>
      <w:r w:rsidRPr="004D054C">
        <w:rPr>
          <w:rFonts w:eastAsiaTheme="minorHAnsi" w:cs="Arial"/>
          <w:lang w:val="en-ID"/>
        </w:rPr>
        <w:t xml:space="preserve"> dan </w:t>
      </w:r>
      <w:proofErr w:type="spellStart"/>
      <w:r w:rsidRPr="004D054C">
        <w:rPr>
          <w:rFonts w:eastAsiaTheme="minorHAnsi" w:cs="Arial"/>
          <w:lang w:val="en-ID"/>
        </w:rPr>
        <w:t>nyeri</w:t>
      </w:r>
      <w:proofErr w:type="spellEnd"/>
      <w:r w:rsidRPr="004D054C">
        <w:rPr>
          <w:rFonts w:eastAsiaTheme="minorHAnsi" w:cs="Arial"/>
          <w:lang w:val="en-ID"/>
        </w:rPr>
        <w:t xml:space="preserve"> </w:t>
      </w:r>
      <w:proofErr w:type="spellStart"/>
      <w:r w:rsidRPr="004D054C">
        <w:rPr>
          <w:rFonts w:eastAsiaTheme="minorHAnsi" w:cs="Arial"/>
          <w:lang w:val="en-ID"/>
        </w:rPr>
        <w:t>punggung</w:t>
      </w:r>
      <w:proofErr w:type="spellEnd"/>
      <w:r w:rsidRPr="004D054C">
        <w:rPr>
          <w:rFonts w:eastAsiaTheme="minorHAnsi" w:cs="Arial"/>
          <w:lang w:val="en-ID"/>
        </w:rPr>
        <w:t xml:space="preserve"> </w:t>
      </w:r>
      <w:proofErr w:type="spellStart"/>
      <w:r w:rsidRPr="004D054C">
        <w:rPr>
          <w:rFonts w:eastAsiaTheme="minorHAnsi" w:cs="Arial"/>
          <w:lang w:val="en-ID"/>
        </w:rPr>
        <w:t>bawah</w:t>
      </w:r>
      <w:proofErr w:type="spellEnd"/>
      <w:r w:rsidRPr="004D054C">
        <w:rPr>
          <w:rFonts w:eastAsiaTheme="minorHAnsi" w:cs="Arial"/>
          <w:lang w:val="en-ID"/>
        </w:rPr>
        <w:t xml:space="preserve"> (</w:t>
      </w:r>
      <w:r w:rsidRPr="004D054C">
        <w:rPr>
          <w:rFonts w:cs="Arial"/>
        </w:rPr>
        <w:t>Kheshie, 2014).</w:t>
      </w:r>
    </w:p>
    <w:p w14:paraId="23000B1E" w14:textId="6355341C" w:rsidR="00974F2A" w:rsidRPr="004D054C" w:rsidRDefault="00974F2A" w:rsidP="00974F2A">
      <w:pPr>
        <w:adjustRightInd w:val="0"/>
        <w:ind w:firstLine="720"/>
        <w:rPr>
          <w:rFonts w:eastAsiaTheme="minorHAnsi" w:cs="Arial"/>
          <w:lang w:val="en-ID"/>
        </w:rPr>
      </w:pPr>
      <w:r w:rsidRPr="004D054C">
        <w:rPr>
          <w:rFonts w:eastAsiaTheme="minorHAnsi" w:cs="Arial"/>
          <w:lang w:val="en-ID"/>
        </w:rPr>
        <w:t xml:space="preserve">Pada </w:t>
      </w:r>
      <w:proofErr w:type="spellStart"/>
      <w:r w:rsidRPr="004D054C">
        <w:rPr>
          <w:rFonts w:eastAsiaTheme="minorHAnsi" w:cs="Arial"/>
          <w:lang w:val="en-ID"/>
        </w:rPr>
        <w:t>penelitian</w:t>
      </w:r>
      <w:proofErr w:type="spellEnd"/>
      <w:r w:rsidRPr="004D054C">
        <w:rPr>
          <w:rFonts w:eastAsiaTheme="minorHAnsi" w:cs="Arial"/>
          <w:lang w:val="en-ID"/>
        </w:rPr>
        <w:t xml:space="preserve"> yang </w:t>
      </w:r>
      <w:proofErr w:type="spellStart"/>
      <w:r w:rsidRPr="004D054C">
        <w:rPr>
          <w:rFonts w:eastAsiaTheme="minorHAnsi" w:cs="Arial"/>
          <w:lang w:val="en-ID"/>
        </w:rPr>
        <w:t>dilakukan</w:t>
      </w:r>
      <w:proofErr w:type="spellEnd"/>
      <w:r w:rsidRPr="004D054C">
        <w:rPr>
          <w:rFonts w:eastAsiaTheme="minorHAnsi" w:cs="Arial"/>
          <w:lang w:val="en-ID"/>
        </w:rPr>
        <w:t xml:space="preserve"> oleh Abdullah Raddah, </w:t>
      </w:r>
      <w:proofErr w:type="spellStart"/>
      <w:r w:rsidRPr="004D054C">
        <w:rPr>
          <w:rFonts w:eastAsiaTheme="minorHAnsi" w:cs="Arial"/>
          <w:lang w:val="en-ID"/>
        </w:rPr>
        <w:t>dkk</w:t>
      </w:r>
      <w:proofErr w:type="spellEnd"/>
      <w:r w:rsidRPr="004D054C">
        <w:rPr>
          <w:rFonts w:eastAsiaTheme="minorHAnsi" w:cs="Arial"/>
          <w:lang w:val="en-ID"/>
        </w:rPr>
        <w:t xml:space="preserve"> </w:t>
      </w:r>
      <w:proofErr w:type="spellStart"/>
      <w:r w:rsidRPr="004D054C">
        <w:rPr>
          <w:rFonts w:eastAsiaTheme="minorHAnsi" w:cs="Arial"/>
          <w:lang w:val="en-ID"/>
        </w:rPr>
        <w:t>hasil</w:t>
      </w:r>
      <w:proofErr w:type="spellEnd"/>
      <w:r w:rsidRPr="004D054C">
        <w:rPr>
          <w:rFonts w:eastAsiaTheme="minorHAnsi" w:cs="Arial"/>
          <w:lang w:val="en-ID"/>
        </w:rPr>
        <w:t xml:space="preserve"> HILT </w:t>
      </w:r>
      <w:proofErr w:type="spellStart"/>
      <w:r w:rsidRPr="004D054C">
        <w:rPr>
          <w:rFonts w:eastAsiaTheme="minorHAnsi" w:cs="Arial"/>
          <w:lang w:val="en-ID"/>
        </w:rPr>
        <w:t>adalah</w:t>
      </w:r>
      <w:proofErr w:type="spellEnd"/>
      <w:r w:rsidRPr="004D054C">
        <w:rPr>
          <w:rFonts w:eastAsiaTheme="minorHAnsi" w:cs="Arial"/>
          <w:lang w:val="en-ID"/>
        </w:rPr>
        <w:t xml:space="preserve"> </w:t>
      </w:r>
      <w:proofErr w:type="spellStart"/>
      <w:r w:rsidRPr="004D054C">
        <w:rPr>
          <w:rFonts w:eastAsiaTheme="minorHAnsi" w:cs="Arial"/>
          <w:lang w:val="en-ID"/>
        </w:rPr>
        <w:t>lebih</w:t>
      </w:r>
      <w:proofErr w:type="spellEnd"/>
      <w:r w:rsidRPr="004D054C">
        <w:rPr>
          <w:rFonts w:eastAsiaTheme="minorHAnsi" w:cs="Arial"/>
          <w:lang w:val="en-ID"/>
        </w:rPr>
        <w:t xml:space="preserve"> </w:t>
      </w:r>
      <w:proofErr w:type="spellStart"/>
      <w:r w:rsidRPr="004D054C">
        <w:rPr>
          <w:rFonts w:eastAsiaTheme="minorHAnsi" w:cs="Arial"/>
          <w:lang w:val="en-ID"/>
        </w:rPr>
        <w:t>unggul</w:t>
      </w:r>
      <w:proofErr w:type="spellEnd"/>
      <w:r w:rsidRPr="004D054C">
        <w:rPr>
          <w:rFonts w:eastAsiaTheme="minorHAnsi" w:cs="Arial"/>
          <w:lang w:val="en-ID"/>
        </w:rPr>
        <w:t xml:space="preserve"> </w:t>
      </w:r>
      <w:proofErr w:type="spellStart"/>
      <w:r w:rsidRPr="004D054C">
        <w:rPr>
          <w:rFonts w:eastAsiaTheme="minorHAnsi" w:cs="Arial"/>
          <w:lang w:val="en-ID"/>
        </w:rPr>
        <w:t>jika</w:t>
      </w:r>
      <w:proofErr w:type="spellEnd"/>
      <w:r w:rsidRPr="004D054C">
        <w:rPr>
          <w:rFonts w:eastAsiaTheme="minorHAnsi" w:cs="Arial"/>
          <w:lang w:val="en-ID"/>
        </w:rPr>
        <w:t xml:space="preserve"> </w:t>
      </w:r>
      <w:proofErr w:type="spellStart"/>
      <w:r w:rsidRPr="004D054C">
        <w:rPr>
          <w:rFonts w:eastAsiaTheme="minorHAnsi" w:cs="Arial"/>
          <w:lang w:val="en-ID"/>
        </w:rPr>
        <w:t>dibandingkan</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LLLT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menghilangkan</w:t>
      </w:r>
      <w:proofErr w:type="spellEnd"/>
      <w:r w:rsidRPr="004D054C">
        <w:rPr>
          <w:rFonts w:eastAsiaTheme="minorHAnsi" w:cs="Arial"/>
          <w:lang w:val="en-ID"/>
        </w:rPr>
        <w:t xml:space="preserve"> rasa </w:t>
      </w:r>
      <w:proofErr w:type="spellStart"/>
      <w:r w:rsidRPr="004D054C">
        <w:rPr>
          <w:rFonts w:eastAsiaTheme="minorHAnsi" w:cs="Arial"/>
          <w:lang w:val="en-ID"/>
        </w:rPr>
        <w:t>sakit</w:t>
      </w:r>
      <w:proofErr w:type="spellEnd"/>
      <w:r w:rsidRPr="004D054C">
        <w:rPr>
          <w:rFonts w:eastAsiaTheme="minorHAnsi" w:cs="Arial"/>
          <w:lang w:val="en-ID"/>
        </w:rPr>
        <w:t xml:space="preserve"> dan </w:t>
      </w:r>
      <w:proofErr w:type="spellStart"/>
      <w:r w:rsidRPr="004D054C">
        <w:rPr>
          <w:rFonts w:eastAsiaTheme="minorHAnsi" w:cs="Arial"/>
          <w:lang w:val="en-ID"/>
        </w:rPr>
        <w:t>peningkatan</w:t>
      </w:r>
      <w:proofErr w:type="spellEnd"/>
      <w:r w:rsidRPr="004D054C">
        <w:rPr>
          <w:rFonts w:eastAsiaTheme="minorHAnsi" w:cs="Arial"/>
          <w:lang w:val="en-ID"/>
        </w:rPr>
        <w:t xml:space="preserve"> </w:t>
      </w:r>
      <w:proofErr w:type="spellStart"/>
      <w:r w:rsidRPr="004D054C">
        <w:rPr>
          <w:rFonts w:eastAsiaTheme="minorHAnsi" w:cs="Arial"/>
          <w:lang w:val="en-ID"/>
        </w:rPr>
        <w:t>fungsi</w:t>
      </w:r>
      <w:proofErr w:type="spellEnd"/>
      <w:r w:rsidRPr="004D054C">
        <w:rPr>
          <w:rFonts w:eastAsiaTheme="minorHAnsi" w:cs="Arial"/>
          <w:lang w:val="en-ID"/>
        </w:rPr>
        <w:t xml:space="preserve">. Hal </w:t>
      </w:r>
      <w:proofErr w:type="spellStart"/>
      <w:r w:rsidRPr="004D054C">
        <w:rPr>
          <w:rFonts w:eastAsiaTheme="minorHAnsi" w:cs="Arial"/>
          <w:lang w:val="en-ID"/>
        </w:rPr>
        <w:t>ini</w:t>
      </w:r>
      <w:proofErr w:type="spellEnd"/>
      <w:r w:rsidRPr="004D054C">
        <w:rPr>
          <w:rFonts w:eastAsiaTheme="minorHAnsi" w:cs="Arial"/>
          <w:lang w:val="en-ID"/>
        </w:rPr>
        <w:t xml:space="preserve"> juga </w:t>
      </w:r>
      <w:proofErr w:type="spellStart"/>
      <w:r w:rsidRPr="004D054C">
        <w:rPr>
          <w:rFonts w:eastAsiaTheme="minorHAnsi" w:cs="Arial"/>
          <w:lang w:val="en-ID"/>
        </w:rPr>
        <w:t>didukung</w:t>
      </w:r>
      <w:proofErr w:type="spellEnd"/>
      <w:r w:rsidRPr="004D054C">
        <w:rPr>
          <w:rFonts w:eastAsiaTheme="minorHAnsi" w:cs="Arial"/>
          <w:lang w:val="en-ID"/>
        </w:rPr>
        <w:t xml:space="preserve"> oleh </w:t>
      </w:r>
      <w:proofErr w:type="spellStart"/>
      <w:r w:rsidRPr="004D054C">
        <w:rPr>
          <w:rFonts w:eastAsiaTheme="minorHAnsi" w:cs="Arial"/>
          <w:lang w:val="en-ID"/>
        </w:rPr>
        <w:t>keyakinan</w:t>
      </w:r>
      <w:proofErr w:type="spellEnd"/>
      <w:r w:rsidRPr="004D054C">
        <w:rPr>
          <w:rFonts w:eastAsiaTheme="minorHAnsi" w:cs="Arial"/>
          <w:lang w:val="en-ID"/>
        </w:rPr>
        <w:t xml:space="preserve"> </w:t>
      </w:r>
      <w:proofErr w:type="spellStart"/>
      <w:r w:rsidRPr="004D054C">
        <w:rPr>
          <w:rFonts w:eastAsiaTheme="minorHAnsi" w:cs="Arial"/>
          <w:lang w:val="en-ID"/>
        </w:rPr>
        <w:t>bahwa</w:t>
      </w:r>
      <w:proofErr w:type="spellEnd"/>
      <w:r w:rsidRPr="004D054C">
        <w:rPr>
          <w:rFonts w:eastAsiaTheme="minorHAnsi" w:cs="Arial"/>
          <w:lang w:val="en-ID"/>
        </w:rPr>
        <w:t xml:space="preserve"> </w:t>
      </w:r>
      <w:proofErr w:type="spellStart"/>
      <w:r w:rsidRPr="004D054C">
        <w:rPr>
          <w:rFonts w:eastAsiaTheme="minorHAnsi" w:cs="Arial"/>
          <w:lang w:val="en-ID"/>
        </w:rPr>
        <w:t>efek</w:t>
      </w:r>
      <w:proofErr w:type="spellEnd"/>
      <w:r w:rsidRPr="004D054C">
        <w:rPr>
          <w:rFonts w:eastAsiaTheme="minorHAnsi" w:cs="Arial"/>
          <w:lang w:val="en-ID"/>
        </w:rPr>
        <w:t xml:space="preserve"> laser, yang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mengubah</w:t>
      </w:r>
      <w:proofErr w:type="spellEnd"/>
      <w:r w:rsidRPr="004D054C">
        <w:rPr>
          <w:rFonts w:eastAsiaTheme="minorHAnsi" w:cs="Arial"/>
          <w:lang w:val="en-ID"/>
        </w:rPr>
        <w:t xml:space="preserve"> </w:t>
      </w:r>
      <w:proofErr w:type="spellStart"/>
      <w:r w:rsidRPr="004D054C">
        <w:rPr>
          <w:rFonts w:eastAsiaTheme="minorHAnsi" w:cs="Arial"/>
          <w:lang w:val="en-ID"/>
        </w:rPr>
        <w:t>fungsi</w:t>
      </w:r>
      <w:proofErr w:type="spellEnd"/>
      <w:r w:rsidRPr="004D054C">
        <w:rPr>
          <w:rFonts w:eastAsiaTheme="minorHAnsi" w:cs="Arial"/>
          <w:lang w:val="en-ID"/>
        </w:rPr>
        <w:t xml:space="preserve"> </w:t>
      </w:r>
      <w:proofErr w:type="spellStart"/>
      <w:r w:rsidRPr="004D054C">
        <w:rPr>
          <w:rFonts w:eastAsiaTheme="minorHAnsi" w:cs="Arial"/>
          <w:lang w:val="en-ID"/>
        </w:rPr>
        <w:t>sel</w:t>
      </w:r>
      <w:proofErr w:type="spellEnd"/>
      <w:r w:rsidRPr="004D054C">
        <w:rPr>
          <w:rFonts w:eastAsiaTheme="minorHAnsi" w:cs="Arial"/>
          <w:lang w:val="en-ID"/>
        </w:rPr>
        <w:t xml:space="preserve"> dan </w:t>
      </w:r>
      <w:proofErr w:type="spellStart"/>
      <w:r w:rsidRPr="004D054C">
        <w:rPr>
          <w:rFonts w:eastAsiaTheme="minorHAnsi" w:cs="Arial"/>
          <w:lang w:val="en-ID"/>
        </w:rPr>
        <w:t>jaringan</w:t>
      </w:r>
      <w:proofErr w:type="spellEnd"/>
      <w:r w:rsidRPr="004D054C">
        <w:rPr>
          <w:rFonts w:eastAsiaTheme="minorHAnsi" w:cs="Arial"/>
          <w:lang w:val="en-ID"/>
        </w:rPr>
        <w:t xml:space="preserve">, </w:t>
      </w:r>
      <w:proofErr w:type="spellStart"/>
      <w:r w:rsidRPr="004D054C">
        <w:rPr>
          <w:rFonts w:eastAsiaTheme="minorHAnsi" w:cs="Arial"/>
          <w:lang w:val="en-ID"/>
        </w:rPr>
        <w:t>tergantung</w:t>
      </w:r>
      <w:proofErr w:type="spellEnd"/>
      <w:r w:rsidRPr="004D054C">
        <w:rPr>
          <w:rFonts w:eastAsiaTheme="minorHAnsi" w:cs="Arial"/>
          <w:lang w:val="en-ID"/>
        </w:rPr>
        <w:t xml:space="preserve"> pada </w:t>
      </w:r>
      <w:proofErr w:type="spellStart"/>
      <w:r w:rsidRPr="004D054C">
        <w:rPr>
          <w:rFonts w:eastAsiaTheme="minorHAnsi" w:cs="Arial"/>
          <w:lang w:val="en-ID"/>
        </w:rPr>
        <w:t>karakteristik</w:t>
      </w:r>
      <w:proofErr w:type="spellEnd"/>
      <w:r w:rsidRPr="004D054C">
        <w:rPr>
          <w:rFonts w:eastAsiaTheme="minorHAnsi" w:cs="Arial"/>
          <w:lang w:val="en-ID"/>
        </w:rPr>
        <w:t xml:space="preserve"> laser </w:t>
      </w:r>
      <w:proofErr w:type="spellStart"/>
      <w:r w:rsidRPr="004D054C">
        <w:rPr>
          <w:rFonts w:eastAsiaTheme="minorHAnsi" w:cs="Arial"/>
          <w:lang w:val="en-ID"/>
        </w:rPr>
        <w:t>itu</w:t>
      </w:r>
      <w:proofErr w:type="spellEnd"/>
      <w:r w:rsidRPr="004D054C">
        <w:rPr>
          <w:rFonts w:eastAsiaTheme="minorHAnsi" w:cs="Arial"/>
          <w:lang w:val="en-ID"/>
        </w:rPr>
        <w:t xml:space="preserve"> </w:t>
      </w:r>
      <w:proofErr w:type="spellStart"/>
      <w:r w:rsidRPr="004D054C">
        <w:rPr>
          <w:rFonts w:eastAsiaTheme="minorHAnsi" w:cs="Arial"/>
          <w:lang w:val="en-ID"/>
        </w:rPr>
        <w:t>sendiri</w:t>
      </w:r>
      <w:proofErr w:type="spellEnd"/>
      <w:r w:rsidRPr="004D054C">
        <w:rPr>
          <w:rFonts w:eastAsiaTheme="minorHAnsi" w:cs="Arial"/>
          <w:lang w:val="en-ID"/>
        </w:rPr>
        <w:t xml:space="preserve"> </w:t>
      </w:r>
      <w:proofErr w:type="spellStart"/>
      <w:r w:rsidRPr="004D054C">
        <w:rPr>
          <w:rFonts w:eastAsiaTheme="minorHAnsi" w:cs="Arial"/>
          <w:lang w:val="en-ID"/>
        </w:rPr>
        <w:t>seperti</w:t>
      </w:r>
      <w:proofErr w:type="spellEnd"/>
      <w:r w:rsidRPr="004D054C">
        <w:rPr>
          <w:rFonts w:eastAsiaTheme="minorHAnsi" w:cs="Arial"/>
          <w:lang w:val="en-ID"/>
        </w:rPr>
        <w:t xml:space="preserve"> </w:t>
      </w:r>
      <w:proofErr w:type="spellStart"/>
      <w:r w:rsidRPr="004D054C">
        <w:rPr>
          <w:rFonts w:eastAsiaTheme="minorHAnsi" w:cs="Arial"/>
          <w:lang w:val="en-ID"/>
        </w:rPr>
        <w:t>panjang</w:t>
      </w:r>
      <w:proofErr w:type="spellEnd"/>
      <w:r w:rsidRPr="004D054C">
        <w:rPr>
          <w:rFonts w:eastAsiaTheme="minorHAnsi" w:cs="Arial"/>
          <w:lang w:val="en-ID"/>
        </w:rPr>
        <w:t xml:space="preserve"> </w:t>
      </w:r>
      <w:proofErr w:type="spellStart"/>
      <w:r w:rsidRPr="004D054C">
        <w:rPr>
          <w:rFonts w:eastAsiaTheme="minorHAnsi" w:cs="Arial"/>
          <w:lang w:val="en-ID"/>
        </w:rPr>
        <w:t>gelombang</w:t>
      </w:r>
      <w:proofErr w:type="spellEnd"/>
      <w:r w:rsidRPr="004D054C">
        <w:rPr>
          <w:rFonts w:eastAsiaTheme="minorHAnsi" w:cs="Arial"/>
          <w:lang w:val="en-ID"/>
        </w:rPr>
        <w:t xml:space="preserve"> dan </w:t>
      </w:r>
      <w:proofErr w:type="spellStart"/>
      <w:r w:rsidRPr="004D054C">
        <w:rPr>
          <w:rFonts w:eastAsiaTheme="minorHAnsi" w:cs="Arial"/>
          <w:lang w:val="en-ID"/>
        </w:rPr>
        <w:t>koherensi</w:t>
      </w:r>
      <w:proofErr w:type="spellEnd"/>
      <w:r w:rsidRPr="004D054C">
        <w:rPr>
          <w:rFonts w:eastAsiaTheme="minorHAnsi" w:cs="Arial"/>
          <w:lang w:val="en-ID"/>
        </w:rPr>
        <w:t xml:space="preserve"> (</w:t>
      </w:r>
      <w:r w:rsidRPr="004D054C">
        <w:rPr>
          <w:rFonts w:cs="Arial"/>
        </w:rPr>
        <w:t>Kheshie, 2014).</w:t>
      </w:r>
    </w:p>
    <w:p w14:paraId="53B74335" w14:textId="64DB12E5" w:rsidR="00974F2A" w:rsidRDefault="00974F2A" w:rsidP="00974F2A">
      <w:pPr>
        <w:adjustRightInd w:val="0"/>
        <w:ind w:firstLine="584"/>
        <w:rPr>
          <w:rFonts w:cs="Arial"/>
        </w:rPr>
      </w:pPr>
      <w:proofErr w:type="spellStart"/>
      <w:r w:rsidRPr="004D054C">
        <w:rPr>
          <w:rFonts w:eastAsiaTheme="minorHAnsi" w:cs="Arial"/>
          <w:lang w:val="en-ID"/>
        </w:rPr>
        <w:t>Karakteristik</w:t>
      </w:r>
      <w:proofErr w:type="spellEnd"/>
      <w:r w:rsidRPr="004D054C">
        <w:rPr>
          <w:rFonts w:eastAsiaTheme="minorHAnsi" w:cs="Arial"/>
          <w:lang w:val="en-ID"/>
        </w:rPr>
        <w:t xml:space="preserve"> </w:t>
      </w:r>
      <w:proofErr w:type="spellStart"/>
      <w:r w:rsidRPr="004D054C">
        <w:rPr>
          <w:rFonts w:eastAsiaTheme="minorHAnsi" w:cs="Arial"/>
          <w:lang w:val="en-ID"/>
        </w:rPr>
        <w:t>spesifik</w:t>
      </w:r>
      <w:proofErr w:type="spellEnd"/>
      <w:r w:rsidRPr="004D054C">
        <w:rPr>
          <w:rFonts w:eastAsiaTheme="minorHAnsi" w:cs="Arial"/>
          <w:lang w:val="en-ID"/>
        </w:rPr>
        <w:t xml:space="preserve"> Nd-YAG laser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panjang</w:t>
      </w:r>
      <w:proofErr w:type="spellEnd"/>
      <w:r w:rsidRPr="004D054C">
        <w:rPr>
          <w:rFonts w:eastAsiaTheme="minorHAnsi" w:cs="Arial"/>
          <w:lang w:val="en-ID"/>
        </w:rPr>
        <w:t xml:space="preserve"> </w:t>
      </w:r>
      <w:proofErr w:type="spellStart"/>
      <w:r w:rsidRPr="004D054C">
        <w:rPr>
          <w:rFonts w:eastAsiaTheme="minorHAnsi" w:cs="Arial"/>
          <w:lang w:val="en-ID"/>
        </w:rPr>
        <w:t>gelombang</w:t>
      </w:r>
      <w:proofErr w:type="spellEnd"/>
      <w:r w:rsidRPr="004D054C">
        <w:rPr>
          <w:rFonts w:eastAsiaTheme="minorHAnsi" w:cs="Arial"/>
          <w:lang w:val="en-ID"/>
        </w:rPr>
        <w:t xml:space="preserve"> 1.064 nm, </w:t>
      </w:r>
      <w:proofErr w:type="spellStart"/>
      <w:r w:rsidRPr="004D054C">
        <w:rPr>
          <w:rFonts w:eastAsiaTheme="minorHAnsi" w:cs="Arial"/>
          <w:lang w:val="en-ID"/>
        </w:rPr>
        <w:t>daya</w:t>
      </w:r>
      <w:proofErr w:type="spellEnd"/>
      <w:r w:rsidRPr="004D054C">
        <w:rPr>
          <w:rFonts w:eastAsiaTheme="minorHAnsi" w:cs="Arial"/>
          <w:lang w:val="en-ID"/>
        </w:rPr>
        <w:t xml:space="preserve"> </w:t>
      </w:r>
      <w:proofErr w:type="spellStart"/>
      <w:r w:rsidRPr="004D054C">
        <w:rPr>
          <w:rFonts w:eastAsiaTheme="minorHAnsi" w:cs="Arial"/>
          <w:lang w:val="en-ID"/>
        </w:rPr>
        <w:t>puncak</w:t>
      </w:r>
      <w:proofErr w:type="spellEnd"/>
      <w:r w:rsidRPr="004D054C">
        <w:rPr>
          <w:rFonts w:eastAsiaTheme="minorHAnsi" w:cs="Arial"/>
          <w:lang w:val="en-ID"/>
        </w:rPr>
        <w:t xml:space="preserve"> </w:t>
      </w:r>
      <w:proofErr w:type="spellStart"/>
      <w:r w:rsidRPr="004D054C">
        <w:rPr>
          <w:rFonts w:eastAsiaTheme="minorHAnsi" w:cs="Arial"/>
          <w:lang w:val="en-ID"/>
        </w:rPr>
        <w:t>hingga</w:t>
      </w:r>
      <w:proofErr w:type="spellEnd"/>
      <w:r w:rsidRPr="004D054C">
        <w:rPr>
          <w:rFonts w:eastAsiaTheme="minorHAnsi" w:cs="Arial"/>
          <w:lang w:val="en-ID"/>
        </w:rPr>
        <w:t xml:space="preserve"> 3.000 W, </w:t>
      </w:r>
      <w:proofErr w:type="spellStart"/>
      <w:r w:rsidRPr="004D054C">
        <w:rPr>
          <w:rFonts w:eastAsiaTheme="minorHAnsi" w:cs="Arial"/>
          <w:lang w:val="en-ID"/>
        </w:rPr>
        <w:t>emisi</w:t>
      </w:r>
      <w:proofErr w:type="spellEnd"/>
      <w:r w:rsidRPr="004D054C">
        <w:rPr>
          <w:rFonts w:eastAsiaTheme="minorHAnsi" w:cs="Arial"/>
          <w:lang w:val="en-ID"/>
        </w:rPr>
        <w:t xml:space="preserve"> </w:t>
      </w:r>
      <w:proofErr w:type="spellStart"/>
      <w:r w:rsidRPr="004D054C">
        <w:rPr>
          <w:rFonts w:eastAsiaTheme="minorHAnsi" w:cs="Arial"/>
          <w:lang w:val="en-ID"/>
        </w:rPr>
        <w:t>berdenyut</w:t>
      </w:r>
      <w:proofErr w:type="spellEnd"/>
      <w:r w:rsidRPr="004D054C">
        <w:rPr>
          <w:rFonts w:eastAsiaTheme="minorHAnsi" w:cs="Arial"/>
          <w:lang w:val="en-ID"/>
        </w:rPr>
        <w:t xml:space="preserve">, </w:t>
      </w:r>
      <w:proofErr w:type="spellStart"/>
      <w:r w:rsidRPr="004D054C">
        <w:rPr>
          <w:rFonts w:eastAsiaTheme="minorHAnsi" w:cs="Arial"/>
          <w:lang w:val="en-ID"/>
        </w:rPr>
        <w:t>puncak</w:t>
      </w:r>
      <w:proofErr w:type="spellEnd"/>
      <w:r w:rsidRPr="004D054C">
        <w:rPr>
          <w:rFonts w:eastAsiaTheme="minorHAnsi" w:cs="Arial"/>
          <w:lang w:val="en-ID"/>
        </w:rPr>
        <w:t xml:space="preserve"> </w:t>
      </w:r>
      <w:proofErr w:type="spellStart"/>
      <w:r w:rsidRPr="004D054C">
        <w:rPr>
          <w:rFonts w:eastAsiaTheme="minorHAnsi" w:cs="Arial"/>
          <w:lang w:val="en-ID"/>
        </w:rPr>
        <w:t>reguler</w:t>
      </w:r>
      <w:proofErr w:type="spellEnd"/>
      <w:r w:rsidRPr="004D054C">
        <w:rPr>
          <w:rFonts w:eastAsiaTheme="minorHAnsi" w:cs="Arial"/>
          <w:lang w:val="en-ID"/>
        </w:rPr>
        <w:t xml:space="preserve"> yang </w:t>
      </w:r>
      <w:proofErr w:type="spellStart"/>
      <w:r w:rsidRPr="004D054C">
        <w:rPr>
          <w:rFonts w:eastAsiaTheme="minorHAnsi" w:cs="Arial"/>
          <w:lang w:val="en-ID"/>
        </w:rPr>
        <w:t>ditinggikan</w:t>
      </w:r>
      <w:proofErr w:type="spellEnd"/>
      <w:r w:rsidRPr="004D054C">
        <w:rPr>
          <w:rFonts w:eastAsiaTheme="minorHAnsi" w:cs="Arial"/>
          <w:lang w:val="en-ID"/>
        </w:rPr>
        <w:t xml:space="preserve"> </w:t>
      </w:r>
      <w:proofErr w:type="spellStart"/>
      <w:r w:rsidRPr="004D054C">
        <w:rPr>
          <w:rFonts w:eastAsiaTheme="minorHAnsi" w:cs="Arial"/>
          <w:lang w:val="en-ID"/>
        </w:rPr>
        <w:t>nilai</w:t>
      </w:r>
      <w:proofErr w:type="spellEnd"/>
      <w:r w:rsidRPr="004D054C">
        <w:rPr>
          <w:rFonts w:eastAsiaTheme="minorHAnsi" w:cs="Arial"/>
          <w:lang w:val="en-ID"/>
        </w:rPr>
        <w:t xml:space="preserve"> </w:t>
      </w:r>
      <w:proofErr w:type="spellStart"/>
      <w:r w:rsidRPr="004D054C">
        <w:rPr>
          <w:rFonts w:eastAsiaTheme="minorHAnsi" w:cs="Arial"/>
          <w:lang w:val="en-ID"/>
        </w:rPr>
        <w:t>amplitudo</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waktu</w:t>
      </w:r>
      <w:proofErr w:type="spellEnd"/>
      <w:r w:rsidRPr="004D054C">
        <w:rPr>
          <w:rFonts w:eastAsiaTheme="minorHAnsi" w:cs="Arial"/>
          <w:lang w:val="en-ID"/>
        </w:rPr>
        <w:t xml:space="preserve"> yang </w:t>
      </w:r>
      <w:proofErr w:type="spellStart"/>
      <w:r w:rsidRPr="004D054C">
        <w:rPr>
          <w:rFonts w:eastAsiaTheme="minorHAnsi" w:cs="Arial"/>
          <w:lang w:val="en-ID"/>
        </w:rPr>
        <w:t>singkat</w:t>
      </w:r>
      <w:proofErr w:type="spellEnd"/>
      <w:r w:rsidRPr="004D054C">
        <w:rPr>
          <w:rFonts w:eastAsiaTheme="minorHAnsi" w:cs="Arial"/>
          <w:lang w:val="en-ID"/>
        </w:rPr>
        <w:t xml:space="preserve"> </w:t>
      </w:r>
      <w:proofErr w:type="spellStart"/>
      <w:r w:rsidRPr="004D054C">
        <w:rPr>
          <w:rFonts w:eastAsiaTheme="minorHAnsi" w:cs="Arial"/>
          <w:lang w:val="en-ID"/>
        </w:rPr>
        <w:t>serta</w:t>
      </w:r>
      <w:proofErr w:type="spellEnd"/>
      <w:r w:rsidRPr="004D054C">
        <w:rPr>
          <w:rFonts w:eastAsiaTheme="minorHAnsi" w:cs="Arial"/>
          <w:lang w:val="en-ID"/>
        </w:rPr>
        <w:t xml:space="preserve"> </w:t>
      </w:r>
      <w:proofErr w:type="spellStart"/>
      <w:r w:rsidRPr="004D054C">
        <w:rPr>
          <w:rFonts w:eastAsiaTheme="minorHAnsi" w:cs="Arial"/>
          <w:lang w:val="en-ID"/>
        </w:rPr>
        <w:t>jeda</w:t>
      </w:r>
      <w:proofErr w:type="spellEnd"/>
      <w:r w:rsidRPr="004D054C">
        <w:rPr>
          <w:rFonts w:eastAsiaTheme="minorHAnsi" w:cs="Arial"/>
          <w:lang w:val="en-ID"/>
        </w:rPr>
        <w:t xml:space="preserve"> </w:t>
      </w:r>
      <w:proofErr w:type="spellStart"/>
      <w:r w:rsidRPr="004D054C">
        <w:rPr>
          <w:rFonts w:eastAsiaTheme="minorHAnsi" w:cs="Arial"/>
          <w:lang w:val="en-ID"/>
        </w:rPr>
        <w:t>waktu</w:t>
      </w:r>
      <w:proofErr w:type="spellEnd"/>
      <w:r w:rsidRPr="004D054C">
        <w:rPr>
          <w:rFonts w:eastAsiaTheme="minorHAnsi" w:cs="Arial"/>
          <w:lang w:val="en-ID"/>
        </w:rPr>
        <w:t xml:space="preserve"> interval </w:t>
      </w:r>
      <w:proofErr w:type="spellStart"/>
      <w:r w:rsidRPr="004D054C">
        <w:rPr>
          <w:rFonts w:eastAsiaTheme="minorHAnsi" w:cs="Arial"/>
          <w:lang w:val="en-ID"/>
        </w:rPr>
        <w:t>untuk</w:t>
      </w:r>
      <w:proofErr w:type="spellEnd"/>
      <w:r w:rsidRPr="004D054C">
        <w:rPr>
          <w:rFonts w:eastAsiaTheme="minorHAnsi" w:cs="Arial"/>
          <w:lang w:val="en-ID"/>
        </w:rPr>
        <w:t xml:space="preserve"> </w:t>
      </w:r>
      <w:proofErr w:type="spellStart"/>
      <w:r w:rsidRPr="004D054C">
        <w:rPr>
          <w:rFonts w:eastAsiaTheme="minorHAnsi" w:cs="Arial"/>
          <w:lang w:val="en-ID"/>
        </w:rPr>
        <w:t>mengurangi</w:t>
      </w:r>
      <w:proofErr w:type="spellEnd"/>
      <w:r w:rsidRPr="004D054C">
        <w:rPr>
          <w:rFonts w:eastAsiaTheme="minorHAnsi" w:cs="Arial"/>
          <w:lang w:val="en-ID"/>
        </w:rPr>
        <w:t xml:space="preserve"> </w:t>
      </w:r>
      <w:proofErr w:type="spellStart"/>
      <w:r w:rsidRPr="004D054C">
        <w:rPr>
          <w:rFonts w:eastAsiaTheme="minorHAnsi" w:cs="Arial"/>
          <w:lang w:val="en-ID"/>
        </w:rPr>
        <w:t>akumulasi</w:t>
      </w:r>
      <w:proofErr w:type="spellEnd"/>
      <w:r w:rsidRPr="004D054C">
        <w:rPr>
          <w:rFonts w:eastAsiaTheme="minorHAnsi" w:cs="Arial"/>
          <w:lang w:val="en-ID"/>
        </w:rPr>
        <w:t xml:space="preserve"> </w:t>
      </w:r>
      <w:proofErr w:type="spellStart"/>
      <w:r w:rsidRPr="004D054C">
        <w:rPr>
          <w:rFonts w:eastAsiaTheme="minorHAnsi" w:cs="Arial"/>
          <w:lang w:val="en-ID"/>
        </w:rPr>
        <w:t>termal</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jaringan</w:t>
      </w:r>
      <w:proofErr w:type="spellEnd"/>
      <w:r w:rsidRPr="004D054C">
        <w:rPr>
          <w:rFonts w:eastAsiaTheme="minorHAnsi" w:cs="Arial"/>
          <w:lang w:val="en-ID"/>
        </w:rPr>
        <w:t xml:space="preserve">, </w:t>
      </w:r>
      <w:proofErr w:type="spellStart"/>
      <w:r w:rsidRPr="004D054C">
        <w:rPr>
          <w:rFonts w:eastAsiaTheme="minorHAnsi" w:cs="Arial"/>
          <w:lang w:val="en-ID"/>
        </w:rPr>
        <w:t>hal</w:t>
      </w:r>
      <w:proofErr w:type="spellEnd"/>
      <w:r w:rsidRPr="004D054C">
        <w:rPr>
          <w:rFonts w:eastAsiaTheme="minorHAnsi" w:cs="Arial"/>
          <w:lang w:val="en-ID"/>
        </w:rPr>
        <w:t xml:space="preserve"> </w:t>
      </w:r>
      <w:proofErr w:type="spellStart"/>
      <w:r w:rsidRPr="004D054C">
        <w:rPr>
          <w:rFonts w:eastAsiaTheme="minorHAnsi" w:cs="Arial"/>
          <w:lang w:val="en-ID"/>
        </w:rPr>
        <w:t>itu</w:t>
      </w:r>
      <w:proofErr w:type="spellEnd"/>
      <w:r w:rsidRPr="004D054C">
        <w:rPr>
          <w:rFonts w:eastAsiaTheme="minorHAnsi" w:cs="Arial"/>
          <w:lang w:val="en-ID"/>
        </w:rPr>
        <w:t xml:space="preserve"> </w:t>
      </w:r>
      <w:proofErr w:type="spellStart"/>
      <w:r w:rsidRPr="004D054C">
        <w:rPr>
          <w:rFonts w:eastAsiaTheme="minorHAnsi" w:cs="Arial"/>
          <w:lang w:val="en-ID"/>
        </w:rPr>
        <w:t>mampu</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cepat</w:t>
      </w:r>
      <w:proofErr w:type="spellEnd"/>
      <w:r w:rsidRPr="004D054C">
        <w:rPr>
          <w:rFonts w:eastAsiaTheme="minorHAnsi" w:cs="Arial"/>
          <w:lang w:val="en-ID"/>
        </w:rPr>
        <w:t xml:space="preserve"> </w:t>
      </w:r>
      <w:proofErr w:type="spellStart"/>
      <w:r w:rsidRPr="004D054C">
        <w:rPr>
          <w:rFonts w:eastAsiaTheme="minorHAnsi" w:cs="Arial"/>
          <w:lang w:val="en-ID"/>
        </w:rPr>
        <w:t>menginduksi</w:t>
      </w:r>
      <w:proofErr w:type="spellEnd"/>
      <w:r w:rsidRPr="004D054C">
        <w:rPr>
          <w:rFonts w:eastAsiaTheme="minorHAnsi" w:cs="Arial"/>
          <w:lang w:val="en-ID"/>
        </w:rPr>
        <w:t xml:space="preserve"> </w:t>
      </w:r>
      <w:proofErr w:type="spellStart"/>
      <w:r w:rsidRPr="004D054C">
        <w:rPr>
          <w:rFonts w:eastAsiaTheme="minorHAnsi" w:cs="Arial"/>
          <w:lang w:val="en-ID"/>
        </w:rPr>
        <w:t>fotokimia</w:t>
      </w:r>
      <w:proofErr w:type="spellEnd"/>
      <w:r w:rsidRPr="004D054C">
        <w:rPr>
          <w:rFonts w:eastAsiaTheme="minorHAnsi" w:cs="Arial"/>
          <w:lang w:val="en-ID"/>
        </w:rPr>
        <w:t xml:space="preserve"> </w:t>
      </w:r>
      <w:proofErr w:type="spellStart"/>
      <w:r w:rsidRPr="004D054C">
        <w:rPr>
          <w:rFonts w:eastAsiaTheme="minorHAnsi" w:cs="Arial"/>
          <w:lang w:val="en-ID"/>
        </w:rPr>
        <w:t>jaringan</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dan </w:t>
      </w:r>
      <w:proofErr w:type="spellStart"/>
      <w:r w:rsidRPr="004D054C">
        <w:rPr>
          <w:rFonts w:eastAsiaTheme="minorHAnsi" w:cs="Arial"/>
          <w:lang w:val="en-ID"/>
        </w:rPr>
        <w:t>efek</w:t>
      </w:r>
      <w:proofErr w:type="spellEnd"/>
      <w:r w:rsidRPr="004D054C">
        <w:rPr>
          <w:rFonts w:eastAsiaTheme="minorHAnsi" w:cs="Arial"/>
          <w:lang w:val="en-ID"/>
        </w:rPr>
        <w:t xml:space="preserve"> </w:t>
      </w:r>
      <w:proofErr w:type="spellStart"/>
      <w:r w:rsidRPr="004D054C">
        <w:rPr>
          <w:rFonts w:eastAsiaTheme="minorHAnsi" w:cs="Arial"/>
          <w:lang w:val="en-ID"/>
        </w:rPr>
        <w:t>fototermal</w:t>
      </w:r>
      <w:proofErr w:type="spellEnd"/>
      <w:r w:rsidRPr="004D054C">
        <w:rPr>
          <w:rFonts w:eastAsiaTheme="minorHAnsi" w:cs="Arial"/>
          <w:lang w:val="en-ID"/>
        </w:rPr>
        <w:t>. Fitur-</w:t>
      </w:r>
      <w:proofErr w:type="spellStart"/>
      <w:r w:rsidRPr="004D054C">
        <w:rPr>
          <w:rFonts w:eastAsiaTheme="minorHAnsi" w:cs="Arial"/>
          <w:lang w:val="en-ID"/>
        </w:rPr>
        <w:t>fitur</w:t>
      </w:r>
      <w:proofErr w:type="spellEnd"/>
      <w:r w:rsidRPr="004D054C">
        <w:rPr>
          <w:rFonts w:eastAsiaTheme="minorHAnsi" w:cs="Arial"/>
          <w:lang w:val="en-ID"/>
        </w:rPr>
        <w:t xml:space="preserve"> </w:t>
      </w:r>
      <w:proofErr w:type="spellStart"/>
      <w:r w:rsidRPr="004D054C">
        <w:rPr>
          <w:rFonts w:eastAsiaTheme="minorHAnsi" w:cs="Arial"/>
          <w:lang w:val="en-ID"/>
        </w:rPr>
        <w:t>ini</w:t>
      </w:r>
      <w:proofErr w:type="spellEnd"/>
      <w:r w:rsidRPr="004D054C">
        <w:rPr>
          <w:rFonts w:eastAsiaTheme="minorHAnsi" w:cs="Arial"/>
          <w:lang w:val="en-ID"/>
        </w:rPr>
        <w:t xml:space="preserve">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menghasilkan</w:t>
      </w:r>
      <w:proofErr w:type="spellEnd"/>
      <w:r w:rsidRPr="004D054C">
        <w:rPr>
          <w:rFonts w:eastAsiaTheme="minorHAnsi" w:cs="Arial"/>
          <w:lang w:val="en-ID"/>
        </w:rPr>
        <w:t xml:space="preserve"> </w:t>
      </w:r>
      <w:proofErr w:type="spellStart"/>
      <w:r w:rsidRPr="004D054C">
        <w:rPr>
          <w:rFonts w:eastAsiaTheme="minorHAnsi" w:cs="Arial"/>
          <w:lang w:val="en-ID"/>
        </w:rPr>
        <w:t>perambatan</w:t>
      </w:r>
      <w:proofErr w:type="spellEnd"/>
      <w:r w:rsidRPr="004D054C">
        <w:rPr>
          <w:rFonts w:eastAsiaTheme="minorHAnsi" w:cs="Arial"/>
          <w:lang w:val="en-ID"/>
        </w:rPr>
        <w:t xml:space="preserve"> </w:t>
      </w:r>
      <w:proofErr w:type="spellStart"/>
      <w:r w:rsidRPr="004D054C">
        <w:rPr>
          <w:rFonts w:eastAsiaTheme="minorHAnsi" w:cs="Arial"/>
          <w:lang w:val="en-ID"/>
        </w:rPr>
        <w:t>radiasi</w:t>
      </w:r>
      <w:proofErr w:type="spellEnd"/>
      <w:r w:rsidRPr="004D054C">
        <w:rPr>
          <w:rFonts w:eastAsiaTheme="minorHAnsi" w:cs="Arial"/>
          <w:lang w:val="en-ID"/>
        </w:rPr>
        <w:t xml:space="preserve"> yang </w:t>
      </w:r>
      <w:proofErr w:type="spellStart"/>
      <w:r w:rsidRPr="004D054C">
        <w:rPr>
          <w:rFonts w:eastAsiaTheme="minorHAnsi" w:cs="Arial"/>
          <w:lang w:val="en-ID"/>
        </w:rPr>
        <w:t>lebih</w:t>
      </w:r>
      <w:proofErr w:type="spellEnd"/>
      <w:r w:rsidRPr="004D054C">
        <w:rPr>
          <w:rFonts w:eastAsiaTheme="minorHAnsi" w:cs="Arial"/>
          <w:lang w:val="en-ID"/>
        </w:rPr>
        <w:t xml:space="preserve"> </w:t>
      </w:r>
      <w:proofErr w:type="spellStart"/>
      <w:r w:rsidRPr="004D054C">
        <w:rPr>
          <w:rFonts w:eastAsiaTheme="minorHAnsi" w:cs="Arial"/>
          <w:lang w:val="en-ID"/>
        </w:rPr>
        <w:t>besar</w:t>
      </w:r>
      <w:proofErr w:type="spellEnd"/>
      <w:r w:rsidRPr="004D054C">
        <w:rPr>
          <w:rFonts w:eastAsiaTheme="minorHAnsi" w:cs="Arial"/>
          <w:lang w:val="en-ID"/>
        </w:rPr>
        <w:t xml:space="preserve"> di </w:t>
      </w:r>
      <w:proofErr w:type="spellStart"/>
      <w:r w:rsidRPr="004D054C">
        <w:rPr>
          <w:rFonts w:eastAsiaTheme="minorHAnsi" w:cs="Arial"/>
          <w:lang w:val="en-ID"/>
        </w:rPr>
        <w:t>jaringan</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sangat </w:t>
      </w:r>
      <w:proofErr w:type="spellStart"/>
      <w:r w:rsidRPr="004D054C">
        <w:rPr>
          <w:rFonts w:eastAsiaTheme="minorHAnsi" w:cs="Arial"/>
          <w:lang w:val="en-ID"/>
        </w:rPr>
        <w:lastRenderedPageBreak/>
        <w:t>rendah</w:t>
      </w:r>
      <w:proofErr w:type="spellEnd"/>
      <w:r w:rsidRPr="004D054C">
        <w:rPr>
          <w:rFonts w:eastAsiaTheme="minorHAnsi" w:cs="Arial"/>
          <w:lang w:val="en-ID"/>
        </w:rPr>
        <w:t xml:space="preserve"> </w:t>
      </w:r>
      <w:proofErr w:type="spellStart"/>
      <w:r w:rsidRPr="004D054C">
        <w:rPr>
          <w:rFonts w:eastAsiaTheme="minorHAnsi" w:cs="Arial"/>
          <w:lang w:val="en-ID"/>
        </w:rPr>
        <w:t>risiko</w:t>
      </w:r>
      <w:proofErr w:type="spellEnd"/>
      <w:r w:rsidRPr="004D054C">
        <w:rPr>
          <w:rFonts w:eastAsiaTheme="minorHAnsi" w:cs="Arial"/>
          <w:lang w:val="en-ID"/>
        </w:rPr>
        <w:t xml:space="preserve"> </w:t>
      </w:r>
      <w:proofErr w:type="spellStart"/>
      <w:r w:rsidRPr="004D054C">
        <w:rPr>
          <w:rFonts w:eastAsiaTheme="minorHAnsi" w:cs="Arial"/>
          <w:lang w:val="en-ID"/>
        </w:rPr>
        <w:t>histologis</w:t>
      </w:r>
      <w:proofErr w:type="spellEnd"/>
      <w:r w:rsidRPr="004D054C">
        <w:rPr>
          <w:rFonts w:eastAsiaTheme="minorHAnsi" w:cs="Arial"/>
          <w:lang w:val="en-ID"/>
        </w:rPr>
        <w:t xml:space="preserve">, yang </w:t>
      </w:r>
      <w:proofErr w:type="spellStart"/>
      <w:r w:rsidRPr="004D054C">
        <w:rPr>
          <w:rFonts w:eastAsiaTheme="minorHAnsi" w:cs="Arial"/>
          <w:lang w:val="en-ID"/>
        </w:rPr>
        <w:t>mengarah</w:t>
      </w:r>
      <w:proofErr w:type="spellEnd"/>
      <w:r w:rsidRPr="004D054C">
        <w:rPr>
          <w:rFonts w:eastAsiaTheme="minorHAnsi" w:cs="Arial"/>
          <w:lang w:val="en-ID"/>
        </w:rPr>
        <w:t xml:space="preserve"> </w:t>
      </w:r>
      <w:proofErr w:type="spellStart"/>
      <w:r w:rsidRPr="004D054C">
        <w:rPr>
          <w:rFonts w:eastAsiaTheme="minorHAnsi" w:cs="Arial"/>
          <w:lang w:val="en-ID"/>
        </w:rPr>
        <w:t>ke</w:t>
      </w:r>
      <w:proofErr w:type="spellEnd"/>
      <w:r w:rsidRPr="004D054C">
        <w:rPr>
          <w:rFonts w:eastAsiaTheme="minorHAnsi" w:cs="Arial"/>
          <w:lang w:val="en-ID"/>
        </w:rPr>
        <w:t xml:space="preserve"> </w:t>
      </w:r>
      <w:proofErr w:type="spellStart"/>
      <w:r w:rsidRPr="004D054C">
        <w:rPr>
          <w:rFonts w:eastAsiaTheme="minorHAnsi" w:cs="Arial"/>
          <w:lang w:val="en-ID"/>
        </w:rPr>
        <w:t>kemungkinan</w:t>
      </w:r>
      <w:proofErr w:type="spellEnd"/>
      <w:r w:rsidRPr="004D054C">
        <w:rPr>
          <w:rFonts w:eastAsiaTheme="minorHAnsi" w:cs="Arial"/>
          <w:lang w:val="en-ID"/>
        </w:rPr>
        <w:t xml:space="preserve"> </w:t>
      </w:r>
      <w:proofErr w:type="spellStart"/>
      <w:r w:rsidRPr="004D054C">
        <w:rPr>
          <w:rFonts w:eastAsiaTheme="minorHAnsi" w:cs="Arial"/>
          <w:lang w:val="en-ID"/>
        </w:rPr>
        <w:t>perawatan</w:t>
      </w:r>
      <w:proofErr w:type="spellEnd"/>
      <w:r w:rsidRPr="004D054C">
        <w:rPr>
          <w:rFonts w:eastAsiaTheme="minorHAnsi" w:cs="Arial"/>
          <w:lang w:val="en-ID"/>
        </w:rPr>
        <w:t xml:space="preserve"> yang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jaringan</w:t>
      </w:r>
      <w:proofErr w:type="spellEnd"/>
      <w:r w:rsidRPr="004D054C">
        <w:rPr>
          <w:rFonts w:eastAsiaTheme="minorHAnsi" w:cs="Arial"/>
          <w:lang w:val="en-ID"/>
        </w:rPr>
        <w:t xml:space="preserve"> dan </w:t>
      </w:r>
      <w:proofErr w:type="spellStart"/>
      <w:r w:rsidRPr="004D054C">
        <w:rPr>
          <w:rFonts w:eastAsiaTheme="minorHAnsi" w:cs="Arial"/>
          <w:lang w:val="en-ID"/>
        </w:rPr>
        <w:t>struktur</w:t>
      </w:r>
      <w:proofErr w:type="spellEnd"/>
      <w:r w:rsidRPr="004D054C">
        <w:rPr>
          <w:rFonts w:eastAsiaTheme="minorHAnsi" w:cs="Arial"/>
          <w:lang w:val="en-ID"/>
        </w:rPr>
        <w:t xml:space="preserve">. </w:t>
      </w:r>
      <w:proofErr w:type="spellStart"/>
      <w:r w:rsidRPr="004D054C">
        <w:rPr>
          <w:rFonts w:eastAsiaTheme="minorHAnsi" w:cs="Arial"/>
          <w:lang w:val="en-ID"/>
        </w:rPr>
        <w:t>Diwaktu</w:t>
      </w:r>
      <w:proofErr w:type="spellEnd"/>
      <w:r w:rsidRPr="004D054C">
        <w:rPr>
          <w:rFonts w:eastAsiaTheme="minorHAnsi" w:cs="Arial"/>
          <w:lang w:val="en-ID"/>
        </w:rPr>
        <w:t xml:space="preserve"> yang </w:t>
      </w:r>
      <w:proofErr w:type="spellStart"/>
      <w:r w:rsidRPr="004D054C">
        <w:rPr>
          <w:rFonts w:eastAsiaTheme="minorHAnsi" w:cs="Arial"/>
          <w:lang w:val="en-ID"/>
        </w:rPr>
        <w:t>sama</w:t>
      </w:r>
      <w:proofErr w:type="spellEnd"/>
      <w:r w:rsidRPr="004D054C">
        <w:rPr>
          <w:rFonts w:eastAsiaTheme="minorHAnsi" w:cs="Arial"/>
          <w:lang w:val="en-ID"/>
        </w:rPr>
        <w:t xml:space="preserve">, </w:t>
      </w:r>
      <w:proofErr w:type="spellStart"/>
      <w:r w:rsidRPr="004D054C">
        <w:rPr>
          <w:rFonts w:eastAsiaTheme="minorHAnsi" w:cs="Arial"/>
          <w:lang w:val="en-ID"/>
        </w:rPr>
        <w:t>fototermal</w:t>
      </w:r>
      <w:proofErr w:type="spellEnd"/>
      <w:r w:rsidRPr="004D054C">
        <w:rPr>
          <w:rFonts w:eastAsiaTheme="minorHAnsi" w:cs="Arial"/>
          <w:lang w:val="en-ID"/>
        </w:rPr>
        <w:t xml:space="preserve"> </w:t>
      </w:r>
      <w:proofErr w:type="spellStart"/>
      <w:r w:rsidRPr="004D054C">
        <w:rPr>
          <w:rFonts w:eastAsiaTheme="minorHAnsi" w:cs="Arial"/>
          <w:lang w:val="en-ID"/>
        </w:rPr>
        <w:t>efek</w:t>
      </w:r>
      <w:proofErr w:type="spellEnd"/>
      <w:r w:rsidRPr="004D054C">
        <w:rPr>
          <w:rFonts w:eastAsiaTheme="minorHAnsi" w:cs="Arial"/>
          <w:lang w:val="en-ID"/>
        </w:rPr>
        <w:t xml:space="preserve"> </w:t>
      </w:r>
      <w:proofErr w:type="spellStart"/>
      <w:r w:rsidRPr="004D054C">
        <w:rPr>
          <w:rFonts w:eastAsiaTheme="minorHAnsi" w:cs="Arial"/>
          <w:lang w:val="en-ID"/>
        </w:rPr>
        <w:t>dapat</w:t>
      </w:r>
      <w:proofErr w:type="spellEnd"/>
      <w:r w:rsidRPr="004D054C">
        <w:rPr>
          <w:rFonts w:eastAsiaTheme="minorHAnsi" w:cs="Arial"/>
          <w:lang w:val="en-ID"/>
        </w:rPr>
        <w:t xml:space="preserve"> </w:t>
      </w:r>
      <w:proofErr w:type="spellStart"/>
      <w:r w:rsidRPr="004D054C">
        <w:rPr>
          <w:rFonts w:eastAsiaTheme="minorHAnsi" w:cs="Arial"/>
          <w:lang w:val="en-ID"/>
        </w:rPr>
        <w:t>dikendalikan</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hal</w:t>
      </w:r>
      <w:proofErr w:type="spellEnd"/>
      <w:r w:rsidRPr="004D054C">
        <w:rPr>
          <w:rFonts w:eastAsiaTheme="minorHAnsi" w:cs="Arial"/>
          <w:lang w:val="en-ID"/>
        </w:rPr>
        <w:t xml:space="preserve"> </w:t>
      </w:r>
      <w:proofErr w:type="spellStart"/>
      <w:r w:rsidRPr="004D054C">
        <w:rPr>
          <w:rFonts w:eastAsiaTheme="minorHAnsi" w:cs="Arial"/>
          <w:lang w:val="en-ID"/>
        </w:rPr>
        <w:t>keselamatan</w:t>
      </w:r>
      <w:proofErr w:type="spellEnd"/>
      <w:r w:rsidRPr="004D054C">
        <w:rPr>
          <w:rFonts w:eastAsiaTheme="minorHAnsi" w:cs="Arial"/>
          <w:lang w:val="en-ID"/>
        </w:rPr>
        <w:t xml:space="preserve"> </w:t>
      </w:r>
      <w:proofErr w:type="spellStart"/>
      <w:r w:rsidRPr="004D054C">
        <w:rPr>
          <w:rFonts w:eastAsiaTheme="minorHAnsi" w:cs="Arial"/>
          <w:lang w:val="en-ID"/>
        </w:rPr>
        <w:t>pasien</w:t>
      </w:r>
      <w:proofErr w:type="spellEnd"/>
      <w:r w:rsidRPr="004D054C">
        <w:rPr>
          <w:rFonts w:eastAsiaTheme="minorHAnsi" w:cs="Arial"/>
          <w:lang w:val="en-ID"/>
        </w:rPr>
        <w:t xml:space="preserve"> dan </w:t>
      </w:r>
      <w:proofErr w:type="spellStart"/>
      <w:r w:rsidRPr="004D054C">
        <w:rPr>
          <w:rFonts w:eastAsiaTheme="minorHAnsi" w:cs="Arial"/>
          <w:lang w:val="en-ID"/>
        </w:rPr>
        <w:t>kenyamanan</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w:t>
      </w:r>
      <w:proofErr w:type="spellStart"/>
      <w:r w:rsidRPr="004D054C">
        <w:rPr>
          <w:rFonts w:eastAsiaTheme="minorHAnsi" w:cs="Arial"/>
          <w:lang w:val="en-ID"/>
        </w:rPr>
        <w:t>memodulasi</w:t>
      </w:r>
      <w:proofErr w:type="spellEnd"/>
      <w:r w:rsidRPr="004D054C">
        <w:rPr>
          <w:rFonts w:eastAsiaTheme="minorHAnsi" w:cs="Arial"/>
          <w:lang w:val="en-ID"/>
        </w:rPr>
        <w:t xml:space="preserve"> </w:t>
      </w:r>
      <w:proofErr w:type="spellStart"/>
      <w:r w:rsidRPr="004D054C">
        <w:rPr>
          <w:rFonts w:eastAsiaTheme="minorHAnsi" w:cs="Arial"/>
          <w:lang w:val="en-ID"/>
        </w:rPr>
        <w:t>intensitas</w:t>
      </w:r>
      <w:proofErr w:type="spellEnd"/>
      <w:r w:rsidRPr="004D054C">
        <w:rPr>
          <w:rFonts w:eastAsiaTheme="minorHAnsi" w:cs="Arial"/>
          <w:lang w:val="en-ID"/>
        </w:rPr>
        <w:t xml:space="preserve"> dan </w:t>
      </w:r>
      <w:proofErr w:type="spellStart"/>
      <w:r w:rsidRPr="004D054C">
        <w:rPr>
          <w:rFonts w:eastAsiaTheme="minorHAnsi" w:cs="Arial"/>
          <w:lang w:val="en-ID"/>
        </w:rPr>
        <w:t>frekuensi</w:t>
      </w:r>
      <w:proofErr w:type="spellEnd"/>
      <w:r w:rsidRPr="004D054C">
        <w:rPr>
          <w:rFonts w:eastAsiaTheme="minorHAnsi" w:cs="Arial"/>
          <w:lang w:val="en-ID"/>
        </w:rPr>
        <w:t xml:space="preserve"> </w:t>
      </w:r>
      <w:proofErr w:type="spellStart"/>
      <w:r w:rsidRPr="004D054C">
        <w:rPr>
          <w:rFonts w:eastAsiaTheme="minorHAnsi" w:cs="Arial"/>
          <w:lang w:val="en-ID"/>
        </w:rPr>
        <w:t>denyut</w:t>
      </w:r>
      <w:proofErr w:type="spellEnd"/>
      <w:r w:rsidRPr="004D054C">
        <w:rPr>
          <w:rFonts w:eastAsiaTheme="minorHAnsi" w:cs="Arial"/>
          <w:lang w:val="en-ID"/>
        </w:rPr>
        <w:t xml:space="preserve"> </w:t>
      </w:r>
      <w:proofErr w:type="spellStart"/>
      <w:r w:rsidRPr="004D054C">
        <w:rPr>
          <w:rFonts w:eastAsiaTheme="minorHAnsi" w:cs="Arial"/>
          <w:lang w:val="en-ID"/>
        </w:rPr>
        <w:t>nadi</w:t>
      </w:r>
      <w:proofErr w:type="spellEnd"/>
      <w:r w:rsidRPr="004D054C">
        <w:rPr>
          <w:rFonts w:eastAsiaTheme="minorHAnsi" w:cs="Arial"/>
          <w:lang w:val="en-ID"/>
        </w:rPr>
        <w:t xml:space="preserve"> </w:t>
      </w:r>
      <w:proofErr w:type="spellStart"/>
      <w:r w:rsidRPr="004D054C">
        <w:rPr>
          <w:rFonts w:eastAsiaTheme="minorHAnsi" w:cs="Arial"/>
          <w:lang w:val="en-ID"/>
        </w:rPr>
        <w:t>itu</w:t>
      </w:r>
      <w:proofErr w:type="spellEnd"/>
      <w:r w:rsidRPr="004D054C">
        <w:rPr>
          <w:rFonts w:eastAsiaTheme="minorHAnsi" w:cs="Arial"/>
          <w:lang w:val="en-ID"/>
        </w:rPr>
        <w:t xml:space="preserve"> </w:t>
      </w:r>
      <w:proofErr w:type="spellStart"/>
      <w:r w:rsidRPr="004D054C">
        <w:rPr>
          <w:rFonts w:eastAsiaTheme="minorHAnsi" w:cs="Arial"/>
          <w:lang w:val="en-ID"/>
        </w:rPr>
        <w:t>sebabnya</w:t>
      </w:r>
      <w:proofErr w:type="spellEnd"/>
      <w:r w:rsidRPr="004D054C">
        <w:rPr>
          <w:rFonts w:eastAsiaTheme="minorHAnsi" w:cs="Arial"/>
          <w:lang w:val="en-ID"/>
        </w:rPr>
        <w:t xml:space="preserve"> </w:t>
      </w:r>
      <w:proofErr w:type="spellStart"/>
      <w:r w:rsidRPr="004D054C">
        <w:rPr>
          <w:rFonts w:eastAsiaTheme="minorHAnsi" w:cs="Arial"/>
          <w:lang w:val="en-ID"/>
        </w:rPr>
        <w:t>dalam</w:t>
      </w:r>
      <w:proofErr w:type="spellEnd"/>
      <w:r w:rsidRPr="004D054C">
        <w:rPr>
          <w:rFonts w:eastAsiaTheme="minorHAnsi" w:cs="Arial"/>
          <w:lang w:val="en-ID"/>
        </w:rPr>
        <w:t xml:space="preserve"> </w:t>
      </w:r>
      <w:proofErr w:type="spellStart"/>
      <w:r w:rsidRPr="004D054C">
        <w:rPr>
          <w:rFonts w:eastAsiaTheme="minorHAnsi" w:cs="Arial"/>
          <w:lang w:val="en-ID"/>
        </w:rPr>
        <w:t>studi</w:t>
      </w:r>
      <w:proofErr w:type="spellEnd"/>
      <w:r w:rsidRPr="004D054C">
        <w:rPr>
          <w:rFonts w:eastAsiaTheme="minorHAnsi" w:cs="Arial"/>
          <w:lang w:val="en-ID"/>
        </w:rPr>
        <w:t xml:space="preserve"> </w:t>
      </w:r>
      <w:r w:rsidRPr="004D054C">
        <w:rPr>
          <w:rFonts w:eastAsiaTheme="minorHAnsi" w:cs="Arial"/>
          <w:i/>
          <w:iCs/>
          <w:lang w:val="en-ID"/>
        </w:rPr>
        <w:t>Stiglic-</w:t>
      </w:r>
      <w:proofErr w:type="spellStart"/>
      <w:r w:rsidRPr="004D054C">
        <w:rPr>
          <w:rFonts w:eastAsiaTheme="minorHAnsi" w:cs="Arial"/>
          <w:i/>
          <w:iCs/>
          <w:lang w:val="en-ID"/>
        </w:rPr>
        <w:t>Rogoznica</w:t>
      </w:r>
      <w:proofErr w:type="spellEnd"/>
      <w:r w:rsidRPr="004D054C">
        <w:rPr>
          <w:rFonts w:eastAsiaTheme="minorHAnsi" w:cs="Arial"/>
          <w:lang w:val="en-ID"/>
        </w:rPr>
        <w:t xml:space="preserve"> </w:t>
      </w:r>
      <w:proofErr w:type="spellStart"/>
      <w:r w:rsidRPr="004D054C">
        <w:rPr>
          <w:rFonts w:eastAsiaTheme="minorHAnsi" w:cs="Arial"/>
          <w:lang w:val="en-ID"/>
        </w:rPr>
        <w:t>dkk</w:t>
      </w:r>
      <w:proofErr w:type="spellEnd"/>
      <w:r w:rsidRPr="004D054C">
        <w:rPr>
          <w:rFonts w:eastAsiaTheme="minorHAnsi" w:cs="Arial"/>
          <w:lang w:val="en-ID"/>
        </w:rPr>
        <w:t xml:space="preserve"> </w:t>
      </w:r>
      <w:proofErr w:type="spellStart"/>
      <w:r w:rsidRPr="004D054C">
        <w:rPr>
          <w:rFonts w:eastAsiaTheme="minorHAnsi" w:cs="Arial"/>
          <w:lang w:val="en-ID"/>
        </w:rPr>
        <w:t>menunjukkan</w:t>
      </w:r>
      <w:proofErr w:type="spellEnd"/>
      <w:r w:rsidRPr="004D054C">
        <w:rPr>
          <w:rFonts w:eastAsiaTheme="minorHAnsi" w:cs="Arial"/>
          <w:lang w:val="en-ID"/>
        </w:rPr>
        <w:t xml:space="preserve"> </w:t>
      </w:r>
      <w:proofErr w:type="spellStart"/>
      <w:r w:rsidRPr="004D054C">
        <w:rPr>
          <w:rFonts w:eastAsiaTheme="minorHAnsi" w:cs="Arial"/>
          <w:lang w:val="en-ID"/>
        </w:rPr>
        <w:t>efek</w:t>
      </w:r>
      <w:proofErr w:type="spellEnd"/>
      <w:r w:rsidRPr="004D054C">
        <w:rPr>
          <w:rFonts w:eastAsiaTheme="minorHAnsi" w:cs="Arial"/>
          <w:lang w:val="en-ID"/>
        </w:rPr>
        <w:t xml:space="preserve"> </w:t>
      </w:r>
      <w:proofErr w:type="spellStart"/>
      <w:r w:rsidRPr="004D054C">
        <w:rPr>
          <w:rFonts w:eastAsiaTheme="minorHAnsi" w:cs="Arial"/>
          <w:lang w:val="en-ID"/>
        </w:rPr>
        <w:t>analgesik</w:t>
      </w:r>
      <w:proofErr w:type="spellEnd"/>
      <w:r w:rsidRPr="004D054C">
        <w:rPr>
          <w:rFonts w:eastAsiaTheme="minorHAnsi" w:cs="Arial"/>
          <w:lang w:val="en-ID"/>
        </w:rPr>
        <w:t xml:space="preserve"> HILT yang sangat </w:t>
      </w:r>
      <w:proofErr w:type="spellStart"/>
      <w:r w:rsidRPr="004D054C">
        <w:rPr>
          <w:rFonts w:eastAsiaTheme="minorHAnsi" w:cs="Arial"/>
          <w:lang w:val="en-ID"/>
        </w:rPr>
        <w:t>baik</w:t>
      </w:r>
      <w:proofErr w:type="spellEnd"/>
      <w:r w:rsidRPr="004D054C">
        <w:rPr>
          <w:rFonts w:eastAsiaTheme="minorHAnsi" w:cs="Arial"/>
          <w:lang w:val="en-ID"/>
        </w:rPr>
        <w:t xml:space="preserve"> dan </w:t>
      </w:r>
      <w:proofErr w:type="spellStart"/>
      <w:r w:rsidRPr="004D054C">
        <w:rPr>
          <w:rFonts w:eastAsiaTheme="minorHAnsi" w:cs="Arial"/>
          <w:lang w:val="en-ID"/>
        </w:rPr>
        <w:t>cepat</w:t>
      </w:r>
      <w:proofErr w:type="spellEnd"/>
      <w:r w:rsidRPr="004D054C">
        <w:rPr>
          <w:rFonts w:eastAsiaTheme="minorHAnsi" w:cs="Arial"/>
          <w:lang w:val="en-ID"/>
        </w:rPr>
        <w:t xml:space="preserve"> pada </w:t>
      </w:r>
      <w:proofErr w:type="spellStart"/>
      <w:r w:rsidRPr="004D054C">
        <w:rPr>
          <w:rFonts w:eastAsiaTheme="minorHAnsi" w:cs="Arial"/>
          <w:lang w:val="en-ID"/>
        </w:rPr>
        <w:t>pasien</w:t>
      </w:r>
      <w:proofErr w:type="spellEnd"/>
      <w:r w:rsidRPr="004D054C">
        <w:rPr>
          <w:rFonts w:eastAsiaTheme="minorHAnsi" w:cs="Arial"/>
          <w:lang w:val="en-ID"/>
        </w:rPr>
        <w:t xml:space="preserve"> </w:t>
      </w:r>
      <w:proofErr w:type="spellStart"/>
      <w:r w:rsidRPr="004D054C">
        <w:rPr>
          <w:rFonts w:eastAsiaTheme="minorHAnsi" w:cs="Arial"/>
          <w:lang w:val="en-ID"/>
        </w:rPr>
        <w:t>dengan</w:t>
      </w:r>
      <w:proofErr w:type="spellEnd"/>
      <w:r w:rsidRPr="004D054C">
        <w:rPr>
          <w:rFonts w:eastAsiaTheme="minorHAnsi" w:cs="Arial"/>
          <w:lang w:val="en-ID"/>
        </w:rPr>
        <w:t xml:space="preserve"> KOA (</w:t>
      </w:r>
      <w:r w:rsidRPr="004D054C">
        <w:rPr>
          <w:rFonts w:cs="Arial"/>
        </w:rPr>
        <w:t>Kheshie, 2014).</w:t>
      </w:r>
    </w:p>
    <w:p w14:paraId="75A6122D" w14:textId="77777777" w:rsidR="00507F3E" w:rsidRPr="00507F3E" w:rsidRDefault="00507F3E" w:rsidP="00507F3E">
      <w:pPr>
        <w:autoSpaceDE w:val="0"/>
        <w:autoSpaceDN w:val="0"/>
        <w:adjustRightInd w:val="0"/>
        <w:ind w:firstLine="720"/>
        <w:rPr>
          <w:rFonts w:eastAsiaTheme="minorHAnsi" w:cs="Arial"/>
          <w:color w:val="000000"/>
          <w:lang w:val="en-ID" w:eastAsia="en-US"/>
        </w:rPr>
      </w:pPr>
      <w:proofErr w:type="spellStart"/>
      <w:r w:rsidRPr="00507F3E">
        <w:rPr>
          <w:rFonts w:eastAsiaTheme="minorHAnsi" w:cs="Arial"/>
          <w:color w:val="000000"/>
          <w:lang w:val="en-ID" w:eastAsia="en-US"/>
        </w:rPr>
        <w:t>Kecacatan</w:t>
      </w:r>
      <w:proofErr w:type="spellEnd"/>
      <w:r w:rsidRPr="00507F3E">
        <w:rPr>
          <w:rFonts w:eastAsiaTheme="minorHAnsi" w:cs="Arial"/>
          <w:color w:val="000000"/>
          <w:lang w:val="en-ID" w:eastAsia="en-US"/>
        </w:rPr>
        <w:t xml:space="preserve"> dan </w:t>
      </w:r>
      <w:proofErr w:type="spellStart"/>
      <w:r w:rsidRPr="00507F3E">
        <w:rPr>
          <w:rFonts w:eastAsiaTheme="minorHAnsi" w:cs="Arial"/>
          <w:color w:val="000000"/>
          <w:lang w:val="en-ID" w:eastAsia="en-US"/>
        </w:rPr>
        <w:t>penurunan</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fungsi</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sebagian</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besar</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ditentukan</w:t>
      </w:r>
      <w:proofErr w:type="spellEnd"/>
      <w:r w:rsidRPr="00507F3E">
        <w:rPr>
          <w:rFonts w:eastAsiaTheme="minorHAnsi" w:cs="Arial"/>
          <w:color w:val="000000"/>
          <w:lang w:val="en-ID" w:eastAsia="en-US"/>
        </w:rPr>
        <w:t xml:space="preserve"> oleh </w:t>
      </w:r>
      <w:proofErr w:type="spellStart"/>
      <w:r w:rsidRPr="00507F3E">
        <w:rPr>
          <w:rFonts w:eastAsiaTheme="minorHAnsi" w:cs="Arial"/>
          <w:color w:val="000000"/>
          <w:lang w:val="en-ID" w:eastAsia="en-US"/>
        </w:rPr>
        <w:t>nyeri</w:t>
      </w:r>
      <w:proofErr w:type="spellEnd"/>
      <w:r w:rsidRPr="00507F3E">
        <w:rPr>
          <w:rFonts w:eastAsiaTheme="minorHAnsi" w:cs="Arial"/>
          <w:color w:val="000000"/>
          <w:lang w:val="en-ID" w:eastAsia="en-US"/>
        </w:rPr>
        <w:t xml:space="preserve"> dan </w:t>
      </w:r>
      <w:proofErr w:type="spellStart"/>
      <w:r w:rsidRPr="00507F3E">
        <w:rPr>
          <w:rFonts w:eastAsiaTheme="minorHAnsi" w:cs="Arial"/>
          <w:color w:val="000000"/>
          <w:lang w:val="en-ID" w:eastAsia="en-US"/>
        </w:rPr>
        <w:t>berkurangnya</w:t>
      </w:r>
      <w:proofErr w:type="spellEnd"/>
      <w:r w:rsidRPr="00507F3E">
        <w:rPr>
          <w:rFonts w:eastAsiaTheme="minorHAnsi" w:cs="Arial"/>
          <w:color w:val="000000"/>
          <w:lang w:val="en-ID" w:eastAsia="en-US"/>
        </w:rPr>
        <w:t xml:space="preserve"> rasa </w:t>
      </w:r>
      <w:proofErr w:type="spellStart"/>
      <w:r w:rsidRPr="00507F3E">
        <w:rPr>
          <w:rFonts w:eastAsiaTheme="minorHAnsi" w:cs="Arial"/>
          <w:color w:val="000000"/>
          <w:lang w:val="en-ID" w:eastAsia="en-US"/>
        </w:rPr>
        <w:t>sakit</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bersama-sama</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dengan</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kontrol</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perkembangan</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penyakit</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hal</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tersebut</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merupakan</w:t>
      </w:r>
      <w:proofErr w:type="spellEnd"/>
      <w:r w:rsidRPr="00507F3E">
        <w:rPr>
          <w:rFonts w:eastAsiaTheme="minorHAnsi" w:cs="Arial"/>
          <w:color w:val="000000"/>
          <w:lang w:val="en-ID" w:eastAsia="en-US"/>
        </w:rPr>
        <w:t xml:space="preserve"> dua </w:t>
      </w:r>
      <w:proofErr w:type="spellStart"/>
      <w:r w:rsidRPr="00507F3E">
        <w:rPr>
          <w:rFonts w:eastAsiaTheme="minorHAnsi" w:cs="Arial"/>
          <w:color w:val="000000"/>
          <w:lang w:val="en-ID" w:eastAsia="en-US"/>
        </w:rPr>
        <w:t>sasaran</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utama</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dari</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pendekatan</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terapi</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Efek</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terapi</w:t>
      </w:r>
      <w:proofErr w:type="spellEnd"/>
      <w:r w:rsidRPr="00507F3E">
        <w:rPr>
          <w:rFonts w:eastAsiaTheme="minorHAnsi" w:cs="Arial"/>
          <w:color w:val="000000"/>
          <w:lang w:val="en-ID" w:eastAsia="en-US"/>
        </w:rPr>
        <w:t xml:space="preserve"> laser </w:t>
      </w:r>
      <w:proofErr w:type="spellStart"/>
      <w:r w:rsidRPr="00507F3E">
        <w:rPr>
          <w:rFonts w:eastAsiaTheme="minorHAnsi" w:cs="Arial"/>
          <w:color w:val="000000"/>
          <w:lang w:val="en-ID" w:eastAsia="en-US"/>
        </w:rPr>
        <w:t>baik</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karena</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fotokimia</w:t>
      </w:r>
      <w:proofErr w:type="spellEnd"/>
      <w:r w:rsidRPr="00507F3E">
        <w:rPr>
          <w:rFonts w:eastAsiaTheme="minorHAnsi" w:cs="Arial"/>
          <w:color w:val="000000"/>
          <w:lang w:val="en-ID" w:eastAsia="en-US"/>
        </w:rPr>
        <w:t xml:space="preserve">, </w:t>
      </w:r>
      <w:r w:rsidRPr="00507F3E">
        <w:rPr>
          <w:rFonts w:eastAsiaTheme="minorHAnsi" w:cs="Arial"/>
          <w:i/>
          <w:iCs/>
          <w:color w:val="000000"/>
          <w:lang w:val="en-ID" w:eastAsia="en-US"/>
        </w:rPr>
        <w:t>photothermal</w:t>
      </w:r>
      <w:r w:rsidRPr="00507F3E">
        <w:rPr>
          <w:rFonts w:eastAsiaTheme="minorHAnsi" w:cs="Arial"/>
          <w:color w:val="000000"/>
          <w:lang w:val="en-ID" w:eastAsia="en-US"/>
        </w:rPr>
        <w:t xml:space="preserve"> dan </w:t>
      </w:r>
      <w:proofErr w:type="spellStart"/>
      <w:r w:rsidRPr="00507F3E">
        <w:rPr>
          <w:rFonts w:eastAsiaTheme="minorHAnsi" w:cs="Arial"/>
          <w:color w:val="000000"/>
          <w:lang w:val="en-ID" w:eastAsia="en-US"/>
        </w:rPr>
        <w:t>tindakan</w:t>
      </w:r>
      <w:proofErr w:type="spellEnd"/>
      <w:r w:rsidRPr="00507F3E">
        <w:rPr>
          <w:rFonts w:eastAsiaTheme="minorHAnsi" w:cs="Arial"/>
          <w:color w:val="000000"/>
          <w:lang w:val="en-ID" w:eastAsia="en-US"/>
        </w:rPr>
        <w:t xml:space="preserve"> </w:t>
      </w:r>
      <w:r w:rsidRPr="00507F3E">
        <w:rPr>
          <w:rFonts w:eastAsiaTheme="minorHAnsi" w:cs="Arial"/>
          <w:i/>
          <w:iCs/>
          <w:color w:val="000000"/>
          <w:lang w:val="en-ID" w:eastAsia="en-US"/>
        </w:rPr>
        <w:t>photomechanical</w:t>
      </w:r>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terkait</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dengan</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antiflogistik</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nya</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antalgik</w:t>
      </w:r>
      <w:proofErr w:type="spellEnd"/>
      <w:r w:rsidRPr="00507F3E">
        <w:rPr>
          <w:rFonts w:eastAsiaTheme="minorHAnsi" w:cs="Arial"/>
          <w:color w:val="000000"/>
          <w:lang w:val="en-ID" w:eastAsia="en-US"/>
        </w:rPr>
        <w:t xml:space="preserve">, antioedema dan </w:t>
      </w:r>
      <w:proofErr w:type="spellStart"/>
      <w:r w:rsidRPr="00507F3E">
        <w:rPr>
          <w:rFonts w:eastAsiaTheme="minorHAnsi" w:cs="Arial"/>
          <w:color w:val="000000"/>
          <w:lang w:val="en-ID" w:eastAsia="en-US"/>
        </w:rPr>
        <w:t>efek</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biostimulating</w:t>
      </w:r>
      <w:proofErr w:type="spellEnd"/>
      <w:r w:rsidRPr="00507F3E">
        <w:rPr>
          <w:rFonts w:eastAsiaTheme="minorHAnsi" w:cs="Arial"/>
          <w:color w:val="000000"/>
          <w:lang w:val="en-ID" w:eastAsia="en-US"/>
        </w:rPr>
        <w:t xml:space="preserve"> (</w:t>
      </w:r>
      <w:r w:rsidRPr="00507F3E">
        <w:rPr>
          <w:rFonts w:eastAsiaTheme="minorHAnsi" w:cs="Arial"/>
          <w:lang w:val="en-ID" w:eastAsia="en-US"/>
        </w:rPr>
        <w:t>Sobol, 2011).</w:t>
      </w:r>
    </w:p>
    <w:p w14:paraId="7F1447C2" w14:textId="77777777" w:rsidR="00507F3E" w:rsidRPr="00507F3E" w:rsidRDefault="00507F3E" w:rsidP="00507F3E">
      <w:pPr>
        <w:autoSpaceDE w:val="0"/>
        <w:autoSpaceDN w:val="0"/>
        <w:adjustRightInd w:val="0"/>
        <w:ind w:firstLine="720"/>
        <w:rPr>
          <w:rFonts w:eastAsiaTheme="minorHAnsi" w:cs="Arial"/>
          <w:color w:val="000000"/>
          <w:lang w:val="en-ID" w:eastAsia="en-US"/>
        </w:rPr>
      </w:pPr>
      <w:proofErr w:type="spellStart"/>
      <w:r w:rsidRPr="00507F3E">
        <w:rPr>
          <w:rFonts w:eastAsiaTheme="minorHAnsi" w:cs="Arial"/>
          <w:color w:val="000000"/>
          <w:lang w:val="en-ID" w:eastAsia="en-US"/>
        </w:rPr>
        <w:t>Efikasi</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pendekatan</w:t>
      </w:r>
      <w:proofErr w:type="spellEnd"/>
      <w:r w:rsidRPr="00507F3E">
        <w:rPr>
          <w:rFonts w:eastAsiaTheme="minorHAnsi" w:cs="Arial"/>
          <w:color w:val="000000"/>
          <w:lang w:val="en-ID" w:eastAsia="en-US"/>
        </w:rPr>
        <w:t xml:space="preserve"> yang </w:t>
      </w:r>
      <w:proofErr w:type="spellStart"/>
      <w:r w:rsidRPr="00507F3E">
        <w:rPr>
          <w:rFonts w:eastAsiaTheme="minorHAnsi" w:cs="Arial"/>
          <w:color w:val="000000"/>
          <w:lang w:val="en-ID" w:eastAsia="en-US"/>
        </w:rPr>
        <w:t>bertujuan</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untuk</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mengontrol</w:t>
      </w:r>
      <w:proofErr w:type="spellEnd"/>
      <w:r w:rsidRPr="00507F3E">
        <w:rPr>
          <w:rFonts w:eastAsiaTheme="minorHAnsi" w:cs="Arial"/>
          <w:color w:val="000000"/>
          <w:lang w:val="en-ID" w:eastAsia="en-US"/>
        </w:rPr>
        <w:t xml:space="preserve"> proses </w:t>
      </w:r>
      <w:proofErr w:type="spellStart"/>
      <w:r w:rsidRPr="00507F3E">
        <w:rPr>
          <w:rFonts w:eastAsiaTheme="minorHAnsi" w:cs="Arial"/>
          <w:color w:val="000000"/>
          <w:lang w:val="en-ID" w:eastAsia="en-US"/>
        </w:rPr>
        <w:t>regenerasi</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tergantung</w:t>
      </w:r>
      <w:proofErr w:type="spellEnd"/>
      <w:r w:rsidRPr="00507F3E">
        <w:rPr>
          <w:rFonts w:eastAsiaTheme="minorHAnsi" w:cs="Arial"/>
          <w:color w:val="000000"/>
          <w:lang w:val="en-ID" w:eastAsia="en-US"/>
        </w:rPr>
        <w:t xml:space="preserve"> pada </w:t>
      </w:r>
      <w:proofErr w:type="spellStart"/>
      <w:r w:rsidRPr="00507F3E">
        <w:rPr>
          <w:rFonts w:eastAsiaTheme="minorHAnsi" w:cs="Arial"/>
          <w:color w:val="000000"/>
          <w:lang w:val="en-ID" w:eastAsia="en-US"/>
        </w:rPr>
        <w:t>tiga</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hal</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Kemampuan</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untuk</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mereproduksi</w:t>
      </w:r>
      <w:proofErr w:type="spellEnd"/>
      <w:r w:rsidRPr="00507F3E">
        <w:rPr>
          <w:rFonts w:eastAsiaTheme="minorHAnsi" w:cs="Arial"/>
          <w:color w:val="000000"/>
          <w:lang w:val="en-ID" w:eastAsia="en-US"/>
        </w:rPr>
        <w:t xml:space="preserve"> normal </w:t>
      </w:r>
      <w:proofErr w:type="spellStart"/>
      <w:r w:rsidRPr="00507F3E">
        <w:rPr>
          <w:rFonts w:eastAsiaTheme="minorHAnsi" w:cs="Arial"/>
          <w:color w:val="000000"/>
          <w:lang w:val="en-ID" w:eastAsia="en-US"/>
        </w:rPr>
        <w:t>urutan</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diferensiasi</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sel</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dari</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sel</w:t>
      </w:r>
      <w:proofErr w:type="spellEnd"/>
      <w:r w:rsidRPr="00507F3E">
        <w:rPr>
          <w:rFonts w:eastAsiaTheme="minorHAnsi" w:cs="Arial"/>
          <w:color w:val="000000"/>
          <w:lang w:val="en-ID" w:eastAsia="en-US"/>
        </w:rPr>
        <w:t xml:space="preserve"> progenitor </w:t>
      </w:r>
      <w:proofErr w:type="spellStart"/>
      <w:r w:rsidRPr="00507F3E">
        <w:rPr>
          <w:rFonts w:eastAsiaTheme="minorHAnsi" w:cs="Arial"/>
          <w:color w:val="000000"/>
          <w:lang w:val="en-ID" w:eastAsia="en-US"/>
        </w:rPr>
        <w:t>ke</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kondrosit</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matur</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Stimulasi</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subpopulasi</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spesifik</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dari</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sel-sel</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residen</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untuk</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proliferasi</w:t>
      </w:r>
      <w:proofErr w:type="spellEnd"/>
      <w:r w:rsidRPr="00507F3E">
        <w:rPr>
          <w:rFonts w:eastAsiaTheme="minorHAnsi" w:cs="Arial"/>
          <w:color w:val="000000"/>
          <w:lang w:val="en-ID" w:eastAsia="en-US"/>
        </w:rPr>
        <w:t xml:space="preserve"> dan / </w:t>
      </w:r>
      <w:proofErr w:type="spellStart"/>
      <w:r w:rsidRPr="00507F3E">
        <w:rPr>
          <w:rFonts w:eastAsiaTheme="minorHAnsi" w:cs="Arial"/>
          <w:color w:val="000000"/>
          <w:lang w:val="en-ID" w:eastAsia="en-US"/>
        </w:rPr>
        <w:t>atau</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produksi</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matriks</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baru</w:t>
      </w:r>
      <w:proofErr w:type="spellEnd"/>
      <w:r w:rsidRPr="00507F3E">
        <w:rPr>
          <w:rFonts w:eastAsiaTheme="minorHAnsi" w:cs="Arial"/>
          <w:color w:val="000000"/>
          <w:lang w:val="en-ID" w:eastAsia="en-US"/>
        </w:rPr>
        <w:t xml:space="preserve">, dan </w:t>
      </w:r>
      <w:proofErr w:type="spellStart"/>
      <w:r w:rsidRPr="00507F3E">
        <w:rPr>
          <w:rFonts w:eastAsiaTheme="minorHAnsi" w:cs="Arial"/>
          <w:color w:val="000000"/>
          <w:lang w:val="en-ID" w:eastAsia="en-US"/>
        </w:rPr>
        <w:t>pencapaian</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organisasi</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spasial</w:t>
      </w:r>
      <w:proofErr w:type="spellEnd"/>
      <w:r w:rsidRPr="00507F3E">
        <w:rPr>
          <w:rFonts w:eastAsiaTheme="minorHAnsi" w:cs="Arial"/>
          <w:color w:val="000000"/>
          <w:lang w:val="en-ID" w:eastAsia="en-US"/>
        </w:rPr>
        <w:t xml:space="preserve"> yang </w:t>
      </w:r>
      <w:proofErr w:type="spellStart"/>
      <w:r w:rsidRPr="00507F3E">
        <w:rPr>
          <w:rFonts w:eastAsiaTheme="minorHAnsi" w:cs="Arial"/>
          <w:color w:val="000000"/>
          <w:lang w:val="en-ID" w:eastAsia="en-US"/>
        </w:rPr>
        <w:t>memadai</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dari</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jaringan</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baru</w:t>
      </w:r>
      <w:proofErr w:type="spellEnd"/>
      <w:r w:rsidRPr="00507F3E">
        <w:rPr>
          <w:rFonts w:eastAsiaTheme="minorHAnsi" w:cs="Arial"/>
          <w:color w:val="000000"/>
          <w:lang w:val="en-ID" w:eastAsia="en-US"/>
        </w:rPr>
        <w:t xml:space="preserve"> yang </w:t>
      </w:r>
      <w:proofErr w:type="spellStart"/>
      <w:r w:rsidRPr="00507F3E">
        <w:rPr>
          <w:rFonts w:eastAsiaTheme="minorHAnsi" w:cs="Arial"/>
          <w:color w:val="000000"/>
          <w:lang w:val="en-ID" w:eastAsia="en-US"/>
        </w:rPr>
        <w:t>tumbuh</w:t>
      </w:r>
      <w:proofErr w:type="spellEnd"/>
      <w:r w:rsidRPr="00507F3E">
        <w:rPr>
          <w:rFonts w:eastAsiaTheme="minorHAnsi" w:cs="Arial"/>
          <w:color w:val="FF0000"/>
          <w:lang w:val="en-ID" w:eastAsia="en-US"/>
        </w:rPr>
        <w:t xml:space="preserve">. </w:t>
      </w:r>
      <w:r w:rsidRPr="00507F3E">
        <w:rPr>
          <w:rFonts w:eastAsiaTheme="minorHAnsi" w:cs="Arial"/>
          <w:lang w:val="en-ID" w:eastAsia="en-US"/>
        </w:rPr>
        <w:t>F</w:t>
      </w:r>
      <w:r w:rsidRPr="00507F3E">
        <w:rPr>
          <w:rFonts w:eastAsiaTheme="minorHAnsi" w:cs="Arial"/>
          <w:color w:val="000000"/>
          <w:lang w:val="en-ID" w:eastAsia="en-US"/>
        </w:rPr>
        <w:t xml:space="preserve">itur </w:t>
      </w:r>
      <w:proofErr w:type="spellStart"/>
      <w:r w:rsidRPr="00507F3E">
        <w:rPr>
          <w:rFonts w:eastAsiaTheme="minorHAnsi" w:cs="Arial"/>
          <w:color w:val="000000"/>
          <w:lang w:val="en-ID" w:eastAsia="en-US"/>
        </w:rPr>
        <w:t>penting</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dari</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pengobatan</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berbasis</w:t>
      </w:r>
      <w:proofErr w:type="spellEnd"/>
      <w:r w:rsidRPr="00507F3E">
        <w:rPr>
          <w:rFonts w:eastAsiaTheme="minorHAnsi" w:cs="Arial"/>
          <w:color w:val="000000"/>
          <w:lang w:val="en-ID" w:eastAsia="en-US"/>
        </w:rPr>
        <w:t xml:space="preserve"> laser </w:t>
      </w:r>
      <w:proofErr w:type="spellStart"/>
      <w:r w:rsidRPr="00507F3E">
        <w:rPr>
          <w:rFonts w:eastAsiaTheme="minorHAnsi" w:cs="Arial"/>
          <w:color w:val="000000"/>
          <w:lang w:val="en-ID" w:eastAsia="en-US"/>
        </w:rPr>
        <w:t>adalah</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keterlibatan</w:t>
      </w:r>
      <w:proofErr w:type="spellEnd"/>
      <w:r w:rsidRPr="00507F3E">
        <w:rPr>
          <w:rFonts w:eastAsiaTheme="minorHAnsi" w:cs="Arial"/>
          <w:color w:val="000000"/>
          <w:lang w:val="en-ID" w:eastAsia="en-US"/>
        </w:rPr>
        <w:t xml:space="preserve"> dan </w:t>
      </w:r>
      <w:proofErr w:type="spellStart"/>
      <w:r w:rsidRPr="00507F3E">
        <w:rPr>
          <w:rFonts w:eastAsiaTheme="minorHAnsi" w:cs="Arial"/>
          <w:color w:val="000000"/>
          <w:lang w:val="en-ID" w:eastAsia="en-US"/>
        </w:rPr>
        <w:t>aktivasi</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dari</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mekanisme</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intrinsik</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dari</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perbaikan</w:t>
      </w:r>
      <w:proofErr w:type="spellEnd"/>
      <w:r w:rsidRPr="00507F3E">
        <w:rPr>
          <w:rFonts w:eastAsiaTheme="minorHAnsi" w:cs="Arial"/>
          <w:color w:val="000000"/>
          <w:lang w:val="en-ID" w:eastAsia="en-US"/>
        </w:rPr>
        <w:t xml:space="preserve"> </w:t>
      </w:r>
      <w:r w:rsidRPr="00507F3E">
        <w:rPr>
          <w:rFonts w:eastAsiaTheme="minorHAnsi" w:cs="Arial"/>
          <w:i/>
          <w:iCs/>
          <w:color w:val="000000"/>
          <w:lang w:val="en-ID" w:eastAsia="en-US"/>
        </w:rPr>
        <w:t>cartilage</w:t>
      </w:r>
      <w:r w:rsidRPr="00507F3E">
        <w:rPr>
          <w:rFonts w:eastAsiaTheme="minorHAnsi" w:cs="Arial"/>
          <w:color w:val="000000"/>
          <w:lang w:val="en-ID" w:eastAsia="en-US"/>
        </w:rPr>
        <w:t xml:space="preserve">. Banyak </w:t>
      </w:r>
      <w:proofErr w:type="spellStart"/>
      <w:r w:rsidRPr="00507F3E">
        <w:rPr>
          <w:rFonts w:eastAsiaTheme="minorHAnsi" w:cs="Arial"/>
          <w:color w:val="000000"/>
          <w:lang w:val="en-ID" w:eastAsia="en-US"/>
        </w:rPr>
        <w:t>makalah</w:t>
      </w:r>
      <w:proofErr w:type="spellEnd"/>
      <w:r w:rsidRPr="00507F3E">
        <w:rPr>
          <w:rFonts w:eastAsiaTheme="minorHAnsi" w:cs="Arial"/>
          <w:color w:val="000000"/>
          <w:lang w:val="en-ID" w:eastAsia="en-US"/>
        </w:rPr>
        <w:t xml:space="preserve"> yang </w:t>
      </w:r>
      <w:proofErr w:type="spellStart"/>
      <w:r w:rsidRPr="00507F3E">
        <w:rPr>
          <w:rFonts w:eastAsiaTheme="minorHAnsi" w:cs="Arial"/>
          <w:color w:val="000000"/>
          <w:lang w:val="en-ID" w:eastAsia="en-US"/>
        </w:rPr>
        <w:t>dikhususkan</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untuk</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efek</w:t>
      </w:r>
      <w:proofErr w:type="spellEnd"/>
      <w:r w:rsidRPr="00507F3E">
        <w:rPr>
          <w:rFonts w:eastAsiaTheme="minorHAnsi" w:cs="Arial"/>
          <w:color w:val="000000"/>
          <w:lang w:val="en-ID" w:eastAsia="en-US"/>
        </w:rPr>
        <w:t xml:space="preserve"> laser </w:t>
      </w:r>
      <w:proofErr w:type="spellStart"/>
      <w:r w:rsidRPr="00507F3E">
        <w:rPr>
          <w:rFonts w:eastAsiaTheme="minorHAnsi" w:cs="Arial"/>
          <w:color w:val="000000"/>
          <w:lang w:val="en-ID" w:eastAsia="en-US"/>
        </w:rPr>
        <w:t>murah</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intensif</w:t>
      </w:r>
      <w:proofErr w:type="spellEnd"/>
      <w:r w:rsidRPr="00507F3E">
        <w:rPr>
          <w:rFonts w:eastAsiaTheme="minorHAnsi" w:cs="Arial"/>
          <w:color w:val="000000"/>
          <w:lang w:val="en-ID" w:eastAsia="en-US"/>
        </w:rPr>
        <w:t xml:space="preserve"> pada </w:t>
      </w:r>
      <w:proofErr w:type="spellStart"/>
      <w:r w:rsidRPr="00507F3E">
        <w:rPr>
          <w:rFonts w:eastAsiaTheme="minorHAnsi" w:cs="Arial"/>
          <w:color w:val="000000"/>
          <w:lang w:val="en-ID" w:eastAsia="en-US"/>
        </w:rPr>
        <w:t>tulang</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rawan</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secara</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fungsional</w:t>
      </w:r>
      <w:proofErr w:type="spellEnd"/>
      <w:r w:rsidRPr="00507F3E">
        <w:rPr>
          <w:rFonts w:eastAsiaTheme="minorHAnsi" w:cs="Arial"/>
          <w:color w:val="000000"/>
          <w:lang w:val="en-ID" w:eastAsia="en-US"/>
        </w:rPr>
        <w:t xml:space="preserve"> dan </w:t>
      </w:r>
      <w:proofErr w:type="spellStart"/>
      <w:r w:rsidRPr="00507F3E">
        <w:rPr>
          <w:rFonts w:eastAsiaTheme="minorHAnsi" w:cs="Arial"/>
          <w:color w:val="000000"/>
          <w:lang w:val="en-ID" w:eastAsia="en-US"/>
        </w:rPr>
        <w:t>kemampuan</w:t>
      </w:r>
      <w:proofErr w:type="spellEnd"/>
      <w:r w:rsidRPr="00507F3E">
        <w:rPr>
          <w:rFonts w:eastAsiaTheme="minorHAnsi" w:cs="Arial"/>
          <w:color w:val="000000"/>
          <w:lang w:val="en-ID" w:eastAsia="en-US"/>
        </w:rPr>
        <w:t xml:space="preserve"> reparative (</w:t>
      </w:r>
      <w:r w:rsidRPr="00507F3E">
        <w:rPr>
          <w:rFonts w:eastAsiaTheme="minorHAnsi" w:cs="Arial"/>
          <w:lang w:val="en-ID" w:eastAsia="en-US"/>
        </w:rPr>
        <w:t xml:space="preserve">Sobol, 2011). </w:t>
      </w:r>
      <w:proofErr w:type="spellStart"/>
      <w:r w:rsidRPr="00507F3E">
        <w:rPr>
          <w:rFonts w:eastAsiaTheme="minorHAnsi" w:cs="Arial"/>
          <w:color w:val="000000"/>
          <w:lang w:val="en-ID" w:eastAsia="en-US"/>
        </w:rPr>
        <w:t>Efek</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biologis</w:t>
      </w:r>
      <w:proofErr w:type="spellEnd"/>
      <w:r w:rsidRPr="00507F3E">
        <w:rPr>
          <w:rFonts w:eastAsiaTheme="minorHAnsi" w:cs="Arial"/>
          <w:color w:val="000000"/>
          <w:lang w:val="en-ID" w:eastAsia="en-US"/>
        </w:rPr>
        <w:t xml:space="preserve"> HILT yang paling </w:t>
      </w:r>
      <w:proofErr w:type="spellStart"/>
      <w:r w:rsidRPr="00507F3E">
        <w:rPr>
          <w:rFonts w:eastAsiaTheme="minorHAnsi" w:cs="Arial"/>
          <w:color w:val="000000"/>
          <w:lang w:val="en-ID" w:eastAsia="en-US"/>
        </w:rPr>
        <w:t>penting</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adalah</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meningkatkan</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aktivitas</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berbagai</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enzim</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intraseluler</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terutama</w:t>
      </w:r>
      <w:proofErr w:type="spellEnd"/>
      <w:r w:rsidRPr="00507F3E">
        <w:rPr>
          <w:rFonts w:eastAsiaTheme="minorHAnsi" w:cs="Arial"/>
          <w:color w:val="000000"/>
          <w:lang w:val="en-ID" w:eastAsia="en-US"/>
        </w:rPr>
        <w:t xml:space="preserve"> yang </w:t>
      </w:r>
      <w:proofErr w:type="spellStart"/>
      <w:r w:rsidRPr="00507F3E">
        <w:rPr>
          <w:rFonts w:eastAsiaTheme="minorHAnsi" w:cs="Arial"/>
          <w:color w:val="000000"/>
          <w:lang w:val="en-ID" w:eastAsia="en-US"/>
        </w:rPr>
        <w:t>terlibat</w:t>
      </w:r>
      <w:proofErr w:type="spellEnd"/>
      <w:r w:rsidRPr="00507F3E">
        <w:rPr>
          <w:rFonts w:eastAsiaTheme="minorHAnsi" w:cs="Arial"/>
          <w:color w:val="000000"/>
          <w:lang w:val="en-ID" w:eastAsia="en-US"/>
        </w:rPr>
        <w:t xml:space="preserve"> di </w:t>
      </w:r>
      <w:proofErr w:type="spellStart"/>
      <w:r w:rsidRPr="00507F3E">
        <w:rPr>
          <w:rFonts w:eastAsiaTheme="minorHAnsi" w:cs="Arial"/>
          <w:color w:val="000000"/>
          <w:lang w:val="en-ID" w:eastAsia="en-US"/>
        </w:rPr>
        <w:t>dalam</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siklus</w:t>
      </w:r>
      <w:proofErr w:type="spellEnd"/>
      <w:r w:rsidRPr="00507F3E">
        <w:rPr>
          <w:rFonts w:eastAsiaTheme="minorHAnsi" w:cs="Arial"/>
          <w:color w:val="000000"/>
          <w:lang w:val="en-ID" w:eastAsia="en-US"/>
        </w:rPr>
        <w:t xml:space="preserve"> Kreb’s, </w:t>
      </w:r>
      <w:proofErr w:type="spellStart"/>
      <w:r w:rsidRPr="00507F3E">
        <w:rPr>
          <w:rFonts w:eastAsiaTheme="minorHAnsi" w:cs="Arial"/>
          <w:color w:val="000000"/>
          <w:lang w:val="en-ID" w:eastAsia="en-US"/>
        </w:rPr>
        <w:t>meningkatkan</w:t>
      </w:r>
      <w:proofErr w:type="spellEnd"/>
      <w:r w:rsidRPr="00507F3E">
        <w:rPr>
          <w:rFonts w:eastAsiaTheme="minorHAnsi" w:cs="Arial"/>
          <w:color w:val="000000"/>
          <w:lang w:val="en-ID" w:eastAsia="en-US"/>
        </w:rPr>
        <w:t xml:space="preserve"> transport </w:t>
      </w:r>
      <w:proofErr w:type="spellStart"/>
      <w:r w:rsidRPr="00507F3E">
        <w:rPr>
          <w:rFonts w:eastAsiaTheme="minorHAnsi" w:cs="Arial"/>
          <w:color w:val="000000"/>
          <w:lang w:val="en-ID" w:eastAsia="en-US"/>
        </w:rPr>
        <w:t>oksigen</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pemakaian</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glukosa</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stimulasi</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sintesis</w:t>
      </w:r>
      <w:proofErr w:type="spellEnd"/>
      <w:r w:rsidRPr="00507F3E">
        <w:rPr>
          <w:rFonts w:eastAsiaTheme="minorHAnsi" w:cs="Arial"/>
          <w:color w:val="000000"/>
          <w:lang w:val="en-ID" w:eastAsia="en-US"/>
        </w:rPr>
        <w:t xml:space="preserve"> DNA, </w:t>
      </w:r>
      <w:proofErr w:type="spellStart"/>
      <w:r w:rsidRPr="00507F3E">
        <w:rPr>
          <w:rFonts w:eastAsiaTheme="minorHAnsi" w:cs="Arial"/>
          <w:color w:val="000000"/>
          <w:lang w:val="en-ID" w:eastAsia="en-US"/>
        </w:rPr>
        <w:t>aktivasi</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pompa</w:t>
      </w:r>
      <w:proofErr w:type="spellEnd"/>
      <w:r w:rsidRPr="00507F3E">
        <w:rPr>
          <w:rFonts w:eastAsiaTheme="minorHAnsi" w:cs="Arial"/>
          <w:color w:val="000000"/>
          <w:lang w:val="en-ID" w:eastAsia="en-US"/>
        </w:rPr>
        <w:t xml:space="preserve"> Na/K membrane, </w:t>
      </w:r>
      <w:proofErr w:type="spellStart"/>
      <w:r w:rsidRPr="00507F3E">
        <w:rPr>
          <w:rFonts w:eastAsiaTheme="minorHAnsi" w:cs="Arial"/>
          <w:color w:val="000000"/>
          <w:lang w:val="en-ID" w:eastAsia="en-US"/>
        </w:rPr>
        <w:t>meningkatkan</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aktivitas</w:t>
      </w:r>
      <w:proofErr w:type="spellEnd"/>
      <w:r w:rsidRPr="00507F3E">
        <w:rPr>
          <w:rFonts w:eastAsiaTheme="minorHAnsi" w:cs="Arial"/>
          <w:color w:val="000000"/>
          <w:lang w:val="en-ID" w:eastAsia="en-US"/>
        </w:rPr>
        <w:t xml:space="preserve"> fibroblast, </w:t>
      </w:r>
      <w:proofErr w:type="spellStart"/>
      <w:r w:rsidRPr="00507F3E">
        <w:rPr>
          <w:rFonts w:eastAsiaTheme="minorHAnsi" w:cs="Arial"/>
          <w:color w:val="000000"/>
          <w:lang w:val="en-ID" w:eastAsia="en-US"/>
        </w:rPr>
        <w:t>meningkatkan</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aktivasi</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fagositosis</w:t>
      </w:r>
      <w:proofErr w:type="spellEnd"/>
      <w:r w:rsidRPr="00507F3E">
        <w:rPr>
          <w:rFonts w:eastAsiaTheme="minorHAnsi" w:cs="Arial"/>
          <w:color w:val="000000"/>
          <w:lang w:val="en-ID" w:eastAsia="en-US"/>
        </w:rPr>
        <w:t xml:space="preserve">, proses </w:t>
      </w:r>
      <w:proofErr w:type="spellStart"/>
      <w:r w:rsidRPr="00507F3E">
        <w:rPr>
          <w:rFonts w:eastAsiaTheme="minorHAnsi" w:cs="Arial"/>
          <w:color w:val="000000"/>
          <w:lang w:val="en-ID" w:eastAsia="en-US"/>
        </w:rPr>
        <w:t>metabolik</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seluler</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lastRenderedPageBreak/>
        <w:t>mempengaruhi</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beberapa</w:t>
      </w:r>
      <w:proofErr w:type="spellEnd"/>
      <w:r w:rsidRPr="00507F3E">
        <w:rPr>
          <w:rFonts w:eastAsiaTheme="minorHAnsi" w:cs="Arial"/>
          <w:color w:val="000000"/>
          <w:lang w:val="en-ID" w:eastAsia="en-US"/>
        </w:rPr>
        <w:t xml:space="preserve"> mediator </w:t>
      </w:r>
      <w:proofErr w:type="spellStart"/>
      <w:r w:rsidRPr="00507F3E">
        <w:rPr>
          <w:rFonts w:eastAsiaTheme="minorHAnsi" w:cs="Arial"/>
          <w:color w:val="000000"/>
          <w:lang w:val="en-ID" w:eastAsia="en-US"/>
        </w:rPr>
        <w:t>inflamasi</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seperti</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histamin</w:t>
      </w:r>
      <w:proofErr w:type="spellEnd"/>
      <w:r w:rsidRPr="00507F3E">
        <w:rPr>
          <w:rFonts w:eastAsiaTheme="minorHAnsi" w:cs="Arial"/>
          <w:color w:val="000000"/>
          <w:lang w:val="en-ID" w:eastAsia="en-US"/>
        </w:rPr>
        <w:t xml:space="preserve"> dan prostaglandin) </w:t>
      </w:r>
      <w:proofErr w:type="spellStart"/>
      <w:r w:rsidRPr="00507F3E">
        <w:rPr>
          <w:rFonts w:eastAsiaTheme="minorHAnsi" w:cs="Arial"/>
          <w:color w:val="000000"/>
          <w:lang w:val="en-ID" w:eastAsia="en-US"/>
        </w:rPr>
        <w:t>serta</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mempengaruhi</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kadar</w:t>
      </w:r>
      <w:proofErr w:type="spellEnd"/>
      <w:r w:rsidRPr="00507F3E">
        <w:rPr>
          <w:rFonts w:eastAsiaTheme="minorHAnsi" w:cs="Arial"/>
          <w:color w:val="000000"/>
          <w:lang w:val="en-ID" w:eastAsia="en-US"/>
        </w:rPr>
        <w:t xml:space="preserve"> endorphin. </w:t>
      </w:r>
      <w:proofErr w:type="spellStart"/>
      <w:r w:rsidRPr="00507F3E">
        <w:rPr>
          <w:rFonts w:eastAsiaTheme="minorHAnsi" w:cs="Arial"/>
          <w:color w:val="000000"/>
          <w:lang w:val="en-ID" w:eastAsia="en-US"/>
        </w:rPr>
        <w:t>Efek</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klinis</w:t>
      </w:r>
      <w:proofErr w:type="spellEnd"/>
      <w:r w:rsidRPr="00507F3E">
        <w:rPr>
          <w:rFonts w:eastAsiaTheme="minorHAnsi" w:cs="Arial"/>
          <w:color w:val="000000"/>
          <w:lang w:val="en-ID" w:eastAsia="en-US"/>
        </w:rPr>
        <w:t xml:space="preserve"> yang paling </w:t>
      </w:r>
      <w:proofErr w:type="spellStart"/>
      <w:r w:rsidRPr="00507F3E">
        <w:rPr>
          <w:rFonts w:eastAsiaTheme="minorHAnsi" w:cs="Arial"/>
          <w:color w:val="000000"/>
          <w:lang w:val="en-ID" w:eastAsia="en-US"/>
        </w:rPr>
        <w:t>penting</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adalah</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efek</w:t>
      </w:r>
      <w:proofErr w:type="spellEnd"/>
      <w:r w:rsidRPr="00507F3E">
        <w:rPr>
          <w:rFonts w:eastAsiaTheme="minorHAnsi" w:cs="Arial"/>
          <w:color w:val="000000"/>
          <w:lang w:val="en-ID" w:eastAsia="en-US"/>
        </w:rPr>
        <w:t xml:space="preserve"> analgesia dan </w:t>
      </w:r>
      <w:proofErr w:type="spellStart"/>
      <w:r w:rsidRPr="00507F3E">
        <w:rPr>
          <w:rFonts w:eastAsiaTheme="minorHAnsi" w:cs="Arial"/>
          <w:color w:val="000000"/>
          <w:lang w:val="en-ID" w:eastAsia="en-US"/>
        </w:rPr>
        <w:t>biostimulasi</w:t>
      </w:r>
      <w:proofErr w:type="spellEnd"/>
      <w:r w:rsidRPr="00507F3E">
        <w:rPr>
          <w:rFonts w:eastAsiaTheme="minorHAnsi" w:cs="Arial"/>
          <w:color w:val="000000"/>
          <w:lang w:val="en-ID" w:eastAsia="en-US"/>
        </w:rPr>
        <w:t xml:space="preserve"> (</w:t>
      </w:r>
      <w:r w:rsidRPr="00507F3E">
        <w:rPr>
          <w:rFonts w:eastAsiaTheme="minorHAnsi" w:cs="Arial"/>
          <w:lang w:val="en-ID" w:eastAsia="en-US"/>
        </w:rPr>
        <w:t>Angelova, 2016).</w:t>
      </w:r>
    </w:p>
    <w:p w14:paraId="4811EC5D" w14:textId="77777777" w:rsidR="00507F3E" w:rsidRPr="00507F3E" w:rsidRDefault="00507F3E" w:rsidP="00507F3E">
      <w:pPr>
        <w:autoSpaceDE w:val="0"/>
        <w:autoSpaceDN w:val="0"/>
        <w:adjustRightInd w:val="0"/>
        <w:ind w:firstLine="720"/>
        <w:rPr>
          <w:rFonts w:eastAsiaTheme="minorHAnsi" w:cs="Arial"/>
          <w:lang w:val="en-ID" w:eastAsia="en-US"/>
        </w:rPr>
      </w:pPr>
      <w:proofErr w:type="spellStart"/>
      <w:r w:rsidRPr="00507F3E">
        <w:rPr>
          <w:rFonts w:eastAsiaTheme="minorHAnsi" w:cs="Arial"/>
          <w:color w:val="000000"/>
          <w:lang w:val="en-ID" w:eastAsia="en-US"/>
        </w:rPr>
        <w:t>Efek</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analgesik</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dihasilkan</w:t>
      </w:r>
      <w:proofErr w:type="spellEnd"/>
      <w:r w:rsidRPr="00507F3E">
        <w:rPr>
          <w:rFonts w:eastAsiaTheme="minorHAnsi" w:cs="Arial"/>
          <w:color w:val="000000"/>
          <w:lang w:val="en-ID" w:eastAsia="en-US"/>
        </w:rPr>
        <w:t xml:space="preserve"> oleh </w:t>
      </w:r>
      <w:proofErr w:type="spellStart"/>
      <w:r w:rsidRPr="00507F3E">
        <w:rPr>
          <w:rFonts w:eastAsiaTheme="minorHAnsi" w:cs="Arial"/>
          <w:color w:val="000000"/>
          <w:lang w:val="en-ID" w:eastAsia="en-US"/>
        </w:rPr>
        <w:t>aplikasi</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pulsasi</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terapi</w:t>
      </w:r>
      <w:proofErr w:type="spellEnd"/>
      <w:r w:rsidRPr="00507F3E">
        <w:rPr>
          <w:rFonts w:eastAsiaTheme="minorHAnsi" w:cs="Arial"/>
          <w:color w:val="000000"/>
          <w:lang w:val="en-ID" w:eastAsia="en-US"/>
        </w:rPr>
        <w:t xml:space="preserve"> laser </w:t>
      </w:r>
      <w:proofErr w:type="spellStart"/>
      <w:r w:rsidRPr="00507F3E">
        <w:rPr>
          <w:rFonts w:eastAsiaTheme="minorHAnsi" w:cs="Arial"/>
          <w:color w:val="000000"/>
          <w:lang w:val="en-ID" w:eastAsia="en-US"/>
        </w:rPr>
        <w:t>intensitas</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tinggi</w:t>
      </w:r>
      <w:proofErr w:type="spellEnd"/>
      <w:r w:rsidRPr="00507F3E">
        <w:rPr>
          <w:rFonts w:eastAsiaTheme="minorHAnsi" w:cs="Arial"/>
          <w:color w:val="000000"/>
          <w:lang w:val="en-ID" w:eastAsia="en-US"/>
        </w:rPr>
        <w:t xml:space="preserve">, yang di </w:t>
      </w:r>
      <w:proofErr w:type="spellStart"/>
      <w:r w:rsidRPr="00507F3E">
        <w:rPr>
          <w:rFonts w:eastAsiaTheme="minorHAnsi" w:cs="Arial"/>
          <w:color w:val="000000"/>
          <w:lang w:val="en-ID" w:eastAsia="en-US"/>
        </w:rPr>
        <w:t>dalam</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jaringan</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tubuh</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membentuk</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gelombang</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fotomekanik</w:t>
      </w:r>
      <w:proofErr w:type="spellEnd"/>
      <w:r w:rsidRPr="00507F3E">
        <w:rPr>
          <w:rFonts w:eastAsiaTheme="minorHAnsi" w:cs="Arial"/>
          <w:color w:val="000000"/>
          <w:lang w:val="en-ID" w:eastAsia="en-US"/>
        </w:rPr>
        <w:t xml:space="preserve"> yang </w:t>
      </w:r>
      <w:proofErr w:type="spellStart"/>
      <w:r w:rsidRPr="00507F3E">
        <w:rPr>
          <w:rFonts w:eastAsiaTheme="minorHAnsi" w:cs="Arial"/>
          <w:color w:val="000000"/>
          <w:lang w:val="en-ID" w:eastAsia="en-US"/>
        </w:rPr>
        <w:t>mencapai</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reseptor</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nyeri</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subkutan</w:t>
      </w:r>
      <w:proofErr w:type="spellEnd"/>
      <w:r w:rsidRPr="00507F3E">
        <w:rPr>
          <w:rFonts w:eastAsiaTheme="minorHAnsi" w:cs="Arial"/>
          <w:color w:val="000000"/>
          <w:lang w:val="en-ID" w:eastAsia="en-US"/>
        </w:rPr>
        <w:t xml:space="preserve"> dan </w:t>
      </w:r>
      <w:proofErr w:type="spellStart"/>
      <w:r w:rsidRPr="00507F3E">
        <w:rPr>
          <w:rFonts w:eastAsiaTheme="minorHAnsi" w:cs="Arial"/>
          <w:color w:val="000000"/>
          <w:lang w:val="en-ID" w:eastAsia="en-US"/>
        </w:rPr>
        <w:t>merangsang</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serat</w:t>
      </w:r>
      <w:proofErr w:type="spellEnd"/>
      <w:r w:rsidRPr="00507F3E">
        <w:rPr>
          <w:rFonts w:eastAsiaTheme="minorHAnsi" w:cs="Arial"/>
          <w:color w:val="000000"/>
          <w:lang w:val="en-ID" w:eastAsia="en-US"/>
        </w:rPr>
        <w:t xml:space="preserve"> A </w:t>
      </w:r>
      <w:proofErr w:type="spellStart"/>
      <w:r w:rsidRPr="00507F3E">
        <w:rPr>
          <w:rFonts w:eastAsiaTheme="minorHAnsi" w:cs="Arial"/>
          <w:color w:val="000000"/>
          <w:lang w:val="en-ID" w:eastAsia="en-US"/>
        </w:rPr>
        <w:t>serta</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menutup</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pintu</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gerbang</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untuk</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penghantaran</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nyeri</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sesuai</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dengan</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teori</w:t>
      </w:r>
      <w:proofErr w:type="spellEnd"/>
      <w:r w:rsidRPr="00507F3E">
        <w:rPr>
          <w:rFonts w:eastAsiaTheme="minorHAnsi" w:cs="Arial"/>
          <w:color w:val="000000"/>
          <w:lang w:val="en-ID" w:eastAsia="en-US"/>
        </w:rPr>
        <w:t xml:space="preserve"> yang </w:t>
      </w:r>
      <w:proofErr w:type="spellStart"/>
      <w:r w:rsidRPr="00507F3E">
        <w:rPr>
          <w:rFonts w:eastAsiaTheme="minorHAnsi" w:cs="Arial"/>
          <w:color w:val="000000"/>
          <w:lang w:val="en-ID" w:eastAsia="en-US"/>
        </w:rPr>
        <w:t>dipaparkan</w:t>
      </w:r>
      <w:proofErr w:type="spellEnd"/>
      <w:r w:rsidRPr="00507F3E">
        <w:rPr>
          <w:rFonts w:eastAsiaTheme="minorHAnsi" w:cs="Arial"/>
          <w:color w:val="000000"/>
          <w:lang w:val="en-ID" w:eastAsia="en-US"/>
        </w:rPr>
        <w:t xml:space="preserve"> oleh </w:t>
      </w:r>
      <w:proofErr w:type="spellStart"/>
      <w:r w:rsidRPr="00507F3E">
        <w:rPr>
          <w:rFonts w:eastAsiaTheme="minorHAnsi" w:cs="Arial"/>
          <w:color w:val="000000"/>
          <w:lang w:val="en-ID" w:eastAsia="en-US"/>
        </w:rPr>
        <w:t>Melzack</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Efek</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biostimulasi</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adalah</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kemampuan</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untuk</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merangsang</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pertumbuhan</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sel</w:t>
      </w:r>
      <w:proofErr w:type="spellEnd"/>
      <w:r w:rsidRPr="00507F3E">
        <w:rPr>
          <w:rFonts w:eastAsiaTheme="minorHAnsi" w:cs="Arial"/>
          <w:color w:val="000000"/>
          <w:lang w:val="en-ID" w:eastAsia="en-US"/>
        </w:rPr>
        <w:t xml:space="preserve"> dan </w:t>
      </w:r>
      <w:proofErr w:type="spellStart"/>
      <w:r w:rsidRPr="00507F3E">
        <w:rPr>
          <w:rFonts w:eastAsiaTheme="minorHAnsi" w:cs="Arial"/>
          <w:color w:val="000000"/>
          <w:lang w:val="en-ID" w:eastAsia="en-US"/>
        </w:rPr>
        <w:t>perbaikan</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sel</w:t>
      </w:r>
      <w:proofErr w:type="spellEnd"/>
      <w:r w:rsidRPr="00507F3E">
        <w:rPr>
          <w:rFonts w:eastAsiaTheme="minorHAnsi" w:cs="Arial"/>
          <w:color w:val="000000"/>
          <w:lang w:val="en-ID" w:eastAsia="en-US"/>
        </w:rPr>
        <w:t xml:space="preserve"> (</w:t>
      </w:r>
      <w:r w:rsidRPr="00507F3E">
        <w:rPr>
          <w:rFonts w:eastAsiaTheme="minorHAnsi" w:cs="Arial"/>
          <w:lang w:val="en-ID" w:eastAsia="en-US"/>
        </w:rPr>
        <w:t xml:space="preserve">Iqbal, 2016). </w:t>
      </w:r>
      <w:r w:rsidRPr="00507F3E">
        <w:rPr>
          <w:rFonts w:eastAsiaTheme="minorHAnsi" w:cs="Arial"/>
          <w:b/>
          <w:bCs/>
          <w:color w:val="000000"/>
          <w:lang w:val="en-ID" w:eastAsia="en-US"/>
        </w:rPr>
        <w:t xml:space="preserve"> </w:t>
      </w:r>
      <w:proofErr w:type="spellStart"/>
      <w:r w:rsidRPr="00507F3E">
        <w:rPr>
          <w:rFonts w:eastAsiaTheme="minorHAnsi" w:cs="Arial"/>
          <w:color w:val="000000"/>
          <w:lang w:val="en-ID" w:eastAsia="en-US"/>
        </w:rPr>
        <w:t>Efek</w:t>
      </w:r>
      <w:proofErr w:type="spellEnd"/>
      <w:r w:rsidRPr="00507F3E">
        <w:rPr>
          <w:rFonts w:eastAsiaTheme="minorHAnsi" w:cs="Arial"/>
          <w:color w:val="000000"/>
          <w:lang w:val="en-ID" w:eastAsia="en-US"/>
        </w:rPr>
        <w:t xml:space="preserve"> lain </w:t>
      </w:r>
      <w:proofErr w:type="spellStart"/>
      <w:r w:rsidRPr="00507F3E">
        <w:rPr>
          <w:rFonts w:eastAsiaTheme="minorHAnsi" w:cs="Arial"/>
          <w:color w:val="000000"/>
          <w:lang w:val="en-ID" w:eastAsia="en-US"/>
        </w:rPr>
        <w:t>dari</w:t>
      </w:r>
      <w:proofErr w:type="spellEnd"/>
      <w:r w:rsidRPr="00507F3E">
        <w:rPr>
          <w:rFonts w:eastAsiaTheme="minorHAnsi" w:cs="Arial"/>
          <w:color w:val="000000"/>
          <w:lang w:val="en-ID" w:eastAsia="en-US"/>
        </w:rPr>
        <w:t xml:space="preserve"> HILT </w:t>
      </w:r>
      <w:proofErr w:type="spellStart"/>
      <w:r w:rsidRPr="00507F3E">
        <w:rPr>
          <w:rFonts w:eastAsiaTheme="minorHAnsi" w:cs="Arial"/>
          <w:color w:val="000000"/>
          <w:lang w:val="en-ID" w:eastAsia="en-US"/>
        </w:rPr>
        <w:t>adalah</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mendukung</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pembentukan</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tulang</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dalam</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hal</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migrasi</w:t>
      </w:r>
      <w:proofErr w:type="spellEnd"/>
      <w:r w:rsidRPr="00507F3E">
        <w:rPr>
          <w:rFonts w:eastAsiaTheme="minorHAnsi" w:cs="Arial"/>
          <w:color w:val="000000"/>
          <w:lang w:val="en-ID" w:eastAsia="en-US"/>
        </w:rPr>
        <w:t xml:space="preserve"> dan </w:t>
      </w:r>
      <w:proofErr w:type="spellStart"/>
      <w:r w:rsidRPr="00507F3E">
        <w:rPr>
          <w:rFonts w:eastAsiaTheme="minorHAnsi" w:cs="Arial"/>
          <w:color w:val="000000"/>
          <w:lang w:val="en-ID" w:eastAsia="en-US"/>
        </w:rPr>
        <w:t>proliferasi</w:t>
      </w:r>
      <w:proofErr w:type="spellEnd"/>
      <w:r w:rsidRPr="00507F3E">
        <w:rPr>
          <w:rFonts w:eastAsiaTheme="minorHAnsi" w:cs="Arial"/>
          <w:color w:val="000000"/>
          <w:lang w:val="en-ID" w:eastAsia="en-US"/>
        </w:rPr>
        <w:t xml:space="preserve"> osteoblast, </w:t>
      </w:r>
      <w:proofErr w:type="spellStart"/>
      <w:r w:rsidRPr="00507F3E">
        <w:rPr>
          <w:rFonts w:eastAsiaTheme="minorHAnsi" w:cs="Arial"/>
          <w:color w:val="000000"/>
          <w:lang w:val="en-ID" w:eastAsia="en-US"/>
        </w:rPr>
        <w:t>membantu</w:t>
      </w:r>
      <w:proofErr w:type="spellEnd"/>
      <w:r w:rsidRPr="00507F3E">
        <w:rPr>
          <w:rFonts w:eastAsiaTheme="minorHAnsi" w:cs="Arial"/>
          <w:color w:val="000000"/>
          <w:lang w:val="en-ID" w:eastAsia="en-US"/>
        </w:rPr>
        <w:t xml:space="preserve"> proses </w:t>
      </w:r>
      <w:proofErr w:type="spellStart"/>
      <w:r w:rsidRPr="00507F3E">
        <w:rPr>
          <w:rFonts w:eastAsiaTheme="minorHAnsi" w:cs="Arial"/>
          <w:color w:val="000000"/>
          <w:lang w:val="en-ID" w:eastAsia="en-US"/>
        </w:rPr>
        <w:t>regeneratif</w:t>
      </w:r>
      <w:proofErr w:type="spellEnd"/>
      <w:r w:rsidRPr="00507F3E">
        <w:rPr>
          <w:rFonts w:eastAsiaTheme="minorHAnsi" w:cs="Arial"/>
          <w:color w:val="000000"/>
          <w:lang w:val="en-ID" w:eastAsia="en-US"/>
        </w:rPr>
        <w:t xml:space="preserve"> pada </w:t>
      </w:r>
      <w:proofErr w:type="spellStart"/>
      <w:r w:rsidRPr="00507F3E">
        <w:rPr>
          <w:rFonts w:eastAsiaTheme="minorHAnsi" w:cs="Arial"/>
          <w:color w:val="000000"/>
          <w:lang w:val="en-ID" w:eastAsia="en-US"/>
        </w:rPr>
        <w:t>jaringan</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tulang</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rawan</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kartilaginosa</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serta</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meningkatkan</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kadar</w:t>
      </w:r>
      <w:proofErr w:type="spellEnd"/>
      <w:r w:rsidRPr="00507F3E">
        <w:rPr>
          <w:rFonts w:eastAsiaTheme="minorHAnsi" w:cs="Arial"/>
          <w:color w:val="000000"/>
          <w:lang w:val="en-ID" w:eastAsia="en-US"/>
        </w:rPr>
        <w:t xml:space="preserve"> pro </w:t>
      </w:r>
      <w:proofErr w:type="spellStart"/>
      <w:r w:rsidRPr="00507F3E">
        <w:rPr>
          <w:rFonts w:eastAsiaTheme="minorHAnsi" w:cs="Arial"/>
          <w:color w:val="000000"/>
          <w:lang w:val="en-ID" w:eastAsia="en-US"/>
        </w:rPr>
        <w:t>teoglikan</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Efek</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termal</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dari</w:t>
      </w:r>
      <w:proofErr w:type="spellEnd"/>
      <w:r w:rsidRPr="00507F3E">
        <w:rPr>
          <w:rFonts w:eastAsiaTheme="minorHAnsi" w:cs="Arial"/>
          <w:color w:val="000000"/>
          <w:lang w:val="en-ID" w:eastAsia="en-US"/>
        </w:rPr>
        <w:t xml:space="preserve"> HILT </w:t>
      </w:r>
      <w:proofErr w:type="spellStart"/>
      <w:r w:rsidRPr="00507F3E">
        <w:rPr>
          <w:rFonts w:eastAsiaTheme="minorHAnsi" w:cs="Arial"/>
          <w:color w:val="000000"/>
          <w:lang w:val="en-ID" w:eastAsia="en-US"/>
        </w:rPr>
        <w:t>adalah</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terjadinya</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relaksasi</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otot</w:t>
      </w:r>
      <w:proofErr w:type="spellEnd"/>
      <w:r w:rsidRPr="00507F3E">
        <w:rPr>
          <w:rFonts w:eastAsiaTheme="minorHAnsi" w:cs="Arial"/>
          <w:color w:val="000000"/>
          <w:lang w:val="en-ID" w:eastAsia="en-US"/>
        </w:rPr>
        <w:t xml:space="preserve"> dan </w:t>
      </w:r>
      <w:proofErr w:type="spellStart"/>
      <w:r w:rsidRPr="00507F3E">
        <w:rPr>
          <w:rFonts w:eastAsiaTheme="minorHAnsi" w:cs="Arial"/>
          <w:color w:val="000000"/>
          <w:lang w:val="en-ID" w:eastAsia="en-US"/>
        </w:rPr>
        <w:t>penurunan</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nyeri</w:t>
      </w:r>
      <w:proofErr w:type="spellEnd"/>
      <w:r w:rsidRPr="00507F3E">
        <w:rPr>
          <w:rFonts w:eastAsiaTheme="minorHAnsi" w:cs="Arial"/>
          <w:color w:val="000000"/>
          <w:lang w:val="en-ID" w:eastAsia="en-US"/>
        </w:rPr>
        <w:t xml:space="preserve"> pada </w:t>
      </w:r>
      <w:proofErr w:type="spellStart"/>
      <w:r w:rsidRPr="00507F3E">
        <w:rPr>
          <w:rFonts w:eastAsiaTheme="minorHAnsi" w:cs="Arial"/>
          <w:color w:val="000000"/>
          <w:lang w:val="en-ID" w:eastAsia="en-US"/>
        </w:rPr>
        <w:t>titik</w:t>
      </w:r>
      <w:proofErr w:type="spellEnd"/>
      <w:r w:rsidRPr="00507F3E">
        <w:rPr>
          <w:rFonts w:eastAsiaTheme="minorHAnsi" w:cs="Arial"/>
          <w:color w:val="000000"/>
          <w:lang w:val="en-ID" w:eastAsia="en-US"/>
        </w:rPr>
        <w:t xml:space="preserve"> </w:t>
      </w:r>
      <w:proofErr w:type="spellStart"/>
      <w:r w:rsidRPr="00507F3E">
        <w:rPr>
          <w:rFonts w:eastAsiaTheme="minorHAnsi" w:cs="Arial"/>
          <w:color w:val="000000"/>
          <w:lang w:val="en-ID" w:eastAsia="en-US"/>
        </w:rPr>
        <w:t>picu</w:t>
      </w:r>
      <w:proofErr w:type="spellEnd"/>
      <w:r w:rsidRPr="00507F3E">
        <w:rPr>
          <w:rFonts w:eastAsiaTheme="minorHAnsi" w:cs="Arial"/>
          <w:color w:val="000000"/>
          <w:lang w:val="en-ID" w:eastAsia="en-US"/>
        </w:rPr>
        <w:t xml:space="preserve"> (</w:t>
      </w:r>
      <w:r w:rsidRPr="00507F3E">
        <w:rPr>
          <w:rFonts w:eastAsiaTheme="minorHAnsi" w:cs="Arial"/>
          <w:lang w:val="en-ID" w:eastAsia="en-US"/>
        </w:rPr>
        <w:t>Damen, 2021).</w:t>
      </w:r>
    </w:p>
    <w:p w14:paraId="72A5949B" w14:textId="77777777" w:rsidR="00507F3E" w:rsidRPr="00507F3E" w:rsidRDefault="00507F3E" w:rsidP="00507F3E">
      <w:pPr>
        <w:autoSpaceDE w:val="0"/>
        <w:autoSpaceDN w:val="0"/>
        <w:adjustRightInd w:val="0"/>
        <w:jc w:val="center"/>
        <w:rPr>
          <w:rFonts w:eastAsiaTheme="minorHAnsi" w:cs="Arial"/>
          <w:b/>
          <w:bCs/>
          <w:lang w:val="en-ID" w:eastAsia="en-US"/>
        </w:rPr>
      </w:pPr>
    </w:p>
    <w:p w14:paraId="554302EE" w14:textId="15F6AE6A" w:rsidR="00507F3E" w:rsidRPr="00507F3E" w:rsidRDefault="00507F3E" w:rsidP="00507F3E">
      <w:pPr>
        <w:autoSpaceDE w:val="0"/>
        <w:autoSpaceDN w:val="0"/>
        <w:adjustRightInd w:val="0"/>
        <w:jc w:val="center"/>
        <w:rPr>
          <w:rFonts w:eastAsiaTheme="minorHAnsi" w:cs="Arial"/>
          <w:lang w:val="en-ID" w:eastAsia="en-US"/>
        </w:rPr>
      </w:pPr>
      <w:r w:rsidRPr="00507F3E">
        <w:rPr>
          <w:rFonts w:eastAsiaTheme="minorHAnsi" w:cs="Arial"/>
          <w:b/>
          <w:bCs/>
          <w:lang w:val="en-ID" w:eastAsia="en-US"/>
        </w:rPr>
        <w:t>Tabel 2.</w:t>
      </w:r>
      <w:r>
        <w:rPr>
          <w:rFonts w:eastAsiaTheme="minorHAnsi" w:cs="Arial"/>
          <w:b/>
          <w:bCs/>
          <w:lang w:val="en-ID" w:eastAsia="en-US"/>
        </w:rPr>
        <w:t>4</w:t>
      </w:r>
      <w:r w:rsidRPr="00507F3E">
        <w:rPr>
          <w:rFonts w:eastAsiaTheme="minorHAnsi" w:cs="Arial"/>
          <w:lang w:val="en-ID" w:eastAsia="en-US"/>
        </w:rPr>
        <w:t xml:space="preserve"> </w:t>
      </w:r>
      <w:proofErr w:type="spellStart"/>
      <w:r w:rsidRPr="00507F3E">
        <w:rPr>
          <w:rFonts w:eastAsiaTheme="minorHAnsi" w:cs="Arial"/>
          <w:lang w:val="en-ID" w:eastAsia="en-US"/>
        </w:rPr>
        <w:t>Efek</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biologis</w:t>
      </w:r>
      <w:proofErr w:type="spellEnd"/>
      <w:r w:rsidRPr="00507F3E">
        <w:rPr>
          <w:rFonts w:eastAsiaTheme="minorHAnsi" w:cs="Arial"/>
          <w:lang w:val="en-ID" w:eastAsia="en-US"/>
        </w:rPr>
        <w:t xml:space="preserve"> primer </w:t>
      </w:r>
      <w:proofErr w:type="spellStart"/>
      <w:r w:rsidRPr="00507F3E">
        <w:rPr>
          <w:rFonts w:eastAsiaTheme="minorHAnsi" w:cs="Arial"/>
          <w:lang w:val="en-ID" w:eastAsia="en-US"/>
        </w:rPr>
        <w:t>dari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terapi</w:t>
      </w:r>
      <w:proofErr w:type="spellEnd"/>
      <w:r w:rsidRPr="00507F3E">
        <w:rPr>
          <w:rFonts w:eastAsiaTheme="minorHAnsi" w:cs="Arial"/>
          <w:lang w:val="en-ID" w:eastAsia="en-US"/>
        </w:rPr>
        <w:t xml:space="preserve"> laser </w:t>
      </w:r>
      <w:proofErr w:type="spellStart"/>
      <w:r w:rsidRPr="00507F3E">
        <w:rPr>
          <w:rFonts w:eastAsiaTheme="minorHAnsi" w:cs="Arial"/>
          <w:lang w:val="en-ID" w:eastAsia="en-US"/>
        </w:rPr>
        <w:t>berintensitas</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tinggi</w:t>
      </w:r>
      <w:proofErr w:type="spellEnd"/>
      <w:r w:rsidRPr="00507F3E">
        <w:rPr>
          <w:rFonts w:eastAsiaTheme="minorHAnsi" w:cs="Arial"/>
          <w:lang w:val="en-ID" w:eastAsia="en-US"/>
        </w:rPr>
        <w:t xml:space="preserve"> </w:t>
      </w:r>
      <w:r w:rsidRPr="00507F3E">
        <w:rPr>
          <w:rFonts w:eastAsiaTheme="minorHAnsi" w:cs="Arial"/>
          <w:color w:val="000000"/>
          <w:lang w:val="en-ID" w:eastAsia="en-US"/>
        </w:rPr>
        <w:t>(</w:t>
      </w:r>
      <w:r w:rsidRPr="00507F3E">
        <w:rPr>
          <w:rFonts w:eastAsiaTheme="minorHAnsi" w:cs="Arial"/>
          <w:lang w:val="en-ID" w:eastAsia="en-US"/>
        </w:rPr>
        <w:t>Damen, 2021)</w:t>
      </w:r>
    </w:p>
    <w:tbl>
      <w:tblPr>
        <w:tblStyle w:val="TableGrid"/>
        <w:tblW w:w="0" w:type="auto"/>
        <w:tblInd w:w="279" w:type="dxa"/>
        <w:tblLook w:val="04A0" w:firstRow="1" w:lastRow="0" w:firstColumn="1" w:lastColumn="0" w:noHBand="0" w:noVBand="1"/>
      </w:tblPr>
      <w:tblGrid>
        <w:gridCol w:w="3807"/>
        <w:gridCol w:w="3845"/>
      </w:tblGrid>
      <w:tr w:rsidR="00507F3E" w:rsidRPr="00507F3E" w14:paraId="1A524006" w14:textId="77777777" w:rsidTr="009211A4">
        <w:tc>
          <w:tcPr>
            <w:tcW w:w="7938" w:type="dxa"/>
            <w:gridSpan w:val="2"/>
          </w:tcPr>
          <w:p w14:paraId="06D451C9" w14:textId="77777777" w:rsidR="00507F3E" w:rsidRPr="00507F3E" w:rsidRDefault="00507F3E" w:rsidP="00507F3E">
            <w:pPr>
              <w:autoSpaceDE w:val="0"/>
              <w:autoSpaceDN w:val="0"/>
              <w:adjustRightInd w:val="0"/>
              <w:spacing w:line="240" w:lineRule="auto"/>
              <w:rPr>
                <w:rFonts w:cs="Arial"/>
                <w:lang w:val="en-ID" w:eastAsia="en-US"/>
              </w:rPr>
            </w:pPr>
            <w:proofErr w:type="spellStart"/>
            <w:r w:rsidRPr="00507F3E">
              <w:rPr>
                <w:rFonts w:eastAsiaTheme="minorHAnsi" w:cs="Arial"/>
                <w:b/>
                <w:bCs/>
                <w:lang w:val="en-ID" w:eastAsia="en-US"/>
              </w:rPr>
              <w:t>Efek</w:t>
            </w:r>
            <w:proofErr w:type="spellEnd"/>
            <w:r w:rsidRPr="00507F3E">
              <w:rPr>
                <w:rFonts w:eastAsiaTheme="minorHAnsi" w:cs="Arial"/>
                <w:b/>
                <w:bCs/>
                <w:lang w:val="en-ID" w:eastAsia="en-US"/>
              </w:rPr>
              <w:t xml:space="preserve"> </w:t>
            </w:r>
            <w:proofErr w:type="spellStart"/>
            <w:r w:rsidRPr="00507F3E">
              <w:rPr>
                <w:rFonts w:eastAsiaTheme="minorHAnsi" w:cs="Arial"/>
                <w:b/>
                <w:bCs/>
                <w:lang w:val="en-ID" w:eastAsia="en-US"/>
              </w:rPr>
              <w:t>Biologis</w:t>
            </w:r>
            <w:proofErr w:type="spellEnd"/>
            <w:r w:rsidRPr="00507F3E">
              <w:rPr>
                <w:rFonts w:eastAsiaTheme="minorHAnsi" w:cs="Arial"/>
                <w:b/>
                <w:bCs/>
                <w:lang w:val="en-ID" w:eastAsia="en-US"/>
              </w:rPr>
              <w:t xml:space="preserve"> Primer</w:t>
            </w:r>
          </w:p>
        </w:tc>
      </w:tr>
      <w:tr w:rsidR="00507F3E" w:rsidRPr="00507F3E" w14:paraId="64C501F0" w14:textId="77777777" w:rsidTr="009211A4">
        <w:tc>
          <w:tcPr>
            <w:tcW w:w="3969" w:type="dxa"/>
          </w:tcPr>
          <w:p w14:paraId="606EDBE7" w14:textId="77777777" w:rsidR="00507F3E" w:rsidRPr="00507F3E" w:rsidRDefault="00507F3E" w:rsidP="00507F3E">
            <w:pPr>
              <w:autoSpaceDE w:val="0"/>
              <w:autoSpaceDN w:val="0"/>
              <w:adjustRightInd w:val="0"/>
              <w:spacing w:line="240" w:lineRule="auto"/>
              <w:jc w:val="left"/>
              <w:rPr>
                <w:rFonts w:eastAsiaTheme="minorHAnsi" w:cs="Arial"/>
                <w:b/>
                <w:bCs/>
                <w:lang w:val="en-ID" w:eastAsia="en-US"/>
              </w:rPr>
            </w:pPr>
            <w:r w:rsidRPr="00507F3E">
              <w:rPr>
                <w:rFonts w:eastAsiaTheme="minorHAnsi" w:cs="Arial"/>
                <w:b/>
                <w:bCs/>
                <w:lang w:val="en-ID" w:eastAsia="en-US"/>
              </w:rPr>
              <w:t xml:space="preserve">a. </w:t>
            </w:r>
            <w:proofErr w:type="spellStart"/>
            <w:r w:rsidRPr="00507F3E">
              <w:rPr>
                <w:rFonts w:eastAsiaTheme="minorHAnsi" w:cs="Arial"/>
                <w:b/>
                <w:bCs/>
                <w:lang w:val="en-ID" w:eastAsia="en-US"/>
              </w:rPr>
              <w:t>Efek</w:t>
            </w:r>
            <w:proofErr w:type="spellEnd"/>
            <w:r w:rsidRPr="00507F3E">
              <w:rPr>
                <w:rFonts w:eastAsiaTheme="minorHAnsi" w:cs="Arial"/>
                <w:b/>
                <w:bCs/>
                <w:lang w:val="en-ID" w:eastAsia="en-US"/>
              </w:rPr>
              <w:t xml:space="preserve"> </w:t>
            </w:r>
            <w:proofErr w:type="spellStart"/>
            <w:r w:rsidRPr="00507F3E">
              <w:rPr>
                <w:rFonts w:eastAsiaTheme="minorHAnsi" w:cs="Arial"/>
                <w:b/>
                <w:bCs/>
                <w:lang w:val="en-ID" w:eastAsia="en-US"/>
              </w:rPr>
              <w:t>Fotokimia</w:t>
            </w:r>
            <w:proofErr w:type="spellEnd"/>
          </w:p>
          <w:p w14:paraId="17F70FD3" w14:textId="77777777" w:rsidR="00507F3E" w:rsidRPr="00507F3E" w:rsidRDefault="00507F3E" w:rsidP="00507F3E">
            <w:pPr>
              <w:autoSpaceDE w:val="0"/>
              <w:autoSpaceDN w:val="0"/>
              <w:adjustRightInd w:val="0"/>
              <w:spacing w:line="240" w:lineRule="auto"/>
              <w:jc w:val="left"/>
              <w:rPr>
                <w:rFonts w:cs="Arial"/>
                <w:lang w:val="en-ID" w:eastAsia="en-US"/>
              </w:rPr>
            </w:pPr>
            <w:r w:rsidRPr="00507F3E">
              <w:rPr>
                <w:rFonts w:eastAsiaTheme="minorHAnsi" w:cs="Arial"/>
                <w:lang w:val="en-ID" w:eastAsia="en-US"/>
              </w:rPr>
              <w:t xml:space="preserve">Transfer </w:t>
            </w:r>
            <w:proofErr w:type="spellStart"/>
            <w:r w:rsidRPr="00507F3E">
              <w:rPr>
                <w:rFonts w:eastAsiaTheme="minorHAnsi" w:cs="Arial"/>
                <w:lang w:val="en-ID" w:eastAsia="en-US"/>
              </w:rPr>
              <w:t>langsung</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energi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ke</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lapisan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bawah</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jaringan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biologis</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kromofor</w:t>
            </w:r>
            <w:proofErr w:type="spellEnd"/>
            <w:r w:rsidRPr="00507F3E">
              <w:rPr>
                <w:rFonts w:eastAsiaTheme="minorHAnsi" w:cs="Arial"/>
                <w:lang w:val="en-ID" w:eastAsia="en-US"/>
              </w:rPr>
              <w:t xml:space="preserve"> endogen </w:t>
            </w:r>
            <w:proofErr w:type="spellStart"/>
            <w:r w:rsidRPr="00507F3E">
              <w:rPr>
                <w:rFonts w:eastAsiaTheme="minorHAnsi" w:cs="Arial"/>
                <w:lang w:val="en-ID" w:eastAsia="en-US"/>
              </w:rPr>
              <w:t>atau</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eksogen</w:t>
            </w:r>
            <w:proofErr w:type="spellEnd"/>
            <w:r w:rsidRPr="00507F3E">
              <w:rPr>
                <w:rFonts w:eastAsiaTheme="minorHAnsi" w:cs="Arial"/>
                <w:lang w:val="en-ID" w:eastAsia="en-US"/>
              </w:rPr>
              <w:t>)</w:t>
            </w:r>
          </w:p>
        </w:tc>
        <w:tc>
          <w:tcPr>
            <w:tcW w:w="3969" w:type="dxa"/>
          </w:tcPr>
          <w:p w14:paraId="7C26E27F" w14:textId="77777777" w:rsidR="00507F3E" w:rsidRPr="00507F3E" w:rsidRDefault="00507F3E" w:rsidP="00507F3E">
            <w:pPr>
              <w:autoSpaceDE w:val="0"/>
              <w:autoSpaceDN w:val="0"/>
              <w:adjustRightInd w:val="0"/>
              <w:spacing w:line="240" w:lineRule="auto"/>
              <w:ind w:left="463" w:hanging="284"/>
              <w:jc w:val="left"/>
              <w:rPr>
                <w:rFonts w:eastAsiaTheme="minorHAnsi" w:cs="Arial"/>
                <w:lang w:val="en-ID" w:eastAsia="en-US"/>
              </w:rPr>
            </w:pPr>
            <w:r w:rsidRPr="00507F3E">
              <w:rPr>
                <w:rFonts w:eastAsiaTheme="minorHAnsi" w:cs="Arial"/>
                <w:lang w:val="en-ID" w:eastAsia="en-US"/>
              </w:rPr>
              <w:t xml:space="preserve">• </w:t>
            </w:r>
            <w:proofErr w:type="spellStart"/>
            <w:r w:rsidRPr="00507F3E">
              <w:rPr>
                <w:rFonts w:eastAsiaTheme="minorHAnsi" w:cs="Arial"/>
                <w:lang w:val="en-ID" w:eastAsia="en-US"/>
              </w:rPr>
              <w:t>Aktivasi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enzimatik</w:t>
            </w:r>
            <w:proofErr w:type="spellEnd"/>
          </w:p>
          <w:p w14:paraId="7ACC21F6" w14:textId="77777777" w:rsidR="00507F3E" w:rsidRPr="00507F3E" w:rsidRDefault="00507F3E" w:rsidP="00507F3E">
            <w:pPr>
              <w:autoSpaceDE w:val="0"/>
              <w:autoSpaceDN w:val="0"/>
              <w:adjustRightInd w:val="0"/>
              <w:spacing w:line="240" w:lineRule="auto"/>
              <w:ind w:left="463" w:hanging="284"/>
              <w:jc w:val="left"/>
              <w:rPr>
                <w:rFonts w:eastAsiaTheme="minorHAnsi" w:cs="Arial"/>
                <w:lang w:val="en-ID" w:eastAsia="en-US"/>
              </w:rPr>
            </w:pPr>
            <w:r w:rsidRPr="00507F3E">
              <w:rPr>
                <w:rFonts w:eastAsiaTheme="minorHAnsi" w:cs="Arial"/>
                <w:lang w:val="en-ID" w:eastAsia="en-US"/>
              </w:rPr>
              <w:t xml:space="preserve">• </w:t>
            </w:r>
            <w:proofErr w:type="spellStart"/>
            <w:r w:rsidRPr="00507F3E">
              <w:rPr>
                <w:rFonts w:eastAsiaTheme="minorHAnsi" w:cs="Arial"/>
                <w:lang w:val="en-ID" w:eastAsia="en-US"/>
              </w:rPr>
              <w:t>Peningkatan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produksi</w:t>
            </w:r>
            <w:proofErr w:type="spellEnd"/>
            <w:r w:rsidRPr="00507F3E">
              <w:rPr>
                <w:rFonts w:eastAsiaTheme="minorHAnsi" w:cs="Arial"/>
                <w:lang w:val="en-ID" w:eastAsia="en-US"/>
              </w:rPr>
              <w:t xml:space="preserve"> ATP</w:t>
            </w:r>
          </w:p>
          <w:p w14:paraId="043FD614" w14:textId="77777777" w:rsidR="00507F3E" w:rsidRPr="00507F3E" w:rsidRDefault="00507F3E" w:rsidP="00507F3E">
            <w:pPr>
              <w:autoSpaceDE w:val="0"/>
              <w:autoSpaceDN w:val="0"/>
              <w:adjustRightInd w:val="0"/>
              <w:spacing w:line="240" w:lineRule="auto"/>
              <w:ind w:left="463" w:hanging="284"/>
              <w:jc w:val="left"/>
              <w:rPr>
                <w:rFonts w:eastAsiaTheme="minorHAnsi" w:cs="Arial"/>
                <w:lang w:val="en-ID" w:eastAsia="en-US"/>
              </w:rPr>
            </w:pPr>
            <w:r w:rsidRPr="00507F3E">
              <w:rPr>
                <w:rFonts w:eastAsiaTheme="minorHAnsi" w:cs="Arial"/>
                <w:lang w:val="en-ID" w:eastAsia="en-US"/>
              </w:rPr>
              <w:t xml:space="preserve">• </w:t>
            </w:r>
            <w:proofErr w:type="spellStart"/>
            <w:r w:rsidRPr="00507F3E">
              <w:rPr>
                <w:rFonts w:eastAsiaTheme="minorHAnsi" w:cs="Arial"/>
                <w:lang w:val="en-ID" w:eastAsia="en-US"/>
              </w:rPr>
              <w:t>Modulasi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metabolisme</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sel</w:t>
            </w:r>
            <w:proofErr w:type="spellEnd"/>
          </w:p>
          <w:p w14:paraId="20046C8C" w14:textId="77777777" w:rsidR="00507F3E" w:rsidRPr="00507F3E" w:rsidRDefault="00507F3E" w:rsidP="00507F3E">
            <w:pPr>
              <w:autoSpaceDE w:val="0"/>
              <w:autoSpaceDN w:val="0"/>
              <w:adjustRightInd w:val="0"/>
              <w:spacing w:line="240" w:lineRule="auto"/>
              <w:ind w:left="463" w:hanging="284"/>
              <w:jc w:val="left"/>
              <w:rPr>
                <w:rFonts w:cs="Arial"/>
                <w:lang w:val="en-ID" w:eastAsia="en-US"/>
              </w:rPr>
            </w:pPr>
            <w:r w:rsidRPr="00507F3E">
              <w:rPr>
                <w:rFonts w:eastAsiaTheme="minorHAnsi" w:cs="Arial"/>
                <w:lang w:val="en-ID" w:eastAsia="en-US"/>
              </w:rPr>
              <w:t xml:space="preserve">• </w:t>
            </w:r>
            <w:proofErr w:type="spellStart"/>
            <w:r w:rsidRPr="00507F3E">
              <w:rPr>
                <w:rFonts w:eastAsiaTheme="minorHAnsi" w:cs="Arial"/>
                <w:lang w:val="en-ID" w:eastAsia="en-US"/>
              </w:rPr>
              <w:t>Efek</w:t>
            </w:r>
            <w:proofErr w:type="spellEnd"/>
            <w:r w:rsidRPr="00507F3E">
              <w:rPr>
                <w:rFonts w:eastAsiaTheme="minorHAnsi" w:cs="Arial"/>
                <w:lang w:val="en-ID" w:eastAsia="en-US"/>
              </w:rPr>
              <w:t xml:space="preserve"> pada </w:t>
            </w:r>
            <w:proofErr w:type="spellStart"/>
            <w:r w:rsidRPr="00507F3E">
              <w:rPr>
                <w:rFonts w:eastAsiaTheme="minorHAnsi" w:cs="Arial"/>
                <w:lang w:val="en-ID" w:eastAsia="en-US"/>
              </w:rPr>
              <w:t>ambang</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persepsi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nyeri</w:t>
            </w:r>
            <w:proofErr w:type="spellEnd"/>
          </w:p>
        </w:tc>
      </w:tr>
      <w:tr w:rsidR="00507F3E" w:rsidRPr="00507F3E" w14:paraId="3AAA3B4C" w14:textId="77777777" w:rsidTr="009211A4">
        <w:tc>
          <w:tcPr>
            <w:tcW w:w="3969" w:type="dxa"/>
          </w:tcPr>
          <w:p w14:paraId="74E82E2C" w14:textId="77777777" w:rsidR="00507F3E" w:rsidRPr="00507F3E" w:rsidRDefault="00507F3E" w:rsidP="00507F3E">
            <w:pPr>
              <w:autoSpaceDE w:val="0"/>
              <w:autoSpaceDN w:val="0"/>
              <w:adjustRightInd w:val="0"/>
              <w:spacing w:line="240" w:lineRule="auto"/>
              <w:jc w:val="left"/>
              <w:rPr>
                <w:rFonts w:eastAsiaTheme="minorHAnsi" w:cs="Arial"/>
                <w:b/>
                <w:bCs/>
                <w:lang w:val="en-ID" w:eastAsia="en-US"/>
              </w:rPr>
            </w:pPr>
            <w:r w:rsidRPr="00507F3E">
              <w:rPr>
                <w:rFonts w:eastAsiaTheme="minorHAnsi" w:cs="Arial"/>
                <w:b/>
                <w:bCs/>
                <w:lang w:val="en-ID" w:eastAsia="en-US"/>
              </w:rPr>
              <w:t xml:space="preserve">b. </w:t>
            </w:r>
            <w:proofErr w:type="spellStart"/>
            <w:r w:rsidRPr="00507F3E">
              <w:rPr>
                <w:rFonts w:eastAsiaTheme="minorHAnsi" w:cs="Arial"/>
                <w:b/>
                <w:bCs/>
                <w:lang w:val="en-ID" w:eastAsia="en-US"/>
              </w:rPr>
              <w:t>Efek</w:t>
            </w:r>
            <w:proofErr w:type="spellEnd"/>
            <w:r w:rsidRPr="00507F3E">
              <w:rPr>
                <w:rFonts w:eastAsiaTheme="minorHAnsi" w:cs="Arial"/>
                <w:b/>
                <w:bCs/>
                <w:lang w:val="en-ID" w:eastAsia="en-US"/>
              </w:rPr>
              <w:t xml:space="preserve"> </w:t>
            </w:r>
            <w:proofErr w:type="spellStart"/>
            <w:r w:rsidRPr="00507F3E">
              <w:rPr>
                <w:rFonts w:eastAsiaTheme="minorHAnsi" w:cs="Arial"/>
                <w:b/>
                <w:bCs/>
                <w:lang w:val="en-ID" w:eastAsia="en-US"/>
              </w:rPr>
              <w:t>Fototermal</w:t>
            </w:r>
            <w:proofErr w:type="spellEnd"/>
          </w:p>
          <w:p w14:paraId="0A4053F6" w14:textId="77777777" w:rsidR="00507F3E" w:rsidRPr="00507F3E" w:rsidRDefault="00507F3E" w:rsidP="00507F3E">
            <w:pPr>
              <w:autoSpaceDE w:val="0"/>
              <w:autoSpaceDN w:val="0"/>
              <w:adjustRightInd w:val="0"/>
              <w:spacing w:line="240" w:lineRule="auto"/>
              <w:jc w:val="left"/>
              <w:rPr>
                <w:rFonts w:eastAsiaTheme="minorHAnsi" w:cs="Arial"/>
                <w:lang w:val="en-ID" w:eastAsia="en-US"/>
              </w:rPr>
            </w:pPr>
            <w:proofErr w:type="spellStart"/>
            <w:r w:rsidRPr="00507F3E">
              <w:rPr>
                <w:rFonts w:eastAsiaTheme="minorHAnsi" w:cs="Arial"/>
                <w:lang w:val="en-ID" w:eastAsia="en-US"/>
              </w:rPr>
              <w:t>Interaksi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fototermik</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didasarkan</w:t>
            </w:r>
            <w:proofErr w:type="spellEnd"/>
            <w:r w:rsidRPr="00507F3E">
              <w:rPr>
                <w:rFonts w:eastAsiaTheme="minorHAnsi" w:cs="Arial"/>
                <w:lang w:val="en-ID" w:eastAsia="en-US"/>
              </w:rPr>
              <w:t xml:space="preserve"> pada </w:t>
            </w:r>
            <w:proofErr w:type="spellStart"/>
            <w:r w:rsidRPr="00507F3E">
              <w:rPr>
                <w:rFonts w:eastAsiaTheme="minorHAnsi" w:cs="Arial"/>
                <w:lang w:val="en-ID" w:eastAsia="en-US"/>
              </w:rPr>
              <w:t>konversi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radiasi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pilihan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menjadi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energi</w:t>
            </w:r>
            <w:proofErr w:type="spellEnd"/>
          </w:p>
          <w:p w14:paraId="60E1AF26" w14:textId="77777777" w:rsidR="00507F3E" w:rsidRPr="00507F3E" w:rsidRDefault="00507F3E" w:rsidP="00507F3E">
            <w:pPr>
              <w:autoSpaceDE w:val="0"/>
              <w:autoSpaceDN w:val="0"/>
              <w:adjustRightInd w:val="0"/>
              <w:spacing w:line="240" w:lineRule="auto"/>
              <w:jc w:val="left"/>
              <w:rPr>
                <w:rFonts w:cs="Arial"/>
                <w:lang w:val="en-ID" w:eastAsia="en-US"/>
              </w:rPr>
            </w:pPr>
            <w:proofErr w:type="spellStart"/>
            <w:r w:rsidRPr="00507F3E">
              <w:rPr>
                <w:rFonts w:eastAsiaTheme="minorHAnsi" w:cs="Arial"/>
                <w:lang w:val="en-ID" w:eastAsia="en-US"/>
              </w:rPr>
              <w:t>panas</w:t>
            </w:r>
            <w:proofErr w:type="spellEnd"/>
            <w:r w:rsidRPr="00507F3E">
              <w:rPr>
                <w:rFonts w:eastAsiaTheme="minorHAnsi" w:cs="Arial"/>
                <w:lang w:val="en-ID" w:eastAsia="en-US"/>
              </w:rPr>
              <w:t xml:space="preserve"> yang, pada </w:t>
            </w:r>
            <w:proofErr w:type="spellStart"/>
            <w:r w:rsidRPr="00507F3E">
              <w:rPr>
                <w:rFonts w:eastAsiaTheme="minorHAnsi" w:cs="Arial"/>
                <w:lang w:val="en-ID" w:eastAsia="en-US"/>
              </w:rPr>
              <w:t>tingkat</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mikroskopik</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terjadi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melalui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pertemuan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inelastis</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antara</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molekul</w:t>
            </w:r>
            <w:proofErr w:type="spellEnd"/>
            <w:r w:rsidRPr="00507F3E">
              <w:rPr>
                <w:rFonts w:eastAsiaTheme="minorHAnsi" w:cs="Arial"/>
                <w:lang w:val="en-ID" w:eastAsia="en-US"/>
              </w:rPr>
              <w:t xml:space="preserve"> yang </w:t>
            </w:r>
            <w:proofErr w:type="spellStart"/>
            <w:r w:rsidRPr="00507F3E">
              <w:rPr>
                <w:rFonts w:eastAsiaTheme="minorHAnsi" w:cs="Arial"/>
                <w:lang w:val="en-ID" w:eastAsia="en-US"/>
              </w:rPr>
              <w:t>diikuti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dengan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penyerapan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foton</w:t>
            </w:r>
            <w:proofErr w:type="spellEnd"/>
          </w:p>
        </w:tc>
        <w:tc>
          <w:tcPr>
            <w:tcW w:w="3969" w:type="dxa"/>
          </w:tcPr>
          <w:p w14:paraId="4D093A24" w14:textId="77777777" w:rsidR="00507F3E" w:rsidRPr="00507F3E" w:rsidRDefault="00507F3E" w:rsidP="00507F3E">
            <w:pPr>
              <w:autoSpaceDE w:val="0"/>
              <w:autoSpaceDN w:val="0"/>
              <w:adjustRightInd w:val="0"/>
              <w:spacing w:line="240" w:lineRule="auto"/>
              <w:ind w:left="463" w:hanging="284"/>
              <w:jc w:val="left"/>
              <w:rPr>
                <w:rFonts w:eastAsiaTheme="minorHAnsi" w:cs="Arial"/>
                <w:lang w:val="en-ID" w:eastAsia="en-US"/>
              </w:rPr>
            </w:pPr>
            <w:r w:rsidRPr="00507F3E">
              <w:rPr>
                <w:rFonts w:eastAsiaTheme="minorHAnsi" w:cs="Arial"/>
                <w:lang w:val="en-ID" w:eastAsia="en-US"/>
              </w:rPr>
              <w:t xml:space="preserve">• </w:t>
            </w:r>
            <w:proofErr w:type="spellStart"/>
            <w:r w:rsidRPr="00507F3E">
              <w:rPr>
                <w:rFonts w:eastAsiaTheme="minorHAnsi" w:cs="Arial"/>
                <w:lang w:val="en-ID" w:eastAsia="en-US"/>
              </w:rPr>
              <w:t>Meningkatkan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sirkulasi</w:t>
            </w:r>
            <w:proofErr w:type="spellEnd"/>
          </w:p>
          <w:p w14:paraId="76086226" w14:textId="77777777" w:rsidR="00507F3E" w:rsidRPr="00507F3E" w:rsidRDefault="00507F3E" w:rsidP="00507F3E">
            <w:pPr>
              <w:autoSpaceDE w:val="0"/>
              <w:autoSpaceDN w:val="0"/>
              <w:adjustRightInd w:val="0"/>
              <w:spacing w:line="240" w:lineRule="auto"/>
              <w:ind w:left="463" w:hanging="284"/>
              <w:jc w:val="left"/>
              <w:rPr>
                <w:rFonts w:cs="Arial"/>
                <w:lang w:val="en-ID" w:eastAsia="en-US"/>
              </w:rPr>
            </w:pPr>
            <w:r w:rsidRPr="00507F3E">
              <w:rPr>
                <w:rFonts w:eastAsiaTheme="minorHAnsi" w:cs="Arial"/>
                <w:lang w:val="en-ID" w:eastAsia="en-US"/>
              </w:rPr>
              <w:t xml:space="preserve">• </w:t>
            </w:r>
            <w:proofErr w:type="spellStart"/>
            <w:r w:rsidRPr="00507F3E">
              <w:rPr>
                <w:rFonts w:eastAsiaTheme="minorHAnsi" w:cs="Arial"/>
                <w:lang w:val="en-ID" w:eastAsia="en-US"/>
              </w:rPr>
              <w:t>Peningkatan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pasokan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oksigen</w:t>
            </w:r>
            <w:proofErr w:type="spellEnd"/>
            <w:r w:rsidRPr="00507F3E">
              <w:rPr>
                <w:rFonts w:eastAsiaTheme="minorHAnsi" w:cs="Arial"/>
                <w:lang w:val="en-ID" w:eastAsia="en-US"/>
              </w:rPr>
              <w:t xml:space="preserve"> dan </w:t>
            </w:r>
            <w:proofErr w:type="spellStart"/>
            <w:r w:rsidRPr="00507F3E">
              <w:rPr>
                <w:rFonts w:eastAsiaTheme="minorHAnsi" w:cs="Arial"/>
                <w:lang w:val="en-ID" w:eastAsia="en-US"/>
              </w:rPr>
              <w:t>nutrisi</w:t>
            </w:r>
            <w:proofErr w:type="spellEnd"/>
          </w:p>
        </w:tc>
      </w:tr>
      <w:tr w:rsidR="00507F3E" w:rsidRPr="00507F3E" w14:paraId="27B84597" w14:textId="77777777" w:rsidTr="009211A4">
        <w:tc>
          <w:tcPr>
            <w:tcW w:w="3969" w:type="dxa"/>
          </w:tcPr>
          <w:p w14:paraId="2FB1B73D" w14:textId="77777777" w:rsidR="00507F3E" w:rsidRPr="00507F3E" w:rsidRDefault="00507F3E" w:rsidP="00507F3E">
            <w:pPr>
              <w:autoSpaceDE w:val="0"/>
              <w:autoSpaceDN w:val="0"/>
              <w:adjustRightInd w:val="0"/>
              <w:spacing w:line="240" w:lineRule="auto"/>
              <w:jc w:val="left"/>
              <w:rPr>
                <w:rFonts w:eastAsiaTheme="minorHAnsi" w:cs="Arial"/>
                <w:b/>
                <w:bCs/>
                <w:lang w:val="en-ID" w:eastAsia="en-US"/>
              </w:rPr>
            </w:pPr>
            <w:r w:rsidRPr="00507F3E">
              <w:rPr>
                <w:rFonts w:eastAsiaTheme="minorHAnsi" w:cs="Arial"/>
                <w:b/>
                <w:bCs/>
                <w:lang w:val="en-ID" w:eastAsia="en-US"/>
              </w:rPr>
              <w:t xml:space="preserve">c.  </w:t>
            </w:r>
            <w:proofErr w:type="spellStart"/>
            <w:r w:rsidRPr="00507F3E">
              <w:rPr>
                <w:rFonts w:eastAsiaTheme="minorHAnsi" w:cs="Arial"/>
                <w:b/>
                <w:bCs/>
                <w:lang w:val="en-ID" w:eastAsia="en-US"/>
              </w:rPr>
              <w:t>Fotomekanik</w:t>
            </w:r>
            <w:proofErr w:type="spellEnd"/>
          </w:p>
          <w:p w14:paraId="4FCF76D3" w14:textId="77777777" w:rsidR="00507F3E" w:rsidRPr="00507F3E" w:rsidRDefault="00507F3E" w:rsidP="00507F3E">
            <w:pPr>
              <w:autoSpaceDE w:val="0"/>
              <w:autoSpaceDN w:val="0"/>
              <w:adjustRightInd w:val="0"/>
              <w:spacing w:line="240" w:lineRule="auto"/>
              <w:jc w:val="left"/>
              <w:rPr>
                <w:rFonts w:eastAsiaTheme="minorHAnsi" w:cs="Arial"/>
                <w:b/>
                <w:bCs/>
                <w:lang w:val="en-ID" w:eastAsia="en-US"/>
              </w:rPr>
            </w:pPr>
            <w:proofErr w:type="spellStart"/>
            <w:r w:rsidRPr="00507F3E">
              <w:rPr>
                <w:rFonts w:eastAsiaTheme="minorHAnsi" w:cs="Arial"/>
                <w:lang w:val="en-ID" w:eastAsia="en-US"/>
              </w:rPr>
              <w:t>Penyerapan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energi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melibatkan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pembentukan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gelombang</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mekanik</w:t>
            </w:r>
            <w:proofErr w:type="spellEnd"/>
          </w:p>
        </w:tc>
        <w:tc>
          <w:tcPr>
            <w:tcW w:w="3969" w:type="dxa"/>
          </w:tcPr>
          <w:p w14:paraId="650E6A6C" w14:textId="77777777" w:rsidR="00507F3E" w:rsidRPr="00507F3E" w:rsidRDefault="00507F3E" w:rsidP="00507F3E">
            <w:pPr>
              <w:numPr>
                <w:ilvl w:val="3"/>
                <w:numId w:val="46"/>
              </w:numPr>
              <w:autoSpaceDE w:val="0"/>
              <w:autoSpaceDN w:val="0"/>
              <w:adjustRightInd w:val="0"/>
              <w:spacing w:line="240" w:lineRule="auto"/>
              <w:ind w:left="577"/>
              <w:contextualSpacing/>
              <w:jc w:val="left"/>
              <w:rPr>
                <w:rFonts w:eastAsiaTheme="minorHAnsi" w:cs="Arial"/>
                <w:lang w:val="en-ID" w:eastAsia="en-US"/>
              </w:rPr>
            </w:pPr>
            <w:proofErr w:type="spellStart"/>
            <w:r w:rsidRPr="00507F3E">
              <w:rPr>
                <w:rFonts w:eastAsiaTheme="minorHAnsi" w:cs="Arial"/>
                <w:lang w:val="en-ID" w:eastAsia="en-US"/>
              </w:rPr>
              <w:t>Produksi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matriks</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ekstraselular</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penting</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dalam</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perbaikan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jaringan</w:t>
            </w:r>
            <w:proofErr w:type="spellEnd"/>
            <w:r w:rsidRPr="00507F3E">
              <w:rPr>
                <w:rFonts w:eastAsiaTheme="minorHAnsi" w:cs="Arial"/>
                <w:lang w:val="en-ID" w:eastAsia="en-US"/>
              </w:rPr>
              <w:t xml:space="preserve">&amp; </w:t>
            </w:r>
            <w:proofErr w:type="spellStart"/>
            <w:r w:rsidRPr="00507F3E">
              <w:rPr>
                <w:rFonts w:eastAsiaTheme="minorHAnsi" w:cs="Arial"/>
                <w:lang w:val="en-ID" w:eastAsia="en-US"/>
              </w:rPr>
              <w:t>regenerasi</w:t>
            </w:r>
            <w:proofErr w:type="spellEnd"/>
            <w:r w:rsidRPr="00507F3E">
              <w:rPr>
                <w:rFonts w:eastAsiaTheme="minorHAnsi" w:cs="Arial"/>
                <w:lang w:val="en-ID" w:eastAsia="en-US"/>
              </w:rPr>
              <w:t>)</w:t>
            </w:r>
          </w:p>
          <w:p w14:paraId="75158F0B" w14:textId="77777777" w:rsidR="00507F3E" w:rsidRPr="00507F3E" w:rsidRDefault="00507F3E" w:rsidP="00507F3E">
            <w:pPr>
              <w:numPr>
                <w:ilvl w:val="3"/>
                <w:numId w:val="46"/>
              </w:numPr>
              <w:autoSpaceDE w:val="0"/>
              <w:autoSpaceDN w:val="0"/>
              <w:adjustRightInd w:val="0"/>
              <w:spacing w:line="240" w:lineRule="auto"/>
              <w:ind w:left="577"/>
              <w:contextualSpacing/>
              <w:jc w:val="left"/>
              <w:rPr>
                <w:rFonts w:eastAsiaTheme="minorHAnsi" w:cs="Arial"/>
                <w:lang w:val="en-ID" w:eastAsia="en-US"/>
              </w:rPr>
            </w:pPr>
            <w:proofErr w:type="spellStart"/>
            <w:r w:rsidRPr="00507F3E">
              <w:rPr>
                <w:rFonts w:eastAsiaTheme="minorHAnsi" w:cs="Arial"/>
                <w:lang w:val="en-ID" w:eastAsia="en-US"/>
              </w:rPr>
              <w:t>Percepatan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peristaltik</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Limfatik</w:t>
            </w:r>
            <w:proofErr w:type="spellEnd"/>
            <w:r w:rsidRPr="00507F3E">
              <w:rPr>
                <w:rFonts w:eastAsiaTheme="minorHAnsi" w:cs="Arial"/>
                <w:lang w:val="en-ID" w:eastAsia="en-US"/>
              </w:rPr>
              <w:t xml:space="preserve"> </w:t>
            </w:r>
          </w:p>
          <w:p w14:paraId="571D82B8" w14:textId="77777777" w:rsidR="00507F3E" w:rsidRPr="00507F3E" w:rsidRDefault="00507F3E" w:rsidP="00507F3E">
            <w:pPr>
              <w:numPr>
                <w:ilvl w:val="1"/>
                <w:numId w:val="46"/>
              </w:numPr>
              <w:autoSpaceDE w:val="0"/>
              <w:autoSpaceDN w:val="0"/>
              <w:adjustRightInd w:val="0"/>
              <w:spacing w:line="240" w:lineRule="auto"/>
              <w:ind w:left="577"/>
              <w:contextualSpacing/>
              <w:jc w:val="left"/>
              <w:rPr>
                <w:rFonts w:eastAsiaTheme="minorHAnsi" w:cs="Arial"/>
                <w:lang w:val="en-ID" w:eastAsia="en-US"/>
              </w:rPr>
            </w:pPr>
            <w:r w:rsidRPr="00507F3E">
              <w:rPr>
                <w:rFonts w:eastAsiaTheme="minorHAnsi" w:cs="Arial"/>
                <w:lang w:val="en-ID" w:eastAsia="en-US"/>
              </w:rPr>
              <w:t>Re-</w:t>
            </w:r>
            <w:proofErr w:type="spellStart"/>
            <w:r w:rsidRPr="00507F3E">
              <w:rPr>
                <w:rFonts w:eastAsiaTheme="minorHAnsi" w:cs="Arial"/>
                <w:lang w:val="en-ID" w:eastAsia="en-US"/>
              </w:rPr>
              <w:t>penyerapan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edemas</w:t>
            </w:r>
            <w:proofErr w:type="spellEnd"/>
          </w:p>
          <w:p w14:paraId="222CB213" w14:textId="77777777" w:rsidR="00507F3E" w:rsidRPr="00507F3E" w:rsidRDefault="00507F3E" w:rsidP="00507F3E">
            <w:pPr>
              <w:numPr>
                <w:ilvl w:val="3"/>
                <w:numId w:val="46"/>
              </w:numPr>
              <w:autoSpaceDE w:val="0"/>
              <w:autoSpaceDN w:val="0"/>
              <w:adjustRightInd w:val="0"/>
              <w:spacing w:line="240" w:lineRule="auto"/>
              <w:ind w:left="577"/>
              <w:contextualSpacing/>
              <w:jc w:val="left"/>
              <w:rPr>
                <w:rFonts w:eastAsiaTheme="minorHAnsi" w:cs="Arial"/>
                <w:lang w:val="en-ID" w:eastAsia="en-US"/>
              </w:rPr>
            </w:pPr>
            <w:proofErr w:type="spellStart"/>
            <w:r w:rsidRPr="00507F3E">
              <w:rPr>
                <w:rFonts w:eastAsiaTheme="minorHAnsi" w:cs="Arial"/>
                <w:lang w:val="en-ID" w:eastAsia="en-US"/>
              </w:rPr>
              <w:t>Reaktivasi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mikrosirkulasi</w:t>
            </w:r>
            <w:proofErr w:type="spellEnd"/>
          </w:p>
        </w:tc>
      </w:tr>
    </w:tbl>
    <w:p w14:paraId="63527EA8" w14:textId="77777777" w:rsidR="00507F3E" w:rsidRPr="00507F3E" w:rsidRDefault="00507F3E" w:rsidP="00507F3E">
      <w:pPr>
        <w:keepNext/>
        <w:keepLines/>
        <w:jc w:val="center"/>
        <w:outlineLvl w:val="0"/>
        <w:rPr>
          <w:rFonts w:eastAsiaTheme="minorHAnsi" w:cs="Arial"/>
          <w:b/>
          <w:color w:val="000000"/>
          <w:lang w:val="en-ID" w:eastAsia="en-US"/>
        </w:rPr>
      </w:pPr>
      <w:bookmarkStart w:id="92" w:name="_Hlk170382344"/>
    </w:p>
    <w:p w14:paraId="6ED1D3D6" w14:textId="63D6FD32" w:rsidR="00507F3E" w:rsidRPr="00507F3E" w:rsidRDefault="00507F3E" w:rsidP="00507F3E">
      <w:pPr>
        <w:spacing w:after="160" w:line="259" w:lineRule="auto"/>
        <w:jc w:val="left"/>
        <w:rPr>
          <w:rFonts w:cs="Arial"/>
          <w:b/>
          <w:bCs/>
          <w:lang w:val="en-US" w:eastAsia="en-US"/>
        </w:rPr>
      </w:pPr>
      <w:r w:rsidRPr="00507F3E">
        <w:rPr>
          <w:rFonts w:eastAsiaTheme="minorHAnsi" w:cs="Arial"/>
          <w:b/>
          <w:bCs/>
          <w:lang w:val="en-ID" w:eastAsia="en-US"/>
        </w:rPr>
        <w:t>Tabel 2.</w:t>
      </w:r>
      <w:r>
        <w:rPr>
          <w:rFonts w:eastAsiaTheme="minorHAnsi" w:cs="Arial"/>
          <w:b/>
          <w:bCs/>
          <w:lang w:val="en-ID" w:eastAsia="en-US"/>
        </w:rPr>
        <w:t>5</w:t>
      </w:r>
      <w:r w:rsidRPr="00507F3E">
        <w:rPr>
          <w:rFonts w:eastAsiaTheme="minorHAnsi" w:cs="Arial"/>
          <w:bCs/>
          <w:lang w:val="en-ID" w:eastAsia="en-US"/>
        </w:rPr>
        <w:t xml:space="preserve"> </w:t>
      </w:r>
      <w:proofErr w:type="spellStart"/>
      <w:r w:rsidRPr="00507F3E">
        <w:rPr>
          <w:rFonts w:eastAsiaTheme="minorHAnsi" w:cs="Arial"/>
          <w:bCs/>
          <w:lang w:val="en-ID" w:eastAsia="en-US"/>
        </w:rPr>
        <w:t>Efek</w:t>
      </w:r>
      <w:proofErr w:type="spellEnd"/>
      <w:r w:rsidRPr="00507F3E">
        <w:rPr>
          <w:rFonts w:eastAsiaTheme="minorHAnsi" w:cs="Arial"/>
          <w:bCs/>
          <w:lang w:val="en-ID" w:eastAsia="en-US"/>
        </w:rPr>
        <w:t xml:space="preserve"> </w:t>
      </w:r>
      <w:proofErr w:type="spellStart"/>
      <w:r w:rsidRPr="00507F3E">
        <w:rPr>
          <w:rFonts w:eastAsiaTheme="minorHAnsi" w:cs="Arial"/>
          <w:bCs/>
          <w:lang w:val="en-ID" w:eastAsia="en-US"/>
        </w:rPr>
        <w:t>biologis</w:t>
      </w:r>
      <w:proofErr w:type="spellEnd"/>
      <w:r w:rsidRPr="00507F3E">
        <w:rPr>
          <w:rFonts w:eastAsiaTheme="minorHAnsi" w:cs="Arial"/>
          <w:bCs/>
          <w:lang w:val="en-ID" w:eastAsia="en-US"/>
        </w:rPr>
        <w:t xml:space="preserve"> </w:t>
      </w:r>
      <w:proofErr w:type="spellStart"/>
      <w:r w:rsidRPr="00507F3E">
        <w:rPr>
          <w:rFonts w:eastAsiaTheme="minorHAnsi" w:cs="Arial"/>
          <w:bCs/>
          <w:lang w:val="en-ID" w:eastAsia="en-US"/>
        </w:rPr>
        <w:t>sekunder</w:t>
      </w:r>
      <w:proofErr w:type="spellEnd"/>
      <w:r w:rsidRPr="00507F3E">
        <w:rPr>
          <w:rFonts w:eastAsiaTheme="minorHAnsi" w:cs="Arial"/>
          <w:bCs/>
          <w:lang w:val="en-ID" w:eastAsia="en-US"/>
        </w:rPr>
        <w:t xml:space="preserve"> </w:t>
      </w:r>
      <w:proofErr w:type="spellStart"/>
      <w:r w:rsidRPr="00507F3E">
        <w:rPr>
          <w:rFonts w:eastAsiaTheme="minorHAnsi" w:cs="Arial"/>
          <w:bCs/>
          <w:lang w:val="en-ID" w:eastAsia="en-US"/>
        </w:rPr>
        <w:t>dari</w:t>
      </w:r>
      <w:proofErr w:type="spellEnd"/>
      <w:r w:rsidRPr="00507F3E">
        <w:rPr>
          <w:rFonts w:eastAsiaTheme="minorHAnsi" w:cs="Arial"/>
          <w:bCs/>
          <w:lang w:val="en-ID" w:eastAsia="en-US"/>
        </w:rPr>
        <w:t xml:space="preserve"> </w:t>
      </w:r>
      <w:proofErr w:type="spellStart"/>
      <w:r w:rsidRPr="00507F3E">
        <w:rPr>
          <w:rFonts w:eastAsiaTheme="minorHAnsi" w:cs="Arial"/>
          <w:bCs/>
          <w:lang w:val="en-ID" w:eastAsia="en-US"/>
        </w:rPr>
        <w:t>terapi</w:t>
      </w:r>
      <w:proofErr w:type="spellEnd"/>
      <w:r w:rsidRPr="00507F3E">
        <w:rPr>
          <w:rFonts w:eastAsiaTheme="minorHAnsi" w:cs="Arial"/>
          <w:bCs/>
          <w:lang w:val="en-ID" w:eastAsia="en-US"/>
        </w:rPr>
        <w:t xml:space="preserve"> laser </w:t>
      </w:r>
      <w:proofErr w:type="spellStart"/>
      <w:r w:rsidRPr="00507F3E">
        <w:rPr>
          <w:rFonts w:eastAsiaTheme="minorHAnsi" w:cs="Arial"/>
          <w:bCs/>
          <w:lang w:val="en-ID" w:eastAsia="en-US"/>
        </w:rPr>
        <w:t>intensitas</w:t>
      </w:r>
      <w:proofErr w:type="spellEnd"/>
      <w:r w:rsidRPr="00507F3E">
        <w:rPr>
          <w:rFonts w:eastAsiaTheme="minorHAnsi" w:cs="Arial"/>
          <w:bCs/>
          <w:lang w:val="en-ID" w:eastAsia="en-US"/>
        </w:rPr>
        <w:t xml:space="preserve"> </w:t>
      </w:r>
      <w:proofErr w:type="spellStart"/>
      <w:r w:rsidRPr="00507F3E">
        <w:rPr>
          <w:rFonts w:eastAsiaTheme="minorHAnsi" w:cs="Arial"/>
          <w:bCs/>
          <w:lang w:val="en-ID" w:eastAsia="en-US"/>
        </w:rPr>
        <w:t>tinggi</w:t>
      </w:r>
      <w:proofErr w:type="spellEnd"/>
      <w:r w:rsidRPr="00507F3E">
        <w:rPr>
          <w:rFonts w:eastAsiaTheme="minorHAnsi" w:cs="Arial"/>
          <w:bCs/>
          <w:lang w:val="en-ID" w:eastAsia="en-US"/>
        </w:rPr>
        <w:t xml:space="preserve"> (Damen, 2021)</w:t>
      </w:r>
    </w:p>
    <w:tbl>
      <w:tblPr>
        <w:tblStyle w:val="TableGrid"/>
        <w:tblW w:w="0" w:type="auto"/>
        <w:tblInd w:w="279" w:type="dxa"/>
        <w:tblLook w:val="04A0" w:firstRow="1" w:lastRow="0" w:firstColumn="1" w:lastColumn="0" w:noHBand="0" w:noVBand="1"/>
      </w:tblPr>
      <w:tblGrid>
        <w:gridCol w:w="3436"/>
        <w:gridCol w:w="4216"/>
      </w:tblGrid>
      <w:tr w:rsidR="00507F3E" w:rsidRPr="00507F3E" w14:paraId="01C482E0" w14:textId="77777777" w:rsidTr="009211A4">
        <w:tc>
          <w:tcPr>
            <w:tcW w:w="7938" w:type="dxa"/>
            <w:gridSpan w:val="2"/>
          </w:tcPr>
          <w:bookmarkEnd w:id="92"/>
          <w:p w14:paraId="02B8ACA9" w14:textId="77777777" w:rsidR="00507F3E" w:rsidRPr="00507F3E" w:rsidRDefault="00507F3E" w:rsidP="00507F3E">
            <w:pPr>
              <w:spacing w:line="240" w:lineRule="auto"/>
              <w:jc w:val="left"/>
              <w:rPr>
                <w:rFonts w:cs="Arial"/>
                <w:b/>
                <w:lang w:val="en-US" w:eastAsia="en-US"/>
              </w:rPr>
            </w:pPr>
            <w:proofErr w:type="spellStart"/>
            <w:r w:rsidRPr="00507F3E">
              <w:rPr>
                <w:rFonts w:eastAsiaTheme="minorHAnsi" w:cs="Arial"/>
                <w:b/>
                <w:bCs/>
                <w:lang w:val="en-ID" w:eastAsia="en-US"/>
              </w:rPr>
              <w:t>Efek</w:t>
            </w:r>
            <w:proofErr w:type="spellEnd"/>
            <w:r w:rsidRPr="00507F3E">
              <w:rPr>
                <w:rFonts w:eastAsiaTheme="minorHAnsi" w:cs="Arial"/>
                <w:b/>
                <w:bCs/>
                <w:lang w:val="en-ID" w:eastAsia="en-US"/>
              </w:rPr>
              <w:t xml:space="preserve"> </w:t>
            </w:r>
            <w:proofErr w:type="spellStart"/>
            <w:r w:rsidRPr="00507F3E">
              <w:rPr>
                <w:rFonts w:eastAsiaTheme="minorHAnsi" w:cs="Arial"/>
                <w:b/>
                <w:bCs/>
                <w:lang w:val="en-ID" w:eastAsia="en-US"/>
              </w:rPr>
              <w:t>Biologis</w:t>
            </w:r>
            <w:proofErr w:type="spellEnd"/>
            <w:r w:rsidRPr="00507F3E">
              <w:rPr>
                <w:rFonts w:eastAsiaTheme="minorHAnsi" w:cs="Arial"/>
                <w:b/>
                <w:bCs/>
                <w:lang w:val="en-ID" w:eastAsia="en-US"/>
              </w:rPr>
              <w:t xml:space="preserve"> Sekunder</w:t>
            </w:r>
          </w:p>
        </w:tc>
      </w:tr>
      <w:tr w:rsidR="00507F3E" w:rsidRPr="00507F3E" w14:paraId="01CCD44D" w14:textId="77777777" w:rsidTr="009211A4">
        <w:tc>
          <w:tcPr>
            <w:tcW w:w="3571" w:type="dxa"/>
          </w:tcPr>
          <w:p w14:paraId="6ADD76AF" w14:textId="77777777" w:rsidR="00507F3E" w:rsidRPr="00507F3E" w:rsidRDefault="00507F3E" w:rsidP="00507F3E">
            <w:pPr>
              <w:spacing w:line="360" w:lineRule="auto"/>
              <w:jc w:val="left"/>
              <w:rPr>
                <w:rFonts w:cs="Arial"/>
                <w:b/>
                <w:lang w:val="en-US" w:eastAsia="en-US"/>
              </w:rPr>
            </w:pPr>
            <w:proofErr w:type="spellStart"/>
            <w:r w:rsidRPr="00507F3E">
              <w:rPr>
                <w:rFonts w:eastAsiaTheme="minorHAnsi" w:cs="Arial"/>
                <w:b/>
                <w:bCs/>
                <w:lang w:val="en-ID" w:eastAsia="en-US"/>
              </w:rPr>
              <w:t>Efek</w:t>
            </w:r>
            <w:proofErr w:type="spellEnd"/>
            <w:r w:rsidRPr="00507F3E">
              <w:rPr>
                <w:rFonts w:eastAsiaTheme="minorHAnsi" w:cs="Arial"/>
                <w:b/>
                <w:bCs/>
                <w:lang w:val="en-ID" w:eastAsia="en-US"/>
              </w:rPr>
              <w:t xml:space="preserve"> pada Sel</w:t>
            </w:r>
          </w:p>
        </w:tc>
        <w:tc>
          <w:tcPr>
            <w:tcW w:w="4367" w:type="dxa"/>
          </w:tcPr>
          <w:p w14:paraId="4D1F07F6" w14:textId="77777777" w:rsidR="00507F3E" w:rsidRPr="00507F3E" w:rsidRDefault="00507F3E" w:rsidP="00507F3E">
            <w:pPr>
              <w:autoSpaceDE w:val="0"/>
              <w:autoSpaceDN w:val="0"/>
              <w:adjustRightInd w:val="0"/>
              <w:spacing w:line="240" w:lineRule="auto"/>
              <w:jc w:val="left"/>
              <w:rPr>
                <w:rFonts w:eastAsiaTheme="minorHAnsi" w:cs="Arial"/>
                <w:lang w:val="en-ID" w:eastAsia="en-US"/>
              </w:rPr>
            </w:pPr>
            <w:r w:rsidRPr="00507F3E">
              <w:rPr>
                <w:rFonts w:eastAsiaTheme="minorHAnsi" w:cs="Arial"/>
                <w:lang w:val="en-ID" w:eastAsia="en-US"/>
              </w:rPr>
              <w:t xml:space="preserve">• </w:t>
            </w:r>
            <w:proofErr w:type="spellStart"/>
            <w:r w:rsidRPr="00507F3E">
              <w:rPr>
                <w:rFonts w:eastAsiaTheme="minorHAnsi" w:cs="Arial"/>
                <w:lang w:val="en-ID" w:eastAsia="en-US"/>
              </w:rPr>
              <w:t>Peningkatan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sintesis</w:t>
            </w:r>
            <w:proofErr w:type="spellEnd"/>
            <w:r w:rsidRPr="00507F3E">
              <w:rPr>
                <w:rFonts w:eastAsiaTheme="minorHAnsi" w:cs="Arial"/>
                <w:lang w:val="en-ID" w:eastAsia="en-US"/>
              </w:rPr>
              <w:t xml:space="preserve"> ATP</w:t>
            </w:r>
          </w:p>
          <w:p w14:paraId="3A814C66" w14:textId="77777777" w:rsidR="00507F3E" w:rsidRPr="00507F3E" w:rsidRDefault="00507F3E" w:rsidP="00507F3E">
            <w:pPr>
              <w:autoSpaceDE w:val="0"/>
              <w:autoSpaceDN w:val="0"/>
              <w:adjustRightInd w:val="0"/>
              <w:spacing w:line="240" w:lineRule="auto"/>
              <w:jc w:val="left"/>
              <w:rPr>
                <w:rFonts w:eastAsiaTheme="minorHAnsi" w:cs="Arial"/>
                <w:lang w:val="en-ID" w:eastAsia="en-US"/>
              </w:rPr>
            </w:pPr>
            <w:r w:rsidRPr="00507F3E">
              <w:rPr>
                <w:rFonts w:eastAsiaTheme="minorHAnsi" w:cs="Arial"/>
                <w:lang w:val="en-ID" w:eastAsia="en-US"/>
              </w:rPr>
              <w:t xml:space="preserve">• </w:t>
            </w:r>
            <w:proofErr w:type="spellStart"/>
            <w:r w:rsidRPr="00507F3E">
              <w:rPr>
                <w:rFonts w:eastAsiaTheme="minorHAnsi" w:cs="Arial"/>
                <w:lang w:val="en-ID" w:eastAsia="en-US"/>
              </w:rPr>
              <w:t>Peningkatan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produksi</w:t>
            </w:r>
            <w:proofErr w:type="spellEnd"/>
            <w:r w:rsidRPr="00507F3E">
              <w:rPr>
                <w:rFonts w:eastAsiaTheme="minorHAnsi" w:cs="Arial"/>
                <w:lang w:val="en-ID" w:eastAsia="en-US"/>
              </w:rPr>
              <w:t xml:space="preserve"> RNA</w:t>
            </w:r>
          </w:p>
          <w:p w14:paraId="0D5CAB57" w14:textId="77777777" w:rsidR="00507F3E" w:rsidRPr="00507F3E" w:rsidRDefault="00507F3E" w:rsidP="00507F3E">
            <w:pPr>
              <w:autoSpaceDE w:val="0"/>
              <w:autoSpaceDN w:val="0"/>
              <w:adjustRightInd w:val="0"/>
              <w:spacing w:line="240" w:lineRule="auto"/>
              <w:jc w:val="left"/>
              <w:rPr>
                <w:rFonts w:eastAsiaTheme="minorHAnsi" w:cs="Arial"/>
                <w:lang w:val="en-ID" w:eastAsia="en-US"/>
              </w:rPr>
            </w:pPr>
            <w:r w:rsidRPr="00507F3E">
              <w:rPr>
                <w:rFonts w:eastAsiaTheme="minorHAnsi" w:cs="Arial"/>
                <w:lang w:val="en-ID" w:eastAsia="en-US"/>
              </w:rPr>
              <w:t xml:space="preserve">• </w:t>
            </w:r>
            <w:proofErr w:type="spellStart"/>
            <w:r w:rsidRPr="00507F3E">
              <w:rPr>
                <w:rFonts w:eastAsiaTheme="minorHAnsi" w:cs="Arial"/>
                <w:lang w:val="en-ID" w:eastAsia="en-US"/>
              </w:rPr>
              <w:t>Peningkatan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proliferasi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sel</w:t>
            </w:r>
            <w:proofErr w:type="spellEnd"/>
          </w:p>
          <w:p w14:paraId="3725EA9E" w14:textId="77777777" w:rsidR="00507F3E" w:rsidRPr="00507F3E" w:rsidRDefault="00507F3E" w:rsidP="00507F3E">
            <w:pPr>
              <w:autoSpaceDE w:val="0"/>
              <w:autoSpaceDN w:val="0"/>
              <w:adjustRightInd w:val="0"/>
              <w:spacing w:line="240" w:lineRule="auto"/>
              <w:jc w:val="left"/>
              <w:rPr>
                <w:rFonts w:eastAsiaTheme="minorHAnsi" w:cs="Arial"/>
                <w:lang w:val="en-ID" w:eastAsia="en-US"/>
              </w:rPr>
            </w:pPr>
            <w:r w:rsidRPr="00507F3E">
              <w:rPr>
                <w:rFonts w:eastAsiaTheme="minorHAnsi" w:cs="Arial"/>
                <w:lang w:val="en-ID" w:eastAsia="en-US"/>
              </w:rPr>
              <w:t xml:space="preserve">• </w:t>
            </w:r>
            <w:proofErr w:type="spellStart"/>
            <w:r w:rsidRPr="00507F3E">
              <w:rPr>
                <w:rFonts w:eastAsiaTheme="minorHAnsi" w:cs="Arial"/>
                <w:lang w:val="en-ID" w:eastAsia="en-US"/>
              </w:rPr>
              <w:t>Induksi</w:t>
            </w:r>
            <w:proofErr w:type="spellEnd"/>
            <w:r w:rsidRPr="00507F3E">
              <w:rPr>
                <w:rFonts w:eastAsiaTheme="minorHAnsi" w:cs="Arial"/>
                <w:lang w:val="en-ID" w:eastAsia="en-US"/>
              </w:rPr>
              <w:t xml:space="preserve"> proses </w:t>
            </w:r>
            <w:proofErr w:type="spellStart"/>
            <w:r w:rsidRPr="00507F3E">
              <w:rPr>
                <w:rFonts w:eastAsiaTheme="minorHAnsi" w:cs="Arial"/>
                <w:lang w:val="en-ID" w:eastAsia="en-US"/>
              </w:rPr>
              <w:t>diferensiasi</w:t>
            </w:r>
            <w:proofErr w:type="spellEnd"/>
          </w:p>
          <w:p w14:paraId="44A68A36" w14:textId="77777777" w:rsidR="00507F3E" w:rsidRPr="00507F3E" w:rsidRDefault="00507F3E" w:rsidP="00507F3E">
            <w:pPr>
              <w:autoSpaceDE w:val="0"/>
              <w:autoSpaceDN w:val="0"/>
              <w:adjustRightInd w:val="0"/>
              <w:spacing w:line="240" w:lineRule="auto"/>
              <w:jc w:val="left"/>
              <w:rPr>
                <w:rFonts w:eastAsiaTheme="minorHAnsi" w:cs="Arial"/>
                <w:lang w:val="en-ID" w:eastAsia="en-US"/>
              </w:rPr>
            </w:pPr>
            <w:r w:rsidRPr="00507F3E">
              <w:rPr>
                <w:rFonts w:eastAsiaTheme="minorHAnsi" w:cs="Arial"/>
                <w:lang w:val="en-ID" w:eastAsia="en-US"/>
              </w:rPr>
              <w:t xml:space="preserve">• </w:t>
            </w:r>
            <w:proofErr w:type="spellStart"/>
            <w:r w:rsidRPr="00507F3E">
              <w:rPr>
                <w:rFonts w:eastAsiaTheme="minorHAnsi" w:cs="Arial"/>
                <w:lang w:val="en-ID" w:eastAsia="en-US"/>
              </w:rPr>
              <w:t>Pelepasan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faktor</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pertumbuhan</w:t>
            </w:r>
            <w:proofErr w:type="spellEnd"/>
          </w:p>
          <w:p w14:paraId="44111927" w14:textId="77777777" w:rsidR="00507F3E" w:rsidRPr="00507F3E" w:rsidRDefault="00507F3E" w:rsidP="00507F3E">
            <w:pPr>
              <w:autoSpaceDE w:val="0"/>
              <w:autoSpaceDN w:val="0"/>
              <w:adjustRightInd w:val="0"/>
              <w:spacing w:line="240" w:lineRule="auto"/>
              <w:jc w:val="left"/>
              <w:rPr>
                <w:rFonts w:eastAsiaTheme="minorHAnsi" w:cs="Arial"/>
                <w:lang w:val="en-ID" w:eastAsia="en-US"/>
              </w:rPr>
            </w:pPr>
            <w:r w:rsidRPr="00507F3E">
              <w:rPr>
                <w:rFonts w:eastAsiaTheme="minorHAnsi" w:cs="Arial"/>
                <w:lang w:val="en-ID" w:eastAsia="en-US"/>
              </w:rPr>
              <w:t>(</w:t>
            </w:r>
            <w:proofErr w:type="spellStart"/>
            <w:r w:rsidRPr="00507F3E">
              <w:rPr>
                <w:rFonts w:eastAsiaTheme="minorHAnsi" w:cs="Arial"/>
                <w:lang w:val="en-ID" w:eastAsia="en-US"/>
              </w:rPr>
              <w:t>fibroblas</w:t>
            </w:r>
            <w:proofErr w:type="spellEnd"/>
            <w:r w:rsidRPr="00507F3E">
              <w:rPr>
                <w:rFonts w:eastAsiaTheme="minorHAnsi" w:cs="Arial"/>
                <w:lang w:val="en-ID" w:eastAsia="en-US"/>
              </w:rPr>
              <w:t xml:space="preserve">) dan </w:t>
            </w:r>
            <w:proofErr w:type="spellStart"/>
            <w:r w:rsidRPr="00507F3E">
              <w:rPr>
                <w:rFonts w:eastAsiaTheme="minorHAnsi" w:cs="Arial"/>
                <w:lang w:val="en-ID" w:eastAsia="en-US"/>
              </w:rPr>
              <w:t>zat</w:t>
            </w:r>
            <w:proofErr w:type="spellEnd"/>
            <w:r w:rsidRPr="00507F3E">
              <w:rPr>
                <w:rFonts w:eastAsiaTheme="minorHAnsi" w:cs="Arial"/>
                <w:lang w:val="en-ID" w:eastAsia="en-US"/>
              </w:rPr>
              <w:t xml:space="preserve"> lain</w:t>
            </w:r>
          </w:p>
          <w:p w14:paraId="5EFEB758" w14:textId="77777777" w:rsidR="00507F3E" w:rsidRPr="00507F3E" w:rsidRDefault="00507F3E" w:rsidP="00507F3E">
            <w:pPr>
              <w:autoSpaceDE w:val="0"/>
              <w:autoSpaceDN w:val="0"/>
              <w:adjustRightInd w:val="0"/>
              <w:spacing w:line="240" w:lineRule="auto"/>
              <w:jc w:val="left"/>
              <w:rPr>
                <w:rFonts w:eastAsiaTheme="minorHAnsi" w:cs="Arial"/>
                <w:lang w:val="en-ID" w:eastAsia="en-US"/>
              </w:rPr>
            </w:pPr>
            <w:r w:rsidRPr="00507F3E">
              <w:rPr>
                <w:rFonts w:eastAsiaTheme="minorHAnsi" w:cs="Arial"/>
                <w:lang w:val="en-ID" w:eastAsia="en-US"/>
              </w:rPr>
              <w:t xml:space="preserve">• </w:t>
            </w:r>
            <w:proofErr w:type="spellStart"/>
            <w:r w:rsidRPr="00507F3E">
              <w:rPr>
                <w:rFonts w:eastAsiaTheme="minorHAnsi" w:cs="Arial"/>
                <w:lang w:val="en-ID" w:eastAsia="en-US"/>
              </w:rPr>
              <w:t>Peningkatan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produksi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molekul</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matriks</w:t>
            </w:r>
            <w:proofErr w:type="spellEnd"/>
          </w:p>
          <w:p w14:paraId="6CCCA46D" w14:textId="77777777" w:rsidR="00507F3E" w:rsidRPr="00507F3E" w:rsidRDefault="00507F3E" w:rsidP="00507F3E">
            <w:pPr>
              <w:spacing w:line="240" w:lineRule="auto"/>
              <w:jc w:val="center"/>
              <w:rPr>
                <w:rFonts w:cs="Arial"/>
                <w:b/>
                <w:lang w:val="en-US" w:eastAsia="en-US"/>
              </w:rPr>
            </w:pPr>
            <w:proofErr w:type="spellStart"/>
            <w:r w:rsidRPr="00507F3E">
              <w:rPr>
                <w:rFonts w:eastAsiaTheme="minorHAnsi" w:cs="Arial"/>
                <w:lang w:val="en-ID" w:eastAsia="en-US"/>
              </w:rPr>
              <w:t>ekstraselular</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fibroblas</w:t>
            </w:r>
            <w:proofErr w:type="spellEnd"/>
            <w:r w:rsidRPr="00507F3E">
              <w:rPr>
                <w:rFonts w:eastAsiaTheme="minorHAnsi" w:cs="Arial"/>
                <w:lang w:val="en-ID" w:eastAsia="en-US"/>
              </w:rPr>
              <w:t xml:space="preserve"> &amp; </w:t>
            </w:r>
            <w:proofErr w:type="spellStart"/>
            <w:r w:rsidRPr="00507F3E">
              <w:rPr>
                <w:rFonts w:eastAsiaTheme="minorHAnsi" w:cs="Arial"/>
                <w:lang w:val="en-ID" w:eastAsia="en-US"/>
              </w:rPr>
              <w:t>condrocytes</w:t>
            </w:r>
            <w:proofErr w:type="spellEnd"/>
            <w:r w:rsidRPr="00507F3E">
              <w:rPr>
                <w:rFonts w:eastAsiaTheme="minorHAnsi" w:cs="Arial"/>
                <w:lang w:val="en-ID" w:eastAsia="en-US"/>
              </w:rPr>
              <w:t>)</w:t>
            </w:r>
          </w:p>
        </w:tc>
      </w:tr>
      <w:tr w:rsidR="00507F3E" w:rsidRPr="00507F3E" w14:paraId="319E0928" w14:textId="77777777" w:rsidTr="009211A4">
        <w:tc>
          <w:tcPr>
            <w:tcW w:w="3571" w:type="dxa"/>
          </w:tcPr>
          <w:p w14:paraId="29F93443" w14:textId="77777777" w:rsidR="00507F3E" w:rsidRPr="00507F3E" w:rsidRDefault="00507F3E" w:rsidP="00507F3E">
            <w:pPr>
              <w:autoSpaceDE w:val="0"/>
              <w:autoSpaceDN w:val="0"/>
              <w:adjustRightInd w:val="0"/>
              <w:spacing w:line="360" w:lineRule="auto"/>
              <w:jc w:val="left"/>
              <w:rPr>
                <w:rFonts w:cs="Arial"/>
                <w:b/>
                <w:lang w:val="en-US" w:eastAsia="en-US"/>
              </w:rPr>
            </w:pPr>
            <w:proofErr w:type="spellStart"/>
            <w:r w:rsidRPr="00507F3E">
              <w:rPr>
                <w:rFonts w:eastAsiaTheme="minorHAnsi" w:cs="Arial"/>
                <w:b/>
                <w:bCs/>
                <w:lang w:val="en-ID" w:eastAsia="en-US"/>
              </w:rPr>
              <w:t>Efek</w:t>
            </w:r>
            <w:proofErr w:type="spellEnd"/>
            <w:r w:rsidRPr="00507F3E">
              <w:rPr>
                <w:rFonts w:eastAsiaTheme="minorHAnsi" w:cs="Arial"/>
                <w:b/>
                <w:bCs/>
                <w:lang w:val="en-ID" w:eastAsia="en-US"/>
              </w:rPr>
              <w:t xml:space="preserve"> pada </w:t>
            </w:r>
            <w:proofErr w:type="spellStart"/>
            <w:r w:rsidRPr="00507F3E">
              <w:rPr>
                <w:rFonts w:eastAsiaTheme="minorHAnsi" w:cs="Arial"/>
                <w:b/>
                <w:bCs/>
                <w:lang w:val="en-ID" w:eastAsia="en-US"/>
              </w:rPr>
              <w:t>Jaringan</w:t>
            </w:r>
            <w:proofErr w:type="spellEnd"/>
          </w:p>
        </w:tc>
        <w:tc>
          <w:tcPr>
            <w:tcW w:w="4367" w:type="dxa"/>
          </w:tcPr>
          <w:p w14:paraId="5856C136" w14:textId="77777777" w:rsidR="00507F3E" w:rsidRPr="00507F3E" w:rsidRDefault="00507F3E" w:rsidP="00507F3E">
            <w:pPr>
              <w:autoSpaceDE w:val="0"/>
              <w:autoSpaceDN w:val="0"/>
              <w:adjustRightInd w:val="0"/>
              <w:spacing w:line="240" w:lineRule="auto"/>
              <w:jc w:val="left"/>
              <w:rPr>
                <w:rFonts w:eastAsiaTheme="minorHAnsi" w:cs="Arial"/>
                <w:lang w:val="en-ID" w:eastAsia="en-US"/>
              </w:rPr>
            </w:pPr>
            <w:r w:rsidRPr="00507F3E">
              <w:rPr>
                <w:rFonts w:eastAsiaTheme="minorHAnsi" w:cs="Arial"/>
                <w:lang w:val="en-ID" w:eastAsia="en-US"/>
              </w:rPr>
              <w:t xml:space="preserve">• Modulation proses </w:t>
            </w:r>
            <w:proofErr w:type="spellStart"/>
            <w:r w:rsidRPr="00507F3E">
              <w:rPr>
                <w:rFonts w:eastAsiaTheme="minorHAnsi" w:cs="Arial"/>
                <w:lang w:val="en-ID" w:eastAsia="en-US"/>
              </w:rPr>
              <w:t>inflamasi</w:t>
            </w:r>
            <w:proofErr w:type="spellEnd"/>
          </w:p>
          <w:p w14:paraId="133F216B" w14:textId="77777777" w:rsidR="00507F3E" w:rsidRPr="00507F3E" w:rsidRDefault="00507F3E" w:rsidP="00507F3E">
            <w:pPr>
              <w:autoSpaceDE w:val="0"/>
              <w:autoSpaceDN w:val="0"/>
              <w:adjustRightInd w:val="0"/>
              <w:spacing w:line="240" w:lineRule="auto"/>
              <w:jc w:val="left"/>
              <w:rPr>
                <w:rFonts w:eastAsiaTheme="minorHAnsi" w:cs="Arial"/>
                <w:lang w:val="en-ID" w:eastAsia="en-US"/>
              </w:rPr>
            </w:pPr>
            <w:r w:rsidRPr="00507F3E">
              <w:rPr>
                <w:rFonts w:eastAsiaTheme="minorHAnsi" w:cs="Arial"/>
                <w:lang w:val="en-ID" w:eastAsia="en-US"/>
              </w:rPr>
              <w:t xml:space="preserve">• </w:t>
            </w:r>
            <w:proofErr w:type="spellStart"/>
            <w:r w:rsidRPr="00507F3E">
              <w:rPr>
                <w:rFonts w:eastAsiaTheme="minorHAnsi" w:cs="Arial"/>
                <w:lang w:val="en-ID" w:eastAsia="en-US"/>
              </w:rPr>
              <w:t>Renovasi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dari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matriks</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ekstraselular</w:t>
            </w:r>
            <w:proofErr w:type="spellEnd"/>
          </w:p>
          <w:p w14:paraId="77F1AF74" w14:textId="77777777" w:rsidR="00507F3E" w:rsidRPr="00507F3E" w:rsidRDefault="00507F3E" w:rsidP="00507F3E">
            <w:pPr>
              <w:autoSpaceDE w:val="0"/>
              <w:autoSpaceDN w:val="0"/>
              <w:adjustRightInd w:val="0"/>
              <w:spacing w:line="240" w:lineRule="auto"/>
              <w:jc w:val="left"/>
              <w:rPr>
                <w:rFonts w:eastAsiaTheme="minorHAnsi" w:cs="Arial"/>
                <w:lang w:val="en-ID" w:eastAsia="en-US"/>
              </w:rPr>
            </w:pPr>
            <w:r w:rsidRPr="00507F3E">
              <w:rPr>
                <w:rFonts w:eastAsiaTheme="minorHAnsi" w:cs="Arial"/>
                <w:lang w:val="en-ID" w:eastAsia="en-US"/>
              </w:rPr>
              <w:t xml:space="preserve">• </w:t>
            </w:r>
            <w:proofErr w:type="spellStart"/>
            <w:r w:rsidRPr="00507F3E">
              <w:rPr>
                <w:rFonts w:eastAsiaTheme="minorHAnsi" w:cs="Arial"/>
                <w:lang w:val="en-ID" w:eastAsia="en-US"/>
              </w:rPr>
              <w:t>Induksi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limfatik</w:t>
            </w:r>
            <w:proofErr w:type="spellEnd"/>
            <w:r w:rsidRPr="00507F3E">
              <w:rPr>
                <w:rFonts w:eastAsiaTheme="minorHAnsi" w:cs="Arial"/>
                <w:lang w:val="en-ID" w:eastAsia="en-US"/>
              </w:rPr>
              <w:t xml:space="preserve"> dan </w:t>
            </w:r>
            <w:proofErr w:type="spellStart"/>
            <w:r w:rsidRPr="00507F3E">
              <w:rPr>
                <w:rFonts w:eastAsiaTheme="minorHAnsi" w:cs="Arial"/>
                <w:lang w:val="en-ID" w:eastAsia="en-US"/>
              </w:rPr>
              <w:t>regenerasi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pembuluh</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darah</w:t>
            </w:r>
            <w:proofErr w:type="spellEnd"/>
          </w:p>
          <w:p w14:paraId="0DE4EE14" w14:textId="77777777" w:rsidR="00507F3E" w:rsidRPr="00507F3E" w:rsidRDefault="00507F3E" w:rsidP="00507F3E">
            <w:pPr>
              <w:autoSpaceDE w:val="0"/>
              <w:autoSpaceDN w:val="0"/>
              <w:adjustRightInd w:val="0"/>
              <w:spacing w:line="240" w:lineRule="auto"/>
              <w:jc w:val="left"/>
              <w:rPr>
                <w:rFonts w:eastAsiaTheme="minorHAnsi" w:cs="Arial"/>
                <w:lang w:val="en-ID" w:eastAsia="en-US"/>
              </w:rPr>
            </w:pPr>
            <w:r w:rsidRPr="00507F3E">
              <w:rPr>
                <w:rFonts w:eastAsiaTheme="minorHAnsi" w:cs="Arial"/>
                <w:lang w:val="en-ID" w:eastAsia="en-US"/>
              </w:rPr>
              <w:t xml:space="preserve">• </w:t>
            </w:r>
            <w:proofErr w:type="spellStart"/>
            <w:r w:rsidRPr="00507F3E">
              <w:rPr>
                <w:rFonts w:eastAsiaTheme="minorHAnsi" w:cs="Arial"/>
                <w:lang w:val="en-ID" w:eastAsia="en-US"/>
              </w:rPr>
              <w:t>Stimulasi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fungsi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endotel</w:t>
            </w:r>
            <w:proofErr w:type="spellEnd"/>
          </w:p>
          <w:p w14:paraId="228E2F56" w14:textId="77777777" w:rsidR="00507F3E" w:rsidRPr="00507F3E" w:rsidRDefault="00507F3E" w:rsidP="00507F3E">
            <w:pPr>
              <w:autoSpaceDE w:val="0"/>
              <w:autoSpaceDN w:val="0"/>
              <w:adjustRightInd w:val="0"/>
              <w:spacing w:line="240" w:lineRule="auto"/>
              <w:jc w:val="left"/>
              <w:rPr>
                <w:rFonts w:eastAsiaTheme="minorHAnsi" w:cs="Arial"/>
                <w:lang w:val="en-ID" w:eastAsia="en-US"/>
              </w:rPr>
            </w:pPr>
            <w:r w:rsidRPr="00507F3E">
              <w:rPr>
                <w:rFonts w:eastAsiaTheme="minorHAnsi" w:cs="Arial"/>
                <w:lang w:val="en-ID" w:eastAsia="en-US"/>
              </w:rPr>
              <w:t xml:space="preserve">• </w:t>
            </w:r>
            <w:proofErr w:type="spellStart"/>
            <w:r w:rsidRPr="00507F3E">
              <w:rPr>
                <w:rFonts w:eastAsiaTheme="minorHAnsi" w:cs="Arial"/>
                <w:lang w:val="en-ID" w:eastAsia="en-US"/>
              </w:rPr>
              <w:t>Pengurangan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edema</w:t>
            </w:r>
            <w:proofErr w:type="spellEnd"/>
            <w:r w:rsidRPr="00507F3E">
              <w:rPr>
                <w:rFonts w:eastAsiaTheme="minorHAnsi" w:cs="Arial"/>
                <w:lang w:val="en-ID" w:eastAsia="en-US"/>
              </w:rPr>
              <w:t xml:space="preserve"> kali </w:t>
            </w:r>
            <w:proofErr w:type="spellStart"/>
            <w:r w:rsidRPr="00507F3E">
              <w:rPr>
                <w:rFonts w:eastAsiaTheme="minorHAnsi" w:cs="Arial"/>
                <w:lang w:val="en-ID" w:eastAsia="en-US"/>
              </w:rPr>
              <w:t>penyerapan</w:t>
            </w:r>
            <w:proofErr w:type="spellEnd"/>
          </w:p>
          <w:p w14:paraId="43BAC751" w14:textId="77777777" w:rsidR="00507F3E" w:rsidRPr="00507F3E" w:rsidRDefault="00507F3E" w:rsidP="00507F3E">
            <w:pPr>
              <w:autoSpaceDE w:val="0"/>
              <w:autoSpaceDN w:val="0"/>
              <w:adjustRightInd w:val="0"/>
              <w:spacing w:line="240" w:lineRule="auto"/>
              <w:jc w:val="left"/>
              <w:rPr>
                <w:rFonts w:eastAsiaTheme="minorHAnsi" w:cs="Arial"/>
                <w:lang w:val="en-ID" w:eastAsia="en-US"/>
              </w:rPr>
            </w:pPr>
            <w:proofErr w:type="spellStart"/>
            <w:r w:rsidRPr="00507F3E">
              <w:rPr>
                <w:rFonts w:eastAsiaTheme="minorHAnsi" w:cs="Arial"/>
                <w:lang w:val="en-ID" w:eastAsia="en-US"/>
              </w:rPr>
              <w:t>kembali</w:t>
            </w:r>
            <w:proofErr w:type="spellEnd"/>
          </w:p>
          <w:p w14:paraId="6F7D366E" w14:textId="77777777" w:rsidR="00507F3E" w:rsidRPr="00507F3E" w:rsidRDefault="00507F3E" w:rsidP="00507F3E">
            <w:pPr>
              <w:autoSpaceDE w:val="0"/>
              <w:autoSpaceDN w:val="0"/>
              <w:adjustRightInd w:val="0"/>
              <w:spacing w:line="240" w:lineRule="auto"/>
              <w:jc w:val="left"/>
              <w:rPr>
                <w:rFonts w:cs="Arial"/>
                <w:b/>
                <w:lang w:val="en-US" w:eastAsia="en-US"/>
              </w:rPr>
            </w:pPr>
            <w:r w:rsidRPr="00507F3E">
              <w:rPr>
                <w:rFonts w:eastAsiaTheme="minorHAnsi" w:cs="Arial"/>
                <w:lang w:val="en-ID" w:eastAsia="en-US"/>
              </w:rPr>
              <w:t xml:space="preserve">• </w:t>
            </w:r>
            <w:proofErr w:type="spellStart"/>
            <w:r w:rsidRPr="00507F3E">
              <w:rPr>
                <w:rFonts w:eastAsiaTheme="minorHAnsi" w:cs="Arial"/>
                <w:lang w:val="en-ID" w:eastAsia="en-US"/>
              </w:rPr>
              <w:t>Pencegahan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terhadap</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pembentukan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jaringan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parut</w:t>
            </w:r>
            <w:proofErr w:type="spellEnd"/>
            <w:r w:rsidRPr="00507F3E">
              <w:rPr>
                <w:rFonts w:eastAsiaTheme="minorHAnsi" w:cs="Arial"/>
                <w:lang w:val="en-ID" w:eastAsia="en-US"/>
              </w:rPr>
              <w:t xml:space="preserve"> dan </w:t>
            </w:r>
            <w:proofErr w:type="spellStart"/>
            <w:r w:rsidRPr="00507F3E">
              <w:rPr>
                <w:rFonts w:eastAsiaTheme="minorHAnsi" w:cs="Arial"/>
                <w:lang w:val="en-ID" w:eastAsia="en-US"/>
              </w:rPr>
              <w:t>lesi</w:t>
            </w:r>
            <w:proofErr w:type="spellEnd"/>
            <w:r w:rsidRPr="00507F3E">
              <w:rPr>
                <w:rFonts w:eastAsiaTheme="minorHAnsi" w:cs="Arial"/>
                <w:lang w:val="en-ID" w:eastAsia="en-US"/>
              </w:rPr>
              <w:t xml:space="preserve"> </w:t>
            </w:r>
            <w:proofErr w:type="spellStart"/>
            <w:r w:rsidRPr="00507F3E">
              <w:rPr>
                <w:rFonts w:eastAsiaTheme="minorHAnsi" w:cs="Arial"/>
                <w:i/>
                <w:iCs/>
                <w:lang w:val="en-ID" w:eastAsia="en-US"/>
              </w:rPr>
              <w:t>hyperkeratosic</w:t>
            </w:r>
            <w:proofErr w:type="spellEnd"/>
          </w:p>
        </w:tc>
      </w:tr>
    </w:tbl>
    <w:p w14:paraId="16D20C4A" w14:textId="77777777" w:rsidR="00507F3E" w:rsidRPr="00507F3E" w:rsidRDefault="00507F3E" w:rsidP="00507F3E">
      <w:pPr>
        <w:jc w:val="center"/>
        <w:rPr>
          <w:rFonts w:eastAsiaTheme="minorHAnsi" w:cs="Arial"/>
          <w:b/>
          <w:bCs/>
          <w:sz w:val="18"/>
          <w:szCs w:val="18"/>
          <w:lang w:val="en-ID" w:eastAsia="en-US"/>
        </w:rPr>
      </w:pPr>
    </w:p>
    <w:p w14:paraId="132E34AC" w14:textId="7D7FFB1C" w:rsidR="00507F3E" w:rsidRPr="00507F3E" w:rsidRDefault="00507F3E" w:rsidP="00507F3E">
      <w:pPr>
        <w:jc w:val="center"/>
        <w:rPr>
          <w:rFonts w:eastAsiaTheme="minorHAnsi" w:cs="Arial"/>
          <w:lang w:val="en-ID" w:eastAsia="en-US"/>
        </w:rPr>
      </w:pPr>
      <w:r w:rsidRPr="00507F3E">
        <w:rPr>
          <w:rFonts w:eastAsiaTheme="minorHAnsi" w:cs="Arial"/>
          <w:b/>
          <w:bCs/>
          <w:lang w:val="en-ID" w:eastAsia="en-US"/>
        </w:rPr>
        <w:t>Tabel 2.</w:t>
      </w:r>
      <w:r>
        <w:rPr>
          <w:rFonts w:eastAsiaTheme="minorHAnsi" w:cs="Arial"/>
          <w:b/>
          <w:bCs/>
          <w:lang w:val="en-ID" w:eastAsia="en-US"/>
        </w:rPr>
        <w:t>6</w:t>
      </w:r>
      <w:r w:rsidRPr="00507F3E">
        <w:rPr>
          <w:rFonts w:eastAsiaTheme="minorHAnsi" w:cs="Arial"/>
          <w:lang w:val="en-ID" w:eastAsia="en-US"/>
        </w:rPr>
        <w:t xml:space="preserve"> </w:t>
      </w:r>
      <w:proofErr w:type="spellStart"/>
      <w:r w:rsidRPr="00507F3E">
        <w:rPr>
          <w:rFonts w:eastAsiaTheme="minorHAnsi" w:cs="Arial"/>
          <w:lang w:val="en-ID" w:eastAsia="en-US"/>
        </w:rPr>
        <w:t>Efek</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sistemik</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dari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terapi</w:t>
      </w:r>
      <w:proofErr w:type="spellEnd"/>
      <w:r w:rsidRPr="00507F3E">
        <w:rPr>
          <w:rFonts w:eastAsiaTheme="minorHAnsi" w:cs="Arial"/>
          <w:lang w:val="en-ID" w:eastAsia="en-US"/>
        </w:rPr>
        <w:t xml:space="preserve"> laser </w:t>
      </w:r>
      <w:proofErr w:type="spellStart"/>
      <w:r w:rsidRPr="00507F3E">
        <w:rPr>
          <w:rFonts w:eastAsiaTheme="minorHAnsi" w:cs="Arial"/>
          <w:lang w:val="en-ID" w:eastAsia="en-US"/>
        </w:rPr>
        <w:t>intensitas</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tinggi</w:t>
      </w:r>
      <w:proofErr w:type="spellEnd"/>
      <w:r w:rsidRPr="00507F3E">
        <w:rPr>
          <w:rFonts w:eastAsiaTheme="minorHAnsi" w:cs="Arial"/>
          <w:lang w:val="en-ID" w:eastAsia="en-US"/>
        </w:rPr>
        <w:t xml:space="preserve"> (Damen, 2021)</w:t>
      </w:r>
    </w:p>
    <w:tbl>
      <w:tblPr>
        <w:tblStyle w:val="TableGrid"/>
        <w:tblW w:w="0" w:type="auto"/>
        <w:tblInd w:w="137" w:type="dxa"/>
        <w:tblLook w:val="04A0" w:firstRow="1" w:lastRow="0" w:firstColumn="1" w:lastColumn="0" w:noHBand="0" w:noVBand="1"/>
      </w:tblPr>
      <w:tblGrid>
        <w:gridCol w:w="3419"/>
        <w:gridCol w:w="4375"/>
      </w:tblGrid>
      <w:tr w:rsidR="00507F3E" w:rsidRPr="00507F3E" w14:paraId="288F983A" w14:textId="77777777" w:rsidTr="009211A4">
        <w:tc>
          <w:tcPr>
            <w:tcW w:w="8124" w:type="dxa"/>
            <w:gridSpan w:val="2"/>
          </w:tcPr>
          <w:p w14:paraId="6EA77064" w14:textId="77777777" w:rsidR="00507F3E" w:rsidRPr="00507F3E" w:rsidRDefault="00507F3E" w:rsidP="00507F3E">
            <w:pPr>
              <w:spacing w:line="240" w:lineRule="auto"/>
              <w:rPr>
                <w:rFonts w:cs="Arial"/>
                <w:lang w:val="en-US" w:eastAsia="en-US"/>
              </w:rPr>
            </w:pPr>
            <w:bookmarkStart w:id="93" w:name="_Hlk170382384"/>
            <w:proofErr w:type="spellStart"/>
            <w:r w:rsidRPr="00507F3E">
              <w:rPr>
                <w:rFonts w:eastAsiaTheme="minorHAnsi" w:cs="Arial"/>
                <w:b/>
                <w:bCs/>
                <w:lang w:val="en-ID" w:eastAsia="en-US"/>
              </w:rPr>
              <w:t>Efek</w:t>
            </w:r>
            <w:proofErr w:type="spellEnd"/>
            <w:r w:rsidRPr="00507F3E">
              <w:rPr>
                <w:rFonts w:eastAsiaTheme="minorHAnsi" w:cs="Arial"/>
                <w:b/>
                <w:bCs/>
                <w:lang w:val="en-ID" w:eastAsia="en-US"/>
              </w:rPr>
              <w:t xml:space="preserve"> </w:t>
            </w:r>
            <w:proofErr w:type="spellStart"/>
            <w:r w:rsidRPr="00507F3E">
              <w:rPr>
                <w:rFonts w:eastAsiaTheme="minorHAnsi" w:cs="Arial"/>
                <w:b/>
                <w:bCs/>
                <w:lang w:val="en-ID" w:eastAsia="en-US"/>
              </w:rPr>
              <w:t>Sistemik</w:t>
            </w:r>
            <w:proofErr w:type="spellEnd"/>
          </w:p>
        </w:tc>
      </w:tr>
      <w:tr w:rsidR="00507F3E" w:rsidRPr="00507F3E" w14:paraId="1A5F3E67" w14:textId="77777777" w:rsidTr="009211A4">
        <w:tc>
          <w:tcPr>
            <w:tcW w:w="3544" w:type="dxa"/>
          </w:tcPr>
          <w:p w14:paraId="27CFB221" w14:textId="77777777" w:rsidR="00507F3E" w:rsidRPr="00507F3E" w:rsidRDefault="00507F3E" w:rsidP="00507F3E">
            <w:pPr>
              <w:autoSpaceDE w:val="0"/>
              <w:autoSpaceDN w:val="0"/>
              <w:adjustRightInd w:val="0"/>
              <w:spacing w:line="360" w:lineRule="auto"/>
              <w:rPr>
                <w:rFonts w:cs="Arial"/>
                <w:lang w:val="en-US" w:eastAsia="en-US"/>
              </w:rPr>
            </w:pPr>
            <w:proofErr w:type="spellStart"/>
            <w:r w:rsidRPr="00507F3E">
              <w:rPr>
                <w:rFonts w:eastAsiaTheme="minorHAnsi" w:cs="Arial"/>
                <w:b/>
                <w:bCs/>
                <w:lang w:val="en-ID" w:eastAsia="en-US"/>
              </w:rPr>
              <w:t>Efek</w:t>
            </w:r>
            <w:proofErr w:type="spellEnd"/>
            <w:r w:rsidRPr="00507F3E">
              <w:rPr>
                <w:rFonts w:eastAsiaTheme="minorHAnsi" w:cs="Arial"/>
                <w:b/>
                <w:bCs/>
                <w:lang w:val="en-ID" w:eastAsia="en-US"/>
              </w:rPr>
              <w:t xml:space="preserve"> </w:t>
            </w:r>
            <w:proofErr w:type="spellStart"/>
            <w:r w:rsidRPr="00507F3E">
              <w:rPr>
                <w:rFonts w:eastAsiaTheme="minorHAnsi" w:cs="Arial"/>
                <w:b/>
                <w:bCs/>
                <w:lang w:val="en-ID" w:eastAsia="en-US"/>
              </w:rPr>
              <w:t>Analgesik</w:t>
            </w:r>
            <w:proofErr w:type="spellEnd"/>
          </w:p>
        </w:tc>
        <w:tc>
          <w:tcPr>
            <w:tcW w:w="4580" w:type="dxa"/>
          </w:tcPr>
          <w:p w14:paraId="65F15349" w14:textId="77777777" w:rsidR="00507F3E" w:rsidRPr="00507F3E" w:rsidRDefault="00507F3E" w:rsidP="00507F3E">
            <w:pPr>
              <w:autoSpaceDE w:val="0"/>
              <w:autoSpaceDN w:val="0"/>
              <w:adjustRightInd w:val="0"/>
              <w:spacing w:line="240" w:lineRule="auto"/>
              <w:rPr>
                <w:rFonts w:eastAsiaTheme="minorHAnsi" w:cs="Arial"/>
                <w:lang w:val="en-ID" w:eastAsia="en-US"/>
              </w:rPr>
            </w:pPr>
            <w:r w:rsidRPr="00507F3E">
              <w:rPr>
                <w:rFonts w:eastAsiaTheme="minorHAnsi" w:cs="Arial"/>
                <w:lang w:val="en-ID" w:eastAsia="en-US"/>
              </w:rPr>
              <w:t xml:space="preserve">• </w:t>
            </w:r>
            <w:proofErr w:type="spellStart"/>
            <w:r w:rsidRPr="00507F3E">
              <w:rPr>
                <w:rFonts w:eastAsiaTheme="minorHAnsi" w:cs="Arial"/>
                <w:lang w:val="en-ID" w:eastAsia="en-US"/>
              </w:rPr>
              <w:t>Pemblokiran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nyeri</w:t>
            </w:r>
            <w:proofErr w:type="spellEnd"/>
            <w:r w:rsidRPr="00507F3E">
              <w:rPr>
                <w:rFonts w:eastAsiaTheme="minorHAnsi" w:cs="Arial"/>
                <w:lang w:val="en-ID" w:eastAsia="en-US"/>
              </w:rPr>
              <w:t xml:space="preserve"> stimulus </w:t>
            </w:r>
            <w:proofErr w:type="spellStart"/>
            <w:r w:rsidRPr="00507F3E">
              <w:rPr>
                <w:rFonts w:eastAsiaTheme="minorHAnsi" w:cs="Arial"/>
                <w:lang w:val="en-ID" w:eastAsia="en-US"/>
              </w:rPr>
              <w:t>konduksi</w:t>
            </w:r>
            <w:proofErr w:type="spellEnd"/>
          </w:p>
          <w:p w14:paraId="7614F34E" w14:textId="77777777" w:rsidR="00507F3E" w:rsidRPr="00507F3E" w:rsidRDefault="00507F3E" w:rsidP="00507F3E">
            <w:pPr>
              <w:autoSpaceDE w:val="0"/>
              <w:autoSpaceDN w:val="0"/>
              <w:adjustRightInd w:val="0"/>
              <w:spacing w:line="240" w:lineRule="auto"/>
              <w:rPr>
                <w:rFonts w:eastAsiaTheme="minorHAnsi" w:cs="Arial"/>
                <w:lang w:val="en-ID" w:eastAsia="en-US"/>
              </w:rPr>
            </w:pPr>
            <w:r w:rsidRPr="00507F3E">
              <w:rPr>
                <w:rFonts w:eastAsiaTheme="minorHAnsi" w:cs="Arial"/>
                <w:lang w:val="en-ID" w:eastAsia="en-US"/>
              </w:rPr>
              <w:t xml:space="preserve">• </w:t>
            </w:r>
            <w:proofErr w:type="spellStart"/>
            <w:r w:rsidRPr="00507F3E">
              <w:rPr>
                <w:rFonts w:eastAsiaTheme="minorHAnsi" w:cs="Arial"/>
                <w:lang w:val="en-ID" w:eastAsia="en-US"/>
              </w:rPr>
              <w:t>hiperemia</w:t>
            </w:r>
            <w:proofErr w:type="spellEnd"/>
            <w:r w:rsidRPr="00507F3E">
              <w:rPr>
                <w:rFonts w:eastAsiaTheme="minorHAnsi" w:cs="Arial"/>
                <w:lang w:val="en-ID" w:eastAsia="en-US"/>
              </w:rPr>
              <w:t xml:space="preserve"> dan "</w:t>
            </w:r>
            <w:proofErr w:type="spellStart"/>
            <w:r w:rsidRPr="00507F3E">
              <w:rPr>
                <w:rFonts w:eastAsiaTheme="minorHAnsi" w:cs="Arial"/>
                <w:lang w:val="en-ID" w:eastAsia="en-US"/>
              </w:rPr>
              <w:t>membersihkan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dari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zat</w:t>
            </w:r>
            <w:proofErr w:type="spellEnd"/>
          </w:p>
          <w:p w14:paraId="1CC6E4BC" w14:textId="77777777" w:rsidR="00507F3E" w:rsidRPr="00507F3E" w:rsidRDefault="00507F3E" w:rsidP="00507F3E">
            <w:pPr>
              <w:autoSpaceDE w:val="0"/>
              <w:autoSpaceDN w:val="0"/>
              <w:adjustRightInd w:val="0"/>
              <w:spacing w:line="240" w:lineRule="auto"/>
              <w:rPr>
                <w:rFonts w:eastAsiaTheme="minorHAnsi" w:cs="Arial"/>
                <w:lang w:val="en-ID" w:eastAsia="en-US"/>
              </w:rPr>
            </w:pPr>
            <w:r w:rsidRPr="00507F3E">
              <w:rPr>
                <w:rFonts w:eastAsiaTheme="minorHAnsi" w:cs="Arial"/>
                <w:lang w:val="en-ID" w:eastAsia="en-US"/>
              </w:rPr>
              <w:t>algogenic</w:t>
            </w:r>
          </w:p>
          <w:p w14:paraId="1541BB45" w14:textId="77777777" w:rsidR="00507F3E" w:rsidRPr="00507F3E" w:rsidRDefault="00507F3E" w:rsidP="00507F3E">
            <w:pPr>
              <w:autoSpaceDE w:val="0"/>
              <w:autoSpaceDN w:val="0"/>
              <w:adjustRightInd w:val="0"/>
              <w:spacing w:line="240" w:lineRule="auto"/>
              <w:rPr>
                <w:rFonts w:eastAsiaTheme="minorHAnsi" w:cs="Arial"/>
                <w:lang w:val="en-ID" w:eastAsia="en-US"/>
              </w:rPr>
            </w:pPr>
            <w:r w:rsidRPr="00507F3E">
              <w:rPr>
                <w:rFonts w:eastAsiaTheme="minorHAnsi" w:cs="Arial"/>
                <w:lang w:val="en-ID" w:eastAsia="en-US"/>
              </w:rPr>
              <w:t xml:space="preserve">• </w:t>
            </w:r>
            <w:proofErr w:type="spellStart"/>
            <w:r w:rsidRPr="00507F3E">
              <w:rPr>
                <w:rFonts w:eastAsiaTheme="minorHAnsi" w:cs="Arial"/>
                <w:lang w:val="en-ID" w:eastAsia="en-US"/>
              </w:rPr>
              <w:t>Peningkatan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sintesis</w:t>
            </w:r>
            <w:proofErr w:type="spellEnd"/>
            <w:r w:rsidRPr="00507F3E">
              <w:rPr>
                <w:rFonts w:eastAsiaTheme="minorHAnsi" w:cs="Arial"/>
                <w:lang w:val="en-ID" w:eastAsia="en-US"/>
              </w:rPr>
              <w:t xml:space="preserve"> endorphin</w:t>
            </w:r>
          </w:p>
          <w:p w14:paraId="15B9F7AC" w14:textId="77777777" w:rsidR="00507F3E" w:rsidRPr="00507F3E" w:rsidRDefault="00507F3E" w:rsidP="00507F3E">
            <w:pPr>
              <w:spacing w:line="240" w:lineRule="auto"/>
              <w:rPr>
                <w:rFonts w:cs="Arial"/>
                <w:lang w:val="en-US" w:eastAsia="en-US"/>
              </w:rPr>
            </w:pPr>
            <w:r w:rsidRPr="00507F3E">
              <w:rPr>
                <w:rFonts w:eastAsiaTheme="minorHAnsi" w:cs="Arial"/>
                <w:lang w:val="en-ID" w:eastAsia="en-US"/>
              </w:rPr>
              <w:t xml:space="preserve">• Nyeri </w:t>
            </w:r>
            <w:proofErr w:type="spellStart"/>
            <w:r w:rsidRPr="00507F3E">
              <w:rPr>
                <w:rFonts w:eastAsiaTheme="minorHAnsi" w:cs="Arial"/>
                <w:lang w:val="en-ID" w:eastAsia="en-US"/>
              </w:rPr>
              <w:t>ambang</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modulasi</w:t>
            </w:r>
            <w:proofErr w:type="spellEnd"/>
          </w:p>
        </w:tc>
      </w:tr>
      <w:tr w:rsidR="00507F3E" w:rsidRPr="00507F3E" w14:paraId="49F352B3" w14:textId="77777777" w:rsidTr="009211A4">
        <w:tc>
          <w:tcPr>
            <w:tcW w:w="3544" w:type="dxa"/>
          </w:tcPr>
          <w:p w14:paraId="52E9C2BE" w14:textId="77777777" w:rsidR="00507F3E" w:rsidRPr="00507F3E" w:rsidRDefault="00507F3E" w:rsidP="00507F3E">
            <w:pPr>
              <w:autoSpaceDE w:val="0"/>
              <w:autoSpaceDN w:val="0"/>
              <w:adjustRightInd w:val="0"/>
              <w:spacing w:line="360" w:lineRule="auto"/>
              <w:rPr>
                <w:rFonts w:cs="Arial"/>
                <w:lang w:val="en-US" w:eastAsia="en-US"/>
              </w:rPr>
            </w:pPr>
            <w:proofErr w:type="spellStart"/>
            <w:r w:rsidRPr="00507F3E">
              <w:rPr>
                <w:rFonts w:eastAsiaTheme="minorHAnsi" w:cs="Arial"/>
                <w:b/>
                <w:bCs/>
                <w:lang w:val="en-ID" w:eastAsia="en-US"/>
              </w:rPr>
              <w:t>Efek</w:t>
            </w:r>
            <w:proofErr w:type="spellEnd"/>
            <w:r w:rsidRPr="00507F3E">
              <w:rPr>
                <w:rFonts w:eastAsiaTheme="minorHAnsi" w:cs="Arial"/>
                <w:b/>
                <w:bCs/>
                <w:lang w:val="en-ID" w:eastAsia="en-US"/>
              </w:rPr>
              <w:t xml:space="preserve"> </w:t>
            </w:r>
            <w:proofErr w:type="spellStart"/>
            <w:r w:rsidRPr="00507F3E">
              <w:rPr>
                <w:rFonts w:eastAsiaTheme="minorHAnsi" w:cs="Arial"/>
                <w:b/>
                <w:bCs/>
                <w:lang w:val="en-ID" w:eastAsia="en-US"/>
              </w:rPr>
              <w:t>antiperadangan</w:t>
            </w:r>
            <w:proofErr w:type="spellEnd"/>
            <w:r w:rsidRPr="00507F3E">
              <w:rPr>
                <w:rFonts w:eastAsiaTheme="minorHAnsi" w:cs="Arial"/>
                <w:b/>
                <w:bCs/>
                <w:lang w:val="en-ID" w:eastAsia="en-US"/>
              </w:rPr>
              <w:t xml:space="preserve"> dan </w:t>
            </w:r>
            <w:proofErr w:type="spellStart"/>
            <w:r w:rsidRPr="00507F3E">
              <w:rPr>
                <w:rFonts w:eastAsiaTheme="minorHAnsi" w:cs="Arial"/>
                <w:b/>
                <w:bCs/>
                <w:lang w:val="en-ID" w:eastAsia="en-US"/>
              </w:rPr>
              <w:t>edema</w:t>
            </w:r>
            <w:proofErr w:type="spellEnd"/>
          </w:p>
        </w:tc>
        <w:tc>
          <w:tcPr>
            <w:tcW w:w="4580" w:type="dxa"/>
          </w:tcPr>
          <w:p w14:paraId="6CE0DE3E" w14:textId="77777777" w:rsidR="00507F3E" w:rsidRPr="00507F3E" w:rsidRDefault="00507F3E" w:rsidP="00507F3E">
            <w:pPr>
              <w:autoSpaceDE w:val="0"/>
              <w:autoSpaceDN w:val="0"/>
              <w:adjustRightInd w:val="0"/>
              <w:spacing w:line="240" w:lineRule="auto"/>
              <w:rPr>
                <w:rFonts w:eastAsiaTheme="minorHAnsi" w:cs="Arial"/>
                <w:lang w:val="en-ID" w:eastAsia="en-US"/>
              </w:rPr>
            </w:pPr>
            <w:r w:rsidRPr="00507F3E">
              <w:rPr>
                <w:rFonts w:eastAsiaTheme="minorHAnsi" w:cs="Arial"/>
                <w:lang w:val="en-ID" w:eastAsia="en-US"/>
              </w:rPr>
              <w:t xml:space="preserve">• </w:t>
            </w:r>
            <w:proofErr w:type="spellStart"/>
            <w:r w:rsidRPr="00507F3E">
              <w:rPr>
                <w:rFonts w:eastAsiaTheme="minorHAnsi" w:cs="Arial"/>
                <w:lang w:val="en-ID" w:eastAsia="en-US"/>
              </w:rPr>
              <w:t>Peningkatan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kaliber</w:t>
            </w:r>
            <w:proofErr w:type="spellEnd"/>
            <w:r w:rsidRPr="00507F3E">
              <w:rPr>
                <w:rFonts w:eastAsiaTheme="minorHAnsi" w:cs="Arial"/>
                <w:lang w:val="en-ID" w:eastAsia="en-US"/>
              </w:rPr>
              <w:t xml:space="preserve"> dan </w:t>
            </w:r>
            <w:proofErr w:type="spellStart"/>
            <w:r w:rsidRPr="00507F3E">
              <w:rPr>
                <w:rFonts w:eastAsiaTheme="minorHAnsi" w:cs="Arial"/>
                <w:lang w:val="en-ID" w:eastAsia="en-US"/>
              </w:rPr>
              <w:t>modulasi</w:t>
            </w:r>
            <w:proofErr w:type="spellEnd"/>
          </w:p>
          <w:p w14:paraId="09BAEDF5" w14:textId="77777777" w:rsidR="00507F3E" w:rsidRPr="00507F3E" w:rsidRDefault="00507F3E" w:rsidP="00507F3E">
            <w:pPr>
              <w:autoSpaceDE w:val="0"/>
              <w:autoSpaceDN w:val="0"/>
              <w:adjustRightInd w:val="0"/>
              <w:spacing w:line="240" w:lineRule="auto"/>
              <w:rPr>
                <w:rFonts w:eastAsiaTheme="minorHAnsi" w:cs="Arial"/>
                <w:lang w:val="en-ID" w:eastAsia="en-US"/>
              </w:rPr>
            </w:pPr>
            <w:proofErr w:type="spellStart"/>
            <w:r w:rsidRPr="00507F3E">
              <w:rPr>
                <w:rFonts w:eastAsiaTheme="minorHAnsi" w:cs="Arial"/>
                <w:lang w:val="en-ID" w:eastAsia="en-US"/>
              </w:rPr>
              <w:t>limfatik</w:t>
            </w:r>
            <w:proofErr w:type="spellEnd"/>
            <w:r w:rsidRPr="00507F3E">
              <w:rPr>
                <w:rFonts w:eastAsiaTheme="minorHAnsi" w:cs="Arial"/>
                <w:lang w:val="en-ID" w:eastAsia="en-US"/>
              </w:rPr>
              <w:t xml:space="preserve"> dan </w:t>
            </w:r>
            <w:proofErr w:type="spellStart"/>
            <w:r w:rsidRPr="00507F3E">
              <w:rPr>
                <w:rFonts w:eastAsiaTheme="minorHAnsi" w:cs="Arial"/>
                <w:lang w:val="en-ID" w:eastAsia="en-US"/>
              </w:rPr>
              <w:t>pembuluh</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kapiler</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permeabilitas</w:t>
            </w:r>
            <w:proofErr w:type="spellEnd"/>
          </w:p>
          <w:p w14:paraId="6347862D" w14:textId="77777777" w:rsidR="00507F3E" w:rsidRPr="00507F3E" w:rsidRDefault="00507F3E" w:rsidP="00507F3E">
            <w:pPr>
              <w:autoSpaceDE w:val="0"/>
              <w:autoSpaceDN w:val="0"/>
              <w:adjustRightInd w:val="0"/>
              <w:spacing w:line="240" w:lineRule="auto"/>
              <w:rPr>
                <w:rFonts w:cs="Arial"/>
                <w:lang w:val="en-US" w:eastAsia="en-US"/>
              </w:rPr>
            </w:pPr>
            <w:r w:rsidRPr="00507F3E">
              <w:rPr>
                <w:rFonts w:eastAsiaTheme="minorHAnsi" w:cs="Arial"/>
                <w:lang w:val="en-ID" w:eastAsia="en-US"/>
              </w:rPr>
              <w:t xml:space="preserve">• </w:t>
            </w:r>
            <w:proofErr w:type="spellStart"/>
            <w:r w:rsidRPr="00507F3E">
              <w:rPr>
                <w:rFonts w:eastAsiaTheme="minorHAnsi" w:cs="Arial"/>
                <w:lang w:val="en-ID" w:eastAsia="en-US"/>
              </w:rPr>
              <w:t>Hiperemia</w:t>
            </w:r>
            <w:proofErr w:type="spellEnd"/>
            <w:r w:rsidRPr="00507F3E">
              <w:rPr>
                <w:rFonts w:eastAsiaTheme="minorHAnsi" w:cs="Arial"/>
                <w:lang w:val="en-ID" w:eastAsia="en-US"/>
              </w:rPr>
              <w:t xml:space="preserve"> dan </w:t>
            </w:r>
            <w:proofErr w:type="spellStart"/>
            <w:r w:rsidRPr="00507F3E">
              <w:rPr>
                <w:rFonts w:eastAsiaTheme="minorHAnsi" w:cs="Arial"/>
                <w:lang w:val="en-ID" w:eastAsia="en-US"/>
              </w:rPr>
              <w:t>efek</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pembersihan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molekul</w:t>
            </w:r>
            <w:proofErr w:type="spellEnd"/>
            <w:r w:rsidRPr="00507F3E">
              <w:rPr>
                <w:rFonts w:eastAsiaTheme="minorHAnsi" w:cs="Arial"/>
                <w:lang w:val="en-ID" w:eastAsia="en-US"/>
              </w:rPr>
              <w:t xml:space="preserve"> pro-</w:t>
            </w:r>
            <w:proofErr w:type="spellStart"/>
            <w:r w:rsidRPr="00507F3E">
              <w:rPr>
                <w:rFonts w:eastAsiaTheme="minorHAnsi" w:cs="Arial"/>
                <w:lang w:val="en-ID" w:eastAsia="en-US"/>
              </w:rPr>
              <w:t>inflamasi</w:t>
            </w:r>
            <w:proofErr w:type="spellEnd"/>
          </w:p>
        </w:tc>
      </w:tr>
      <w:tr w:rsidR="00507F3E" w:rsidRPr="00507F3E" w14:paraId="78067D81" w14:textId="77777777" w:rsidTr="009211A4">
        <w:tc>
          <w:tcPr>
            <w:tcW w:w="3544" w:type="dxa"/>
          </w:tcPr>
          <w:p w14:paraId="16B87B84" w14:textId="77777777" w:rsidR="00507F3E" w:rsidRPr="00507F3E" w:rsidRDefault="00507F3E" w:rsidP="00507F3E">
            <w:pPr>
              <w:autoSpaceDE w:val="0"/>
              <w:autoSpaceDN w:val="0"/>
              <w:adjustRightInd w:val="0"/>
              <w:spacing w:line="360" w:lineRule="auto"/>
              <w:rPr>
                <w:rFonts w:cs="Arial"/>
                <w:lang w:val="en-US" w:eastAsia="en-US"/>
              </w:rPr>
            </w:pPr>
            <w:proofErr w:type="spellStart"/>
            <w:r w:rsidRPr="00507F3E">
              <w:rPr>
                <w:rFonts w:eastAsiaTheme="minorHAnsi" w:cs="Arial"/>
                <w:b/>
                <w:bCs/>
                <w:lang w:val="en-ID" w:eastAsia="en-US"/>
              </w:rPr>
              <w:t>Efek</w:t>
            </w:r>
            <w:proofErr w:type="spellEnd"/>
            <w:r w:rsidRPr="00507F3E">
              <w:rPr>
                <w:rFonts w:eastAsiaTheme="minorHAnsi" w:cs="Arial"/>
                <w:b/>
                <w:bCs/>
                <w:lang w:val="en-ID" w:eastAsia="en-US"/>
              </w:rPr>
              <w:t xml:space="preserve"> </w:t>
            </w:r>
            <w:proofErr w:type="spellStart"/>
            <w:r w:rsidRPr="00507F3E">
              <w:rPr>
                <w:rFonts w:eastAsiaTheme="minorHAnsi" w:cs="Arial"/>
                <w:b/>
                <w:bCs/>
                <w:lang w:val="en-ID" w:eastAsia="en-US"/>
              </w:rPr>
              <w:t>Biostimulasi</w:t>
            </w:r>
            <w:proofErr w:type="spellEnd"/>
          </w:p>
        </w:tc>
        <w:tc>
          <w:tcPr>
            <w:tcW w:w="4580" w:type="dxa"/>
          </w:tcPr>
          <w:p w14:paraId="3E672C4D" w14:textId="77777777" w:rsidR="00507F3E" w:rsidRPr="00507F3E" w:rsidRDefault="00507F3E" w:rsidP="00507F3E">
            <w:pPr>
              <w:autoSpaceDE w:val="0"/>
              <w:autoSpaceDN w:val="0"/>
              <w:adjustRightInd w:val="0"/>
              <w:spacing w:line="240" w:lineRule="auto"/>
              <w:rPr>
                <w:rFonts w:eastAsiaTheme="minorHAnsi" w:cs="Arial"/>
                <w:lang w:val="en-ID" w:eastAsia="en-US"/>
              </w:rPr>
            </w:pPr>
            <w:r w:rsidRPr="00507F3E">
              <w:rPr>
                <w:rFonts w:eastAsiaTheme="minorHAnsi" w:cs="Arial"/>
                <w:lang w:val="en-ID" w:eastAsia="en-US"/>
              </w:rPr>
              <w:t xml:space="preserve">• </w:t>
            </w:r>
            <w:proofErr w:type="spellStart"/>
            <w:r w:rsidRPr="00507F3E">
              <w:rPr>
                <w:rFonts w:eastAsiaTheme="minorHAnsi" w:cs="Arial"/>
                <w:lang w:val="en-ID" w:eastAsia="en-US"/>
              </w:rPr>
              <w:t>Peningkatan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pasokan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nutrisi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oksigen</w:t>
            </w:r>
            <w:proofErr w:type="spellEnd"/>
          </w:p>
          <w:p w14:paraId="171B6C67" w14:textId="77777777" w:rsidR="00507F3E" w:rsidRPr="00507F3E" w:rsidRDefault="00507F3E" w:rsidP="00507F3E">
            <w:pPr>
              <w:autoSpaceDE w:val="0"/>
              <w:autoSpaceDN w:val="0"/>
              <w:adjustRightInd w:val="0"/>
              <w:spacing w:line="240" w:lineRule="auto"/>
              <w:rPr>
                <w:rFonts w:eastAsiaTheme="minorHAnsi" w:cs="Arial"/>
                <w:lang w:val="en-ID" w:eastAsia="en-US"/>
              </w:rPr>
            </w:pPr>
            <w:r w:rsidRPr="00507F3E">
              <w:rPr>
                <w:rFonts w:eastAsiaTheme="minorHAnsi" w:cs="Arial"/>
                <w:lang w:val="en-ID" w:eastAsia="en-US"/>
              </w:rPr>
              <w:t xml:space="preserve">dan </w:t>
            </w:r>
            <w:proofErr w:type="spellStart"/>
            <w:r w:rsidRPr="00507F3E">
              <w:rPr>
                <w:rFonts w:eastAsiaTheme="minorHAnsi" w:cs="Arial"/>
                <w:lang w:val="en-ID" w:eastAsia="en-US"/>
              </w:rPr>
              <w:t>faktor</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pertumbuhan</w:t>
            </w:r>
            <w:proofErr w:type="spellEnd"/>
          </w:p>
          <w:p w14:paraId="121A6A83" w14:textId="77777777" w:rsidR="00507F3E" w:rsidRPr="00507F3E" w:rsidRDefault="00507F3E" w:rsidP="00507F3E">
            <w:pPr>
              <w:autoSpaceDE w:val="0"/>
              <w:autoSpaceDN w:val="0"/>
              <w:adjustRightInd w:val="0"/>
              <w:spacing w:line="240" w:lineRule="auto"/>
              <w:rPr>
                <w:rFonts w:eastAsiaTheme="minorHAnsi" w:cs="Arial"/>
                <w:lang w:val="en-ID" w:eastAsia="en-US"/>
              </w:rPr>
            </w:pPr>
            <w:r w:rsidRPr="00507F3E">
              <w:rPr>
                <w:rFonts w:eastAsiaTheme="minorHAnsi" w:cs="Arial"/>
                <w:lang w:val="en-ID" w:eastAsia="en-US"/>
              </w:rPr>
              <w:t xml:space="preserve">• </w:t>
            </w:r>
            <w:proofErr w:type="spellStart"/>
            <w:r w:rsidRPr="00507F3E">
              <w:rPr>
                <w:rFonts w:eastAsiaTheme="minorHAnsi" w:cs="Arial"/>
                <w:lang w:val="en-ID" w:eastAsia="en-US"/>
              </w:rPr>
              <w:t>Aktivasi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fungsi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Seluler</w:t>
            </w:r>
            <w:proofErr w:type="spellEnd"/>
          </w:p>
          <w:p w14:paraId="1A74D4D2" w14:textId="77777777" w:rsidR="00507F3E" w:rsidRPr="00507F3E" w:rsidRDefault="00507F3E" w:rsidP="00507F3E">
            <w:pPr>
              <w:autoSpaceDE w:val="0"/>
              <w:autoSpaceDN w:val="0"/>
              <w:adjustRightInd w:val="0"/>
              <w:spacing w:line="240" w:lineRule="auto"/>
              <w:rPr>
                <w:rFonts w:eastAsiaTheme="minorHAnsi" w:cs="Arial"/>
                <w:lang w:val="en-ID" w:eastAsia="en-US"/>
              </w:rPr>
            </w:pPr>
            <w:r w:rsidRPr="00507F3E">
              <w:rPr>
                <w:rFonts w:eastAsiaTheme="minorHAnsi" w:cs="Arial"/>
                <w:lang w:val="en-ID" w:eastAsia="en-US"/>
              </w:rPr>
              <w:t xml:space="preserve">• </w:t>
            </w:r>
            <w:proofErr w:type="spellStart"/>
            <w:r w:rsidRPr="00507F3E">
              <w:rPr>
                <w:rFonts w:eastAsiaTheme="minorHAnsi" w:cs="Arial"/>
                <w:lang w:val="en-ID" w:eastAsia="en-US"/>
              </w:rPr>
              <w:t>Modulasi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proliferasi</w:t>
            </w:r>
            <w:proofErr w:type="spellEnd"/>
            <w:r w:rsidRPr="00507F3E">
              <w:rPr>
                <w:rFonts w:eastAsiaTheme="minorHAnsi" w:cs="Arial"/>
                <w:lang w:val="en-ID" w:eastAsia="en-US"/>
              </w:rPr>
              <w:t xml:space="preserve"> dan </w:t>
            </w:r>
            <w:proofErr w:type="spellStart"/>
            <w:r w:rsidRPr="00507F3E">
              <w:rPr>
                <w:rFonts w:eastAsiaTheme="minorHAnsi" w:cs="Arial"/>
                <w:lang w:val="en-ID" w:eastAsia="en-US"/>
              </w:rPr>
              <w:t>diferensiasi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sel</w:t>
            </w:r>
            <w:proofErr w:type="spellEnd"/>
          </w:p>
          <w:p w14:paraId="0F153CBB" w14:textId="77777777" w:rsidR="00507F3E" w:rsidRPr="00507F3E" w:rsidRDefault="00507F3E" w:rsidP="00507F3E">
            <w:pPr>
              <w:autoSpaceDE w:val="0"/>
              <w:autoSpaceDN w:val="0"/>
              <w:adjustRightInd w:val="0"/>
              <w:spacing w:line="240" w:lineRule="auto"/>
              <w:rPr>
                <w:rFonts w:eastAsiaTheme="minorHAnsi" w:cs="Arial"/>
                <w:lang w:val="en-ID" w:eastAsia="en-US"/>
              </w:rPr>
            </w:pPr>
            <w:r w:rsidRPr="00507F3E">
              <w:rPr>
                <w:rFonts w:eastAsiaTheme="minorHAnsi" w:cs="Arial"/>
                <w:lang w:val="en-ID" w:eastAsia="en-US"/>
              </w:rPr>
              <w:t>(</w:t>
            </w:r>
            <w:proofErr w:type="spellStart"/>
            <w:r w:rsidRPr="00507F3E">
              <w:rPr>
                <w:rFonts w:eastAsiaTheme="minorHAnsi" w:cs="Arial"/>
                <w:lang w:val="en-ID" w:eastAsia="en-US"/>
              </w:rPr>
              <w:t>misal</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regenerasi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saraf</w:t>
            </w:r>
            <w:proofErr w:type="spellEnd"/>
            <w:r w:rsidRPr="00507F3E">
              <w:rPr>
                <w:rFonts w:eastAsiaTheme="minorHAnsi" w:cs="Arial"/>
                <w:lang w:val="en-ID" w:eastAsia="en-US"/>
              </w:rPr>
              <w:t>)</w:t>
            </w:r>
          </w:p>
          <w:p w14:paraId="3CC78D81" w14:textId="77777777" w:rsidR="00507F3E" w:rsidRPr="00507F3E" w:rsidRDefault="00507F3E" w:rsidP="00507F3E">
            <w:pPr>
              <w:autoSpaceDE w:val="0"/>
              <w:autoSpaceDN w:val="0"/>
              <w:adjustRightInd w:val="0"/>
              <w:spacing w:line="240" w:lineRule="auto"/>
              <w:rPr>
                <w:rFonts w:eastAsiaTheme="minorHAnsi" w:cs="Arial"/>
                <w:lang w:val="en-ID" w:eastAsia="en-US"/>
              </w:rPr>
            </w:pPr>
            <w:r w:rsidRPr="00507F3E">
              <w:rPr>
                <w:rFonts w:eastAsiaTheme="minorHAnsi" w:cs="Arial"/>
                <w:lang w:val="en-ID" w:eastAsia="en-US"/>
              </w:rPr>
              <w:t xml:space="preserve">• </w:t>
            </w:r>
            <w:proofErr w:type="spellStart"/>
            <w:r w:rsidRPr="00507F3E">
              <w:rPr>
                <w:rFonts w:eastAsiaTheme="minorHAnsi" w:cs="Arial"/>
                <w:lang w:val="en-ID" w:eastAsia="en-US"/>
              </w:rPr>
              <w:t>Meningkatkan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sintesis</w:t>
            </w:r>
            <w:proofErr w:type="spellEnd"/>
            <w:r w:rsidRPr="00507F3E">
              <w:rPr>
                <w:rFonts w:eastAsiaTheme="minorHAnsi" w:cs="Arial"/>
                <w:lang w:val="en-ID" w:eastAsia="en-US"/>
              </w:rPr>
              <w:t xml:space="preserve"> protein </w:t>
            </w:r>
            <w:proofErr w:type="spellStart"/>
            <w:r w:rsidRPr="00507F3E">
              <w:rPr>
                <w:rFonts w:eastAsiaTheme="minorHAnsi" w:cs="Arial"/>
                <w:lang w:val="en-ID" w:eastAsia="en-US"/>
              </w:rPr>
              <w:t>matriks</w:t>
            </w:r>
            <w:proofErr w:type="spellEnd"/>
          </w:p>
          <w:p w14:paraId="4E8C50D9" w14:textId="77777777" w:rsidR="00507F3E" w:rsidRPr="00507F3E" w:rsidRDefault="00507F3E" w:rsidP="00507F3E">
            <w:pPr>
              <w:autoSpaceDE w:val="0"/>
              <w:autoSpaceDN w:val="0"/>
              <w:adjustRightInd w:val="0"/>
              <w:spacing w:line="240" w:lineRule="auto"/>
              <w:rPr>
                <w:rFonts w:cs="Arial"/>
                <w:lang w:val="en-US" w:eastAsia="en-US"/>
              </w:rPr>
            </w:pPr>
            <w:r w:rsidRPr="00507F3E">
              <w:rPr>
                <w:rFonts w:eastAsiaTheme="minorHAnsi" w:cs="Arial"/>
                <w:lang w:val="en-ID" w:eastAsia="en-US"/>
              </w:rPr>
              <w:t xml:space="preserve">• </w:t>
            </w:r>
            <w:proofErr w:type="spellStart"/>
            <w:r w:rsidRPr="00507F3E">
              <w:rPr>
                <w:rFonts w:eastAsiaTheme="minorHAnsi" w:cs="Arial"/>
                <w:lang w:val="en-ID" w:eastAsia="en-US"/>
              </w:rPr>
              <w:t>Pengurangan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pembentukan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jaringan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parut</w:t>
            </w:r>
            <w:proofErr w:type="spellEnd"/>
          </w:p>
        </w:tc>
      </w:tr>
      <w:bookmarkEnd w:id="93"/>
    </w:tbl>
    <w:p w14:paraId="2C09B48D" w14:textId="77777777" w:rsidR="00507F3E" w:rsidRPr="00507F3E" w:rsidRDefault="00507F3E" w:rsidP="00507F3E">
      <w:pPr>
        <w:spacing w:line="240" w:lineRule="auto"/>
        <w:rPr>
          <w:rFonts w:cs="Arial"/>
          <w:lang w:val="en-US" w:eastAsia="en-US"/>
        </w:rPr>
      </w:pPr>
    </w:p>
    <w:p w14:paraId="25BA42EC" w14:textId="26B6FAD6" w:rsidR="00507F3E" w:rsidRPr="00507F3E" w:rsidRDefault="00507F3E" w:rsidP="00507F3E">
      <w:pPr>
        <w:autoSpaceDE w:val="0"/>
        <w:autoSpaceDN w:val="0"/>
        <w:adjustRightInd w:val="0"/>
        <w:ind w:firstLine="720"/>
        <w:rPr>
          <w:rFonts w:eastAsiaTheme="minorHAnsi" w:cs="Arial"/>
          <w:lang w:val="en-ID" w:eastAsia="en-US"/>
        </w:rPr>
      </w:pPr>
      <w:r w:rsidRPr="00507F3E">
        <w:rPr>
          <w:rFonts w:eastAsiaTheme="minorHAnsi" w:cs="Arial"/>
          <w:lang w:val="en-ID" w:eastAsia="en-US"/>
        </w:rPr>
        <w:t xml:space="preserve">Adapun </w:t>
      </w:r>
      <w:proofErr w:type="spellStart"/>
      <w:r w:rsidRPr="00507F3E">
        <w:rPr>
          <w:rFonts w:eastAsiaTheme="minorHAnsi" w:cs="Arial"/>
          <w:lang w:val="en-ID" w:eastAsia="en-US"/>
        </w:rPr>
        <w:t>tujuan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utama</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dari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penatalaksanaan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penderita</w:t>
      </w:r>
      <w:proofErr w:type="spellEnd"/>
      <w:r w:rsidRPr="00507F3E">
        <w:rPr>
          <w:rFonts w:eastAsiaTheme="minorHAnsi" w:cs="Arial"/>
          <w:lang w:val="en-ID" w:eastAsia="en-US"/>
        </w:rPr>
        <w:t xml:space="preserve"> OA </w:t>
      </w:r>
      <w:proofErr w:type="spellStart"/>
      <w:r w:rsidRPr="00507F3E">
        <w:rPr>
          <w:rFonts w:eastAsiaTheme="minorHAnsi" w:cs="Arial"/>
          <w:lang w:val="en-ID" w:eastAsia="en-US"/>
        </w:rPr>
        <w:t>yaitu</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mengurangi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nyeri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mempertahankan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atau</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meningkatkan</w:t>
      </w:r>
      <w:proofErr w:type="spellEnd"/>
      <w:r w:rsidRPr="00507F3E">
        <w:rPr>
          <w:rFonts w:eastAsiaTheme="minorHAnsi" w:cs="Arial"/>
          <w:lang w:val="en-ID" w:eastAsia="en-US"/>
        </w:rPr>
        <w:t xml:space="preserve"> status </w:t>
      </w:r>
      <w:proofErr w:type="spellStart"/>
      <w:r w:rsidRPr="00507F3E">
        <w:rPr>
          <w:rFonts w:eastAsiaTheme="minorHAnsi" w:cs="Arial"/>
          <w:lang w:val="en-ID" w:eastAsia="en-US"/>
        </w:rPr>
        <w:t>fungsional</w:t>
      </w:r>
      <w:proofErr w:type="spellEnd"/>
      <w:r w:rsidRPr="00507F3E">
        <w:rPr>
          <w:rFonts w:eastAsiaTheme="minorHAnsi" w:cs="Arial"/>
          <w:lang w:val="en-ID" w:eastAsia="en-US"/>
        </w:rPr>
        <w:t xml:space="preserve"> dan </w:t>
      </w:r>
      <w:proofErr w:type="spellStart"/>
      <w:r w:rsidRPr="00507F3E">
        <w:rPr>
          <w:rFonts w:eastAsiaTheme="minorHAnsi" w:cs="Arial"/>
          <w:lang w:val="en-ID" w:eastAsia="en-US"/>
        </w:rPr>
        <w:t>mengurangi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kemungkinan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terjadinya</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deformitas</w:t>
      </w:r>
      <w:proofErr w:type="spellEnd"/>
      <w:r w:rsidRPr="00507F3E">
        <w:rPr>
          <w:rFonts w:eastAsiaTheme="minorHAnsi" w:cs="Arial"/>
          <w:lang w:val="en-ID" w:eastAsia="en-US"/>
        </w:rPr>
        <w:t xml:space="preserve"> dan </w:t>
      </w:r>
      <w:proofErr w:type="spellStart"/>
      <w:r w:rsidRPr="00507F3E">
        <w:rPr>
          <w:rFonts w:eastAsiaTheme="minorHAnsi" w:cs="Arial"/>
          <w:lang w:val="en-ID" w:eastAsia="en-US"/>
        </w:rPr>
        <w:t>instabilitas</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lutut</w:t>
      </w:r>
      <w:proofErr w:type="spellEnd"/>
      <w:r w:rsidRPr="00507F3E">
        <w:rPr>
          <w:rFonts w:eastAsiaTheme="minorHAnsi" w:cs="Arial"/>
          <w:lang w:val="en-ID" w:eastAsia="en-US"/>
        </w:rPr>
        <w:t xml:space="preserve">. Nyeri </w:t>
      </w:r>
      <w:proofErr w:type="spellStart"/>
      <w:r w:rsidRPr="00507F3E">
        <w:rPr>
          <w:rFonts w:eastAsiaTheme="minorHAnsi" w:cs="Arial"/>
          <w:lang w:val="en-ID" w:eastAsia="en-US"/>
        </w:rPr>
        <w:t>kronis</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lastRenderedPageBreak/>
        <w:t>menurut</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banyak</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penulis</w:t>
      </w:r>
      <w:proofErr w:type="spellEnd"/>
      <w:r w:rsidRPr="00507F3E">
        <w:rPr>
          <w:rFonts w:eastAsiaTheme="minorHAnsi" w:cs="Arial"/>
          <w:lang w:val="en-ID" w:eastAsia="en-US"/>
        </w:rPr>
        <w:t xml:space="preserve"> dan </w:t>
      </w:r>
      <w:proofErr w:type="spellStart"/>
      <w:r w:rsidRPr="00507F3E">
        <w:rPr>
          <w:rFonts w:eastAsiaTheme="minorHAnsi" w:cs="Arial"/>
          <w:lang w:val="en-ID" w:eastAsia="en-US"/>
        </w:rPr>
        <w:t>peneliti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yaitu</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nyeri</w:t>
      </w:r>
      <w:proofErr w:type="spellEnd"/>
      <w:r w:rsidRPr="00507F3E">
        <w:rPr>
          <w:rFonts w:eastAsiaTheme="minorHAnsi" w:cs="Arial"/>
          <w:lang w:val="en-ID" w:eastAsia="en-US"/>
        </w:rPr>
        <w:t xml:space="preserve"> yang </w:t>
      </w:r>
      <w:proofErr w:type="spellStart"/>
      <w:r w:rsidRPr="00507F3E">
        <w:rPr>
          <w:rFonts w:eastAsiaTheme="minorHAnsi" w:cs="Arial"/>
          <w:lang w:val="en-ID" w:eastAsia="en-US"/>
        </w:rPr>
        <w:t>terus</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berlanjut</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selama</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lebih</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dari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enam</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bulan</w:t>
      </w:r>
      <w:proofErr w:type="spellEnd"/>
      <w:r w:rsidRPr="00507F3E">
        <w:rPr>
          <w:rFonts w:eastAsiaTheme="minorHAnsi" w:cs="Arial"/>
          <w:lang w:val="en-ID" w:eastAsia="en-US"/>
        </w:rPr>
        <w:t xml:space="preserve">. Karena </w:t>
      </w:r>
      <w:proofErr w:type="spellStart"/>
      <w:r w:rsidRPr="00507F3E">
        <w:rPr>
          <w:rFonts w:eastAsiaTheme="minorHAnsi" w:cs="Arial"/>
          <w:lang w:val="en-ID" w:eastAsia="en-US"/>
        </w:rPr>
        <w:t>alasan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inilah</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terapi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penatalaksanaan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nyeri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terus</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dibutuhkan</w:t>
      </w:r>
      <w:proofErr w:type="spellEnd"/>
      <w:r w:rsidRPr="00507F3E">
        <w:rPr>
          <w:rFonts w:eastAsiaTheme="minorHAnsi" w:cs="Arial"/>
          <w:lang w:val="en-ID" w:eastAsia="en-US"/>
        </w:rPr>
        <w:t xml:space="preserve"> pada </w:t>
      </w:r>
      <w:proofErr w:type="spellStart"/>
      <w:r w:rsidRPr="00507F3E">
        <w:rPr>
          <w:rFonts w:eastAsiaTheme="minorHAnsi" w:cs="Arial"/>
          <w:lang w:val="en-ID" w:eastAsia="en-US"/>
        </w:rPr>
        <w:t>penderita</w:t>
      </w:r>
      <w:proofErr w:type="spellEnd"/>
      <w:r w:rsidRPr="00507F3E">
        <w:rPr>
          <w:rFonts w:eastAsiaTheme="minorHAnsi" w:cs="Arial"/>
          <w:lang w:val="en-ID" w:eastAsia="en-US"/>
        </w:rPr>
        <w:t xml:space="preserve"> OA, dan </w:t>
      </w:r>
      <w:proofErr w:type="spellStart"/>
      <w:r w:rsidRPr="00507F3E">
        <w:rPr>
          <w:rFonts w:eastAsiaTheme="minorHAnsi" w:cs="Arial"/>
          <w:lang w:val="en-ID" w:eastAsia="en-US"/>
        </w:rPr>
        <w:t>hal</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ini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membutuhkan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metode</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aplikasi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pengobatan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noninvasif</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dengan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efektifitas</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klinis</w:t>
      </w:r>
      <w:proofErr w:type="spellEnd"/>
      <w:r w:rsidRPr="00507F3E">
        <w:rPr>
          <w:rFonts w:eastAsiaTheme="minorHAnsi" w:cs="Arial"/>
          <w:lang w:val="en-ID" w:eastAsia="en-US"/>
        </w:rPr>
        <w:t xml:space="preserve"> yang </w:t>
      </w:r>
      <w:proofErr w:type="spellStart"/>
      <w:r w:rsidRPr="00507F3E">
        <w:rPr>
          <w:rFonts w:eastAsiaTheme="minorHAnsi" w:cs="Arial"/>
          <w:lang w:val="en-ID" w:eastAsia="en-US"/>
        </w:rPr>
        <w:t>telah</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terbukti</w:t>
      </w:r>
      <w:proofErr w:type="spellEnd"/>
      <w:r w:rsidRPr="00507F3E">
        <w:rPr>
          <w:rFonts w:eastAsiaTheme="minorHAnsi" w:cs="Arial"/>
          <w:lang w:val="en-ID" w:eastAsia="en-US"/>
        </w:rPr>
        <w:t xml:space="preserve">. Hal </w:t>
      </w:r>
      <w:proofErr w:type="spellStart"/>
      <w:r w:rsidRPr="00507F3E">
        <w:rPr>
          <w:rFonts w:eastAsiaTheme="minorHAnsi" w:cs="Arial"/>
          <w:lang w:val="en-ID" w:eastAsia="en-US"/>
        </w:rPr>
        <w:t>ini</w:t>
      </w:r>
      <w:proofErr w:type="spellEnd"/>
      <w:r w:rsidRPr="00507F3E">
        <w:rPr>
          <w:rFonts w:eastAsiaTheme="minorHAnsi" w:cs="Arial"/>
          <w:lang w:val="en-ID" w:eastAsia="en-US"/>
        </w:rPr>
        <w:t xml:space="preserve"> juga </w:t>
      </w:r>
      <w:proofErr w:type="spellStart"/>
      <w:r w:rsidRPr="00507F3E">
        <w:rPr>
          <w:rFonts w:eastAsiaTheme="minorHAnsi" w:cs="Arial"/>
          <w:lang w:val="en-ID" w:eastAsia="en-US"/>
        </w:rPr>
        <w:t>merangsang</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pencarian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kemungkinan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terapeutik</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baru</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untuk</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mengurangi</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gejala</w:t>
      </w:r>
      <w:proofErr w:type="spellEnd"/>
      <w:r w:rsidRPr="00507F3E">
        <w:rPr>
          <w:rFonts w:eastAsiaTheme="minorHAnsi" w:cs="Arial"/>
          <w:lang w:val="en-ID" w:eastAsia="en-US"/>
        </w:rPr>
        <w:t xml:space="preserve"> dan </w:t>
      </w:r>
      <w:proofErr w:type="spellStart"/>
      <w:r w:rsidRPr="00507F3E">
        <w:rPr>
          <w:rFonts w:eastAsiaTheme="minorHAnsi" w:cs="Arial"/>
          <w:lang w:val="en-ID" w:eastAsia="en-US"/>
        </w:rPr>
        <w:t>meningkatkan</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kapasitas</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fungsional</w:t>
      </w:r>
      <w:proofErr w:type="spellEnd"/>
      <w:r w:rsidRPr="00507F3E">
        <w:rPr>
          <w:rFonts w:eastAsiaTheme="minorHAnsi" w:cs="Arial"/>
          <w:lang w:val="en-ID" w:eastAsia="en-US"/>
        </w:rPr>
        <w:t xml:space="preserve"> </w:t>
      </w:r>
      <w:proofErr w:type="spellStart"/>
      <w:r w:rsidRPr="00507F3E">
        <w:rPr>
          <w:rFonts w:eastAsiaTheme="minorHAnsi" w:cs="Arial"/>
          <w:lang w:val="en-ID" w:eastAsia="en-US"/>
        </w:rPr>
        <w:t>penderita</w:t>
      </w:r>
      <w:proofErr w:type="spellEnd"/>
      <w:r w:rsidRPr="00507F3E">
        <w:rPr>
          <w:rFonts w:eastAsiaTheme="minorHAnsi" w:cs="Arial"/>
          <w:lang w:val="en-ID" w:eastAsia="en-US"/>
        </w:rPr>
        <w:t xml:space="preserve"> OA (Murphy, 2003).</w:t>
      </w:r>
    </w:p>
    <w:p w14:paraId="5D198158" w14:textId="38475867" w:rsidR="00507F3E" w:rsidRDefault="00507F3E" w:rsidP="00507F3E">
      <w:pPr>
        <w:autoSpaceDE w:val="0"/>
        <w:autoSpaceDN w:val="0"/>
        <w:adjustRightInd w:val="0"/>
        <w:ind w:firstLine="720"/>
        <w:rPr>
          <w:rFonts w:cs="Arial"/>
          <w:i/>
          <w:iCs/>
          <w:lang w:val="en-US"/>
        </w:rPr>
      </w:pPr>
      <w:r w:rsidRPr="00450120">
        <w:rPr>
          <w:rFonts w:ascii="Times New Roman" w:hAnsi="Times New Roman" w:cs="Times New Roman"/>
          <w:noProof/>
          <w:sz w:val="18"/>
          <w:szCs w:val="18"/>
          <w:lang w:val="en-US" w:eastAsia="en-US"/>
        </w:rPr>
        <w:drawing>
          <wp:anchor distT="0" distB="0" distL="114300" distR="114300" simplePos="0" relativeHeight="251684864" behindDoc="0" locked="0" layoutInCell="1" allowOverlap="1" wp14:anchorId="49EB45F1" wp14:editId="02B0D942">
            <wp:simplePos x="0" y="0"/>
            <wp:positionH relativeFrom="page">
              <wp:posOffset>2724150</wp:posOffset>
            </wp:positionH>
            <wp:positionV relativeFrom="paragraph">
              <wp:posOffset>1062355</wp:posOffset>
            </wp:positionV>
            <wp:extent cx="2790825" cy="2413000"/>
            <wp:effectExtent l="0" t="0" r="9525" b="6350"/>
            <wp:wrapTopAndBottom/>
            <wp:docPr id="117172109" name="Picture 117172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28A0092B-C50C-407E-A947-70E740481C1C}">
                          <a14:useLocalDpi xmlns:a14="http://schemas.microsoft.com/office/drawing/2010/main" val="0"/>
                        </a:ext>
                      </a:extLst>
                    </a:blip>
                    <a:stretch>
                      <a:fillRect/>
                    </a:stretch>
                  </pic:blipFill>
                  <pic:spPr>
                    <a:xfrm>
                      <a:off x="0" y="0"/>
                      <a:ext cx="2790825" cy="2413000"/>
                    </a:xfrm>
                    <a:prstGeom prst="rect">
                      <a:avLst/>
                    </a:prstGeom>
                  </pic:spPr>
                </pic:pic>
              </a:graphicData>
            </a:graphic>
            <wp14:sizeRelH relativeFrom="margin">
              <wp14:pctWidth>0</wp14:pctWidth>
            </wp14:sizeRelH>
            <wp14:sizeRelV relativeFrom="margin">
              <wp14:pctHeight>0</wp14:pctHeight>
            </wp14:sizeRelV>
          </wp:anchor>
        </w:drawing>
      </w:r>
      <w:proofErr w:type="spellStart"/>
      <w:r>
        <w:rPr>
          <w:rFonts w:eastAsiaTheme="minorHAnsi" w:cs="Arial"/>
          <w:lang w:val="en-ID" w:eastAsia="en-US"/>
        </w:rPr>
        <w:t>Untuk</w:t>
      </w:r>
      <w:proofErr w:type="spellEnd"/>
      <w:r>
        <w:rPr>
          <w:rFonts w:eastAsiaTheme="minorHAnsi" w:cs="Arial"/>
          <w:lang w:val="en-ID" w:eastAsia="en-US"/>
        </w:rPr>
        <w:t xml:space="preserve"> </w:t>
      </w:r>
      <w:proofErr w:type="spellStart"/>
      <w:r>
        <w:rPr>
          <w:rFonts w:eastAsiaTheme="minorHAnsi" w:cs="Arial"/>
          <w:lang w:val="en-ID" w:eastAsia="en-US"/>
        </w:rPr>
        <w:t>t</w:t>
      </w:r>
      <w:r w:rsidRPr="002346CE">
        <w:rPr>
          <w:rFonts w:eastAsiaTheme="minorHAnsi" w:cs="Arial"/>
          <w:lang w:val="en-ID" w:eastAsia="en-US"/>
        </w:rPr>
        <w:t>eknik</w:t>
      </w:r>
      <w:proofErr w:type="spellEnd"/>
      <w:r w:rsidRPr="002346CE">
        <w:rPr>
          <w:rFonts w:eastAsiaTheme="minorHAnsi" w:cs="Arial"/>
          <w:lang w:val="en-ID" w:eastAsia="en-US"/>
        </w:rPr>
        <w:t xml:space="preserve"> </w:t>
      </w:r>
      <w:proofErr w:type="spellStart"/>
      <w:r w:rsidRPr="002346CE">
        <w:rPr>
          <w:rFonts w:eastAsiaTheme="minorHAnsi" w:cs="Arial"/>
          <w:lang w:val="en-ID" w:eastAsia="en-US"/>
        </w:rPr>
        <w:t>aplikasi</w:t>
      </w:r>
      <w:proofErr w:type="spellEnd"/>
      <w:r w:rsidRPr="002346CE">
        <w:rPr>
          <w:rFonts w:eastAsiaTheme="minorHAnsi" w:cs="Arial"/>
          <w:lang w:val="en-ID" w:eastAsia="en-US"/>
        </w:rPr>
        <w:t xml:space="preserve"> laser </w:t>
      </w:r>
      <w:proofErr w:type="spellStart"/>
      <w:r w:rsidRPr="002346CE">
        <w:rPr>
          <w:rFonts w:eastAsiaTheme="minorHAnsi" w:cs="Arial"/>
          <w:lang w:val="en-ID" w:eastAsia="en-US"/>
        </w:rPr>
        <w:t>ini</w:t>
      </w:r>
      <w:proofErr w:type="spellEnd"/>
      <w:r w:rsidRPr="002346CE">
        <w:rPr>
          <w:rFonts w:eastAsiaTheme="minorHAnsi" w:cs="Arial"/>
          <w:lang w:val="en-ID" w:eastAsia="en-US"/>
        </w:rPr>
        <w:t xml:space="preserve"> </w:t>
      </w:r>
      <w:proofErr w:type="spellStart"/>
      <w:r w:rsidRPr="002346CE">
        <w:rPr>
          <w:rFonts w:eastAsiaTheme="minorHAnsi" w:cs="Arial"/>
          <w:lang w:val="en-ID" w:eastAsia="en-US"/>
        </w:rPr>
        <w:t>menggunakan</w:t>
      </w:r>
      <w:proofErr w:type="spellEnd"/>
      <w:r w:rsidRPr="002346CE">
        <w:rPr>
          <w:rFonts w:eastAsiaTheme="minorHAnsi" w:cs="Arial"/>
          <w:lang w:val="en-ID" w:eastAsia="en-US"/>
        </w:rPr>
        <w:t xml:space="preserve"> </w:t>
      </w:r>
      <w:proofErr w:type="spellStart"/>
      <w:r w:rsidRPr="002346CE">
        <w:rPr>
          <w:rFonts w:eastAsiaTheme="minorHAnsi" w:cs="Arial"/>
          <w:lang w:val="en-ID" w:eastAsia="en-US"/>
        </w:rPr>
        <w:t>perangkat</w:t>
      </w:r>
      <w:proofErr w:type="spellEnd"/>
      <w:r w:rsidRPr="002346CE">
        <w:rPr>
          <w:rFonts w:eastAsiaTheme="minorHAnsi" w:cs="Arial"/>
          <w:lang w:val="en-ID" w:eastAsia="en-US"/>
        </w:rPr>
        <w:t xml:space="preserve"> BTL-6000 </w:t>
      </w:r>
      <w:r w:rsidRPr="002346CE">
        <w:rPr>
          <w:rFonts w:eastAsiaTheme="minorHAnsi" w:cs="Arial"/>
          <w:i/>
          <w:iCs/>
          <w:lang w:val="en-ID" w:eastAsia="en-US"/>
        </w:rPr>
        <w:t>High Intensity Laser</w:t>
      </w:r>
      <w:r w:rsidRPr="002346CE">
        <w:rPr>
          <w:rFonts w:eastAsiaTheme="minorHAnsi" w:cs="Arial"/>
          <w:lang w:val="en-ID" w:eastAsia="en-US"/>
        </w:rPr>
        <w:t xml:space="preserve"> yang </w:t>
      </w:r>
      <w:proofErr w:type="spellStart"/>
      <w:r w:rsidRPr="002346CE">
        <w:rPr>
          <w:rFonts w:eastAsiaTheme="minorHAnsi" w:cs="Arial"/>
          <w:lang w:val="en-ID" w:eastAsia="en-US"/>
        </w:rPr>
        <w:t>terdiri</w:t>
      </w:r>
      <w:proofErr w:type="spellEnd"/>
      <w:r w:rsidRPr="002346CE">
        <w:rPr>
          <w:rFonts w:eastAsiaTheme="minorHAnsi" w:cs="Arial"/>
          <w:lang w:val="en-ID" w:eastAsia="en-US"/>
        </w:rPr>
        <w:t xml:space="preserve"> </w:t>
      </w:r>
      <w:proofErr w:type="spellStart"/>
      <w:r w:rsidRPr="002346CE">
        <w:rPr>
          <w:rFonts w:eastAsiaTheme="minorHAnsi" w:cs="Arial"/>
          <w:lang w:val="en-ID" w:eastAsia="en-US"/>
        </w:rPr>
        <w:t>dari</w:t>
      </w:r>
      <w:proofErr w:type="spellEnd"/>
      <w:r w:rsidRPr="002346CE">
        <w:rPr>
          <w:rFonts w:eastAsiaTheme="minorHAnsi" w:cs="Arial"/>
          <w:lang w:val="en-ID" w:eastAsia="en-US"/>
        </w:rPr>
        <w:t xml:space="preserve"> unit laser, </w:t>
      </w:r>
      <w:proofErr w:type="spellStart"/>
      <w:r w:rsidRPr="002346CE">
        <w:rPr>
          <w:rFonts w:eastAsiaTheme="minorHAnsi" w:cs="Arial"/>
          <w:lang w:val="en-ID" w:eastAsia="en-US"/>
        </w:rPr>
        <w:t>tuas</w:t>
      </w:r>
      <w:proofErr w:type="spellEnd"/>
      <w:r w:rsidRPr="002346CE">
        <w:rPr>
          <w:rFonts w:eastAsiaTheme="minorHAnsi" w:cs="Arial"/>
          <w:lang w:val="en-ID" w:eastAsia="en-US"/>
        </w:rPr>
        <w:t xml:space="preserve"> </w:t>
      </w:r>
      <w:proofErr w:type="spellStart"/>
      <w:r w:rsidRPr="002346CE">
        <w:rPr>
          <w:rFonts w:eastAsiaTheme="minorHAnsi" w:cs="Arial"/>
          <w:lang w:val="en-ID" w:eastAsia="en-US"/>
        </w:rPr>
        <w:t>kendali</w:t>
      </w:r>
      <w:proofErr w:type="spellEnd"/>
      <w:r w:rsidRPr="002346CE">
        <w:rPr>
          <w:rFonts w:eastAsiaTheme="minorHAnsi" w:cs="Arial"/>
          <w:lang w:val="en-ID" w:eastAsia="en-US"/>
        </w:rPr>
        <w:t xml:space="preserve"> kaki dan unit </w:t>
      </w:r>
      <w:proofErr w:type="spellStart"/>
      <w:r w:rsidRPr="002346CE">
        <w:rPr>
          <w:rFonts w:eastAsiaTheme="minorHAnsi" w:cs="Arial"/>
          <w:lang w:val="en-ID" w:eastAsia="en-US"/>
        </w:rPr>
        <w:t>tangan</w:t>
      </w:r>
      <w:proofErr w:type="spellEnd"/>
      <w:r w:rsidRPr="002346CE">
        <w:rPr>
          <w:rFonts w:eastAsiaTheme="minorHAnsi" w:cs="Arial"/>
          <w:lang w:val="en-ID" w:eastAsia="en-US"/>
        </w:rPr>
        <w:t xml:space="preserve"> yang </w:t>
      </w:r>
      <w:proofErr w:type="spellStart"/>
      <w:r w:rsidRPr="002346CE">
        <w:rPr>
          <w:rFonts w:eastAsiaTheme="minorHAnsi" w:cs="Arial"/>
          <w:lang w:val="en-ID" w:eastAsia="en-US"/>
        </w:rPr>
        <w:t>dapat</w:t>
      </w:r>
      <w:proofErr w:type="spellEnd"/>
      <w:r w:rsidRPr="002346CE">
        <w:rPr>
          <w:rFonts w:eastAsiaTheme="minorHAnsi" w:cs="Arial"/>
          <w:lang w:val="en-ID" w:eastAsia="en-US"/>
        </w:rPr>
        <w:t xml:space="preserve"> </w:t>
      </w:r>
      <w:proofErr w:type="spellStart"/>
      <w:r w:rsidRPr="002346CE">
        <w:rPr>
          <w:rFonts w:eastAsiaTheme="minorHAnsi" w:cs="Arial"/>
          <w:lang w:val="en-ID" w:eastAsia="en-US"/>
        </w:rPr>
        <w:t>diaplikasikan</w:t>
      </w:r>
      <w:proofErr w:type="spellEnd"/>
      <w:r w:rsidRPr="002346CE">
        <w:rPr>
          <w:rFonts w:eastAsiaTheme="minorHAnsi" w:cs="Arial"/>
          <w:lang w:val="en-ID" w:eastAsia="en-US"/>
        </w:rPr>
        <w:t xml:space="preserve"> </w:t>
      </w:r>
      <w:proofErr w:type="spellStart"/>
      <w:r w:rsidRPr="002346CE">
        <w:rPr>
          <w:rFonts w:eastAsiaTheme="minorHAnsi" w:cs="Arial"/>
          <w:lang w:val="en-ID" w:eastAsia="en-US"/>
        </w:rPr>
        <w:t>secara</w:t>
      </w:r>
      <w:proofErr w:type="spellEnd"/>
      <w:r w:rsidRPr="002346CE">
        <w:rPr>
          <w:rFonts w:eastAsiaTheme="minorHAnsi" w:cs="Arial"/>
          <w:lang w:val="en-ID" w:eastAsia="en-US"/>
        </w:rPr>
        <w:t xml:space="preserve"> </w:t>
      </w:r>
      <w:proofErr w:type="spellStart"/>
      <w:r w:rsidRPr="002346CE">
        <w:rPr>
          <w:rFonts w:eastAsiaTheme="minorHAnsi" w:cs="Arial"/>
          <w:lang w:val="en-ID" w:eastAsia="en-US"/>
        </w:rPr>
        <w:t>tepat</w:t>
      </w:r>
      <w:proofErr w:type="spellEnd"/>
      <w:r w:rsidRPr="002346CE">
        <w:rPr>
          <w:rFonts w:eastAsiaTheme="minorHAnsi" w:cs="Arial"/>
          <w:lang w:val="en-ID" w:eastAsia="en-US"/>
        </w:rPr>
        <w:t xml:space="preserve"> pada area </w:t>
      </w:r>
      <w:proofErr w:type="spellStart"/>
      <w:r w:rsidRPr="002346CE">
        <w:rPr>
          <w:rFonts w:eastAsiaTheme="minorHAnsi" w:cs="Arial"/>
          <w:lang w:val="en-ID" w:eastAsia="en-US"/>
        </w:rPr>
        <w:t>lutut</w:t>
      </w:r>
      <w:proofErr w:type="spellEnd"/>
      <w:r w:rsidRPr="002346CE">
        <w:rPr>
          <w:rFonts w:eastAsiaTheme="minorHAnsi" w:cs="Arial"/>
          <w:lang w:val="en-ID" w:eastAsia="en-US"/>
        </w:rPr>
        <w:t xml:space="preserve"> (</w:t>
      </w:r>
      <w:r w:rsidRPr="002346CE">
        <w:rPr>
          <w:rFonts w:cs="Arial"/>
          <w:i/>
          <w:iCs/>
        </w:rPr>
        <w:t>Lauren</w:t>
      </w:r>
      <w:r w:rsidRPr="002346CE">
        <w:rPr>
          <w:rFonts w:cs="Arial"/>
          <w:i/>
          <w:iCs/>
          <w:lang w:val="en-US"/>
        </w:rPr>
        <w:t>, 2003).</w:t>
      </w:r>
    </w:p>
    <w:p w14:paraId="3A20AC29" w14:textId="108E25A8" w:rsidR="00507F3E" w:rsidRPr="004D054C" w:rsidRDefault="00507F3E" w:rsidP="00974F2A">
      <w:pPr>
        <w:adjustRightInd w:val="0"/>
        <w:ind w:firstLine="584"/>
        <w:rPr>
          <w:rFonts w:cs="Arial"/>
        </w:rPr>
      </w:pPr>
    </w:p>
    <w:p w14:paraId="3BCE5E33" w14:textId="6B8F27F1" w:rsidR="001227AC" w:rsidRPr="00450120" w:rsidRDefault="001227AC" w:rsidP="001227AC">
      <w:pPr>
        <w:autoSpaceDE w:val="0"/>
        <w:autoSpaceDN w:val="0"/>
        <w:adjustRightInd w:val="0"/>
        <w:ind w:left="2160" w:firstLine="720"/>
        <w:rPr>
          <w:rFonts w:cs="Arial"/>
          <w:sz w:val="18"/>
          <w:szCs w:val="18"/>
          <w:lang w:val="en-US"/>
        </w:rPr>
      </w:pPr>
      <w:r w:rsidRPr="001227AC">
        <w:rPr>
          <w:rFonts w:cs="Arial"/>
          <w:b/>
          <w:bCs/>
          <w:lang w:val="en-ID"/>
        </w:rPr>
        <w:t>Gambar 2.1</w:t>
      </w:r>
      <w:r w:rsidR="00507F3E">
        <w:rPr>
          <w:rFonts w:cs="Arial"/>
          <w:b/>
          <w:bCs/>
          <w:lang w:val="en-ID"/>
        </w:rPr>
        <w:t>9</w:t>
      </w:r>
      <w:r w:rsidRPr="00450120">
        <w:rPr>
          <w:rFonts w:cs="Arial"/>
          <w:b/>
          <w:bCs/>
          <w:sz w:val="18"/>
          <w:szCs w:val="18"/>
          <w:lang w:val="en-ID"/>
        </w:rPr>
        <w:t xml:space="preserve"> </w:t>
      </w:r>
      <w:proofErr w:type="spellStart"/>
      <w:r w:rsidRPr="001227AC">
        <w:rPr>
          <w:rFonts w:cs="Arial"/>
          <w:sz w:val="21"/>
          <w:szCs w:val="21"/>
          <w:lang w:val="en-US"/>
        </w:rPr>
        <w:t>Ilustrasi</w:t>
      </w:r>
      <w:proofErr w:type="spellEnd"/>
      <w:r w:rsidRPr="001227AC">
        <w:rPr>
          <w:rFonts w:cs="Arial"/>
          <w:sz w:val="21"/>
          <w:szCs w:val="21"/>
          <w:lang w:val="en-US"/>
        </w:rPr>
        <w:t xml:space="preserve"> alat HILT</w:t>
      </w:r>
    </w:p>
    <w:p w14:paraId="42E5DAFC" w14:textId="47E1C970" w:rsidR="00A65EA1" w:rsidRPr="004D054C" w:rsidRDefault="00A65EA1" w:rsidP="00A65EA1">
      <w:pPr>
        <w:ind w:firstLine="720"/>
        <w:rPr>
          <w:rFonts w:cs="Arial"/>
          <w:shd w:val="clear" w:color="auto" w:fill="FFFFFF"/>
        </w:rPr>
      </w:pPr>
    </w:p>
    <w:p w14:paraId="36A0E9F9" w14:textId="422D6594" w:rsidR="00A07E9F" w:rsidRPr="004D054C" w:rsidRDefault="00A07E9F" w:rsidP="00BB2935">
      <w:pPr>
        <w:pStyle w:val="Heading2"/>
      </w:pPr>
      <w:bookmarkStart w:id="94" w:name="_Toc122240136"/>
      <w:bookmarkStart w:id="95" w:name="_Toc143675648"/>
      <w:bookmarkStart w:id="96" w:name="_Toc146101168"/>
      <w:bookmarkStart w:id="97" w:name="_Toc146126695"/>
      <w:bookmarkStart w:id="98" w:name="_Toc179885335"/>
      <w:r w:rsidRPr="004D054C">
        <w:rPr>
          <w:lang w:eastAsia="en-US"/>
        </w:rPr>
        <w:t>2.</w:t>
      </w:r>
      <w:r w:rsidR="00A65EA1" w:rsidRPr="004D054C">
        <w:rPr>
          <w:lang w:eastAsia="en-US"/>
        </w:rPr>
        <w:t>1</w:t>
      </w:r>
      <w:r w:rsidR="005A66D3">
        <w:rPr>
          <w:lang w:eastAsia="en-US"/>
        </w:rPr>
        <w:t>3</w:t>
      </w:r>
      <w:r w:rsidR="00B0700F" w:rsidRPr="004D054C">
        <w:rPr>
          <w:lang w:eastAsia="en-US"/>
        </w:rPr>
        <w:t xml:space="preserve"> </w:t>
      </w:r>
      <w:r w:rsidRPr="004D054C">
        <w:t>Ko</w:t>
      </w:r>
      <w:bookmarkEnd w:id="94"/>
      <w:bookmarkEnd w:id="95"/>
      <w:bookmarkEnd w:id="96"/>
      <w:bookmarkEnd w:id="97"/>
      <w:r w:rsidR="00A65EA1" w:rsidRPr="004D054C">
        <w:t xml:space="preserve">mplikasi </w:t>
      </w:r>
      <w:r w:rsidR="00A65EA1" w:rsidRPr="004D054C">
        <w:rPr>
          <w:i/>
          <w:iCs/>
        </w:rPr>
        <w:t xml:space="preserve">Osteoarthritis </w:t>
      </w:r>
      <w:r w:rsidR="00A65EA1" w:rsidRPr="004D054C">
        <w:t>(OA)</w:t>
      </w:r>
      <w:bookmarkEnd w:id="98"/>
      <w:r w:rsidRPr="004D054C">
        <w:t xml:space="preserve"> </w:t>
      </w:r>
    </w:p>
    <w:p w14:paraId="5FC901C2" w14:textId="7DB315D6" w:rsidR="00A65EA1" w:rsidRPr="004D054C" w:rsidRDefault="00A65EA1" w:rsidP="00A65EA1">
      <w:pPr>
        <w:ind w:firstLine="720"/>
        <w:rPr>
          <w:rFonts w:cs="Arial"/>
          <w:lang w:val="en-US" w:eastAsia="en-US"/>
        </w:rPr>
      </w:pPr>
      <w:r w:rsidRPr="004D054C">
        <w:rPr>
          <w:rFonts w:cs="Arial"/>
          <w:lang w:eastAsia="en-US"/>
        </w:rPr>
        <w:t xml:space="preserve">Karena OA bersifat degeneratif, kondisinya memburuk secara bertahap dari waktu ke waktu, yang menyebabkan nyeri sendi kronis. </w:t>
      </w:r>
      <w:proofErr w:type="spellStart"/>
      <w:r w:rsidRPr="004D054C">
        <w:rPr>
          <w:rFonts w:cs="Arial"/>
          <w:lang w:val="en-US" w:eastAsia="en-US"/>
        </w:rPr>
        <w:t>Akibatnya</w:t>
      </w:r>
      <w:proofErr w:type="spellEnd"/>
      <w:r w:rsidRPr="004D054C">
        <w:rPr>
          <w:rFonts w:cs="Arial"/>
          <w:lang w:val="en-US" w:eastAsia="en-US"/>
        </w:rPr>
        <w:t xml:space="preserve">, pasien yang lebih </w:t>
      </w:r>
      <w:proofErr w:type="spellStart"/>
      <w:r w:rsidRPr="004D054C">
        <w:rPr>
          <w:rFonts w:cs="Arial"/>
          <w:lang w:val="en-US" w:eastAsia="en-US"/>
        </w:rPr>
        <w:t>tua</w:t>
      </w:r>
      <w:proofErr w:type="spellEnd"/>
      <w:r w:rsidRPr="004D054C">
        <w:rPr>
          <w:rFonts w:cs="Arial"/>
          <w:lang w:val="en-US" w:eastAsia="en-US"/>
        </w:rPr>
        <w:t xml:space="preserve"> </w:t>
      </w:r>
      <w:proofErr w:type="spellStart"/>
      <w:r w:rsidRPr="004D054C">
        <w:rPr>
          <w:rFonts w:cs="Arial"/>
          <w:lang w:val="en-US" w:eastAsia="en-US"/>
        </w:rPr>
        <w:t>dengan</w:t>
      </w:r>
      <w:proofErr w:type="spellEnd"/>
      <w:r w:rsidRPr="004D054C">
        <w:rPr>
          <w:rFonts w:cs="Arial"/>
          <w:lang w:val="en-US" w:eastAsia="en-US"/>
        </w:rPr>
        <w:t xml:space="preserve"> OA mungkin </w:t>
      </w:r>
      <w:proofErr w:type="spellStart"/>
      <w:r w:rsidRPr="004D054C">
        <w:rPr>
          <w:rFonts w:cs="Arial"/>
          <w:lang w:val="en-US" w:eastAsia="en-US"/>
        </w:rPr>
        <w:t>menghadapi</w:t>
      </w:r>
      <w:proofErr w:type="spellEnd"/>
      <w:r w:rsidRPr="004D054C">
        <w:rPr>
          <w:rFonts w:cs="Arial"/>
          <w:lang w:val="en-US" w:eastAsia="en-US"/>
        </w:rPr>
        <w:t xml:space="preserve"> kesulitan untuk melakukan </w:t>
      </w:r>
      <w:proofErr w:type="spellStart"/>
      <w:r w:rsidRPr="004D054C">
        <w:rPr>
          <w:rFonts w:cs="Arial"/>
          <w:lang w:val="en-US" w:eastAsia="en-US"/>
        </w:rPr>
        <w:t>aktivitas</w:t>
      </w:r>
      <w:proofErr w:type="spellEnd"/>
      <w:r w:rsidRPr="004D054C">
        <w:rPr>
          <w:rFonts w:cs="Arial"/>
          <w:lang w:val="en-US" w:eastAsia="en-US"/>
        </w:rPr>
        <w:t xml:space="preserve"> </w:t>
      </w:r>
      <w:proofErr w:type="spellStart"/>
      <w:r w:rsidRPr="004D054C">
        <w:rPr>
          <w:rFonts w:cs="Arial"/>
          <w:lang w:val="en-US" w:eastAsia="en-US"/>
        </w:rPr>
        <w:t>sehari-hari</w:t>
      </w:r>
      <w:proofErr w:type="spellEnd"/>
      <w:r w:rsidRPr="004D054C">
        <w:rPr>
          <w:rFonts w:cs="Arial"/>
          <w:lang w:val="en-US" w:eastAsia="en-US"/>
        </w:rPr>
        <w:t xml:space="preserve">. Selain itu, rasa </w:t>
      </w:r>
      <w:proofErr w:type="spellStart"/>
      <w:r w:rsidRPr="004D054C">
        <w:rPr>
          <w:rFonts w:cs="Arial"/>
          <w:lang w:val="en-US" w:eastAsia="en-US"/>
        </w:rPr>
        <w:t>sakit</w:t>
      </w:r>
      <w:proofErr w:type="spellEnd"/>
      <w:r w:rsidRPr="004D054C">
        <w:rPr>
          <w:rFonts w:cs="Arial"/>
          <w:lang w:val="en-US" w:eastAsia="en-US"/>
        </w:rPr>
        <w:t xml:space="preserve"> yang semakin </w:t>
      </w:r>
      <w:proofErr w:type="spellStart"/>
      <w:r w:rsidRPr="004D054C">
        <w:rPr>
          <w:rFonts w:cs="Arial"/>
          <w:lang w:val="en-US" w:eastAsia="en-US"/>
        </w:rPr>
        <w:t>parah</w:t>
      </w:r>
      <w:proofErr w:type="spellEnd"/>
      <w:r w:rsidRPr="004D054C">
        <w:rPr>
          <w:rFonts w:cs="Arial"/>
          <w:lang w:val="en-US" w:eastAsia="en-US"/>
        </w:rPr>
        <w:t xml:space="preserve">, </w:t>
      </w:r>
      <w:proofErr w:type="spellStart"/>
      <w:r w:rsidRPr="004D054C">
        <w:rPr>
          <w:rFonts w:cs="Arial"/>
          <w:lang w:val="en-US" w:eastAsia="en-US"/>
        </w:rPr>
        <w:t>mobilitas</w:t>
      </w:r>
      <w:proofErr w:type="spellEnd"/>
      <w:r w:rsidRPr="004D054C">
        <w:rPr>
          <w:rFonts w:cs="Arial"/>
          <w:lang w:val="en-US" w:eastAsia="en-US"/>
        </w:rPr>
        <w:t xml:space="preserve"> yang </w:t>
      </w:r>
      <w:proofErr w:type="spellStart"/>
      <w:r w:rsidRPr="004D054C">
        <w:rPr>
          <w:rFonts w:cs="Arial"/>
          <w:lang w:val="en-US" w:eastAsia="en-US"/>
        </w:rPr>
        <w:lastRenderedPageBreak/>
        <w:t>terganggu</w:t>
      </w:r>
      <w:proofErr w:type="spellEnd"/>
      <w:r w:rsidRPr="004D054C">
        <w:rPr>
          <w:rFonts w:cs="Arial"/>
          <w:lang w:val="en-US" w:eastAsia="en-US"/>
        </w:rPr>
        <w:t xml:space="preserve">, dan </w:t>
      </w:r>
      <w:proofErr w:type="spellStart"/>
      <w:r w:rsidRPr="004D054C">
        <w:rPr>
          <w:rFonts w:cs="Arial"/>
          <w:lang w:val="en-US" w:eastAsia="en-US"/>
        </w:rPr>
        <w:t>keseimbangan</w:t>
      </w:r>
      <w:proofErr w:type="spellEnd"/>
      <w:r w:rsidRPr="004D054C">
        <w:rPr>
          <w:rFonts w:cs="Arial"/>
          <w:lang w:val="en-US" w:eastAsia="en-US"/>
        </w:rPr>
        <w:t xml:space="preserve"> yang </w:t>
      </w:r>
      <w:proofErr w:type="spellStart"/>
      <w:r w:rsidRPr="004D054C">
        <w:rPr>
          <w:rFonts w:cs="Arial"/>
          <w:lang w:val="en-US" w:eastAsia="en-US"/>
        </w:rPr>
        <w:t>terganggu</w:t>
      </w:r>
      <w:proofErr w:type="spellEnd"/>
      <w:r w:rsidRPr="004D054C">
        <w:rPr>
          <w:rFonts w:cs="Arial"/>
          <w:lang w:val="en-US" w:eastAsia="en-US"/>
        </w:rPr>
        <w:t xml:space="preserve"> dapat </w:t>
      </w:r>
      <w:proofErr w:type="spellStart"/>
      <w:r w:rsidRPr="004D054C">
        <w:rPr>
          <w:rFonts w:cs="Arial"/>
          <w:lang w:val="en-US" w:eastAsia="en-US"/>
        </w:rPr>
        <w:t>meningkatkan</w:t>
      </w:r>
      <w:proofErr w:type="spellEnd"/>
      <w:r w:rsidRPr="004D054C">
        <w:rPr>
          <w:rFonts w:cs="Arial"/>
          <w:lang w:val="en-US" w:eastAsia="en-US"/>
        </w:rPr>
        <w:t xml:space="preserve"> </w:t>
      </w:r>
      <w:proofErr w:type="spellStart"/>
      <w:r w:rsidRPr="004D054C">
        <w:rPr>
          <w:rFonts w:cs="Arial"/>
          <w:lang w:val="en-US" w:eastAsia="en-US"/>
        </w:rPr>
        <w:t>kemungkinan</w:t>
      </w:r>
      <w:proofErr w:type="spellEnd"/>
      <w:r w:rsidRPr="004D054C">
        <w:rPr>
          <w:rFonts w:cs="Arial"/>
          <w:lang w:val="en-US" w:eastAsia="en-US"/>
        </w:rPr>
        <w:t xml:space="preserve"> </w:t>
      </w:r>
      <w:proofErr w:type="spellStart"/>
      <w:r w:rsidRPr="004D054C">
        <w:rPr>
          <w:rFonts w:cs="Arial"/>
          <w:lang w:val="en-US" w:eastAsia="en-US"/>
        </w:rPr>
        <w:t>terjadinya</w:t>
      </w:r>
      <w:proofErr w:type="spellEnd"/>
      <w:r w:rsidRPr="004D054C">
        <w:rPr>
          <w:rFonts w:cs="Arial"/>
          <w:lang w:val="en-US" w:eastAsia="en-US"/>
        </w:rPr>
        <w:t xml:space="preserve"> </w:t>
      </w:r>
      <w:proofErr w:type="spellStart"/>
      <w:r w:rsidRPr="004D054C">
        <w:rPr>
          <w:rFonts w:cs="Arial"/>
          <w:lang w:val="en-US" w:eastAsia="en-US"/>
        </w:rPr>
        <w:t>kecelakaan</w:t>
      </w:r>
      <w:proofErr w:type="spellEnd"/>
      <w:r w:rsidRPr="004D054C">
        <w:rPr>
          <w:rFonts w:cs="Arial"/>
          <w:lang w:val="en-US" w:eastAsia="en-US"/>
        </w:rPr>
        <w:t xml:space="preserve"> dan </w:t>
      </w:r>
      <w:proofErr w:type="spellStart"/>
      <w:r w:rsidRPr="004D054C">
        <w:rPr>
          <w:rFonts w:cs="Arial"/>
          <w:lang w:val="en-US" w:eastAsia="en-US"/>
        </w:rPr>
        <w:t>cedera</w:t>
      </w:r>
      <w:proofErr w:type="spellEnd"/>
      <w:r w:rsidR="00626560">
        <w:rPr>
          <w:rFonts w:cs="Arial"/>
          <w:lang w:val="en-US" w:eastAsia="en-US"/>
        </w:rPr>
        <w:t xml:space="preserve"> (Hsu &amp; Siwiec, 2023).</w:t>
      </w:r>
    </w:p>
    <w:p w14:paraId="3D555CB9" w14:textId="0FC63DF4" w:rsidR="00A65EA1" w:rsidRPr="004D054C" w:rsidRDefault="00A65EA1" w:rsidP="00A65EA1">
      <w:pPr>
        <w:ind w:firstLine="720"/>
        <w:rPr>
          <w:rFonts w:cs="Arial"/>
          <w:lang w:val="en-US" w:eastAsia="en-US"/>
        </w:rPr>
      </w:pPr>
      <w:proofErr w:type="spellStart"/>
      <w:r w:rsidRPr="004D054C">
        <w:rPr>
          <w:rFonts w:cs="Arial"/>
          <w:lang w:val="en-US" w:eastAsia="en-US"/>
        </w:rPr>
        <w:t>Penderita</w:t>
      </w:r>
      <w:proofErr w:type="spellEnd"/>
      <w:r w:rsidRPr="004D054C">
        <w:rPr>
          <w:rFonts w:cs="Arial"/>
          <w:lang w:val="en-US" w:eastAsia="en-US"/>
        </w:rPr>
        <w:t xml:space="preserve"> OA </w:t>
      </w:r>
      <w:proofErr w:type="spellStart"/>
      <w:r w:rsidRPr="004D054C">
        <w:rPr>
          <w:rFonts w:cs="Arial"/>
          <w:lang w:val="en-US" w:eastAsia="en-US"/>
        </w:rPr>
        <w:t>memiliki</w:t>
      </w:r>
      <w:proofErr w:type="spellEnd"/>
      <w:r w:rsidRPr="004D054C">
        <w:rPr>
          <w:rFonts w:cs="Arial"/>
          <w:lang w:val="en-US" w:eastAsia="en-US"/>
        </w:rPr>
        <w:t xml:space="preserve"> </w:t>
      </w:r>
      <w:proofErr w:type="spellStart"/>
      <w:r w:rsidRPr="004D054C">
        <w:rPr>
          <w:rFonts w:cs="Arial"/>
          <w:lang w:val="en-US" w:eastAsia="en-US"/>
        </w:rPr>
        <w:t>kemungkinan</w:t>
      </w:r>
      <w:proofErr w:type="spellEnd"/>
      <w:r w:rsidRPr="004D054C">
        <w:rPr>
          <w:rFonts w:cs="Arial"/>
          <w:lang w:val="en-US" w:eastAsia="en-US"/>
        </w:rPr>
        <w:t xml:space="preserve"> 30% lebih </w:t>
      </w:r>
      <w:proofErr w:type="spellStart"/>
      <w:r w:rsidRPr="004D054C">
        <w:rPr>
          <w:rFonts w:cs="Arial"/>
          <w:lang w:val="en-US" w:eastAsia="en-US"/>
        </w:rPr>
        <w:t>besar</w:t>
      </w:r>
      <w:proofErr w:type="spellEnd"/>
      <w:r w:rsidRPr="004D054C">
        <w:rPr>
          <w:rFonts w:cs="Arial"/>
          <w:lang w:val="en-US" w:eastAsia="en-US"/>
        </w:rPr>
        <w:t xml:space="preserve"> untuk jatuh. Selain itu, </w:t>
      </w:r>
      <w:proofErr w:type="spellStart"/>
      <w:r w:rsidRPr="004D054C">
        <w:rPr>
          <w:rFonts w:cs="Arial"/>
          <w:lang w:val="en-US" w:eastAsia="en-US"/>
        </w:rPr>
        <w:t>mereka</w:t>
      </w:r>
      <w:proofErr w:type="spellEnd"/>
      <w:r w:rsidRPr="004D054C">
        <w:rPr>
          <w:rFonts w:cs="Arial"/>
          <w:lang w:val="en-US" w:eastAsia="en-US"/>
        </w:rPr>
        <w:t xml:space="preserve"> </w:t>
      </w:r>
      <w:proofErr w:type="spellStart"/>
      <w:r w:rsidRPr="004D054C">
        <w:rPr>
          <w:rFonts w:cs="Arial"/>
          <w:lang w:val="en-US" w:eastAsia="en-US"/>
        </w:rPr>
        <w:t>memiliki</w:t>
      </w:r>
      <w:proofErr w:type="spellEnd"/>
      <w:r w:rsidRPr="004D054C">
        <w:rPr>
          <w:rFonts w:cs="Arial"/>
          <w:lang w:val="en-US" w:eastAsia="en-US"/>
        </w:rPr>
        <w:t xml:space="preserve"> </w:t>
      </w:r>
      <w:proofErr w:type="spellStart"/>
      <w:r w:rsidRPr="004D054C">
        <w:rPr>
          <w:rFonts w:cs="Arial"/>
          <w:lang w:val="en-US" w:eastAsia="en-US"/>
        </w:rPr>
        <w:t>risiko</w:t>
      </w:r>
      <w:proofErr w:type="spellEnd"/>
      <w:r w:rsidRPr="004D054C">
        <w:rPr>
          <w:rFonts w:cs="Arial"/>
          <w:lang w:val="en-US" w:eastAsia="en-US"/>
        </w:rPr>
        <w:t xml:space="preserve"> </w:t>
      </w:r>
      <w:proofErr w:type="spellStart"/>
      <w:r w:rsidRPr="004D054C">
        <w:rPr>
          <w:rFonts w:cs="Arial"/>
          <w:lang w:val="en-US" w:eastAsia="en-US"/>
        </w:rPr>
        <w:t>patah</w:t>
      </w:r>
      <w:proofErr w:type="spellEnd"/>
      <w:r w:rsidRPr="004D054C">
        <w:rPr>
          <w:rFonts w:cs="Arial"/>
          <w:lang w:val="en-US" w:eastAsia="en-US"/>
        </w:rPr>
        <w:t xml:space="preserve"> tulang 20% lebih </w:t>
      </w:r>
      <w:proofErr w:type="spellStart"/>
      <w:r w:rsidRPr="004D054C">
        <w:rPr>
          <w:rFonts w:cs="Arial"/>
          <w:lang w:val="en-US" w:eastAsia="en-US"/>
        </w:rPr>
        <w:t>tinggi</w:t>
      </w:r>
      <w:proofErr w:type="spellEnd"/>
      <w:r w:rsidRPr="004D054C">
        <w:rPr>
          <w:rFonts w:cs="Arial"/>
          <w:lang w:val="en-US" w:eastAsia="en-US"/>
        </w:rPr>
        <w:t xml:space="preserve">. Pada </w:t>
      </w:r>
      <w:proofErr w:type="spellStart"/>
      <w:r w:rsidRPr="004D054C">
        <w:rPr>
          <w:rFonts w:cs="Arial"/>
          <w:lang w:val="en-US" w:eastAsia="en-US"/>
        </w:rPr>
        <w:t>kasus</w:t>
      </w:r>
      <w:proofErr w:type="spellEnd"/>
      <w:r w:rsidRPr="004D054C">
        <w:rPr>
          <w:rFonts w:cs="Arial"/>
          <w:lang w:val="en-US" w:eastAsia="en-US"/>
        </w:rPr>
        <w:t xml:space="preserve"> OA yang </w:t>
      </w:r>
      <w:proofErr w:type="spellStart"/>
      <w:r w:rsidRPr="004D054C">
        <w:rPr>
          <w:rFonts w:cs="Arial"/>
          <w:lang w:val="en-US" w:eastAsia="en-US"/>
        </w:rPr>
        <w:t>parah</w:t>
      </w:r>
      <w:proofErr w:type="spellEnd"/>
      <w:r w:rsidRPr="004D054C">
        <w:rPr>
          <w:rFonts w:cs="Arial"/>
          <w:lang w:val="en-US" w:eastAsia="en-US"/>
        </w:rPr>
        <w:t xml:space="preserve">, </w:t>
      </w:r>
      <w:proofErr w:type="spellStart"/>
      <w:r w:rsidRPr="004D054C">
        <w:rPr>
          <w:rFonts w:cs="Arial"/>
          <w:lang w:val="en-US" w:eastAsia="en-US"/>
        </w:rPr>
        <w:t>kehilangan</w:t>
      </w:r>
      <w:proofErr w:type="spellEnd"/>
      <w:r w:rsidRPr="004D054C">
        <w:rPr>
          <w:rFonts w:cs="Arial"/>
          <w:lang w:val="en-US" w:eastAsia="en-US"/>
        </w:rPr>
        <w:t xml:space="preserve"> tulang </w:t>
      </w:r>
      <w:proofErr w:type="spellStart"/>
      <w:r w:rsidRPr="004D054C">
        <w:rPr>
          <w:rFonts w:cs="Arial"/>
          <w:lang w:val="en-US" w:eastAsia="en-US"/>
        </w:rPr>
        <w:t>rawan</w:t>
      </w:r>
      <w:proofErr w:type="spellEnd"/>
      <w:r w:rsidRPr="004D054C">
        <w:rPr>
          <w:rFonts w:cs="Arial"/>
          <w:lang w:val="en-US" w:eastAsia="en-US"/>
        </w:rPr>
        <w:t xml:space="preserve"> yang </w:t>
      </w:r>
      <w:proofErr w:type="spellStart"/>
      <w:r w:rsidRPr="004D054C">
        <w:rPr>
          <w:rFonts w:cs="Arial"/>
          <w:lang w:val="en-US" w:eastAsia="en-US"/>
        </w:rPr>
        <w:t>cepat</w:t>
      </w:r>
      <w:proofErr w:type="spellEnd"/>
      <w:r w:rsidRPr="004D054C">
        <w:rPr>
          <w:rFonts w:cs="Arial"/>
          <w:lang w:val="en-US" w:eastAsia="en-US"/>
        </w:rPr>
        <w:t xml:space="preserve"> dan </w:t>
      </w:r>
      <w:proofErr w:type="spellStart"/>
      <w:r w:rsidRPr="004D054C">
        <w:rPr>
          <w:rFonts w:cs="Arial"/>
          <w:lang w:val="en-US" w:eastAsia="en-US"/>
        </w:rPr>
        <w:t>progresif</w:t>
      </w:r>
      <w:proofErr w:type="spellEnd"/>
      <w:r w:rsidRPr="004D054C">
        <w:rPr>
          <w:rFonts w:cs="Arial"/>
          <w:lang w:val="en-US" w:eastAsia="en-US"/>
        </w:rPr>
        <w:t xml:space="preserve"> dapat </w:t>
      </w:r>
      <w:proofErr w:type="spellStart"/>
      <w:r w:rsidRPr="004D054C">
        <w:rPr>
          <w:rFonts w:cs="Arial"/>
          <w:lang w:val="en-US" w:eastAsia="en-US"/>
        </w:rPr>
        <w:t>terjadi</w:t>
      </w:r>
      <w:proofErr w:type="spellEnd"/>
      <w:r w:rsidRPr="004D054C">
        <w:rPr>
          <w:rFonts w:cs="Arial"/>
          <w:lang w:val="en-US" w:eastAsia="en-US"/>
        </w:rPr>
        <w:t xml:space="preserve"> (</w:t>
      </w:r>
      <w:proofErr w:type="spellStart"/>
      <w:r w:rsidRPr="004D054C">
        <w:rPr>
          <w:rFonts w:cs="Arial"/>
          <w:lang w:val="en-US" w:eastAsia="en-US"/>
        </w:rPr>
        <w:t>kondrolisis</w:t>
      </w:r>
      <w:proofErr w:type="spellEnd"/>
      <w:r w:rsidRPr="004D054C">
        <w:rPr>
          <w:rFonts w:cs="Arial"/>
          <w:lang w:val="en-US" w:eastAsia="en-US"/>
        </w:rPr>
        <w:t xml:space="preserve">). </w:t>
      </w:r>
      <w:proofErr w:type="spellStart"/>
      <w:r w:rsidRPr="004D054C">
        <w:rPr>
          <w:rFonts w:cs="Arial"/>
          <w:lang w:val="en-US" w:eastAsia="en-US"/>
        </w:rPr>
        <w:t>Osteonekrosis</w:t>
      </w:r>
      <w:proofErr w:type="spellEnd"/>
      <w:r w:rsidRPr="004D054C">
        <w:rPr>
          <w:rFonts w:cs="Arial"/>
          <w:lang w:val="en-US" w:eastAsia="en-US"/>
        </w:rPr>
        <w:t xml:space="preserve"> atau </w:t>
      </w:r>
      <w:proofErr w:type="spellStart"/>
      <w:r w:rsidRPr="004D054C">
        <w:rPr>
          <w:rFonts w:cs="Arial"/>
          <w:lang w:val="en-US" w:eastAsia="en-US"/>
        </w:rPr>
        <w:t>kematian</w:t>
      </w:r>
      <w:proofErr w:type="spellEnd"/>
      <w:r w:rsidRPr="004D054C">
        <w:rPr>
          <w:rFonts w:cs="Arial"/>
          <w:lang w:val="en-US" w:eastAsia="en-US"/>
        </w:rPr>
        <w:t xml:space="preserve"> </w:t>
      </w:r>
      <w:proofErr w:type="spellStart"/>
      <w:r w:rsidRPr="004D054C">
        <w:rPr>
          <w:rFonts w:cs="Arial"/>
          <w:lang w:val="en-US" w:eastAsia="en-US"/>
        </w:rPr>
        <w:t>sel</w:t>
      </w:r>
      <w:proofErr w:type="spellEnd"/>
      <w:r w:rsidRPr="004D054C">
        <w:rPr>
          <w:rFonts w:cs="Arial"/>
          <w:lang w:val="en-US" w:eastAsia="en-US"/>
        </w:rPr>
        <w:t xml:space="preserve"> tulang adalah </w:t>
      </w:r>
      <w:proofErr w:type="spellStart"/>
      <w:r w:rsidRPr="004D054C">
        <w:rPr>
          <w:rFonts w:cs="Arial"/>
          <w:lang w:val="en-US" w:eastAsia="en-US"/>
        </w:rPr>
        <w:t>komplikasi</w:t>
      </w:r>
      <w:proofErr w:type="spellEnd"/>
      <w:r w:rsidRPr="004D054C">
        <w:rPr>
          <w:rFonts w:cs="Arial"/>
          <w:lang w:val="en-US" w:eastAsia="en-US"/>
        </w:rPr>
        <w:t xml:space="preserve"> </w:t>
      </w:r>
      <w:proofErr w:type="spellStart"/>
      <w:r w:rsidRPr="004D054C">
        <w:rPr>
          <w:rFonts w:cs="Arial"/>
          <w:lang w:val="en-US" w:eastAsia="en-US"/>
        </w:rPr>
        <w:t>serius</w:t>
      </w:r>
      <w:proofErr w:type="spellEnd"/>
      <w:r w:rsidRPr="004D054C">
        <w:rPr>
          <w:rFonts w:cs="Arial"/>
          <w:lang w:val="en-US" w:eastAsia="en-US"/>
        </w:rPr>
        <w:t xml:space="preserve"> yang </w:t>
      </w:r>
      <w:proofErr w:type="spellStart"/>
      <w:r w:rsidRPr="004D054C">
        <w:rPr>
          <w:rFonts w:cs="Arial"/>
          <w:lang w:val="en-US" w:eastAsia="en-US"/>
        </w:rPr>
        <w:t>memerlukan</w:t>
      </w:r>
      <w:proofErr w:type="spellEnd"/>
      <w:r w:rsidRPr="004D054C">
        <w:rPr>
          <w:rFonts w:cs="Arial"/>
          <w:lang w:val="en-US" w:eastAsia="en-US"/>
        </w:rPr>
        <w:t xml:space="preserve"> </w:t>
      </w:r>
      <w:proofErr w:type="spellStart"/>
      <w:r w:rsidRPr="004D054C">
        <w:rPr>
          <w:rFonts w:cs="Arial"/>
          <w:lang w:val="en-US" w:eastAsia="en-US"/>
        </w:rPr>
        <w:t>intervensi</w:t>
      </w:r>
      <w:proofErr w:type="spellEnd"/>
      <w:r w:rsidRPr="004D054C">
        <w:rPr>
          <w:rFonts w:cs="Arial"/>
          <w:lang w:val="en-US" w:eastAsia="en-US"/>
        </w:rPr>
        <w:t xml:space="preserve"> </w:t>
      </w:r>
      <w:proofErr w:type="spellStart"/>
      <w:r w:rsidRPr="004D054C">
        <w:rPr>
          <w:rFonts w:cs="Arial"/>
          <w:lang w:val="en-US" w:eastAsia="en-US"/>
        </w:rPr>
        <w:t>bedah</w:t>
      </w:r>
      <w:proofErr w:type="spellEnd"/>
      <w:r w:rsidRPr="004D054C">
        <w:rPr>
          <w:rFonts w:cs="Arial"/>
          <w:lang w:val="en-US" w:eastAsia="en-US"/>
        </w:rPr>
        <w:t xml:space="preserve"> untuk </w:t>
      </w:r>
      <w:proofErr w:type="spellStart"/>
      <w:r w:rsidRPr="004D054C">
        <w:rPr>
          <w:rFonts w:cs="Arial"/>
          <w:lang w:val="en-US" w:eastAsia="en-US"/>
        </w:rPr>
        <w:t>mengangkat</w:t>
      </w:r>
      <w:proofErr w:type="spellEnd"/>
      <w:r w:rsidRPr="004D054C">
        <w:rPr>
          <w:rFonts w:cs="Arial"/>
          <w:lang w:val="en-US" w:eastAsia="en-US"/>
        </w:rPr>
        <w:t xml:space="preserve"> </w:t>
      </w:r>
      <w:proofErr w:type="spellStart"/>
      <w:r w:rsidRPr="004D054C">
        <w:rPr>
          <w:rFonts w:cs="Arial"/>
          <w:lang w:val="en-US" w:eastAsia="en-US"/>
        </w:rPr>
        <w:t>bagian</w:t>
      </w:r>
      <w:proofErr w:type="spellEnd"/>
      <w:r w:rsidRPr="004D054C">
        <w:rPr>
          <w:rFonts w:cs="Arial"/>
          <w:lang w:val="en-US" w:eastAsia="en-US"/>
        </w:rPr>
        <w:t xml:space="preserve"> tulang yang </w:t>
      </w:r>
      <w:proofErr w:type="spellStart"/>
      <w:r w:rsidRPr="004D054C">
        <w:rPr>
          <w:rFonts w:cs="Arial"/>
          <w:lang w:val="en-US" w:eastAsia="en-US"/>
        </w:rPr>
        <w:t>terkena</w:t>
      </w:r>
      <w:proofErr w:type="spellEnd"/>
      <w:r w:rsidRPr="004D054C">
        <w:rPr>
          <w:rFonts w:cs="Arial"/>
          <w:lang w:val="en-US" w:eastAsia="en-US"/>
        </w:rPr>
        <w:t xml:space="preserve">. Karena tulang </w:t>
      </w:r>
      <w:proofErr w:type="spellStart"/>
      <w:r w:rsidRPr="004D054C">
        <w:rPr>
          <w:rFonts w:cs="Arial"/>
          <w:lang w:val="en-US" w:eastAsia="en-US"/>
        </w:rPr>
        <w:t>terbuka</w:t>
      </w:r>
      <w:proofErr w:type="spellEnd"/>
      <w:r w:rsidRPr="004D054C">
        <w:rPr>
          <w:rFonts w:cs="Arial"/>
          <w:lang w:val="en-US" w:eastAsia="en-US"/>
        </w:rPr>
        <w:t xml:space="preserve"> </w:t>
      </w:r>
      <w:proofErr w:type="spellStart"/>
      <w:r w:rsidRPr="004D054C">
        <w:rPr>
          <w:rFonts w:cs="Arial"/>
          <w:lang w:val="en-US" w:eastAsia="en-US"/>
        </w:rPr>
        <w:t>akibat</w:t>
      </w:r>
      <w:proofErr w:type="spellEnd"/>
      <w:r w:rsidRPr="004D054C">
        <w:rPr>
          <w:rFonts w:cs="Arial"/>
          <w:lang w:val="en-US" w:eastAsia="en-US"/>
        </w:rPr>
        <w:t xml:space="preserve"> tidak </w:t>
      </w:r>
      <w:proofErr w:type="spellStart"/>
      <w:r w:rsidRPr="004D054C">
        <w:rPr>
          <w:rFonts w:cs="Arial"/>
          <w:lang w:val="en-US" w:eastAsia="en-US"/>
        </w:rPr>
        <w:t>adanya</w:t>
      </w:r>
      <w:proofErr w:type="spellEnd"/>
      <w:r w:rsidRPr="004D054C">
        <w:rPr>
          <w:rFonts w:cs="Arial"/>
          <w:lang w:val="en-US" w:eastAsia="en-US"/>
        </w:rPr>
        <w:t xml:space="preserve"> tulang </w:t>
      </w:r>
      <w:proofErr w:type="spellStart"/>
      <w:r w:rsidRPr="004D054C">
        <w:rPr>
          <w:rFonts w:cs="Arial"/>
          <w:lang w:val="en-US" w:eastAsia="en-US"/>
        </w:rPr>
        <w:t>rawan</w:t>
      </w:r>
      <w:proofErr w:type="spellEnd"/>
      <w:r w:rsidRPr="004D054C">
        <w:rPr>
          <w:rFonts w:cs="Arial"/>
          <w:lang w:val="en-US" w:eastAsia="en-US"/>
        </w:rPr>
        <w:t xml:space="preserve">, </w:t>
      </w:r>
      <w:proofErr w:type="spellStart"/>
      <w:r w:rsidRPr="004D054C">
        <w:rPr>
          <w:rFonts w:cs="Arial"/>
          <w:lang w:val="en-US" w:eastAsia="en-US"/>
        </w:rPr>
        <w:t>tekanan</w:t>
      </w:r>
      <w:proofErr w:type="spellEnd"/>
      <w:r w:rsidRPr="004D054C">
        <w:rPr>
          <w:rFonts w:cs="Arial"/>
          <w:lang w:val="en-US" w:eastAsia="en-US"/>
        </w:rPr>
        <w:t xml:space="preserve"> atau </w:t>
      </w:r>
      <w:proofErr w:type="spellStart"/>
      <w:r w:rsidRPr="004D054C">
        <w:rPr>
          <w:rFonts w:cs="Arial"/>
          <w:lang w:val="en-US" w:eastAsia="en-US"/>
        </w:rPr>
        <w:t>cedera</w:t>
      </w:r>
      <w:proofErr w:type="spellEnd"/>
      <w:r w:rsidRPr="004D054C">
        <w:rPr>
          <w:rFonts w:cs="Arial"/>
          <w:lang w:val="en-US" w:eastAsia="en-US"/>
        </w:rPr>
        <w:t xml:space="preserve"> </w:t>
      </w:r>
      <w:proofErr w:type="spellStart"/>
      <w:r w:rsidRPr="004D054C">
        <w:rPr>
          <w:rFonts w:cs="Arial"/>
          <w:lang w:val="en-US" w:eastAsia="en-US"/>
        </w:rPr>
        <w:t>berulang</w:t>
      </w:r>
      <w:proofErr w:type="spellEnd"/>
      <w:r w:rsidRPr="004D054C">
        <w:rPr>
          <w:rFonts w:cs="Arial"/>
          <w:lang w:val="en-US" w:eastAsia="en-US"/>
        </w:rPr>
        <w:t xml:space="preserve"> pada tulang dapat </w:t>
      </w:r>
      <w:proofErr w:type="spellStart"/>
      <w:r w:rsidRPr="004D054C">
        <w:rPr>
          <w:rFonts w:cs="Arial"/>
          <w:lang w:val="en-US" w:eastAsia="en-US"/>
        </w:rPr>
        <w:t>menyebabkan</w:t>
      </w:r>
      <w:proofErr w:type="spellEnd"/>
      <w:r w:rsidRPr="004D054C">
        <w:rPr>
          <w:rFonts w:cs="Arial"/>
          <w:lang w:val="en-US" w:eastAsia="en-US"/>
        </w:rPr>
        <w:t xml:space="preserve"> </w:t>
      </w:r>
      <w:proofErr w:type="spellStart"/>
      <w:r w:rsidRPr="004D054C">
        <w:rPr>
          <w:rFonts w:cs="Arial"/>
          <w:lang w:val="en-US" w:eastAsia="en-US"/>
        </w:rPr>
        <w:t>patah</w:t>
      </w:r>
      <w:proofErr w:type="spellEnd"/>
      <w:r w:rsidRPr="004D054C">
        <w:rPr>
          <w:rFonts w:cs="Arial"/>
          <w:lang w:val="en-US" w:eastAsia="en-US"/>
        </w:rPr>
        <w:t xml:space="preserve"> tulang. </w:t>
      </w:r>
      <w:proofErr w:type="spellStart"/>
      <w:r w:rsidRPr="004D054C">
        <w:rPr>
          <w:rFonts w:cs="Arial"/>
          <w:lang w:val="en-US" w:eastAsia="en-US"/>
        </w:rPr>
        <w:t>Beberapa</w:t>
      </w:r>
      <w:proofErr w:type="spellEnd"/>
      <w:r w:rsidRPr="004D054C">
        <w:rPr>
          <w:rFonts w:cs="Arial"/>
          <w:lang w:val="en-US" w:eastAsia="en-US"/>
        </w:rPr>
        <w:t xml:space="preserve"> pasien </w:t>
      </w:r>
      <w:proofErr w:type="spellStart"/>
      <w:r w:rsidRPr="004D054C">
        <w:rPr>
          <w:rFonts w:cs="Arial"/>
          <w:lang w:val="en-US" w:eastAsia="en-US"/>
        </w:rPr>
        <w:t>mengalami</w:t>
      </w:r>
      <w:proofErr w:type="spellEnd"/>
      <w:r w:rsidRPr="004D054C">
        <w:rPr>
          <w:rFonts w:cs="Arial"/>
          <w:lang w:val="en-US" w:eastAsia="en-US"/>
        </w:rPr>
        <w:t xml:space="preserve"> </w:t>
      </w:r>
      <w:proofErr w:type="spellStart"/>
      <w:r w:rsidRPr="004D054C">
        <w:rPr>
          <w:rFonts w:cs="Arial"/>
          <w:lang w:val="en-US" w:eastAsia="en-US"/>
        </w:rPr>
        <w:t>pendarahan</w:t>
      </w:r>
      <w:proofErr w:type="spellEnd"/>
      <w:r w:rsidRPr="004D054C">
        <w:rPr>
          <w:rFonts w:cs="Arial"/>
          <w:lang w:val="en-US" w:eastAsia="en-US"/>
        </w:rPr>
        <w:t xml:space="preserve"> dan </w:t>
      </w:r>
      <w:proofErr w:type="spellStart"/>
      <w:r w:rsidRPr="004D054C">
        <w:rPr>
          <w:rFonts w:cs="Arial"/>
          <w:lang w:val="en-US" w:eastAsia="en-US"/>
        </w:rPr>
        <w:t>infeksi</w:t>
      </w:r>
      <w:proofErr w:type="spellEnd"/>
      <w:r w:rsidRPr="004D054C">
        <w:rPr>
          <w:rFonts w:cs="Arial"/>
          <w:lang w:val="en-US" w:eastAsia="en-US"/>
        </w:rPr>
        <w:t xml:space="preserve"> di dalam dan di </w:t>
      </w:r>
      <w:proofErr w:type="spellStart"/>
      <w:r w:rsidRPr="004D054C">
        <w:rPr>
          <w:rFonts w:cs="Arial"/>
          <w:lang w:val="en-US" w:eastAsia="en-US"/>
        </w:rPr>
        <w:t>sekitar</w:t>
      </w:r>
      <w:proofErr w:type="spellEnd"/>
      <w:r w:rsidRPr="004D054C">
        <w:rPr>
          <w:rFonts w:cs="Arial"/>
          <w:lang w:val="en-US" w:eastAsia="en-US"/>
        </w:rPr>
        <w:t xml:space="preserve"> </w:t>
      </w:r>
      <w:proofErr w:type="spellStart"/>
      <w:r w:rsidRPr="004D054C">
        <w:rPr>
          <w:rFonts w:cs="Arial"/>
          <w:lang w:val="en-US" w:eastAsia="en-US"/>
        </w:rPr>
        <w:t>sendi</w:t>
      </w:r>
      <w:proofErr w:type="spellEnd"/>
      <w:r w:rsidRPr="004D054C">
        <w:rPr>
          <w:rFonts w:cs="Arial"/>
          <w:lang w:val="en-US" w:eastAsia="en-US"/>
        </w:rPr>
        <w:t xml:space="preserve">, yang </w:t>
      </w:r>
      <w:proofErr w:type="spellStart"/>
      <w:r w:rsidRPr="004D054C">
        <w:rPr>
          <w:rFonts w:cs="Arial"/>
          <w:lang w:val="en-US" w:eastAsia="en-US"/>
        </w:rPr>
        <w:t>selanjutnya</w:t>
      </w:r>
      <w:proofErr w:type="spellEnd"/>
      <w:r w:rsidRPr="004D054C">
        <w:rPr>
          <w:rFonts w:cs="Arial"/>
          <w:lang w:val="en-US" w:eastAsia="en-US"/>
        </w:rPr>
        <w:t xml:space="preserve"> </w:t>
      </w:r>
      <w:proofErr w:type="spellStart"/>
      <w:r w:rsidRPr="004D054C">
        <w:rPr>
          <w:rFonts w:cs="Arial"/>
          <w:lang w:val="en-US" w:eastAsia="en-US"/>
        </w:rPr>
        <w:t>memicu</w:t>
      </w:r>
      <w:proofErr w:type="spellEnd"/>
      <w:r w:rsidRPr="004D054C">
        <w:rPr>
          <w:rFonts w:cs="Arial"/>
          <w:lang w:val="en-US" w:eastAsia="en-US"/>
        </w:rPr>
        <w:t xml:space="preserve"> proses </w:t>
      </w:r>
      <w:proofErr w:type="spellStart"/>
      <w:r w:rsidRPr="004D054C">
        <w:rPr>
          <w:rFonts w:cs="Arial"/>
          <w:lang w:val="en-US" w:eastAsia="en-US"/>
        </w:rPr>
        <w:t>inflamasi</w:t>
      </w:r>
      <w:proofErr w:type="spellEnd"/>
      <w:r w:rsidR="00626560">
        <w:rPr>
          <w:rFonts w:cs="Arial"/>
          <w:lang w:val="en-US" w:eastAsia="en-US"/>
        </w:rPr>
        <w:t xml:space="preserve"> (Hsu &amp; Siwiec, 2023).</w:t>
      </w:r>
    </w:p>
    <w:p w14:paraId="0ED2F89B" w14:textId="0BFE6C34" w:rsidR="00A65EA1" w:rsidRPr="004D054C" w:rsidRDefault="00A65EA1" w:rsidP="00A65EA1">
      <w:pPr>
        <w:ind w:firstLine="720"/>
        <w:rPr>
          <w:rFonts w:cs="Arial"/>
          <w:lang w:val="en-US" w:eastAsia="en-US"/>
        </w:rPr>
      </w:pPr>
      <w:r w:rsidRPr="004D054C">
        <w:rPr>
          <w:rFonts w:cs="Arial"/>
          <w:lang w:val="en-US" w:eastAsia="en-US"/>
        </w:rPr>
        <w:t xml:space="preserve">Tulang/tulang </w:t>
      </w:r>
      <w:proofErr w:type="spellStart"/>
      <w:r w:rsidRPr="004D054C">
        <w:rPr>
          <w:rFonts w:cs="Arial"/>
          <w:lang w:val="en-US" w:eastAsia="en-US"/>
        </w:rPr>
        <w:t>rawan</w:t>
      </w:r>
      <w:proofErr w:type="spellEnd"/>
      <w:r w:rsidRPr="004D054C">
        <w:rPr>
          <w:rFonts w:cs="Arial"/>
          <w:lang w:val="en-US" w:eastAsia="en-US"/>
        </w:rPr>
        <w:t xml:space="preserve"> yang </w:t>
      </w:r>
      <w:proofErr w:type="spellStart"/>
      <w:r w:rsidRPr="004D054C">
        <w:rPr>
          <w:rFonts w:cs="Arial"/>
          <w:lang w:val="en-US" w:eastAsia="en-US"/>
        </w:rPr>
        <w:t>terkena</w:t>
      </w:r>
      <w:proofErr w:type="spellEnd"/>
      <w:r w:rsidRPr="004D054C">
        <w:rPr>
          <w:rFonts w:cs="Arial"/>
          <w:lang w:val="en-US" w:eastAsia="en-US"/>
        </w:rPr>
        <w:t xml:space="preserve"> dapat </w:t>
      </w:r>
      <w:proofErr w:type="spellStart"/>
      <w:r w:rsidRPr="004D054C">
        <w:rPr>
          <w:rFonts w:cs="Arial"/>
          <w:lang w:val="en-US" w:eastAsia="en-US"/>
        </w:rPr>
        <w:t>memberikan</w:t>
      </w:r>
      <w:proofErr w:type="spellEnd"/>
      <w:r w:rsidRPr="004D054C">
        <w:rPr>
          <w:rFonts w:cs="Arial"/>
          <w:lang w:val="en-US" w:eastAsia="en-US"/>
        </w:rPr>
        <w:t xml:space="preserve"> </w:t>
      </w:r>
      <w:proofErr w:type="spellStart"/>
      <w:r w:rsidRPr="004D054C">
        <w:rPr>
          <w:rFonts w:cs="Arial"/>
          <w:lang w:val="en-US" w:eastAsia="en-US"/>
        </w:rPr>
        <w:t>tekanan</w:t>
      </w:r>
      <w:proofErr w:type="spellEnd"/>
      <w:r w:rsidRPr="004D054C">
        <w:rPr>
          <w:rFonts w:cs="Arial"/>
          <w:lang w:val="en-US" w:eastAsia="en-US"/>
        </w:rPr>
        <w:t xml:space="preserve"> yang </w:t>
      </w:r>
      <w:proofErr w:type="spellStart"/>
      <w:r w:rsidRPr="004D054C">
        <w:rPr>
          <w:rFonts w:cs="Arial"/>
          <w:lang w:val="en-US" w:eastAsia="en-US"/>
        </w:rPr>
        <w:t>berlebihan</w:t>
      </w:r>
      <w:proofErr w:type="spellEnd"/>
      <w:r w:rsidRPr="004D054C">
        <w:rPr>
          <w:rFonts w:cs="Arial"/>
          <w:lang w:val="en-US" w:eastAsia="en-US"/>
        </w:rPr>
        <w:t xml:space="preserve"> pada </w:t>
      </w:r>
      <w:proofErr w:type="spellStart"/>
      <w:r w:rsidRPr="004D054C">
        <w:rPr>
          <w:rFonts w:cs="Arial"/>
          <w:lang w:val="en-US" w:eastAsia="en-US"/>
        </w:rPr>
        <w:t>saraf</w:t>
      </w:r>
      <w:proofErr w:type="spellEnd"/>
      <w:r w:rsidRPr="004D054C">
        <w:rPr>
          <w:rFonts w:cs="Arial"/>
          <w:lang w:val="en-US" w:eastAsia="en-US"/>
        </w:rPr>
        <w:t xml:space="preserve">, yang </w:t>
      </w:r>
      <w:proofErr w:type="spellStart"/>
      <w:r w:rsidRPr="004D054C">
        <w:rPr>
          <w:rFonts w:cs="Arial"/>
          <w:lang w:val="en-US" w:eastAsia="en-US"/>
        </w:rPr>
        <w:t>mengakibatkan</w:t>
      </w:r>
      <w:proofErr w:type="spellEnd"/>
      <w:r w:rsidRPr="004D054C">
        <w:rPr>
          <w:rFonts w:cs="Arial"/>
          <w:lang w:val="en-US" w:eastAsia="en-US"/>
        </w:rPr>
        <w:t xml:space="preserve"> </w:t>
      </w:r>
      <w:proofErr w:type="spellStart"/>
      <w:r w:rsidRPr="004D054C">
        <w:rPr>
          <w:rFonts w:cs="Arial"/>
          <w:lang w:val="en-US" w:eastAsia="en-US"/>
        </w:rPr>
        <w:t>saraf</w:t>
      </w:r>
      <w:proofErr w:type="spellEnd"/>
      <w:r w:rsidRPr="004D054C">
        <w:rPr>
          <w:rFonts w:cs="Arial"/>
          <w:lang w:val="en-US" w:eastAsia="en-US"/>
        </w:rPr>
        <w:t xml:space="preserve"> </w:t>
      </w:r>
      <w:proofErr w:type="spellStart"/>
      <w:r w:rsidRPr="004D054C">
        <w:rPr>
          <w:rFonts w:cs="Arial"/>
          <w:lang w:val="en-US" w:eastAsia="en-US"/>
        </w:rPr>
        <w:t>terjepit</w:t>
      </w:r>
      <w:proofErr w:type="spellEnd"/>
      <w:r w:rsidRPr="004D054C">
        <w:rPr>
          <w:rFonts w:cs="Arial"/>
          <w:lang w:val="en-US" w:eastAsia="en-US"/>
        </w:rPr>
        <w:t xml:space="preserve">. </w:t>
      </w:r>
      <w:proofErr w:type="spellStart"/>
      <w:r w:rsidRPr="004D054C">
        <w:rPr>
          <w:rFonts w:cs="Arial"/>
          <w:lang w:val="en-US" w:eastAsia="en-US"/>
        </w:rPr>
        <w:t>Kerusakan</w:t>
      </w:r>
      <w:proofErr w:type="spellEnd"/>
      <w:r w:rsidRPr="004D054C">
        <w:rPr>
          <w:rFonts w:cs="Arial"/>
          <w:lang w:val="en-US" w:eastAsia="en-US"/>
        </w:rPr>
        <w:t xml:space="preserve"> ini mengganggu </w:t>
      </w:r>
      <w:proofErr w:type="spellStart"/>
      <w:r w:rsidRPr="004D054C">
        <w:rPr>
          <w:rFonts w:cs="Arial"/>
          <w:lang w:val="en-US" w:eastAsia="en-US"/>
        </w:rPr>
        <w:t>fungsi</w:t>
      </w:r>
      <w:proofErr w:type="spellEnd"/>
      <w:r w:rsidRPr="004D054C">
        <w:rPr>
          <w:rFonts w:cs="Arial"/>
          <w:lang w:val="en-US" w:eastAsia="en-US"/>
        </w:rPr>
        <w:t xml:space="preserve"> normal </w:t>
      </w:r>
      <w:proofErr w:type="spellStart"/>
      <w:r w:rsidRPr="004D054C">
        <w:rPr>
          <w:rFonts w:cs="Arial"/>
          <w:lang w:val="en-US" w:eastAsia="en-US"/>
        </w:rPr>
        <w:t>saraf</w:t>
      </w:r>
      <w:proofErr w:type="spellEnd"/>
      <w:r w:rsidRPr="004D054C">
        <w:rPr>
          <w:rFonts w:cs="Arial"/>
          <w:lang w:val="en-US" w:eastAsia="en-US"/>
        </w:rPr>
        <w:t xml:space="preserve">, yang </w:t>
      </w:r>
      <w:proofErr w:type="spellStart"/>
      <w:r w:rsidRPr="004D054C">
        <w:rPr>
          <w:rFonts w:cs="Arial"/>
          <w:lang w:val="en-US" w:eastAsia="en-US"/>
        </w:rPr>
        <w:t>selanjutnya</w:t>
      </w:r>
      <w:proofErr w:type="spellEnd"/>
      <w:r w:rsidRPr="004D054C">
        <w:rPr>
          <w:rFonts w:cs="Arial"/>
          <w:lang w:val="en-US" w:eastAsia="en-US"/>
        </w:rPr>
        <w:t xml:space="preserve"> </w:t>
      </w:r>
      <w:proofErr w:type="spellStart"/>
      <w:r w:rsidRPr="004D054C">
        <w:rPr>
          <w:rFonts w:cs="Arial"/>
          <w:lang w:val="en-US" w:eastAsia="en-US"/>
        </w:rPr>
        <w:t>memperparah</w:t>
      </w:r>
      <w:proofErr w:type="spellEnd"/>
      <w:r w:rsidRPr="004D054C">
        <w:rPr>
          <w:rFonts w:cs="Arial"/>
          <w:lang w:val="en-US" w:eastAsia="en-US"/>
        </w:rPr>
        <w:t xml:space="preserve"> rasa </w:t>
      </w:r>
      <w:proofErr w:type="spellStart"/>
      <w:r w:rsidRPr="004D054C">
        <w:rPr>
          <w:rFonts w:cs="Arial"/>
          <w:lang w:val="en-US" w:eastAsia="en-US"/>
        </w:rPr>
        <w:t>sakit</w:t>
      </w:r>
      <w:proofErr w:type="spellEnd"/>
      <w:r w:rsidRPr="004D054C">
        <w:rPr>
          <w:rFonts w:cs="Arial"/>
          <w:lang w:val="en-US" w:eastAsia="en-US"/>
        </w:rPr>
        <w:t xml:space="preserve"> dan </w:t>
      </w:r>
      <w:proofErr w:type="spellStart"/>
      <w:r w:rsidRPr="004D054C">
        <w:rPr>
          <w:rFonts w:cs="Arial"/>
          <w:lang w:val="en-US" w:eastAsia="en-US"/>
        </w:rPr>
        <w:t>menyebabkan</w:t>
      </w:r>
      <w:proofErr w:type="spellEnd"/>
      <w:r w:rsidRPr="004D054C">
        <w:rPr>
          <w:rFonts w:cs="Arial"/>
          <w:lang w:val="en-US" w:eastAsia="en-US"/>
        </w:rPr>
        <w:t xml:space="preserve"> kesemutan, </w:t>
      </w:r>
      <w:proofErr w:type="spellStart"/>
      <w:r w:rsidRPr="004D054C">
        <w:rPr>
          <w:rFonts w:cs="Arial"/>
          <w:lang w:val="en-US" w:eastAsia="en-US"/>
        </w:rPr>
        <w:t>mati</w:t>
      </w:r>
      <w:proofErr w:type="spellEnd"/>
      <w:r w:rsidRPr="004D054C">
        <w:rPr>
          <w:rFonts w:cs="Arial"/>
          <w:lang w:val="en-US" w:eastAsia="en-US"/>
        </w:rPr>
        <w:t xml:space="preserve"> rasa atau kelemahan. OA </w:t>
      </w:r>
      <w:proofErr w:type="spellStart"/>
      <w:r w:rsidRPr="004D054C">
        <w:rPr>
          <w:rFonts w:cs="Arial"/>
          <w:lang w:val="en-US" w:eastAsia="en-US"/>
        </w:rPr>
        <w:t>sendi</w:t>
      </w:r>
      <w:proofErr w:type="spellEnd"/>
      <w:r w:rsidRPr="004D054C">
        <w:rPr>
          <w:rFonts w:cs="Arial"/>
          <w:lang w:val="en-US" w:eastAsia="en-US"/>
        </w:rPr>
        <w:t xml:space="preserve"> lutut atau </w:t>
      </w:r>
      <w:proofErr w:type="spellStart"/>
      <w:r w:rsidRPr="004D054C">
        <w:rPr>
          <w:rFonts w:cs="Arial"/>
          <w:lang w:val="en-US" w:eastAsia="en-US"/>
        </w:rPr>
        <w:t>pinggul</w:t>
      </w:r>
      <w:proofErr w:type="spellEnd"/>
      <w:r w:rsidRPr="004D054C">
        <w:rPr>
          <w:rFonts w:cs="Arial"/>
          <w:lang w:val="en-US" w:eastAsia="en-US"/>
        </w:rPr>
        <w:t xml:space="preserve"> dapat </w:t>
      </w:r>
      <w:proofErr w:type="spellStart"/>
      <w:r w:rsidRPr="004D054C">
        <w:rPr>
          <w:rFonts w:cs="Arial"/>
          <w:lang w:val="en-US" w:eastAsia="en-US"/>
        </w:rPr>
        <w:t>mendorong</w:t>
      </w:r>
      <w:proofErr w:type="spellEnd"/>
      <w:r w:rsidRPr="004D054C">
        <w:rPr>
          <w:rFonts w:cs="Arial"/>
          <w:lang w:val="en-US" w:eastAsia="en-US"/>
        </w:rPr>
        <w:t xml:space="preserve"> </w:t>
      </w:r>
      <w:proofErr w:type="spellStart"/>
      <w:r w:rsidRPr="004D054C">
        <w:rPr>
          <w:rFonts w:cs="Arial"/>
          <w:lang w:val="en-US" w:eastAsia="en-US"/>
        </w:rPr>
        <w:t>seseorang</w:t>
      </w:r>
      <w:proofErr w:type="spellEnd"/>
      <w:r w:rsidRPr="004D054C">
        <w:rPr>
          <w:rFonts w:cs="Arial"/>
          <w:lang w:val="en-US" w:eastAsia="en-US"/>
        </w:rPr>
        <w:t xml:space="preserve"> ke </w:t>
      </w:r>
      <w:proofErr w:type="spellStart"/>
      <w:r w:rsidRPr="004D054C">
        <w:rPr>
          <w:rFonts w:cs="Arial"/>
          <w:lang w:val="en-US" w:eastAsia="en-US"/>
        </w:rPr>
        <w:t>arah</w:t>
      </w:r>
      <w:proofErr w:type="spellEnd"/>
      <w:r w:rsidRPr="004D054C">
        <w:rPr>
          <w:rFonts w:cs="Arial"/>
          <w:lang w:val="en-US" w:eastAsia="en-US"/>
        </w:rPr>
        <w:t xml:space="preserve"> </w:t>
      </w:r>
      <w:proofErr w:type="spellStart"/>
      <w:r w:rsidRPr="004D054C">
        <w:rPr>
          <w:rFonts w:cs="Arial"/>
          <w:lang w:val="en-US" w:eastAsia="en-US"/>
        </w:rPr>
        <w:t>gaya</w:t>
      </w:r>
      <w:proofErr w:type="spellEnd"/>
      <w:r w:rsidRPr="004D054C">
        <w:rPr>
          <w:rFonts w:cs="Arial"/>
          <w:lang w:val="en-US" w:eastAsia="en-US"/>
        </w:rPr>
        <w:t xml:space="preserve"> </w:t>
      </w:r>
      <w:proofErr w:type="spellStart"/>
      <w:r w:rsidRPr="004D054C">
        <w:rPr>
          <w:rFonts w:cs="Arial"/>
          <w:lang w:val="en-US" w:eastAsia="en-US"/>
        </w:rPr>
        <w:t>hidup</w:t>
      </w:r>
      <w:proofErr w:type="spellEnd"/>
      <w:r w:rsidRPr="004D054C">
        <w:rPr>
          <w:rFonts w:cs="Arial"/>
          <w:lang w:val="en-US" w:eastAsia="en-US"/>
        </w:rPr>
        <w:t xml:space="preserve"> yang tidak </w:t>
      </w:r>
      <w:proofErr w:type="spellStart"/>
      <w:r w:rsidRPr="004D054C">
        <w:rPr>
          <w:rFonts w:cs="Arial"/>
          <w:lang w:val="en-US" w:eastAsia="en-US"/>
        </w:rPr>
        <w:t>banyak</w:t>
      </w:r>
      <w:proofErr w:type="spellEnd"/>
      <w:r w:rsidRPr="004D054C">
        <w:rPr>
          <w:rFonts w:cs="Arial"/>
          <w:lang w:val="en-US" w:eastAsia="en-US"/>
        </w:rPr>
        <w:t xml:space="preserve"> </w:t>
      </w:r>
      <w:proofErr w:type="spellStart"/>
      <w:r w:rsidRPr="004D054C">
        <w:rPr>
          <w:rFonts w:cs="Arial"/>
          <w:lang w:val="en-US" w:eastAsia="en-US"/>
        </w:rPr>
        <w:t>bergerak</w:t>
      </w:r>
      <w:proofErr w:type="spellEnd"/>
      <w:r w:rsidRPr="004D054C">
        <w:rPr>
          <w:rFonts w:cs="Arial"/>
          <w:lang w:val="en-US" w:eastAsia="en-US"/>
        </w:rPr>
        <w:t xml:space="preserve">, yang dapat </w:t>
      </w:r>
      <w:proofErr w:type="spellStart"/>
      <w:r w:rsidRPr="004D054C">
        <w:rPr>
          <w:rFonts w:cs="Arial"/>
          <w:lang w:val="en-US" w:eastAsia="en-US"/>
        </w:rPr>
        <w:t>menyebabkan</w:t>
      </w:r>
      <w:proofErr w:type="spellEnd"/>
      <w:r w:rsidRPr="004D054C">
        <w:rPr>
          <w:rFonts w:cs="Arial"/>
          <w:lang w:val="en-US" w:eastAsia="en-US"/>
        </w:rPr>
        <w:t xml:space="preserve"> </w:t>
      </w:r>
      <w:proofErr w:type="spellStart"/>
      <w:r w:rsidRPr="004D054C">
        <w:rPr>
          <w:rFonts w:cs="Arial"/>
          <w:lang w:val="en-US" w:eastAsia="en-US"/>
        </w:rPr>
        <w:t>penambahan</w:t>
      </w:r>
      <w:proofErr w:type="spellEnd"/>
      <w:r w:rsidRPr="004D054C">
        <w:rPr>
          <w:rFonts w:cs="Arial"/>
          <w:lang w:val="en-US" w:eastAsia="en-US"/>
        </w:rPr>
        <w:t xml:space="preserve"> </w:t>
      </w:r>
      <w:proofErr w:type="spellStart"/>
      <w:r w:rsidRPr="004D054C">
        <w:rPr>
          <w:rFonts w:cs="Arial"/>
          <w:lang w:val="en-US" w:eastAsia="en-US"/>
        </w:rPr>
        <w:t>berat</w:t>
      </w:r>
      <w:proofErr w:type="spellEnd"/>
      <w:r w:rsidRPr="004D054C">
        <w:rPr>
          <w:rFonts w:cs="Arial"/>
          <w:lang w:val="en-US" w:eastAsia="en-US"/>
        </w:rPr>
        <w:t xml:space="preserve"> badan dan </w:t>
      </w:r>
      <w:proofErr w:type="spellStart"/>
      <w:r w:rsidRPr="004D054C">
        <w:rPr>
          <w:rFonts w:cs="Arial"/>
          <w:lang w:val="en-US" w:eastAsia="en-US"/>
        </w:rPr>
        <w:t>risiko</w:t>
      </w:r>
      <w:proofErr w:type="spellEnd"/>
      <w:r w:rsidRPr="004D054C">
        <w:rPr>
          <w:rFonts w:cs="Arial"/>
          <w:lang w:val="en-US" w:eastAsia="en-US"/>
        </w:rPr>
        <w:t xml:space="preserve"> </w:t>
      </w:r>
      <w:proofErr w:type="spellStart"/>
      <w:r w:rsidRPr="004D054C">
        <w:rPr>
          <w:rFonts w:cs="Arial"/>
          <w:lang w:val="en-US" w:eastAsia="en-US"/>
        </w:rPr>
        <w:t>obesitas</w:t>
      </w:r>
      <w:proofErr w:type="spellEnd"/>
      <w:r w:rsidRPr="004D054C">
        <w:rPr>
          <w:rFonts w:cs="Arial"/>
          <w:lang w:val="en-US" w:eastAsia="en-US"/>
        </w:rPr>
        <w:t xml:space="preserve">, diabetes, </w:t>
      </w:r>
      <w:proofErr w:type="spellStart"/>
      <w:r w:rsidRPr="004D054C">
        <w:rPr>
          <w:rFonts w:cs="Arial"/>
          <w:lang w:val="en-US" w:eastAsia="en-US"/>
        </w:rPr>
        <w:t>komplikasi</w:t>
      </w:r>
      <w:proofErr w:type="spellEnd"/>
      <w:r w:rsidRPr="004D054C">
        <w:rPr>
          <w:rFonts w:cs="Arial"/>
          <w:lang w:val="en-US" w:eastAsia="en-US"/>
        </w:rPr>
        <w:t xml:space="preserve"> jantung, dan </w:t>
      </w:r>
      <w:proofErr w:type="spellStart"/>
      <w:r w:rsidRPr="004D054C">
        <w:rPr>
          <w:rFonts w:cs="Arial"/>
          <w:lang w:val="en-US" w:eastAsia="en-US"/>
        </w:rPr>
        <w:t>kanker</w:t>
      </w:r>
      <w:proofErr w:type="spellEnd"/>
      <w:r w:rsidR="00626560">
        <w:rPr>
          <w:rFonts w:cs="Arial"/>
          <w:lang w:val="en-US" w:eastAsia="en-US"/>
        </w:rPr>
        <w:t xml:space="preserve"> (Hsu &amp; Siwiec, 2023).</w:t>
      </w:r>
    </w:p>
    <w:p w14:paraId="4E980C27" w14:textId="6799AD0C" w:rsidR="00A65EA1" w:rsidRPr="004D054C" w:rsidRDefault="00A65EA1" w:rsidP="00A65EA1">
      <w:pPr>
        <w:ind w:firstLine="720"/>
        <w:rPr>
          <w:rFonts w:cs="Arial"/>
          <w:lang w:val="en-US" w:eastAsia="en-US"/>
        </w:rPr>
      </w:pPr>
      <w:r w:rsidRPr="004D054C">
        <w:rPr>
          <w:rFonts w:cs="Arial"/>
          <w:lang w:val="en-US" w:eastAsia="en-US"/>
        </w:rPr>
        <w:t xml:space="preserve">Pada OA lutut, </w:t>
      </w:r>
      <w:proofErr w:type="spellStart"/>
      <w:r w:rsidRPr="004D054C">
        <w:rPr>
          <w:rFonts w:cs="Arial"/>
          <w:lang w:val="en-US" w:eastAsia="en-US"/>
        </w:rPr>
        <w:t>kristal</w:t>
      </w:r>
      <w:proofErr w:type="spellEnd"/>
      <w:r w:rsidRPr="004D054C">
        <w:rPr>
          <w:rFonts w:cs="Arial"/>
          <w:lang w:val="en-US" w:eastAsia="en-US"/>
        </w:rPr>
        <w:t xml:space="preserve"> </w:t>
      </w:r>
      <w:proofErr w:type="spellStart"/>
      <w:r w:rsidRPr="004D054C">
        <w:rPr>
          <w:rFonts w:cs="Arial"/>
          <w:lang w:val="en-US" w:eastAsia="en-US"/>
        </w:rPr>
        <w:t>kalsium</w:t>
      </w:r>
      <w:proofErr w:type="spellEnd"/>
      <w:r w:rsidRPr="004D054C">
        <w:rPr>
          <w:rFonts w:cs="Arial"/>
          <w:lang w:val="en-US" w:eastAsia="en-US"/>
        </w:rPr>
        <w:t xml:space="preserve"> </w:t>
      </w:r>
      <w:proofErr w:type="spellStart"/>
      <w:r w:rsidRPr="004D054C">
        <w:rPr>
          <w:rFonts w:cs="Arial"/>
          <w:lang w:val="en-US" w:eastAsia="en-US"/>
        </w:rPr>
        <w:t>terkadang</w:t>
      </w:r>
      <w:proofErr w:type="spellEnd"/>
      <w:r w:rsidRPr="004D054C">
        <w:rPr>
          <w:rFonts w:cs="Arial"/>
          <w:lang w:val="en-US" w:eastAsia="en-US"/>
        </w:rPr>
        <w:t xml:space="preserve"> </w:t>
      </w:r>
      <w:proofErr w:type="spellStart"/>
      <w:r w:rsidRPr="004D054C">
        <w:rPr>
          <w:rFonts w:cs="Arial"/>
          <w:lang w:val="en-US" w:eastAsia="en-US"/>
        </w:rPr>
        <w:t>tertimbun</w:t>
      </w:r>
      <w:proofErr w:type="spellEnd"/>
      <w:r w:rsidRPr="004D054C">
        <w:rPr>
          <w:rFonts w:cs="Arial"/>
          <w:lang w:val="en-US" w:eastAsia="en-US"/>
        </w:rPr>
        <w:t xml:space="preserve"> dalam tulang </w:t>
      </w:r>
      <w:proofErr w:type="spellStart"/>
      <w:r w:rsidRPr="004D054C">
        <w:rPr>
          <w:rFonts w:cs="Arial"/>
          <w:lang w:val="en-US" w:eastAsia="en-US"/>
        </w:rPr>
        <w:t>rawan</w:t>
      </w:r>
      <w:proofErr w:type="spellEnd"/>
      <w:r w:rsidRPr="004D054C">
        <w:rPr>
          <w:rFonts w:cs="Arial"/>
          <w:lang w:val="en-US" w:eastAsia="en-US"/>
        </w:rPr>
        <w:t xml:space="preserve"> (</w:t>
      </w:r>
      <w:proofErr w:type="spellStart"/>
      <w:r w:rsidRPr="004D054C">
        <w:rPr>
          <w:rFonts w:cs="Arial"/>
          <w:lang w:val="en-US" w:eastAsia="en-US"/>
        </w:rPr>
        <w:t>kondrokalsinosis</w:t>
      </w:r>
      <w:proofErr w:type="spellEnd"/>
      <w:r w:rsidRPr="004D054C">
        <w:rPr>
          <w:rFonts w:cs="Arial"/>
          <w:lang w:val="en-US" w:eastAsia="en-US"/>
        </w:rPr>
        <w:t xml:space="preserve">). Kristal tersebut dapat </w:t>
      </w:r>
      <w:proofErr w:type="spellStart"/>
      <w:r w:rsidRPr="004D054C">
        <w:rPr>
          <w:rFonts w:cs="Arial"/>
          <w:lang w:val="en-US" w:eastAsia="en-US"/>
        </w:rPr>
        <w:t>memperparah</w:t>
      </w:r>
      <w:proofErr w:type="spellEnd"/>
      <w:r w:rsidRPr="004D054C">
        <w:rPr>
          <w:rFonts w:cs="Arial"/>
          <w:lang w:val="en-US" w:eastAsia="en-US"/>
        </w:rPr>
        <w:t xml:space="preserve"> </w:t>
      </w:r>
      <w:proofErr w:type="spellStart"/>
      <w:r w:rsidRPr="004D054C">
        <w:rPr>
          <w:rFonts w:cs="Arial"/>
          <w:lang w:val="en-US" w:eastAsia="en-US"/>
        </w:rPr>
        <w:t>gejala</w:t>
      </w:r>
      <w:proofErr w:type="spellEnd"/>
      <w:r w:rsidRPr="004D054C">
        <w:rPr>
          <w:rFonts w:cs="Arial"/>
          <w:lang w:val="en-US" w:eastAsia="en-US"/>
        </w:rPr>
        <w:t xml:space="preserve"> OA dan </w:t>
      </w:r>
      <w:proofErr w:type="spellStart"/>
      <w:r w:rsidRPr="004D054C">
        <w:rPr>
          <w:rFonts w:cs="Arial"/>
          <w:lang w:val="en-US" w:eastAsia="en-US"/>
        </w:rPr>
        <w:t>menyebabkan</w:t>
      </w:r>
      <w:proofErr w:type="spellEnd"/>
      <w:r w:rsidRPr="004D054C">
        <w:rPr>
          <w:rFonts w:cs="Arial"/>
          <w:lang w:val="en-US" w:eastAsia="en-US"/>
        </w:rPr>
        <w:t xml:space="preserve"> </w:t>
      </w:r>
      <w:proofErr w:type="spellStart"/>
      <w:r w:rsidRPr="004D054C">
        <w:rPr>
          <w:rFonts w:cs="Arial"/>
          <w:lang w:val="en-US" w:eastAsia="en-US"/>
        </w:rPr>
        <w:t>nyeri</w:t>
      </w:r>
      <w:proofErr w:type="spellEnd"/>
      <w:r w:rsidRPr="004D054C">
        <w:rPr>
          <w:rFonts w:cs="Arial"/>
          <w:lang w:val="en-US" w:eastAsia="en-US"/>
        </w:rPr>
        <w:t xml:space="preserve"> </w:t>
      </w:r>
      <w:proofErr w:type="spellStart"/>
      <w:r w:rsidRPr="004D054C">
        <w:rPr>
          <w:rFonts w:cs="Arial"/>
          <w:lang w:val="en-US" w:eastAsia="en-US"/>
        </w:rPr>
        <w:t>sendi</w:t>
      </w:r>
      <w:proofErr w:type="spellEnd"/>
      <w:r w:rsidRPr="004D054C">
        <w:rPr>
          <w:rFonts w:cs="Arial"/>
          <w:lang w:val="en-US" w:eastAsia="en-US"/>
        </w:rPr>
        <w:t xml:space="preserve"> yang </w:t>
      </w:r>
      <w:proofErr w:type="spellStart"/>
      <w:r w:rsidRPr="004D054C">
        <w:rPr>
          <w:rFonts w:cs="Arial"/>
          <w:lang w:val="en-US" w:eastAsia="en-US"/>
        </w:rPr>
        <w:t>parah</w:t>
      </w:r>
      <w:proofErr w:type="spellEnd"/>
      <w:r w:rsidRPr="004D054C">
        <w:rPr>
          <w:rFonts w:cs="Arial"/>
          <w:lang w:val="en-US" w:eastAsia="en-US"/>
        </w:rPr>
        <w:t xml:space="preserve"> dan </w:t>
      </w:r>
      <w:proofErr w:type="spellStart"/>
      <w:r w:rsidRPr="004D054C">
        <w:rPr>
          <w:rFonts w:cs="Arial"/>
          <w:lang w:val="en-US" w:eastAsia="en-US"/>
        </w:rPr>
        <w:t>pembengkakan</w:t>
      </w:r>
      <w:proofErr w:type="spellEnd"/>
      <w:r w:rsidRPr="004D054C">
        <w:rPr>
          <w:rFonts w:cs="Arial"/>
          <w:lang w:val="en-US" w:eastAsia="en-US"/>
        </w:rPr>
        <w:t xml:space="preserve">. </w:t>
      </w:r>
      <w:proofErr w:type="spellStart"/>
      <w:r w:rsidRPr="004D054C">
        <w:rPr>
          <w:rFonts w:cs="Arial"/>
          <w:lang w:val="en-US" w:eastAsia="en-US"/>
        </w:rPr>
        <w:t>Komplikasi</w:t>
      </w:r>
      <w:proofErr w:type="spellEnd"/>
      <w:r w:rsidRPr="004D054C">
        <w:rPr>
          <w:rFonts w:cs="Arial"/>
          <w:lang w:val="en-US" w:eastAsia="en-US"/>
        </w:rPr>
        <w:t xml:space="preserve"> lain adalah </w:t>
      </w:r>
      <w:proofErr w:type="spellStart"/>
      <w:r w:rsidRPr="004D054C">
        <w:rPr>
          <w:rFonts w:cs="Arial"/>
          <w:lang w:val="en-US" w:eastAsia="en-US"/>
        </w:rPr>
        <w:t>pembentukan</w:t>
      </w:r>
      <w:proofErr w:type="spellEnd"/>
      <w:r w:rsidRPr="004D054C">
        <w:rPr>
          <w:rFonts w:cs="Arial"/>
          <w:lang w:val="en-US" w:eastAsia="en-US"/>
        </w:rPr>
        <w:t xml:space="preserve"> </w:t>
      </w:r>
      <w:proofErr w:type="spellStart"/>
      <w:r w:rsidRPr="004D054C">
        <w:rPr>
          <w:rFonts w:cs="Arial"/>
          <w:lang w:val="en-US" w:eastAsia="en-US"/>
        </w:rPr>
        <w:t>kista</w:t>
      </w:r>
      <w:proofErr w:type="spellEnd"/>
      <w:r w:rsidRPr="004D054C">
        <w:rPr>
          <w:rFonts w:cs="Arial"/>
          <w:lang w:val="en-US" w:eastAsia="en-US"/>
        </w:rPr>
        <w:t xml:space="preserve"> di </w:t>
      </w:r>
      <w:proofErr w:type="spellStart"/>
      <w:r w:rsidRPr="004D054C">
        <w:rPr>
          <w:rFonts w:cs="Arial"/>
          <w:lang w:val="en-US" w:eastAsia="en-US"/>
        </w:rPr>
        <w:t>belakang</w:t>
      </w:r>
      <w:proofErr w:type="spellEnd"/>
      <w:r w:rsidRPr="004D054C">
        <w:rPr>
          <w:rFonts w:cs="Arial"/>
          <w:lang w:val="en-US" w:eastAsia="en-US"/>
        </w:rPr>
        <w:t xml:space="preserve"> lutut. Kista ini, </w:t>
      </w:r>
      <w:proofErr w:type="spellStart"/>
      <w:r w:rsidRPr="004D054C">
        <w:rPr>
          <w:rFonts w:cs="Arial"/>
          <w:lang w:val="en-US" w:eastAsia="en-US"/>
        </w:rPr>
        <w:t>umumnya</w:t>
      </w:r>
      <w:proofErr w:type="spellEnd"/>
      <w:r w:rsidRPr="004D054C">
        <w:rPr>
          <w:rFonts w:cs="Arial"/>
          <w:lang w:val="en-US" w:eastAsia="en-US"/>
        </w:rPr>
        <w:t xml:space="preserve"> </w:t>
      </w:r>
      <w:proofErr w:type="spellStart"/>
      <w:r w:rsidRPr="004D054C">
        <w:rPr>
          <w:rFonts w:cs="Arial"/>
          <w:lang w:val="en-US" w:eastAsia="en-US"/>
        </w:rPr>
        <w:t>dikenal</w:t>
      </w:r>
      <w:proofErr w:type="spellEnd"/>
      <w:r w:rsidRPr="004D054C">
        <w:rPr>
          <w:rFonts w:cs="Arial"/>
          <w:lang w:val="en-US" w:eastAsia="en-US"/>
        </w:rPr>
        <w:t xml:space="preserve"> </w:t>
      </w:r>
      <w:proofErr w:type="spellStart"/>
      <w:r w:rsidRPr="004D054C">
        <w:rPr>
          <w:rFonts w:cs="Arial"/>
          <w:lang w:val="en-US" w:eastAsia="en-US"/>
        </w:rPr>
        <w:t>sebagai</w:t>
      </w:r>
      <w:proofErr w:type="spellEnd"/>
      <w:r w:rsidRPr="004D054C">
        <w:rPr>
          <w:rFonts w:cs="Arial"/>
          <w:lang w:val="en-US" w:eastAsia="en-US"/>
        </w:rPr>
        <w:t xml:space="preserve"> </w:t>
      </w:r>
      <w:proofErr w:type="spellStart"/>
      <w:r w:rsidRPr="004D054C">
        <w:rPr>
          <w:rFonts w:cs="Arial"/>
          <w:lang w:val="en-US" w:eastAsia="en-US"/>
        </w:rPr>
        <w:t>kista</w:t>
      </w:r>
      <w:proofErr w:type="spellEnd"/>
      <w:r w:rsidRPr="004D054C">
        <w:rPr>
          <w:rFonts w:cs="Arial"/>
          <w:lang w:val="en-US" w:eastAsia="en-US"/>
        </w:rPr>
        <w:t xml:space="preserve"> Baker, </w:t>
      </w:r>
      <w:proofErr w:type="spellStart"/>
      <w:r w:rsidRPr="004D054C">
        <w:rPr>
          <w:rFonts w:cs="Arial"/>
          <w:lang w:val="en-US" w:eastAsia="en-US"/>
        </w:rPr>
        <w:t>memberikan</w:t>
      </w:r>
      <w:proofErr w:type="spellEnd"/>
      <w:r w:rsidRPr="004D054C">
        <w:rPr>
          <w:rFonts w:cs="Arial"/>
          <w:lang w:val="en-US" w:eastAsia="en-US"/>
        </w:rPr>
        <w:t xml:space="preserve"> </w:t>
      </w:r>
      <w:proofErr w:type="spellStart"/>
      <w:r w:rsidRPr="004D054C">
        <w:rPr>
          <w:rFonts w:cs="Arial"/>
          <w:lang w:val="en-US" w:eastAsia="en-US"/>
        </w:rPr>
        <w:t>tekanan</w:t>
      </w:r>
      <w:proofErr w:type="spellEnd"/>
      <w:r w:rsidRPr="004D054C">
        <w:rPr>
          <w:rFonts w:cs="Arial"/>
          <w:lang w:val="en-US" w:eastAsia="en-US"/>
        </w:rPr>
        <w:t xml:space="preserve"> pada </w:t>
      </w:r>
      <w:proofErr w:type="spellStart"/>
      <w:r w:rsidRPr="004D054C">
        <w:rPr>
          <w:rFonts w:cs="Arial"/>
          <w:lang w:val="en-US" w:eastAsia="en-US"/>
        </w:rPr>
        <w:t>pembuluh</w:t>
      </w:r>
      <w:proofErr w:type="spellEnd"/>
      <w:r w:rsidRPr="004D054C">
        <w:rPr>
          <w:rFonts w:cs="Arial"/>
          <w:lang w:val="en-US" w:eastAsia="en-US"/>
        </w:rPr>
        <w:t xml:space="preserve"> </w:t>
      </w:r>
      <w:proofErr w:type="spellStart"/>
      <w:r w:rsidRPr="004D054C">
        <w:rPr>
          <w:rFonts w:cs="Arial"/>
          <w:lang w:val="en-US" w:eastAsia="en-US"/>
        </w:rPr>
        <w:t>darah</w:t>
      </w:r>
      <w:proofErr w:type="spellEnd"/>
      <w:r w:rsidRPr="004D054C">
        <w:rPr>
          <w:rFonts w:cs="Arial"/>
          <w:lang w:val="en-US" w:eastAsia="en-US"/>
        </w:rPr>
        <w:t xml:space="preserve"> dan mengganggu </w:t>
      </w:r>
      <w:proofErr w:type="spellStart"/>
      <w:r w:rsidRPr="004D054C">
        <w:rPr>
          <w:rFonts w:cs="Arial"/>
          <w:lang w:val="en-US" w:eastAsia="en-US"/>
        </w:rPr>
        <w:t>aliran</w:t>
      </w:r>
      <w:proofErr w:type="spellEnd"/>
      <w:r w:rsidRPr="004D054C">
        <w:rPr>
          <w:rFonts w:cs="Arial"/>
          <w:lang w:val="en-US" w:eastAsia="en-US"/>
        </w:rPr>
        <w:t xml:space="preserve"> </w:t>
      </w:r>
      <w:proofErr w:type="spellStart"/>
      <w:r w:rsidRPr="004D054C">
        <w:rPr>
          <w:rFonts w:cs="Arial"/>
          <w:lang w:val="en-US" w:eastAsia="en-US"/>
        </w:rPr>
        <w:t>darah</w:t>
      </w:r>
      <w:proofErr w:type="spellEnd"/>
      <w:r w:rsidRPr="004D054C">
        <w:rPr>
          <w:rFonts w:cs="Arial"/>
          <w:lang w:val="en-US" w:eastAsia="en-US"/>
        </w:rPr>
        <w:t xml:space="preserve"> normal, yang </w:t>
      </w:r>
      <w:proofErr w:type="spellStart"/>
      <w:r w:rsidRPr="004D054C">
        <w:rPr>
          <w:rFonts w:cs="Arial"/>
          <w:lang w:val="en-US" w:eastAsia="en-US"/>
        </w:rPr>
        <w:t>menyebabkan</w:t>
      </w:r>
      <w:proofErr w:type="spellEnd"/>
      <w:r w:rsidRPr="004D054C">
        <w:rPr>
          <w:rFonts w:cs="Arial"/>
          <w:lang w:val="en-US" w:eastAsia="en-US"/>
        </w:rPr>
        <w:t xml:space="preserve"> </w:t>
      </w:r>
      <w:proofErr w:type="spellStart"/>
      <w:r w:rsidRPr="004D054C">
        <w:rPr>
          <w:rFonts w:cs="Arial"/>
          <w:lang w:val="en-US" w:eastAsia="en-US"/>
        </w:rPr>
        <w:t>pembengkakan</w:t>
      </w:r>
      <w:proofErr w:type="spellEnd"/>
      <w:r w:rsidRPr="004D054C">
        <w:rPr>
          <w:rFonts w:cs="Arial"/>
          <w:lang w:val="en-US" w:eastAsia="en-US"/>
        </w:rPr>
        <w:t xml:space="preserve"> dan </w:t>
      </w:r>
      <w:proofErr w:type="spellStart"/>
      <w:r w:rsidRPr="004D054C">
        <w:rPr>
          <w:rFonts w:cs="Arial"/>
          <w:lang w:val="en-US" w:eastAsia="en-US"/>
        </w:rPr>
        <w:t>nyeri</w:t>
      </w:r>
      <w:proofErr w:type="spellEnd"/>
      <w:r w:rsidRPr="004D054C">
        <w:rPr>
          <w:rFonts w:cs="Arial"/>
          <w:lang w:val="en-US" w:eastAsia="en-US"/>
        </w:rPr>
        <w:t xml:space="preserve"> pada kaki</w:t>
      </w:r>
      <w:r w:rsidR="00626560">
        <w:rPr>
          <w:rFonts w:cs="Arial"/>
          <w:lang w:val="en-US" w:eastAsia="en-US"/>
        </w:rPr>
        <w:t xml:space="preserve"> (Dutta, 2022).</w:t>
      </w:r>
    </w:p>
    <w:p w14:paraId="3A1716B3" w14:textId="727A9529" w:rsidR="00A65EA1" w:rsidRPr="004D054C" w:rsidRDefault="00A65EA1" w:rsidP="00A65EA1">
      <w:pPr>
        <w:ind w:firstLine="720"/>
        <w:rPr>
          <w:rFonts w:cs="Arial"/>
          <w:lang w:val="en-US" w:eastAsia="en-US"/>
        </w:rPr>
      </w:pPr>
      <w:r w:rsidRPr="004D054C">
        <w:rPr>
          <w:rFonts w:cs="Arial"/>
          <w:lang w:val="en-US" w:eastAsia="en-US"/>
        </w:rPr>
        <w:lastRenderedPageBreak/>
        <w:t xml:space="preserve">Nyeri </w:t>
      </w:r>
      <w:proofErr w:type="spellStart"/>
      <w:r w:rsidRPr="004D054C">
        <w:rPr>
          <w:rFonts w:cs="Arial"/>
          <w:lang w:val="en-US" w:eastAsia="en-US"/>
        </w:rPr>
        <w:t>kronis</w:t>
      </w:r>
      <w:proofErr w:type="spellEnd"/>
      <w:r w:rsidRPr="004D054C">
        <w:rPr>
          <w:rFonts w:cs="Arial"/>
          <w:lang w:val="en-US" w:eastAsia="en-US"/>
        </w:rPr>
        <w:t xml:space="preserve"> dan </w:t>
      </w:r>
      <w:proofErr w:type="spellStart"/>
      <w:r w:rsidRPr="004D054C">
        <w:rPr>
          <w:rFonts w:cs="Arial"/>
          <w:lang w:val="en-US" w:eastAsia="en-US"/>
        </w:rPr>
        <w:t>kecacatan</w:t>
      </w:r>
      <w:proofErr w:type="spellEnd"/>
      <w:r w:rsidRPr="004D054C">
        <w:rPr>
          <w:rFonts w:cs="Arial"/>
          <w:lang w:val="en-US" w:eastAsia="en-US"/>
        </w:rPr>
        <w:t xml:space="preserve"> dapat </w:t>
      </w:r>
      <w:proofErr w:type="spellStart"/>
      <w:r w:rsidRPr="004D054C">
        <w:rPr>
          <w:rFonts w:cs="Arial"/>
          <w:lang w:val="en-US" w:eastAsia="en-US"/>
        </w:rPr>
        <w:t>menyebabkan</w:t>
      </w:r>
      <w:proofErr w:type="spellEnd"/>
      <w:r w:rsidRPr="004D054C">
        <w:rPr>
          <w:rFonts w:cs="Arial"/>
          <w:lang w:val="en-US" w:eastAsia="en-US"/>
        </w:rPr>
        <w:t xml:space="preserve"> kurang </w:t>
      </w:r>
      <w:proofErr w:type="spellStart"/>
      <w:r w:rsidRPr="004D054C">
        <w:rPr>
          <w:rFonts w:cs="Arial"/>
          <w:lang w:val="en-US" w:eastAsia="en-US"/>
        </w:rPr>
        <w:t>tidur</w:t>
      </w:r>
      <w:proofErr w:type="spellEnd"/>
      <w:r w:rsidRPr="004D054C">
        <w:rPr>
          <w:rFonts w:cs="Arial"/>
          <w:lang w:val="en-US" w:eastAsia="en-US"/>
        </w:rPr>
        <w:t xml:space="preserve"> pada pasien OA. Seiring waktu, kurang </w:t>
      </w:r>
      <w:proofErr w:type="spellStart"/>
      <w:r w:rsidRPr="004D054C">
        <w:rPr>
          <w:rFonts w:cs="Arial"/>
          <w:lang w:val="en-US" w:eastAsia="en-US"/>
        </w:rPr>
        <w:t>tidur</w:t>
      </w:r>
      <w:proofErr w:type="spellEnd"/>
      <w:r w:rsidRPr="004D054C">
        <w:rPr>
          <w:rFonts w:cs="Arial"/>
          <w:lang w:val="en-US" w:eastAsia="en-US"/>
        </w:rPr>
        <w:t xml:space="preserve"> dapat </w:t>
      </w:r>
      <w:proofErr w:type="spellStart"/>
      <w:r w:rsidRPr="004D054C">
        <w:rPr>
          <w:rFonts w:cs="Arial"/>
          <w:lang w:val="en-US" w:eastAsia="en-US"/>
        </w:rPr>
        <w:t>menyebabkan</w:t>
      </w:r>
      <w:proofErr w:type="spellEnd"/>
      <w:r w:rsidRPr="004D054C">
        <w:rPr>
          <w:rFonts w:cs="Arial"/>
          <w:lang w:val="en-US" w:eastAsia="en-US"/>
        </w:rPr>
        <w:t xml:space="preserve"> </w:t>
      </w:r>
      <w:proofErr w:type="spellStart"/>
      <w:r w:rsidRPr="004D054C">
        <w:rPr>
          <w:rFonts w:cs="Arial"/>
          <w:lang w:val="en-US" w:eastAsia="en-US"/>
        </w:rPr>
        <w:t>tekanan</w:t>
      </w:r>
      <w:proofErr w:type="spellEnd"/>
      <w:r w:rsidRPr="004D054C">
        <w:rPr>
          <w:rFonts w:cs="Arial"/>
          <w:lang w:val="en-US" w:eastAsia="en-US"/>
        </w:rPr>
        <w:t xml:space="preserve"> </w:t>
      </w:r>
      <w:proofErr w:type="spellStart"/>
      <w:r w:rsidRPr="004D054C">
        <w:rPr>
          <w:rFonts w:cs="Arial"/>
          <w:lang w:val="en-US" w:eastAsia="en-US"/>
        </w:rPr>
        <w:t>emosional</w:t>
      </w:r>
      <w:proofErr w:type="spellEnd"/>
      <w:r w:rsidRPr="004D054C">
        <w:rPr>
          <w:rFonts w:cs="Arial"/>
          <w:lang w:val="en-US" w:eastAsia="en-US"/>
        </w:rPr>
        <w:t xml:space="preserve"> yang tidak </w:t>
      </w:r>
      <w:proofErr w:type="spellStart"/>
      <w:r w:rsidRPr="004D054C">
        <w:rPr>
          <w:rFonts w:cs="Arial"/>
          <w:lang w:val="en-US" w:eastAsia="en-US"/>
        </w:rPr>
        <w:t>semestinya</w:t>
      </w:r>
      <w:proofErr w:type="spellEnd"/>
      <w:r w:rsidRPr="004D054C">
        <w:rPr>
          <w:rFonts w:cs="Arial"/>
          <w:lang w:val="en-US" w:eastAsia="en-US"/>
        </w:rPr>
        <w:t xml:space="preserve">, </w:t>
      </w:r>
      <w:proofErr w:type="spellStart"/>
      <w:r w:rsidRPr="004D054C">
        <w:rPr>
          <w:rFonts w:cs="Arial"/>
          <w:lang w:val="en-US" w:eastAsia="en-US"/>
        </w:rPr>
        <w:t>termasuk</w:t>
      </w:r>
      <w:proofErr w:type="spellEnd"/>
      <w:r w:rsidRPr="004D054C">
        <w:rPr>
          <w:rFonts w:cs="Arial"/>
          <w:lang w:val="en-US" w:eastAsia="en-US"/>
        </w:rPr>
        <w:t xml:space="preserve"> </w:t>
      </w:r>
      <w:proofErr w:type="spellStart"/>
      <w:r w:rsidRPr="004D054C">
        <w:rPr>
          <w:rFonts w:cs="Arial"/>
          <w:lang w:val="en-US" w:eastAsia="en-US"/>
        </w:rPr>
        <w:t>depresi</w:t>
      </w:r>
      <w:proofErr w:type="spellEnd"/>
      <w:r w:rsidRPr="004D054C">
        <w:rPr>
          <w:rFonts w:cs="Arial"/>
          <w:lang w:val="en-US" w:eastAsia="en-US"/>
        </w:rPr>
        <w:t xml:space="preserve"> dan </w:t>
      </w:r>
      <w:proofErr w:type="spellStart"/>
      <w:r w:rsidRPr="004D054C">
        <w:rPr>
          <w:rFonts w:cs="Arial"/>
          <w:lang w:val="en-US" w:eastAsia="en-US"/>
        </w:rPr>
        <w:t>kecemasan</w:t>
      </w:r>
      <w:proofErr w:type="spellEnd"/>
      <w:r w:rsidRPr="004D054C">
        <w:rPr>
          <w:rFonts w:cs="Arial"/>
          <w:lang w:val="en-US" w:eastAsia="en-US"/>
        </w:rPr>
        <w:t xml:space="preserve">. Kondisi ini juga dapat </w:t>
      </w:r>
      <w:proofErr w:type="spellStart"/>
      <w:r w:rsidRPr="004D054C">
        <w:rPr>
          <w:rFonts w:cs="Arial"/>
          <w:lang w:val="en-US" w:eastAsia="en-US"/>
        </w:rPr>
        <w:t>memengaruhi</w:t>
      </w:r>
      <w:proofErr w:type="spellEnd"/>
      <w:r w:rsidRPr="004D054C">
        <w:rPr>
          <w:rFonts w:cs="Arial"/>
          <w:lang w:val="en-US" w:eastAsia="en-US"/>
        </w:rPr>
        <w:t xml:space="preserve"> </w:t>
      </w:r>
      <w:proofErr w:type="spellStart"/>
      <w:r w:rsidRPr="004D054C">
        <w:rPr>
          <w:rFonts w:cs="Arial"/>
          <w:lang w:val="en-US" w:eastAsia="en-US"/>
        </w:rPr>
        <w:t>kehidupan</w:t>
      </w:r>
      <w:proofErr w:type="spellEnd"/>
      <w:r w:rsidRPr="004D054C">
        <w:rPr>
          <w:rFonts w:cs="Arial"/>
          <w:lang w:val="en-US" w:eastAsia="en-US"/>
        </w:rPr>
        <w:t xml:space="preserve"> </w:t>
      </w:r>
      <w:proofErr w:type="spellStart"/>
      <w:r w:rsidRPr="004D054C">
        <w:rPr>
          <w:rFonts w:cs="Arial"/>
          <w:lang w:val="en-US" w:eastAsia="en-US"/>
        </w:rPr>
        <w:t>sosial</w:t>
      </w:r>
      <w:proofErr w:type="spellEnd"/>
      <w:r w:rsidRPr="004D054C">
        <w:rPr>
          <w:rFonts w:cs="Arial"/>
          <w:lang w:val="en-US" w:eastAsia="en-US"/>
        </w:rPr>
        <w:t xml:space="preserve"> </w:t>
      </w:r>
      <w:proofErr w:type="spellStart"/>
      <w:r w:rsidRPr="004D054C">
        <w:rPr>
          <w:rFonts w:cs="Arial"/>
          <w:lang w:val="en-US" w:eastAsia="en-US"/>
        </w:rPr>
        <w:t>serta</w:t>
      </w:r>
      <w:proofErr w:type="spellEnd"/>
      <w:r w:rsidRPr="004D054C">
        <w:rPr>
          <w:rFonts w:cs="Arial"/>
          <w:lang w:val="en-US" w:eastAsia="en-US"/>
        </w:rPr>
        <w:t xml:space="preserve"> </w:t>
      </w:r>
      <w:proofErr w:type="spellStart"/>
      <w:r w:rsidRPr="004D054C">
        <w:rPr>
          <w:rFonts w:cs="Arial"/>
          <w:lang w:val="en-US" w:eastAsia="en-US"/>
        </w:rPr>
        <w:t>kehidupan</w:t>
      </w:r>
      <w:proofErr w:type="spellEnd"/>
      <w:r w:rsidRPr="004D054C">
        <w:rPr>
          <w:rFonts w:cs="Arial"/>
          <w:lang w:val="en-US" w:eastAsia="en-US"/>
        </w:rPr>
        <w:t xml:space="preserve"> </w:t>
      </w:r>
      <w:proofErr w:type="spellStart"/>
      <w:r w:rsidRPr="004D054C">
        <w:rPr>
          <w:rFonts w:cs="Arial"/>
          <w:lang w:val="en-US" w:eastAsia="en-US"/>
        </w:rPr>
        <w:t>keluarga</w:t>
      </w:r>
      <w:proofErr w:type="spellEnd"/>
      <w:r w:rsidRPr="004D054C">
        <w:rPr>
          <w:rFonts w:cs="Arial"/>
          <w:lang w:val="en-US" w:eastAsia="en-US"/>
        </w:rPr>
        <w:t xml:space="preserve">, </w:t>
      </w:r>
      <w:proofErr w:type="spellStart"/>
      <w:r w:rsidRPr="004D054C">
        <w:rPr>
          <w:rFonts w:cs="Arial"/>
          <w:lang w:val="en-US" w:eastAsia="en-US"/>
        </w:rPr>
        <w:t>sehingga</w:t>
      </w:r>
      <w:proofErr w:type="spellEnd"/>
      <w:r w:rsidRPr="004D054C">
        <w:rPr>
          <w:rFonts w:cs="Arial"/>
          <w:lang w:val="en-US" w:eastAsia="en-US"/>
        </w:rPr>
        <w:t xml:space="preserve"> </w:t>
      </w:r>
      <w:proofErr w:type="spellStart"/>
      <w:r w:rsidRPr="004D054C">
        <w:rPr>
          <w:rFonts w:cs="Arial"/>
          <w:lang w:val="en-US" w:eastAsia="en-US"/>
        </w:rPr>
        <w:t>menyebabkan</w:t>
      </w:r>
      <w:proofErr w:type="spellEnd"/>
      <w:r w:rsidRPr="004D054C">
        <w:rPr>
          <w:rFonts w:cs="Arial"/>
          <w:lang w:val="en-US" w:eastAsia="en-US"/>
        </w:rPr>
        <w:t xml:space="preserve"> </w:t>
      </w:r>
      <w:proofErr w:type="spellStart"/>
      <w:r w:rsidRPr="004D054C">
        <w:rPr>
          <w:rFonts w:cs="Arial"/>
          <w:lang w:val="en-US" w:eastAsia="en-US"/>
        </w:rPr>
        <w:t>penurunan</w:t>
      </w:r>
      <w:proofErr w:type="spellEnd"/>
      <w:r w:rsidRPr="004D054C">
        <w:rPr>
          <w:rFonts w:cs="Arial"/>
          <w:lang w:val="en-US" w:eastAsia="en-US"/>
        </w:rPr>
        <w:t xml:space="preserve"> </w:t>
      </w:r>
      <w:proofErr w:type="spellStart"/>
      <w:r w:rsidRPr="004D054C">
        <w:rPr>
          <w:rFonts w:cs="Arial"/>
          <w:lang w:val="en-US" w:eastAsia="en-US"/>
        </w:rPr>
        <w:t>kualitas</w:t>
      </w:r>
      <w:proofErr w:type="spellEnd"/>
      <w:r w:rsidRPr="004D054C">
        <w:rPr>
          <w:rFonts w:cs="Arial"/>
          <w:lang w:val="en-US" w:eastAsia="en-US"/>
        </w:rPr>
        <w:t xml:space="preserve"> </w:t>
      </w:r>
      <w:proofErr w:type="spellStart"/>
      <w:r w:rsidRPr="004D054C">
        <w:rPr>
          <w:rFonts w:cs="Arial"/>
          <w:lang w:val="en-US" w:eastAsia="en-US"/>
        </w:rPr>
        <w:t>hidup</w:t>
      </w:r>
      <w:proofErr w:type="spellEnd"/>
      <w:r w:rsidRPr="004D054C">
        <w:rPr>
          <w:rFonts w:cs="Arial"/>
          <w:lang w:val="en-US" w:eastAsia="en-US"/>
        </w:rPr>
        <w:t xml:space="preserve"> </w:t>
      </w:r>
      <w:proofErr w:type="spellStart"/>
      <w:r w:rsidRPr="004D054C">
        <w:rPr>
          <w:rFonts w:cs="Arial"/>
          <w:lang w:val="en-US" w:eastAsia="en-US"/>
        </w:rPr>
        <w:t>secara</w:t>
      </w:r>
      <w:proofErr w:type="spellEnd"/>
      <w:r w:rsidRPr="004D054C">
        <w:rPr>
          <w:rFonts w:cs="Arial"/>
          <w:lang w:val="en-US" w:eastAsia="en-US"/>
        </w:rPr>
        <w:t xml:space="preserve"> </w:t>
      </w:r>
      <w:proofErr w:type="spellStart"/>
      <w:r w:rsidRPr="004D054C">
        <w:rPr>
          <w:rFonts w:cs="Arial"/>
          <w:lang w:val="en-US" w:eastAsia="en-US"/>
        </w:rPr>
        <w:t>keseluruhan</w:t>
      </w:r>
      <w:proofErr w:type="spellEnd"/>
      <w:r w:rsidR="00626560">
        <w:rPr>
          <w:rFonts w:cs="Arial"/>
          <w:lang w:val="en-US" w:eastAsia="en-US"/>
        </w:rPr>
        <w:t xml:space="preserve"> (Dutta, 2022).</w:t>
      </w:r>
    </w:p>
    <w:p w14:paraId="133076DC" w14:textId="7DA624D9" w:rsidR="00A844FB" w:rsidRPr="004D054C" w:rsidRDefault="00A65EA1" w:rsidP="00A65EA1">
      <w:pPr>
        <w:ind w:firstLine="720"/>
        <w:rPr>
          <w:rFonts w:cs="Arial"/>
          <w:lang w:val="en-US" w:eastAsia="en-US"/>
        </w:rPr>
      </w:pPr>
      <w:r w:rsidRPr="004D054C">
        <w:rPr>
          <w:rFonts w:cs="Arial"/>
          <w:lang w:val="en-US" w:eastAsia="en-US"/>
        </w:rPr>
        <w:t xml:space="preserve">Pasien </w:t>
      </w:r>
      <w:proofErr w:type="spellStart"/>
      <w:r w:rsidRPr="004D054C">
        <w:rPr>
          <w:rFonts w:cs="Arial"/>
          <w:lang w:val="en-US" w:eastAsia="en-US"/>
        </w:rPr>
        <w:t>dengan</w:t>
      </w:r>
      <w:proofErr w:type="spellEnd"/>
      <w:r w:rsidRPr="004D054C">
        <w:rPr>
          <w:rFonts w:cs="Arial"/>
          <w:lang w:val="en-US" w:eastAsia="en-US"/>
        </w:rPr>
        <w:t xml:space="preserve"> OA yang </w:t>
      </w:r>
      <w:proofErr w:type="spellStart"/>
      <w:r w:rsidRPr="004D054C">
        <w:rPr>
          <w:rFonts w:cs="Arial"/>
          <w:lang w:val="en-US" w:eastAsia="en-US"/>
        </w:rPr>
        <w:t>memiliki</w:t>
      </w:r>
      <w:proofErr w:type="spellEnd"/>
      <w:r w:rsidRPr="004D054C">
        <w:rPr>
          <w:rFonts w:cs="Arial"/>
          <w:lang w:val="en-US" w:eastAsia="en-US"/>
        </w:rPr>
        <w:t xml:space="preserve"> </w:t>
      </w:r>
      <w:proofErr w:type="spellStart"/>
      <w:r w:rsidRPr="004D054C">
        <w:rPr>
          <w:rFonts w:cs="Arial"/>
          <w:lang w:val="en-US" w:eastAsia="en-US"/>
        </w:rPr>
        <w:t>kadar</w:t>
      </w:r>
      <w:proofErr w:type="spellEnd"/>
      <w:r w:rsidRPr="004D054C">
        <w:rPr>
          <w:rFonts w:cs="Arial"/>
          <w:lang w:val="en-US" w:eastAsia="en-US"/>
        </w:rPr>
        <w:t xml:space="preserve"> </w:t>
      </w:r>
      <w:proofErr w:type="spellStart"/>
      <w:r w:rsidRPr="004D054C">
        <w:rPr>
          <w:rFonts w:cs="Arial"/>
          <w:lang w:val="en-US" w:eastAsia="en-US"/>
        </w:rPr>
        <w:t>asam</w:t>
      </w:r>
      <w:proofErr w:type="spellEnd"/>
      <w:r w:rsidRPr="004D054C">
        <w:rPr>
          <w:rFonts w:cs="Arial"/>
          <w:lang w:val="en-US" w:eastAsia="en-US"/>
        </w:rPr>
        <w:t xml:space="preserve"> </w:t>
      </w:r>
      <w:proofErr w:type="spellStart"/>
      <w:r w:rsidRPr="004D054C">
        <w:rPr>
          <w:rFonts w:cs="Arial"/>
          <w:lang w:val="en-US" w:eastAsia="en-US"/>
        </w:rPr>
        <w:t>urat</w:t>
      </w:r>
      <w:proofErr w:type="spellEnd"/>
      <w:r w:rsidRPr="004D054C">
        <w:rPr>
          <w:rFonts w:cs="Arial"/>
          <w:lang w:val="en-US" w:eastAsia="en-US"/>
        </w:rPr>
        <w:t xml:space="preserve"> yang </w:t>
      </w:r>
      <w:proofErr w:type="spellStart"/>
      <w:r w:rsidRPr="004D054C">
        <w:rPr>
          <w:rFonts w:cs="Arial"/>
          <w:lang w:val="en-US" w:eastAsia="en-US"/>
        </w:rPr>
        <w:t>tinggi</w:t>
      </w:r>
      <w:proofErr w:type="spellEnd"/>
      <w:r w:rsidRPr="004D054C">
        <w:rPr>
          <w:rFonts w:cs="Arial"/>
          <w:lang w:val="en-US" w:eastAsia="en-US"/>
        </w:rPr>
        <w:t xml:space="preserve"> dalam </w:t>
      </w:r>
      <w:proofErr w:type="spellStart"/>
      <w:r w:rsidRPr="004D054C">
        <w:rPr>
          <w:rFonts w:cs="Arial"/>
          <w:lang w:val="en-US" w:eastAsia="en-US"/>
        </w:rPr>
        <w:t>darah</w:t>
      </w:r>
      <w:proofErr w:type="spellEnd"/>
      <w:r w:rsidRPr="004D054C">
        <w:rPr>
          <w:rFonts w:cs="Arial"/>
          <w:lang w:val="en-US" w:eastAsia="en-US"/>
        </w:rPr>
        <w:t xml:space="preserve"> </w:t>
      </w:r>
      <w:proofErr w:type="spellStart"/>
      <w:r w:rsidRPr="004D054C">
        <w:rPr>
          <w:rFonts w:cs="Arial"/>
          <w:lang w:val="en-US" w:eastAsia="en-US"/>
        </w:rPr>
        <w:t>berisiko</w:t>
      </w:r>
      <w:proofErr w:type="spellEnd"/>
      <w:r w:rsidRPr="004D054C">
        <w:rPr>
          <w:rFonts w:cs="Arial"/>
          <w:lang w:val="en-US" w:eastAsia="en-US"/>
        </w:rPr>
        <w:t xml:space="preserve"> lebih </w:t>
      </w:r>
      <w:proofErr w:type="spellStart"/>
      <w:r w:rsidRPr="004D054C">
        <w:rPr>
          <w:rFonts w:cs="Arial"/>
          <w:lang w:val="en-US" w:eastAsia="en-US"/>
        </w:rPr>
        <w:t>tinggi</w:t>
      </w:r>
      <w:proofErr w:type="spellEnd"/>
      <w:r w:rsidRPr="004D054C">
        <w:rPr>
          <w:rFonts w:cs="Arial"/>
          <w:lang w:val="en-US" w:eastAsia="en-US"/>
        </w:rPr>
        <w:t xml:space="preserve"> </w:t>
      </w:r>
      <w:proofErr w:type="spellStart"/>
      <w:r w:rsidRPr="004D054C">
        <w:rPr>
          <w:rFonts w:cs="Arial"/>
          <w:lang w:val="en-US" w:eastAsia="en-US"/>
        </w:rPr>
        <w:t>terkena</w:t>
      </w:r>
      <w:proofErr w:type="spellEnd"/>
      <w:r w:rsidRPr="004D054C">
        <w:rPr>
          <w:rFonts w:cs="Arial"/>
          <w:lang w:val="en-US" w:eastAsia="en-US"/>
        </w:rPr>
        <w:t xml:space="preserve"> gout, yang </w:t>
      </w:r>
      <w:proofErr w:type="spellStart"/>
      <w:r w:rsidRPr="004D054C">
        <w:rPr>
          <w:rFonts w:cs="Arial"/>
          <w:lang w:val="en-US" w:eastAsia="en-US"/>
        </w:rPr>
        <w:t>merupakan</w:t>
      </w:r>
      <w:proofErr w:type="spellEnd"/>
      <w:r w:rsidRPr="004D054C">
        <w:rPr>
          <w:rFonts w:cs="Arial"/>
          <w:lang w:val="en-US" w:eastAsia="en-US"/>
        </w:rPr>
        <w:t xml:space="preserve"> salah </w:t>
      </w:r>
      <w:proofErr w:type="spellStart"/>
      <w:r w:rsidRPr="004D054C">
        <w:rPr>
          <w:rFonts w:cs="Arial"/>
          <w:lang w:val="en-US" w:eastAsia="en-US"/>
        </w:rPr>
        <w:t>satu</w:t>
      </w:r>
      <w:proofErr w:type="spellEnd"/>
      <w:r w:rsidRPr="004D054C">
        <w:rPr>
          <w:rFonts w:cs="Arial"/>
          <w:lang w:val="en-US" w:eastAsia="en-US"/>
        </w:rPr>
        <w:t xml:space="preserve"> </w:t>
      </w:r>
      <w:proofErr w:type="spellStart"/>
      <w:r w:rsidRPr="004D054C">
        <w:rPr>
          <w:rFonts w:cs="Arial"/>
          <w:lang w:val="en-US" w:eastAsia="en-US"/>
        </w:rPr>
        <w:t>bentuk</w:t>
      </w:r>
      <w:proofErr w:type="spellEnd"/>
      <w:r w:rsidRPr="004D054C">
        <w:rPr>
          <w:rFonts w:cs="Arial"/>
          <w:lang w:val="en-US" w:eastAsia="en-US"/>
        </w:rPr>
        <w:t xml:space="preserve"> </w:t>
      </w:r>
      <w:proofErr w:type="spellStart"/>
      <w:r w:rsidRPr="004D054C">
        <w:rPr>
          <w:rFonts w:cs="Arial"/>
          <w:lang w:val="en-US" w:eastAsia="en-US"/>
        </w:rPr>
        <w:t>radang</w:t>
      </w:r>
      <w:proofErr w:type="spellEnd"/>
      <w:r w:rsidRPr="004D054C">
        <w:rPr>
          <w:rFonts w:cs="Arial"/>
          <w:lang w:val="en-US" w:eastAsia="en-US"/>
        </w:rPr>
        <w:t xml:space="preserve"> </w:t>
      </w:r>
      <w:proofErr w:type="spellStart"/>
      <w:r w:rsidRPr="004D054C">
        <w:rPr>
          <w:rFonts w:cs="Arial"/>
          <w:lang w:val="en-US" w:eastAsia="en-US"/>
        </w:rPr>
        <w:t>sendi</w:t>
      </w:r>
      <w:proofErr w:type="spellEnd"/>
      <w:r w:rsidRPr="004D054C">
        <w:rPr>
          <w:rFonts w:cs="Arial"/>
          <w:lang w:val="en-US" w:eastAsia="en-US"/>
        </w:rPr>
        <w:t>. Obat-</w:t>
      </w:r>
      <w:proofErr w:type="spellStart"/>
      <w:r w:rsidRPr="004D054C">
        <w:rPr>
          <w:rFonts w:cs="Arial"/>
          <w:lang w:val="en-US" w:eastAsia="en-US"/>
        </w:rPr>
        <w:t>obatan</w:t>
      </w:r>
      <w:proofErr w:type="spellEnd"/>
      <w:r w:rsidRPr="004D054C">
        <w:rPr>
          <w:rFonts w:cs="Arial"/>
          <w:lang w:val="en-US" w:eastAsia="en-US"/>
        </w:rPr>
        <w:t xml:space="preserve">, </w:t>
      </w:r>
      <w:proofErr w:type="spellStart"/>
      <w:r w:rsidRPr="004D054C">
        <w:rPr>
          <w:rFonts w:cs="Arial"/>
          <w:lang w:val="en-US" w:eastAsia="en-US"/>
        </w:rPr>
        <w:t>seperti</w:t>
      </w:r>
      <w:proofErr w:type="spellEnd"/>
      <w:r w:rsidRPr="004D054C">
        <w:rPr>
          <w:rFonts w:cs="Arial"/>
          <w:lang w:val="en-US" w:eastAsia="en-US"/>
        </w:rPr>
        <w:t xml:space="preserve"> </w:t>
      </w:r>
      <w:proofErr w:type="spellStart"/>
      <w:r w:rsidRPr="004D054C">
        <w:rPr>
          <w:rFonts w:cs="Arial"/>
          <w:lang w:val="en-US" w:eastAsia="en-US"/>
        </w:rPr>
        <w:t>obat</w:t>
      </w:r>
      <w:proofErr w:type="spellEnd"/>
      <w:r w:rsidRPr="004D054C">
        <w:rPr>
          <w:rFonts w:cs="Arial"/>
          <w:lang w:val="en-US" w:eastAsia="en-US"/>
        </w:rPr>
        <w:t xml:space="preserve"> </w:t>
      </w:r>
      <w:proofErr w:type="spellStart"/>
      <w:r w:rsidRPr="004D054C">
        <w:rPr>
          <w:rFonts w:cs="Arial"/>
          <w:lang w:val="en-US" w:eastAsia="en-US"/>
        </w:rPr>
        <w:t>antiinflamasi</w:t>
      </w:r>
      <w:proofErr w:type="spellEnd"/>
      <w:r w:rsidRPr="004D054C">
        <w:rPr>
          <w:rFonts w:cs="Arial"/>
          <w:lang w:val="en-US" w:eastAsia="en-US"/>
        </w:rPr>
        <w:t xml:space="preserve"> nonsteroid, yang </w:t>
      </w:r>
      <w:proofErr w:type="spellStart"/>
      <w:r w:rsidRPr="004D054C">
        <w:rPr>
          <w:rFonts w:cs="Arial"/>
          <w:lang w:val="en-US" w:eastAsia="en-US"/>
        </w:rPr>
        <w:t>biasa</w:t>
      </w:r>
      <w:proofErr w:type="spellEnd"/>
      <w:r w:rsidRPr="004D054C">
        <w:rPr>
          <w:rFonts w:cs="Arial"/>
          <w:lang w:val="en-US" w:eastAsia="en-US"/>
        </w:rPr>
        <w:t xml:space="preserve"> </w:t>
      </w:r>
      <w:proofErr w:type="spellStart"/>
      <w:r w:rsidRPr="004D054C">
        <w:rPr>
          <w:rFonts w:cs="Arial"/>
          <w:lang w:val="en-US" w:eastAsia="en-US"/>
        </w:rPr>
        <w:t>digunakan</w:t>
      </w:r>
      <w:proofErr w:type="spellEnd"/>
      <w:r w:rsidRPr="004D054C">
        <w:rPr>
          <w:rFonts w:cs="Arial"/>
          <w:lang w:val="en-US" w:eastAsia="en-US"/>
        </w:rPr>
        <w:t xml:space="preserve"> untuk </w:t>
      </w:r>
      <w:proofErr w:type="spellStart"/>
      <w:r w:rsidRPr="004D054C">
        <w:rPr>
          <w:rFonts w:cs="Arial"/>
          <w:lang w:val="en-US" w:eastAsia="en-US"/>
        </w:rPr>
        <w:t>mengobati</w:t>
      </w:r>
      <w:proofErr w:type="spellEnd"/>
      <w:r w:rsidRPr="004D054C">
        <w:rPr>
          <w:rFonts w:cs="Arial"/>
          <w:lang w:val="en-US" w:eastAsia="en-US"/>
        </w:rPr>
        <w:t xml:space="preserve"> OA dapat </w:t>
      </w:r>
      <w:proofErr w:type="spellStart"/>
      <w:r w:rsidRPr="004D054C">
        <w:rPr>
          <w:rFonts w:cs="Arial"/>
          <w:lang w:val="en-US" w:eastAsia="en-US"/>
        </w:rPr>
        <w:t>menyebabkan</w:t>
      </w:r>
      <w:proofErr w:type="spellEnd"/>
      <w:r w:rsidRPr="004D054C">
        <w:rPr>
          <w:rFonts w:cs="Arial"/>
          <w:lang w:val="en-US" w:eastAsia="en-US"/>
        </w:rPr>
        <w:t xml:space="preserve"> </w:t>
      </w:r>
      <w:proofErr w:type="spellStart"/>
      <w:r w:rsidRPr="004D054C">
        <w:rPr>
          <w:rFonts w:cs="Arial"/>
          <w:lang w:val="en-US" w:eastAsia="en-US"/>
        </w:rPr>
        <w:t>sakit</w:t>
      </w:r>
      <w:proofErr w:type="spellEnd"/>
      <w:r w:rsidRPr="004D054C">
        <w:rPr>
          <w:rFonts w:cs="Arial"/>
          <w:lang w:val="en-US" w:eastAsia="en-US"/>
        </w:rPr>
        <w:t xml:space="preserve"> </w:t>
      </w:r>
      <w:proofErr w:type="spellStart"/>
      <w:r w:rsidRPr="004D054C">
        <w:rPr>
          <w:rFonts w:cs="Arial"/>
          <w:lang w:val="en-US" w:eastAsia="en-US"/>
        </w:rPr>
        <w:t>perut</w:t>
      </w:r>
      <w:proofErr w:type="spellEnd"/>
      <w:r w:rsidRPr="004D054C">
        <w:rPr>
          <w:rFonts w:cs="Arial"/>
          <w:lang w:val="en-US" w:eastAsia="en-US"/>
        </w:rPr>
        <w:t xml:space="preserve">, </w:t>
      </w:r>
      <w:proofErr w:type="spellStart"/>
      <w:r w:rsidRPr="004D054C">
        <w:rPr>
          <w:rFonts w:cs="Arial"/>
          <w:lang w:val="en-US" w:eastAsia="en-US"/>
        </w:rPr>
        <w:t>perdarahan</w:t>
      </w:r>
      <w:proofErr w:type="spellEnd"/>
      <w:r w:rsidRPr="004D054C">
        <w:rPr>
          <w:rFonts w:cs="Arial"/>
          <w:lang w:val="en-US" w:eastAsia="en-US"/>
        </w:rPr>
        <w:t xml:space="preserve"> </w:t>
      </w:r>
      <w:proofErr w:type="spellStart"/>
      <w:r w:rsidRPr="004D054C">
        <w:rPr>
          <w:rFonts w:cs="Arial"/>
          <w:lang w:val="en-US" w:eastAsia="en-US"/>
        </w:rPr>
        <w:t>lambung</w:t>
      </w:r>
      <w:proofErr w:type="spellEnd"/>
      <w:r w:rsidRPr="004D054C">
        <w:rPr>
          <w:rFonts w:cs="Arial"/>
          <w:lang w:val="en-US" w:eastAsia="en-US"/>
        </w:rPr>
        <w:t xml:space="preserve">, dan </w:t>
      </w:r>
      <w:proofErr w:type="spellStart"/>
      <w:r w:rsidRPr="004D054C">
        <w:rPr>
          <w:rFonts w:cs="Arial"/>
          <w:lang w:val="en-US" w:eastAsia="en-US"/>
        </w:rPr>
        <w:t>tukak</w:t>
      </w:r>
      <w:proofErr w:type="spellEnd"/>
      <w:r w:rsidRPr="004D054C">
        <w:rPr>
          <w:rFonts w:cs="Arial"/>
          <w:lang w:val="en-US" w:eastAsia="en-US"/>
        </w:rPr>
        <w:t xml:space="preserve"> </w:t>
      </w:r>
      <w:proofErr w:type="spellStart"/>
      <w:r w:rsidRPr="004D054C">
        <w:rPr>
          <w:rFonts w:cs="Arial"/>
          <w:lang w:val="en-US" w:eastAsia="en-US"/>
        </w:rPr>
        <w:t>lambung</w:t>
      </w:r>
      <w:proofErr w:type="spellEnd"/>
      <w:r w:rsidR="00626560">
        <w:rPr>
          <w:rFonts w:cs="Arial"/>
          <w:lang w:val="en-US" w:eastAsia="en-US"/>
        </w:rPr>
        <w:t xml:space="preserve"> (Dutta, 2022).</w:t>
      </w:r>
    </w:p>
    <w:p w14:paraId="3B6AAE11" w14:textId="77777777" w:rsidR="002E2A43" w:rsidRPr="004D054C" w:rsidRDefault="002E2A43" w:rsidP="00A65EA1">
      <w:pPr>
        <w:ind w:firstLine="720"/>
        <w:rPr>
          <w:rFonts w:cs="Arial"/>
          <w:shd w:val="clear" w:color="auto" w:fill="FFFFFF"/>
        </w:rPr>
      </w:pPr>
    </w:p>
    <w:p w14:paraId="07A436D2" w14:textId="67AF1109" w:rsidR="00FF736C" w:rsidRDefault="00B337F4" w:rsidP="00BB2935">
      <w:pPr>
        <w:pStyle w:val="Heading2"/>
        <w:rPr>
          <w:shd w:val="clear" w:color="auto" w:fill="FFFFFF"/>
        </w:rPr>
      </w:pPr>
      <w:bookmarkStart w:id="99" w:name="_Toc143675649"/>
      <w:bookmarkStart w:id="100" w:name="_Toc146101169"/>
      <w:bookmarkStart w:id="101" w:name="_Toc146126696"/>
      <w:bookmarkStart w:id="102" w:name="_Toc179885336"/>
      <w:r w:rsidRPr="004D054C">
        <w:rPr>
          <w:lang w:val="en-US" w:eastAsia="en-US"/>
        </w:rPr>
        <w:t>2.</w:t>
      </w:r>
      <w:r w:rsidR="00A65EA1" w:rsidRPr="004D054C">
        <w:rPr>
          <w:shd w:val="clear" w:color="auto" w:fill="FFFFFF"/>
        </w:rPr>
        <w:t>1</w:t>
      </w:r>
      <w:r w:rsidR="005A66D3">
        <w:rPr>
          <w:shd w:val="clear" w:color="auto" w:fill="FFFFFF"/>
        </w:rPr>
        <w:t>4</w:t>
      </w:r>
      <w:r w:rsidR="00A07E9F" w:rsidRPr="004D054C">
        <w:rPr>
          <w:shd w:val="clear" w:color="auto" w:fill="FFFFFF"/>
        </w:rPr>
        <w:t xml:space="preserve"> </w:t>
      </w:r>
      <w:r w:rsidR="00FF736C" w:rsidRPr="004D054C">
        <w:rPr>
          <w:shd w:val="clear" w:color="auto" w:fill="FFFFFF"/>
          <w:lang w:val="en-US"/>
        </w:rPr>
        <w:t>P</w:t>
      </w:r>
      <w:bookmarkStart w:id="103" w:name="_Toc122240137"/>
      <w:bookmarkStart w:id="104" w:name="_Toc143675652"/>
      <w:bookmarkStart w:id="105" w:name="_Toc146100249"/>
      <w:bookmarkStart w:id="106" w:name="_Toc146101172"/>
      <w:bookmarkStart w:id="107" w:name="_Toc146126699"/>
      <w:bookmarkStart w:id="108" w:name="_Hlk91844156"/>
      <w:bookmarkEnd w:id="99"/>
      <w:bookmarkEnd w:id="100"/>
      <w:bookmarkEnd w:id="101"/>
      <w:r w:rsidR="00A65EA1" w:rsidRPr="004D054C">
        <w:rPr>
          <w:shd w:val="clear" w:color="auto" w:fill="FFFFFF"/>
        </w:rPr>
        <w:t>rognosis</w:t>
      </w:r>
      <w:bookmarkEnd w:id="102"/>
    </w:p>
    <w:p w14:paraId="545E0835" w14:textId="263CD1BC" w:rsidR="00BF0C1F" w:rsidRPr="00BF0C1F" w:rsidRDefault="00BF0C1F" w:rsidP="00BF0C1F">
      <w:pPr>
        <w:ind w:firstLine="720"/>
      </w:pPr>
      <w:r w:rsidRPr="00BF0C1F">
        <w:t>Prognosis pasien osteoartritis tergantung pada sendi mana yang terkena dan tingkat gejala serta gangguan fungsional. Beberapa pasien relatif tidak terpengaruh oleh osteoartritis, sementara pasien lainnya dapat mengalami kecacatan yang parah. Pada beberapa kasus, operasi penggantian sendi menawarkan hasil jangka panjang terbaik. (Cuccurullo, 2015).</w:t>
      </w:r>
    </w:p>
    <w:p w14:paraId="5093D279" w14:textId="77777777" w:rsidR="00A65EA1" w:rsidRPr="004D054C" w:rsidRDefault="00A65EA1" w:rsidP="00A65EA1">
      <w:pPr>
        <w:rPr>
          <w:rFonts w:cs="Arial"/>
        </w:rPr>
      </w:pPr>
    </w:p>
    <w:p w14:paraId="0E5ED699" w14:textId="0BFCDAF4" w:rsidR="00A07E9F" w:rsidRPr="004D054C" w:rsidRDefault="00A07E9F" w:rsidP="00BB2935">
      <w:pPr>
        <w:pStyle w:val="Heading2"/>
        <w:rPr>
          <w:lang w:eastAsia="en-US"/>
        </w:rPr>
      </w:pPr>
      <w:bookmarkStart w:id="109" w:name="_Toc179885337"/>
      <w:r w:rsidRPr="004D054C">
        <w:rPr>
          <w:lang w:eastAsia="en-US"/>
        </w:rPr>
        <w:t>2.</w:t>
      </w:r>
      <w:r w:rsidR="002E2A43" w:rsidRPr="004D054C">
        <w:rPr>
          <w:lang w:eastAsia="en-US"/>
        </w:rPr>
        <w:t>1</w:t>
      </w:r>
      <w:r w:rsidR="005A66D3">
        <w:rPr>
          <w:lang w:eastAsia="en-US"/>
        </w:rPr>
        <w:t>5</w:t>
      </w:r>
      <w:r w:rsidRPr="004D054C">
        <w:rPr>
          <w:lang w:eastAsia="en-US"/>
        </w:rPr>
        <w:t xml:space="preserve"> </w:t>
      </w:r>
      <w:bookmarkEnd w:id="103"/>
      <w:bookmarkEnd w:id="104"/>
      <w:bookmarkEnd w:id="105"/>
      <w:bookmarkEnd w:id="106"/>
      <w:bookmarkEnd w:id="107"/>
      <w:r w:rsidR="00A65EA1" w:rsidRPr="004D054C">
        <w:rPr>
          <w:lang w:eastAsia="en-US"/>
        </w:rPr>
        <w:t>Peran Rehabilitasi dalam terapi Osteoarthritis</w:t>
      </w:r>
      <w:bookmarkEnd w:id="109"/>
    </w:p>
    <w:p w14:paraId="675B7443" w14:textId="46156025" w:rsidR="00A07E9F" w:rsidRPr="004D054C" w:rsidRDefault="00A07E9F" w:rsidP="00BB2935">
      <w:pPr>
        <w:pStyle w:val="Heading3"/>
        <w:rPr>
          <w:lang w:eastAsia="en-US"/>
        </w:rPr>
      </w:pPr>
      <w:bookmarkStart w:id="110" w:name="_Toc122240138"/>
      <w:bookmarkStart w:id="111" w:name="_Toc143675653"/>
      <w:bookmarkStart w:id="112" w:name="_Toc146101173"/>
      <w:bookmarkStart w:id="113" w:name="_Toc146126700"/>
      <w:bookmarkStart w:id="114" w:name="_Toc179885338"/>
      <w:r w:rsidRPr="004D054C">
        <w:rPr>
          <w:lang w:eastAsia="en-US"/>
        </w:rPr>
        <w:t>2.</w:t>
      </w:r>
      <w:r w:rsidR="002E2A43" w:rsidRPr="004D054C">
        <w:rPr>
          <w:lang w:eastAsia="en-US"/>
        </w:rPr>
        <w:t>1</w:t>
      </w:r>
      <w:r w:rsidR="005A66D3">
        <w:rPr>
          <w:lang w:eastAsia="en-US"/>
        </w:rPr>
        <w:t>5</w:t>
      </w:r>
      <w:r w:rsidRPr="004D054C">
        <w:rPr>
          <w:lang w:eastAsia="en-US"/>
        </w:rPr>
        <w:t xml:space="preserve">.1 </w:t>
      </w:r>
      <w:bookmarkEnd w:id="110"/>
      <w:bookmarkEnd w:id="111"/>
      <w:bookmarkEnd w:id="112"/>
      <w:bookmarkEnd w:id="113"/>
      <w:r w:rsidR="00A65EA1" w:rsidRPr="004D054C">
        <w:rPr>
          <w:lang w:eastAsia="en-US"/>
        </w:rPr>
        <w:t>Definisi</w:t>
      </w:r>
      <w:bookmarkEnd w:id="114"/>
    </w:p>
    <w:p w14:paraId="52B8400A" w14:textId="162701C8" w:rsidR="00EB7946" w:rsidRPr="004D054C" w:rsidRDefault="00A65EA1" w:rsidP="00A65EA1">
      <w:pPr>
        <w:ind w:firstLine="720"/>
        <w:rPr>
          <w:rFonts w:cs="Arial"/>
          <w:lang w:val="en-US" w:eastAsia="en-US"/>
        </w:rPr>
      </w:pPr>
      <w:r w:rsidRPr="004D054C">
        <w:rPr>
          <w:rFonts w:cs="Arial"/>
          <w:lang w:eastAsia="en-US"/>
        </w:rPr>
        <w:t xml:space="preserve">Rehabilitasi adalah pendekatan yang aktif, berorientasi pada tujuan, dan berpusat pada pasien dan harus dimulai secepat mungkin setelah diagnosis penyakit osteoarthritis ditegakkan. </w:t>
      </w:r>
      <w:r w:rsidRPr="004D054C">
        <w:rPr>
          <w:rFonts w:cs="Arial"/>
          <w:lang w:val="en-US" w:eastAsia="en-US"/>
        </w:rPr>
        <w:t xml:space="preserve">Rehabilitasi </w:t>
      </w:r>
      <w:proofErr w:type="spellStart"/>
      <w:r w:rsidRPr="004D054C">
        <w:rPr>
          <w:rFonts w:cs="Arial"/>
          <w:lang w:val="en-US" w:eastAsia="en-US"/>
        </w:rPr>
        <w:t>melibatkan</w:t>
      </w:r>
      <w:proofErr w:type="spellEnd"/>
      <w:r w:rsidRPr="004D054C">
        <w:rPr>
          <w:rFonts w:cs="Arial"/>
          <w:lang w:val="en-US" w:eastAsia="en-US"/>
        </w:rPr>
        <w:t xml:space="preserve"> </w:t>
      </w:r>
      <w:proofErr w:type="spellStart"/>
      <w:r w:rsidRPr="004D054C">
        <w:rPr>
          <w:rFonts w:cs="Arial"/>
          <w:lang w:val="en-US" w:eastAsia="en-US"/>
        </w:rPr>
        <w:t>penilaian</w:t>
      </w:r>
      <w:proofErr w:type="spellEnd"/>
      <w:r w:rsidRPr="004D054C">
        <w:rPr>
          <w:rFonts w:cs="Arial"/>
          <w:lang w:val="en-US" w:eastAsia="en-US"/>
        </w:rPr>
        <w:t xml:space="preserve">, </w:t>
      </w:r>
      <w:proofErr w:type="spellStart"/>
      <w:r w:rsidRPr="004D054C">
        <w:rPr>
          <w:rFonts w:cs="Arial"/>
          <w:lang w:val="en-US" w:eastAsia="en-US"/>
        </w:rPr>
        <w:t>pengobatan</w:t>
      </w:r>
      <w:proofErr w:type="spellEnd"/>
      <w:r w:rsidRPr="004D054C">
        <w:rPr>
          <w:rFonts w:cs="Arial"/>
          <w:lang w:val="en-US" w:eastAsia="en-US"/>
        </w:rPr>
        <w:t xml:space="preserve"> dan </w:t>
      </w:r>
      <w:proofErr w:type="spellStart"/>
      <w:r w:rsidRPr="004D054C">
        <w:rPr>
          <w:rFonts w:cs="Arial"/>
          <w:lang w:val="en-US" w:eastAsia="en-US"/>
        </w:rPr>
        <w:t>manajemen</w:t>
      </w:r>
      <w:proofErr w:type="spellEnd"/>
      <w:r w:rsidRPr="004D054C">
        <w:rPr>
          <w:rFonts w:cs="Arial"/>
          <w:lang w:val="en-US" w:eastAsia="en-US"/>
        </w:rPr>
        <w:t xml:space="preserve"> pasien </w:t>
      </w:r>
      <w:proofErr w:type="spellStart"/>
      <w:r w:rsidRPr="004D054C">
        <w:rPr>
          <w:rFonts w:cs="Arial"/>
          <w:lang w:val="en-US" w:eastAsia="en-US"/>
        </w:rPr>
        <w:t>multidisiplin</w:t>
      </w:r>
      <w:proofErr w:type="spellEnd"/>
      <w:r w:rsidRPr="004D054C">
        <w:rPr>
          <w:rFonts w:cs="Arial"/>
          <w:lang w:val="en-US" w:eastAsia="en-US"/>
        </w:rPr>
        <w:t xml:space="preserve">, untuk </w:t>
      </w:r>
      <w:proofErr w:type="spellStart"/>
      <w:r w:rsidRPr="004D054C">
        <w:rPr>
          <w:rFonts w:cs="Arial"/>
          <w:lang w:val="en-US" w:eastAsia="en-US"/>
        </w:rPr>
        <w:t>memastikan</w:t>
      </w:r>
      <w:proofErr w:type="spellEnd"/>
      <w:r w:rsidRPr="004D054C">
        <w:rPr>
          <w:rFonts w:cs="Arial"/>
          <w:lang w:val="en-US" w:eastAsia="en-US"/>
        </w:rPr>
        <w:t xml:space="preserve"> </w:t>
      </w:r>
      <w:proofErr w:type="spellStart"/>
      <w:r w:rsidRPr="004D054C">
        <w:rPr>
          <w:rFonts w:cs="Arial"/>
          <w:lang w:val="en-US" w:eastAsia="en-US"/>
        </w:rPr>
        <w:t>individu</w:t>
      </w:r>
      <w:proofErr w:type="spellEnd"/>
      <w:r w:rsidRPr="004D054C">
        <w:rPr>
          <w:rFonts w:cs="Arial"/>
          <w:lang w:val="en-US" w:eastAsia="en-US"/>
        </w:rPr>
        <w:t xml:space="preserve"> </w:t>
      </w:r>
      <w:proofErr w:type="spellStart"/>
      <w:r w:rsidRPr="004D054C">
        <w:rPr>
          <w:rFonts w:cs="Arial"/>
          <w:lang w:val="en-US" w:eastAsia="en-US"/>
        </w:rPr>
        <w:t>dengan</w:t>
      </w:r>
      <w:proofErr w:type="spellEnd"/>
      <w:r w:rsidRPr="004D054C">
        <w:rPr>
          <w:rFonts w:cs="Arial"/>
          <w:lang w:val="en-US" w:eastAsia="en-US"/>
        </w:rPr>
        <w:t xml:space="preserve"> </w:t>
      </w:r>
      <w:r w:rsidRPr="004D054C">
        <w:rPr>
          <w:rFonts w:cs="Arial"/>
          <w:lang w:val="en-US" w:eastAsia="en-US"/>
        </w:rPr>
        <w:lastRenderedPageBreak/>
        <w:t xml:space="preserve">osteoarthritis </w:t>
      </w:r>
      <w:proofErr w:type="spellStart"/>
      <w:r w:rsidRPr="004D054C">
        <w:rPr>
          <w:rFonts w:cs="Arial"/>
          <w:lang w:val="en-US" w:eastAsia="en-US"/>
        </w:rPr>
        <w:t>mencapai</w:t>
      </w:r>
      <w:proofErr w:type="spellEnd"/>
      <w:r w:rsidRPr="004D054C">
        <w:rPr>
          <w:rFonts w:cs="Arial"/>
          <w:lang w:val="en-US" w:eastAsia="en-US"/>
        </w:rPr>
        <w:t xml:space="preserve"> </w:t>
      </w:r>
      <w:proofErr w:type="spellStart"/>
      <w:r w:rsidRPr="004D054C">
        <w:rPr>
          <w:rFonts w:cs="Arial"/>
          <w:lang w:val="en-US" w:eastAsia="en-US"/>
        </w:rPr>
        <w:t>tingkat</w:t>
      </w:r>
      <w:proofErr w:type="spellEnd"/>
      <w:r w:rsidRPr="004D054C">
        <w:rPr>
          <w:rFonts w:cs="Arial"/>
          <w:lang w:val="en-US" w:eastAsia="en-US"/>
        </w:rPr>
        <w:t xml:space="preserve"> </w:t>
      </w:r>
      <w:proofErr w:type="spellStart"/>
      <w:r w:rsidRPr="004D054C">
        <w:rPr>
          <w:rFonts w:cs="Arial"/>
          <w:lang w:val="en-US" w:eastAsia="en-US"/>
        </w:rPr>
        <w:t>fungsi</w:t>
      </w:r>
      <w:proofErr w:type="spellEnd"/>
      <w:r w:rsidRPr="004D054C">
        <w:rPr>
          <w:rFonts w:cs="Arial"/>
          <w:lang w:val="en-US" w:eastAsia="en-US"/>
        </w:rPr>
        <w:t xml:space="preserve"> dan </w:t>
      </w:r>
      <w:proofErr w:type="spellStart"/>
      <w:r w:rsidRPr="004D054C">
        <w:rPr>
          <w:rFonts w:cs="Arial"/>
          <w:lang w:val="en-US" w:eastAsia="en-US"/>
        </w:rPr>
        <w:t>kemandirian</w:t>
      </w:r>
      <w:proofErr w:type="spellEnd"/>
      <w:r w:rsidRPr="004D054C">
        <w:rPr>
          <w:rFonts w:cs="Arial"/>
          <w:lang w:val="en-US" w:eastAsia="en-US"/>
        </w:rPr>
        <w:t xml:space="preserve"> </w:t>
      </w:r>
      <w:proofErr w:type="spellStart"/>
      <w:r w:rsidRPr="004D054C">
        <w:rPr>
          <w:rFonts w:cs="Arial"/>
          <w:lang w:val="en-US" w:eastAsia="en-US"/>
        </w:rPr>
        <w:t>optimalnya</w:t>
      </w:r>
      <w:proofErr w:type="spellEnd"/>
      <w:r w:rsidRPr="004D054C">
        <w:rPr>
          <w:rFonts w:cs="Arial"/>
          <w:lang w:val="en-US" w:eastAsia="en-US"/>
        </w:rPr>
        <w:t xml:space="preserve"> </w:t>
      </w:r>
      <w:proofErr w:type="spellStart"/>
      <w:r w:rsidRPr="004D054C">
        <w:rPr>
          <w:rFonts w:cs="Arial"/>
          <w:lang w:val="en-US" w:eastAsia="en-US"/>
        </w:rPr>
        <w:t>dari</w:t>
      </w:r>
      <w:proofErr w:type="spellEnd"/>
      <w:r w:rsidRPr="004D054C">
        <w:rPr>
          <w:rFonts w:cs="Arial"/>
          <w:lang w:val="en-US" w:eastAsia="en-US"/>
        </w:rPr>
        <w:t xml:space="preserve"> </w:t>
      </w:r>
      <w:proofErr w:type="spellStart"/>
      <w:r w:rsidRPr="004D054C">
        <w:rPr>
          <w:rFonts w:cs="Arial"/>
          <w:lang w:val="en-US" w:eastAsia="en-US"/>
        </w:rPr>
        <w:t>fisik</w:t>
      </w:r>
      <w:proofErr w:type="spellEnd"/>
      <w:r w:rsidRPr="004D054C">
        <w:rPr>
          <w:rFonts w:cs="Arial"/>
          <w:lang w:val="en-US" w:eastAsia="en-US"/>
        </w:rPr>
        <w:t xml:space="preserve">, </w:t>
      </w:r>
      <w:proofErr w:type="spellStart"/>
      <w:r w:rsidRPr="004D054C">
        <w:rPr>
          <w:rFonts w:cs="Arial"/>
          <w:lang w:val="en-US" w:eastAsia="en-US"/>
        </w:rPr>
        <w:t>titik</w:t>
      </w:r>
      <w:proofErr w:type="spellEnd"/>
      <w:r w:rsidRPr="004D054C">
        <w:rPr>
          <w:rFonts w:cs="Arial"/>
          <w:lang w:val="en-US" w:eastAsia="en-US"/>
        </w:rPr>
        <w:t xml:space="preserve"> </w:t>
      </w:r>
      <w:proofErr w:type="spellStart"/>
      <w:r w:rsidRPr="004D054C">
        <w:rPr>
          <w:rFonts w:cs="Arial"/>
          <w:lang w:val="en-US" w:eastAsia="en-US"/>
        </w:rPr>
        <w:t>pendirian</w:t>
      </w:r>
      <w:proofErr w:type="spellEnd"/>
      <w:r w:rsidRPr="004D054C">
        <w:rPr>
          <w:rFonts w:cs="Arial"/>
          <w:lang w:val="en-US" w:eastAsia="en-US"/>
        </w:rPr>
        <w:t xml:space="preserve"> </w:t>
      </w:r>
      <w:proofErr w:type="spellStart"/>
      <w:r w:rsidRPr="004D054C">
        <w:rPr>
          <w:rFonts w:cs="Arial"/>
          <w:lang w:val="en-US" w:eastAsia="en-US"/>
        </w:rPr>
        <w:t>psikologis</w:t>
      </w:r>
      <w:proofErr w:type="spellEnd"/>
      <w:r w:rsidRPr="004D054C">
        <w:rPr>
          <w:rFonts w:cs="Arial"/>
          <w:lang w:val="en-US" w:eastAsia="en-US"/>
        </w:rPr>
        <w:t xml:space="preserve">, </w:t>
      </w:r>
      <w:proofErr w:type="spellStart"/>
      <w:r w:rsidRPr="004D054C">
        <w:rPr>
          <w:rFonts w:cs="Arial"/>
          <w:lang w:val="en-US" w:eastAsia="en-US"/>
        </w:rPr>
        <w:t>sosial</w:t>
      </w:r>
      <w:proofErr w:type="spellEnd"/>
      <w:r w:rsidRPr="004D054C">
        <w:rPr>
          <w:rFonts w:cs="Arial"/>
          <w:lang w:val="en-US" w:eastAsia="en-US"/>
        </w:rPr>
        <w:t xml:space="preserve">  dan </w:t>
      </w:r>
      <w:proofErr w:type="spellStart"/>
      <w:r w:rsidRPr="004D054C">
        <w:rPr>
          <w:rFonts w:cs="Arial"/>
          <w:lang w:val="en-US" w:eastAsia="en-US"/>
        </w:rPr>
        <w:t>kejuruan</w:t>
      </w:r>
      <w:proofErr w:type="spellEnd"/>
      <w:r w:rsidR="00822D04">
        <w:rPr>
          <w:rFonts w:cs="Arial"/>
          <w:lang w:val="en-US" w:eastAsia="en-US"/>
        </w:rPr>
        <w:t xml:space="preserve"> (Wade, 2020)</w:t>
      </w:r>
    </w:p>
    <w:p w14:paraId="5CC34B36" w14:textId="77777777" w:rsidR="00A65EA1" w:rsidRPr="004D054C" w:rsidRDefault="00A65EA1" w:rsidP="00A65EA1">
      <w:pPr>
        <w:rPr>
          <w:rFonts w:cs="Arial"/>
          <w:lang w:val="en-US" w:eastAsia="en-US"/>
        </w:rPr>
      </w:pPr>
      <w:proofErr w:type="spellStart"/>
      <w:r w:rsidRPr="004D054C">
        <w:rPr>
          <w:rFonts w:cs="Arial"/>
          <w:lang w:val="en-US" w:eastAsia="en-US"/>
        </w:rPr>
        <w:t>Pendekatan</w:t>
      </w:r>
      <w:proofErr w:type="spellEnd"/>
      <w:r w:rsidRPr="004D054C">
        <w:rPr>
          <w:rFonts w:cs="Arial"/>
          <w:lang w:val="en-US" w:eastAsia="en-US"/>
        </w:rPr>
        <w:t xml:space="preserve"> </w:t>
      </w:r>
      <w:proofErr w:type="spellStart"/>
      <w:r w:rsidRPr="004D054C">
        <w:rPr>
          <w:rFonts w:cs="Arial"/>
          <w:lang w:val="en-US" w:eastAsia="en-US"/>
        </w:rPr>
        <w:t>konvensional</w:t>
      </w:r>
      <w:proofErr w:type="spellEnd"/>
      <w:r w:rsidRPr="004D054C">
        <w:rPr>
          <w:rFonts w:cs="Arial"/>
          <w:lang w:val="en-US" w:eastAsia="en-US"/>
        </w:rPr>
        <w:t xml:space="preserve"> untuk </w:t>
      </w:r>
      <w:proofErr w:type="spellStart"/>
      <w:r w:rsidRPr="004D054C">
        <w:rPr>
          <w:rFonts w:cs="Arial"/>
          <w:lang w:val="en-US" w:eastAsia="en-US"/>
        </w:rPr>
        <w:t>rehabilitasi</w:t>
      </w:r>
      <w:proofErr w:type="spellEnd"/>
      <w:r w:rsidRPr="004D054C">
        <w:rPr>
          <w:rFonts w:cs="Arial"/>
          <w:lang w:val="en-US" w:eastAsia="en-US"/>
        </w:rPr>
        <w:t xml:space="preserve"> adalah proses </w:t>
      </w:r>
      <w:proofErr w:type="spellStart"/>
      <w:r w:rsidRPr="004D054C">
        <w:rPr>
          <w:rFonts w:cs="Arial"/>
          <w:lang w:val="en-US" w:eastAsia="en-US"/>
        </w:rPr>
        <w:t>siklus</w:t>
      </w:r>
      <w:proofErr w:type="spellEnd"/>
      <w:r w:rsidRPr="004D054C">
        <w:rPr>
          <w:rFonts w:cs="Arial"/>
          <w:lang w:val="en-US" w:eastAsia="en-US"/>
        </w:rPr>
        <w:t>:</w:t>
      </w:r>
    </w:p>
    <w:p w14:paraId="4B293660" w14:textId="77777777" w:rsidR="00A65EA1" w:rsidRPr="004D054C" w:rsidRDefault="00A65EA1" w:rsidP="00A65EA1">
      <w:pPr>
        <w:ind w:firstLine="142"/>
        <w:rPr>
          <w:rFonts w:cs="Arial"/>
          <w:lang w:val="en-US" w:eastAsia="en-US"/>
        </w:rPr>
      </w:pPr>
      <w:r w:rsidRPr="004D054C">
        <w:rPr>
          <w:rFonts w:cs="Arial"/>
          <w:lang w:val="en-US" w:eastAsia="en-US"/>
        </w:rPr>
        <w:t>•</w:t>
      </w:r>
      <w:r w:rsidRPr="004D054C">
        <w:rPr>
          <w:rFonts w:cs="Arial"/>
          <w:lang w:val="en-US" w:eastAsia="en-US"/>
        </w:rPr>
        <w:tab/>
      </w:r>
      <w:proofErr w:type="spellStart"/>
      <w:r w:rsidRPr="004D054C">
        <w:rPr>
          <w:rFonts w:cs="Arial"/>
          <w:lang w:val="en-US" w:eastAsia="en-US"/>
        </w:rPr>
        <w:t>Penilaian</w:t>
      </w:r>
      <w:proofErr w:type="spellEnd"/>
      <w:r w:rsidRPr="004D054C">
        <w:rPr>
          <w:rFonts w:cs="Arial"/>
          <w:lang w:val="en-US" w:eastAsia="en-US"/>
        </w:rPr>
        <w:t xml:space="preserve">: </w:t>
      </w:r>
      <w:proofErr w:type="spellStart"/>
      <w:r w:rsidRPr="004D054C">
        <w:rPr>
          <w:rFonts w:cs="Arial"/>
          <w:lang w:val="en-US" w:eastAsia="en-US"/>
        </w:rPr>
        <w:t>kebutuhan</w:t>
      </w:r>
      <w:proofErr w:type="spellEnd"/>
      <w:r w:rsidRPr="004D054C">
        <w:rPr>
          <w:rFonts w:cs="Arial"/>
          <w:lang w:val="en-US" w:eastAsia="en-US"/>
        </w:rPr>
        <w:t xml:space="preserve"> dan </w:t>
      </w:r>
      <w:proofErr w:type="spellStart"/>
      <w:r w:rsidRPr="004D054C">
        <w:rPr>
          <w:rFonts w:cs="Arial"/>
          <w:lang w:val="en-US" w:eastAsia="en-US"/>
        </w:rPr>
        <w:t>keinginan</w:t>
      </w:r>
      <w:proofErr w:type="spellEnd"/>
      <w:r w:rsidRPr="004D054C">
        <w:rPr>
          <w:rFonts w:cs="Arial"/>
          <w:lang w:val="en-US" w:eastAsia="en-US"/>
        </w:rPr>
        <w:t xml:space="preserve"> pasien (dan </w:t>
      </w:r>
      <w:proofErr w:type="spellStart"/>
      <w:r w:rsidRPr="004D054C">
        <w:rPr>
          <w:rFonts w:cs="Arial"/>
          <w:lang w:val="en-US" w:eastAsia="en-US"/>
        </w:rPr>
        <w:t>pengasuh</w:t>
      </w:r>
      <w:proofErr w:type="spellEnd"/>
      <w:r w:rsidRPr="004D054C">
        <w:rPr>
          <w:rFonts w:cs="Arial"/>
          <w:lang w:val="en-US" w:eastAsia="en-US"/>
        </w:rPr>
        <w:t xml:space="preserve">) </w:t>
      </w:r>
      <w:proofErr w:type="spellStart"/>
      <w:r w:rsidRPr="004D054C">
        <w:rPr>
          <w:rFonts w:cs="Arial"/>
          <w:lang w:val="en-US" w:eastAsia="en-US"/>
        </w:rPr>
        <w:t>diidentifikasi</w:t>
      </w:r>
      <w:proofErr w:type="spellEnd"/>
      <w:r w:rsidRPr="004D054C">
        <w:rPr>
          <w:rFonts w:cs="Arial"/>
          <w:lang w:val="en-US" w:eastAsia="en-US"/>
        </w:rPr>
        <w:t xml:space="preserve"> dan </w:t>
      </w:r>
      <w:proofErr w:type="spellStart"/>
      <w:r w:rsidRPr="004D054C">
        <w:rPr>
          <w:rFonts w:cs="Arial"/>
          <w:lang w:val="en-US" w:eastAsia="en-US"/>
        </w:rPr>
        <w:t>diukur</w:t>
      </w:r>
      <w:proofErr w:type="spellEnd"/>
    </w:p>
    <w:p w14:paraId="0717DFF6" w14:textId="77777777" w:rsidR="00A65EA1" w:rsidRPr="004D054C" w:rsidRDefault="00A65EA1" w:rsidP="00A65EA1">
      <w:pPr>
        <w:ind w:firstLine="142"/>
        <w:rPr>
          <w:rFonts w:cs="Arial"/>
          <w:lang w:val="en-US" w:eastAsia="en-US"/>
        </w:rPr>
      </w:pPr>
      <w:r w:rsidRPr="004D054C">
        <w:rPr>
          <w:rFonts w:cs="Arial"/>
          <w:lang w:val="en-US" w:eastAsia="en-US"/>
        </w:rPr>
        <w:t>•</w:t>
      </w:r>
      <w:r w:rsidRPr="004D054C">
        <w:rPr>
          <w:rFonts w:cs="Arial"/>
          <w:lang w:val="en-US" w:eastAsia="en-US"/>
        </w:rPr>
        <w:tab/>
      </w:r>
      <w:proofErr w:type="spellStart"/>
      <w:r w:rsidRPr="004D054C">
        <w:rPr>
          <w:rFonts w:cs="Arial"/>
          <w:lang w:val="en-US" w:eastAsia="en-US"/>
        </w:rPr>
        <w:t>Penetapan</w:t>
      </w:r>
      <w:proofErr w:type="spellEnd"/>
      <w:r w:rsidRPr="004D054C">
        <w:rPr>
          <w:rFonts w:cs="Arial"/>
          <w:lang w:val="en-US" w:eastAsia="en-US"/>
        </w:rPr>
        <w:tab/>
      </w:r>
      <w:proofErr w:type="spellStart"/>
      <w:r w:rsidRPr="004D054C">
        <w:rPr>
          <w:rFonts w:cs="Arial"/>
          <w:lang w:val="en-US" w:eastAsia="en-US"/>
        </w:rPr>
        <w:t>tujuan</w:t>
      </w:r>
      <w:proofErr w:type="spellEnd"/>
      <w:r w:rsidRPr="004D054C">
        <w:rPr>
          <w:rFonts w:cs="Arial"/>
          <w:lang w:val="en-US" w:eastAsia="en-US"/>
        </w:rPr>
        <w:t>:</w:t>
      </w:r>
      <w:r w:rsidRPr="004D054C">
        <w:rPr>
          <w:rFonts w:cs="Arial"/>
          <w:lang w:val="en-US" w:eastAsia="en-US"/>
        </w:rPr>
        <w:tab/>
      </w:r>
      <w:proofErr w:type="spellStart"/>
      <w:r w:rsidRPr="004D054C">
        <w:rPr>
          <w:rFonts w:cs="Arial"/>
          <w:lang w:val="en-US" w:eastAsia="en-US"/>
        </w:rPr>
        <w:t>tujuan</w:t>
      </w:r>
      <w:proofErr w:type="spellEnd"/>
      <w:r w:rsidRPr="004D054C">
        <w:rPr>
          <w:rFonts w:cs="Arial"/>
          <w:lang w:val="en-US" w:eastAsia="en-US"/>
        </w:rPr>
        <w:tab/>
      </w:r>
      <w:proofErr w:type="spellStart"/>
      <w:r w:rsidRPr="004D054C">
        <w:rPr>
          <w:rFonts w:cs="Arial"/>
          <w:lang w:val="en-US" w:eastAsia="en-US"/>
        </w:rPr>
        <w:t>ditetapkan</w:t>
      </w:r>
      <w:proofErr w:type="spellEnd"/>
      <w:r w:rsidRPr="004D054C">
        <w:rPr>
          <w:rFonts w:cs="Arial"/>
          <w:lang w:val="en-US" w:eastAsia="en-US"/>
        </w:rPr>
        <w:tab/>
        <w:t>untuk</w:t>
      </w:r>
      <w:r w:rsidRPr="004D054C">
        <w:rPr>
          <w:rFonts w:cs="Arial"/>
          <w:lang w:val="en-US" w:eastAsia="en-US"/>
        </w:rPr>
        <w:tab/>
      </w:r>
      <w:proofErr w:type="spellStart"/>
      <w:r w:rsidRPr="004D054C">
        <w:rPr>
          <w:rFonts w:cs="Arial"/>
          <w:lang w:val="en-US" w:eastAsia="en-US"/>
        </w:rPr>
        <w:t>perbaikan</w:t>
      </w:r>
      <w:proofErr w:type="spellEnd"/>
      <w:r w:rsidRPr="004D054C">
        <w:rPr>
          <w:rFonts w:cs="Arial"/>
          <w:lang w:val="en-US" w:eastAsia="en-US"/>
        </w:rPr>
        <w:tab/>
        <w:t>(</w:t>
      </w:r>
      <w:proofErr w:type="spellStart"/>
      <w:r w:rsidRPr="004D054C">
        <w:rPr>
          <w:rFonts w:cs="Arial"/>
          <w:lang w:val="en-US" w:eastAsia="en-US"/>
        </w:rPr>
        <w:t>jangka</w:t>
      </w:r>
      <w:proofErr w:type="spellEnd"/>
      <w:r w:rsidRPr="004D054C">
        <w:rPr>
          <w:rFonts w:cs="Arial"/>
          <w:lang w:val="en-US" w:eastAsia="en-US"/>
        </w:rPr>
        <w:t xml:space="preserve"> </w:t>
      </w:r>
      <w:proofErr w:type="spellStart"/>
      <w:r w:rsidRPr="004D054C">
        <w:rPr>
          <w:rFonts w:cs="Arial"/>
          <w:lang w:val="en-US" w:eastAsia="en-US"/>
        </w:rPr>
        <w:t>panjang</w:t>
      </w:r>
      <w:proofErr w:type="spellEnd"/>
      <w:r w:rsidRPr="004D054C">
        <w:rPr>
          <w:rFonts w:cs="Arial"/>
          <w:lang w:val="en-US" w:eastAsia="en-US"/>
        </w:rPr>
        <w:t>/</w:t>
      </w:r>
      <w:proofErr w:type="spellStart"/>
      <w:r w:rsidRPr="004D054C">
        <w:rPr>
          <w:rFonts w:cs="Arial"/>
          <w:lang w:val="en-US" w:eastAsia="en-US"/>
        </w:rPr>
        <w:t>menengah</w:t>
      </w:r>
      <w:proofErr w:type="spellEnd"/>
      <w:r w:rsidRPr="004D054C">
        <w:rPr>
          <w:rFonts w:cs="Arial"/>
          <w:lang w:val="en-US" w:eastAsia="en-US"/>
        </w:rPr>
        <w:t>/</w:t>
      </w:r>
      <w:proofErr w:type="spellStart"/>
      <w:r w:rsidRPr="004D054C">
        <w:rPr>
          <w:rFonts w:cs="Arial"/>
          <w:lang w:val="en-US" w:eastAsia="en-US"/>
        </w:rPr>
        <w:t>pendek</w:t>
      </w:r>
      <w:proofErr w:type="spellEnd"/>
      <w:r w:rsidRPr="004D054C">
        <w:rPr>
          <w:rFonts w:cs="Arial"/>
          <w:lang w:val="en-US" w:eastAsia="en-US"/>
        </w:rPr>
        <w:t>)</w:t>
      </w:r>
    </w:p>
    <w:p w14:paraId="39F7A71A" w14:textId="77777777" w:rsidR="00A65EA1" w:rsidRPr="004D054C" w:rsidRDefault="00A65EA1" w:rsidP="00A65EA1">
      <w:pPr>
        <w:ind w:firstLine="142"/>
        <w:rPr>
          <w:rFonts w:cs="Arial"/>
          <w:lang w:val="en-US" w:eastAsia="en-US"/>
        </w:rPr>
      </w:pPr>
      <w:r w:rsidRPr="004D054C">
        <w:rPr>
          <w:rFonts w:cs="Arial"/>
          <w:lang w:val="en-US" w:eastAsia="en-US"/>
        </w:rPr>
        <w:t>•</w:t>
      </w:r>
      <w:r w:rsidRPr="004D054C">
        <w:rPr>
          <w:rFonts w:cs="Arial"/>
          <w:lang w:val="en-US" w:eastAsia="en-US"/>
        </w:rPr>
        <w:tab/>
      </w:r>
      <w:proofErr w:type="spellStart"/>
      <w:r w:rsidRPr="004D054C">
        <w:rPr>
          <w:rFonts w:cs="Arial"/>
          <w:lang w:val="en-US" w:eastAsia="en-US"/>
        </w:rPr>
        <w:t>Intervensi</w:t>
      </w:r>
      <w:proofErr w:type="spellEnd"/>
      <w:r w:rsidRPr="004D054C">
        <w:rPr>
          <w:rFonts w:cs="Arial"/>
          <w:lang w:val="en-US" w:eastAsia="en-US"/>
        </w:rPr>
        <w:t xml:space="preserve">: untuk </w:t>
      </w:r>
      <w:proofErr w:type="spellStart"/>
      <w:r w:rsidRPr="004D054C">
        <w:rPr>
          <w:rFonts w:cs="Arial"/>
          <w:lang w:val="en-US" w:eastAsia="en-US"/>
        </w:rPr>
        <w:t>membantu</w:t>
      </w:r>
      <w:proofErr w:type="spellEnd"/>
      <w:r w:rsidRPr="004D054C">
        <w:rPr>
          <w:rFonts w:cs="Arial"/>
          <w:lang w:val="en-US" w:eastAsia="en-US"/>
        </w:rPr>
        <w:t xml:space="preserve"> </w:t>
      </w:r>
      <w:proofErr w:type="spellStart"/>
      <w:r w:rsidRPr="004D054C">
        <w:rPr>
          <w:rFonts w:cs="Arial"/>
          <w:lang w:val="en-US" w:eastAsia="en-US"/>
        </w:rPr>
        <w:t>pencapaian</w:t>
      </w:r>
      <w:proofErr w:type="spellEnd"/>
      <w:r w:rsidRPr="004D054C">
        <w:rPr>
          <w:rFonts w:cs="Arial"/>
          <w:lang w:val="en-US" w:eastAsia="en-US"/>
        </w:rPr>
        <w:t xml:space="preserve"> </w:t>
      </w:r>
      <w:proofErr w:type="spellStart"/>
      <w:r w:rsidRPr="004D054C">
        <w:rPr>
          <w:rFonts w:cs="Arial"/>
          <w:lang w:val="en-US" w:eastAsia="en-US"/>
        </w:rPr>
        <w:t>tujuan</w:t>
      </w:r>
      <w:proofErr w:type="spellEnd"/>
    </w:p>
    <w:p w14:paraId="6CD255E7" w14:textId="77777777" w:rsidR="00A65EA1" w:rsidRPr="004D054C" w:rsidRDefault="00A65EA1" w:rsidP="00A65EA1">
      <w:pPr>
        <w:ind w:firstLine="142"/>
        <w:rPr>
          <w:rFonts w:cs="Arial"/>
          <w:lang w:val="en-US" w:eastAsia="en-US"/>
        </w:rPr>
      </w:pPr>
      <w:r w:rsidRPr="004D054C">
        <w:rPr>
          <w:rFonts w:cs="Arial"/>
          <w:lang w:val="en-US" w:eastAsia="en-US"/>
        </w:rPr>
        <w:t>•</w:t>
      </w:r>
      <w:r w:rsidRPr="004D054C">
        <w:rPr>
          <w:rFonts w:cs="Arial"/>
          <w:lang w:val="en-US" w:eastAsia="en-US"/>
        </w:rPr>
        <w:tab/>
      </w:r>
      <w:proofErr w:type="spellStart"/>
      <w:r w:rsidRPr="004D054C">
        <w:rPr>
          <w:rFonts w:cs="Arial"/>
          <w:lang w:val="en-US" w:eastAsia="en-US"/>
        </w:rPr>
        <w:t>Penilaian</w:t>
      </w:r>
      <w:proofErr w:type="spellEnd"/>
      <w:r w:rsidRPr="004D054C">
        <w:rPr>
          <w:rFonts w:cs="Arial"/>
          <w:lang w:val="en-US" w:eastAsia="en-US"/>
        </w:rPr>
        <w:t xml:space="preserve"> </w:t>
      </w:r>
      <w:proofErr w:type="spellStart"/>
      <w:r w:rsidRPr="004D054C">
        <w:rPr>
          <w:rFonts w:cs="Arial"/>
          <w:lang w:val="en-US" w:eastAsia="en-US"/>
        </w:rPr>
        <w:t>ulang</w:t>
      </w:r>
      <w:proofErr w:type="spellEnd"/>
      <w:r w:rsidRPr="004D054C">
        <w:rPr>
          <w:rFonts w:cs="Arial"/>
          <w:lang w:val="en-US" w:eastAsia="en-US"/>
        </w:rPr>
        <w:t xml:space="preserve">: </w:t>
      </w:r>
      <w:proofErr w:type="spellStart"/>
      <w:r w:rsidRPr="004D054C">
        <w:rPr>
          <w:rFonts w:cs="Arial"/>
          <w:lang w:val="en-US" w:eastAsia="en-US"/>
        </w:rPr>
        <w:t>kemajuan</w:t>
      </w:r>
      <w:proofErr w:type="spellEnd"/>
      <w:r w:rsidRPr="004D054C">
        <w:rPr>
          <w:rFonts w:cs="Arial"/>
          <w:lang w:val="en-US" w:eastAsia="en-US"/>
        </w:rPr>
        <w:t xml:space="preserve"> </w:t>
      </w:r>
      <w:proofErr w:type="spellStart"/>
      <w:r w:rsidRPr="004D054C">
        <w:rPr>
          <w:rFonts w:cs="Arial"/>
          <w:lang w:val="en-US" w:eastAsia="en-US"/>
        </w:rPr>
        <w:t>dinilai</w:t>
      </w:r>
      <w:proofErr w:type="spellEnd"/>
      <w:r w:rsidRPr="004D054C">
        <w:rPr>
          <w:rFonts w:cs="Arial"/>
          <w:lang w:val="en-US" w:eastAsia="en-US"/>
        </w:rPr>
        <w:t xml:space="preserve"> </w:t>
      </w:r>
      <w:proofErr w:type="spellStart"/>
      <w:r w:rsidRPr="004D054C">
        <w:rPr>
          <w:rFonts w:cs="Arial"/>
          <w:lang w:val="en-US" w:eastAsia="en-US"/>
        </w:rPr>
        <w:t>berdasarkan</w:t>
      </w:r>
      <w:proofErr w:type="spellEnd"/>
      <w:r w:rsidRPr="004D054C">
        <w:rPr>
          <w:rFonts w:cs="Arial"/>
          <w:lang w:val="en-US" w:eastAsia="en-US"/>
        </w:rPr>
        <w:t xml:space="preserve"> </w:t>
      </w:r>
      <w:proofErr w:type="spellStart"/>
      <w:r w:rsidRPr="004D054C">
        <w:rPr>
          <w:rFonts w:cs="Arial"/>
          <w:lang w:val="en-US" w:eastAsia="en-US"/>
        </w:rPr>
        <w:t>tujuan</w:t>
      </w:r>
      <w:proofErr w:type="spellEnd"/>
      <w:r w:rsidRPr="004D054C">
        <w:rPr>
          <w:rFonts w:cs="Arial"/>
          <w:lang w:val="en-US" w:eastAsia="en-US"/>
        </w:rPr>
        <w:t xml:space="preserve"> yang </w:t>
      </w:r>
      <w:proofErr w:type="spellStart"/>
      <w:r w:rsidRPr="004D054C">
        <w:rPr>
          <w:rFonts w:cs="Arial"/>
          <w:lang w:val="en-US" w:eastAsia="en-US"/>
        </w:rPr>
        <w:t>disepakati</w:t>
      </w:r>
      <w:proofErr w:type="spellEnd"/>
      <w:r w:rsidRPr="004D054C">
        <w:rPr>
          <w:rFonts w:cs="Arial"/>
          <w:lang w:val="en-US" w:eastAsia="en-US"/>
        </w:rPr>
        <w:t>.</w:t>
      </w:r>
    </w:p>
    <w:p w14:paraId="5C36675E" w14:textId="77777777" w:rsidR="00A65EA1" w:rsidRPr="004D054C" w:rsidRDefault="00A65EA1" w:rsidP="00A65EA1">
      <w:pPr>
        <w:ind w:firstLine="720"/>
        <w:rPr>
          <w:rFonts w:cs="Arial"/>
          <w:lang w:val="en-US" w:eastAsia="en-US"/>
        </w:rPr>
      </w:pPr>
    </w:p>
    <w:p w14:paraId="2E286315" w14:textId="77777777" w:rsidR="00A65EA1" w:rsidRPr="004D054C" w:rsidRDefault="00A65EA1" w:rsidP="00A65EA1">
      <w:pPr>
        <w:rPr>
          <w:rFonts w:cs="Arial"/>
          <w:lang w:val="en-US" w:eastAsia="en-US"/>
        </w:rPr>
      </w:pPr>
      <w:r w:rsidRPr="004D054C">
        <w:rPr>
          <w:rFonts w:cs="Arial"/>
          <w:lang w:val="en-US" w:eastAsia="en-US"/>
        </w:rPr>
        <w:t xml:space="preserve">Tujuan </w:t>
      </w:r>
      <w:proofErr w:type="spellStart"/>
      <w:r w:rsidRPr="004D054C">
        <w:rPr>
          <w:rFonts w:cs="Arial"/>
          <w:lang w:val="en-US" w:eastAsia="en-US"/>
        </w:rPr>
        <w:t>rehabilitasi</w:t>
      </w:r>
      <w:proofErr w:type="spellEnd"/>
      <w:r w:rsidRPr="004D054C">
        <w:rPr>
          <w:rFonts w:cs="Arial"/>
          <w:lang w:val="en-US" w:eastAsia="en-US"/>
        </w:rPr>
        <w:t xml:space="preserve"> dapat </w:t>
      </w:r>
      <w:proofErr w:type="spellStart"/>
      <w:r w:rsidRPr="004D054C">
        <w:rPr>
          <w:rFonts w:cs="Arial"/>
          <w:lang w:val="en-US" w:eastAsia="en-US"/>
        </w:rPr>
        <w:t>dipertimbangkan</w:t>
      </w:r>
      <w:proofErr w:type="spellEnd"/>
      <w:r w:rsidRPr="004D054C">
        <w:rPr>
          <w:rFonts w:cs="Arial"/>
          <w:lang w:val="en-US" w:eastAsia="en-US"/>
        </w:rPr>
        <w:t xml:space="preserve"> pada </w:t>
      </w:r>
      <w:proofErr w:type="spellStart"/>
      <w:r w:rsidRPr="004D054C">
        <w:rPr>
          <w:rFonts w:cs="Arial"/>
          <w:lang w:val="en-US" w:eastAsia="en-US"/>
        </w:rPr>
        <w:t>beberapa</w:t>
      </w:r>
      <w:proofErr w:type="spellEnd"/>
      <w:r w:rsidRPr="004D054C">
        <w:rPr>
          <w:rFonts w:cs="Arial"/>
          <w:lang w:val="en-US" w:eastAsia="en-US"/>
        </w:rPr>
        <w:t xml:space="preserve"> </w:t>
      </w:r>
      <w:proofErr w:type="spellStart"/>
      <w:r w:rsidRPr="004D054C">
        <w:rPr>
          <w:rFonts w:cs="Arial"/>
          <w:lang w:val="en-US" w:eastAsia="en-US"/>
        </w:rPr>
        <w:t>tingkatan</w:t>
      </w:r>
      <w:proofErr w:type="spellEnd"/>
      <w:r w:rsidRPr="004D054C">
        <w:rPr>
          <w:rFonts w:cs="Arial"/>
          <w:lang w:val="en-US" w:eastAsia="en-US"/>
        </w:rPr>
        <w:t>:</w:t>
      </w:r>
    </w:p>
    <w:p w14:paraId="5E6DDF9D" w14:textId="77777777" w:rsidR="00A65EA1" w:rsidRPr="004D054C" w:rsidRDefault="00A65EA1" w:rsidP="00A65EA1">
      <w:pPr>
        <w:ind w:firstLine="142"/>
        <w:rPr>
          <w:rFonts w:cs="Arial"/>
          <w:lang w:val="en-US" w:eastAsia="en-US"/>
        </w:rPr>
      </w:pPr>
      <w:r w:rsidRPr="004D054C">
        <w:rPr>
          <w:rFonts w:cs="Arial"/>
          <w:lang w:val="en-US" w:eastAsia="en-US"/>
        </w:rPr>
        <w:t>•</w:t>
      </w:r>
      <w:r w:rsidRPr="004D054C">
        <w:rPr>
          <w:rFonts w:cs="Arial"/>
          <w:lang w:val="en-US" w:eastAsia="en-US"/>
        </w:rPr>
        <w:tab/>
        <w:t xml:space="preserve">Tujuan: </w:t>
      </w:r>
      <w:proofErr w:type="spellStart"/>
      <w:r w:rsidRPr="004D054C">
        <w:rPr>
          <w:rFonts w:cs="Arial"/>
          <w:lang w:val="en-US" w:eastAsia="en-US"/>
        </w:rPr>
        <w:t>seringkali</w:t>
      </w:r>
      <w:proofErr w:type="spellEnd"/>
      <w:r w:rsidRPr="004D054C">
        <w:rPr>
          <w:rFonts w:cs="Arial"/>
          <w:lang w:val="en-US" w:eastAsia="en-US"/>
        </w:rPr>
        <w:t xml:space="preserve"> </w:t>
      </w:r>
      <w:proofErr w:type="spellStart"/>
      <w:r w:rsidRPr="004D054C">
        <w:rPr>
          <w:rFonts w:cs="Arial"/>
          <w:lang w:val="en-US" w:eastAsia="en-US"/>
        </w:rPr>
        <w:t>jangka</w:t>
      </w:r>
      <w:proofErr w:type="spellEnd"/>
      <w:r w:rsidRPr="004D054C">
        <w:rPr>
          <w:rFonts w:cs="Arial"/>
          <w:lang w:val="en-US" w:eastAsia="en-US"/>
        </w:rPr>
        <w:t xml:space="preserve"> </w:t>
      </w:r>
      <w:proofErr w:type="spellStart"/>
      <w:r w:rsidRPr="004D054C">
        <w:rPr>
          <w:rFonts w:cs="Arial"/>
          <w:lang w:val="en-US" w:eastAsia="en-US"/>
        </w:rPr>
        <w:t>panjang</w:t>
      </w:r>
      <w:proofErr w:type="spellEnd"/>
      <w:r w:rsidRPr="004D054C">
        <w:rPr>
          <w:rFonts w:cs="Arial"/>
          <w:lang w:val="en-US" w:eastAsia="en-US"/>
        </w:rPr>
        <w:t xml:space="preserve"> dan </w:t>
      </w:r>
      <w:proofErr w:type="spellStart"/>
      <w:r w:rsidRPr="004D054C">
        <w:rPr>
          <w:rFonts w:cs="Arial"/>
          <w:lang w:val="en-US" w:eastAsia="en-US"/>
        </w:rPr>
        <w:t>mengacu</w:t>
      </w:r>
      <w:proofErr w:type="spellEnd"/>
      <w:r w:rsidRPr="004D054C">
        <w:rPr>
          <w:rFonts w:cs="Arial"/>
          <w:lang w:val="en-US" w:eastAsia="en-US"/>
        </w:rPr>
        <w:t xml:space="preserve"> pada </w:t>
      </w:r>
      <w:proofErr w:type="spellStart"/>
      <w:r w:rsidRPr="004D054C">
        <w:rPr>
          <w:rFonts w:cs="Arial"/>
          <w:lang w:val="en-US" w:eastAsia="en-US"/>
        </w:rPr>
        <w:t>situasi</w:t>
      </w:r>
      <w:proofErr w:type="spellEnd"/>
      <w:r w:rsidRPr="004D054C">
        <w:rPr>
          <w:rFonts w:cs="Arial"/>
          <w:lang w:val="en-US" w:eastAsia="en-US"/>
        </w:rPr>
        <w:t xml:space="preserve"> setelah </w:t>
      </w:r>
      <w:proofErr w:type="spellStart"/>
      <w:r w:rsidRPr="004D054C">
        <w:rPr>
          <w:rFonts w:cs="Arial"/>
          <w:lang w:val="en-US" w:eastAsia="en-US"/>
        </w:rPr>
        <w:t>dipulangkan</w:t>
      </w:r>
      <w:proofErr w:type="spellEnd"/>
    </w:p>
    <w:p w14:paraId="382872B6" w14:textId="77777777" w:rsidR="00A65EA1" w:rsidRPr="004D054C" w:rsidRDefault="00A65EA1" w:rsidP="00A65EA1">
      <w:pPr>
        <w:ind w:firstLine="142"/>
        <w:rPr>
          <w:rFonts w:cs="Arial"/>
          <w:lang w:val="en-US" w:eastAsia="en-US"/>
        </w:rPr>
      </w:pPr>
      <w:r w:rsidRPr="004D054C">
        <w:rPr>
          <w:rFonts w:cs="Arial"/>
          <w:lang w:val="en-US" w:eastAsia="en-US"/>
        </w:rPr>
        <w:t>•</w:t>
      </w:r>
      <w:r w:rsidRPr="004D054C">
        <w:rPr>
          <w:rFonts w:cs="Arial"/>
          <w:lang w:val="en-US" w:eastAsia="en-US"/>
        </w:rPr>
        <w:tab/>
        <w:t xml:space="preserve">Tujuan: biasanya </w:t>
      </w:r>
      <w:proofErr w:type="spellStart"/>
      <w:r w:rsidRPr="004D054C">
        <w:rPr>
          <w:rFonts w:cs="Arial"/>
          <w:lang w:val="en-US" w:eastAsia="en-US"/>
        </w:rPr>
        <w:t>multiprofesional</w:t>
      </w:r>
      <w:proofErr w:type="spellEnd"/>
      <w:r w:rsidRPr="004D054C">
        <w:rPr>
          <w:rFonts w:cs="Arial"/>
          <w:lang w:val="en-US" w:eastAsia="en-US"/>
        </w:rPr>
        <w:t xml:space="preserve"> pada </w:t>
      </w:r>
      <w:proofErr w:type="spellStart"/>
      <w:r w:rsidRPr="004D054C">
        <w:rPr>
          <w:rFonts w:cs="Arial"/>
          <w:lang w:val="en-US" w:eastAsia="en-US"/>
        </w:rPr>
        <w:t>tingkat</w:t>
      </w:r>
      <w:proofErr w:type="spellEnd"/>
      <w:r w:rsidRPr="004D054C">
        <w:rPr>
          <w:rFonts w:cs="Arial"/>
          <w:lang w:val="en-US" w:eastAsia="en-US"/>
        </w:rPr>
        <w:t xml:space="preserve"> </w:t>
      </w:r>
      <w:proofErr w:type="spellStart"/>
      <w:r w:rsidRPr="004D054C">
        <w:rPr>
          <w:rFonts w:cs="Arial"/>
          <w:lang w:val="en-US" w:eastAsia="en-US"/>
        </w:rPr>
        <w:t>disabilitas</w:t>
      </w:r>
      <w:proofErr w:type="spellEnd"/>
    </w:p>
    <w:p w14:paraId="02C58072" w14:textId="77777777" w:rsidR="00A65EA1" w:rsidRPr="004D054C" w:rsidRDefault="00A65EA1" w:rsidP="00A65EA1">
      <w:pPr>
        <w:ind w:firstLine="142"/>
        <w:rPr>
          <w:rFonts w:cs="Arial"/>
          <w:lang w:val="en-US" w:eastAsia="en-US"/>
        </w:rPr>
      </w:pPr>
      <w:r w:rsidRPr="004D054C">
        <w:rPr>
          <w:rFonts w:cs="Arial"/>
          <w:lang w:val="en-US" w:eastAsia="en-US"/>
        </w:rPr>
        <w:t>•</w:t>
      </w:r>
      <w:r w:rsidRPr="004D054C">
        <w:rPr>
          <w:rFonts w:cs="Arial"/>
          <w:lang w:val="en-US" w:eastAsia="en-US"/>
        </w:rPr>
        <w:tab/>
        <w:t xml:space="preserve">Target: </w:t>
      </w:r>
      <w:proofErr w:type="spellStart"/>
      <w:r w:rsidRPr="004D054C">
        <w:rPr>
          <w:rFonts w:cs="Arial"/>
          <w:lang w:val="en-US" w:eastAsia="en-US"/>
        </w:rPr>
        <w:t>tujuan</w:t>
      </w:r>
      <w:proofErr w:type="spellEnd"/>
      <w:r w:rsidRPr="004D054C">
        <w:rPr>
          <w:rFonts w:cs="Arial"/>
          <w:lang w:val="en-US" w:eastAsia="en-US"/>
        </w:rPr>
        <w:t xml:space="preserve"> </w:t>
      </w:r>
      <w:proofErr w:type="spellStart"/>
      <w:r w:rsidRPr="004D054C">
        <w:rPr>
          <w:rFonts w:cs="Arial"/>
          <w:lang w:val="en-US" w:eastAsia="en-US"/>
        </w:rPr>
        <w:t>terbatas</w:t>
      </w:r>
      <w:proofErr w:type="spellEnd"/>
      <w:r w:rsidRPr="004D054C">
        <w:rPr>
          <w:rFonts w:cs="Arial"/>
          <w:lang w:val="en-US" w:eastAsia="en-US"/>
        </w:rPr>
        <w:t xml:space="preserve"> waktu </w:t>
      </w:r>
      <w:proofErr w:type="spellStart"/>
      <w:r w:rsidRPr="004D054C">
        <w:rPr>
          <w:rFonts w:cs="Arial"/>
          <w:lang w:val="en-US" w:eastAsia="en-US"/>
        </w:rPr>
        <w:t>jangka</w:t>
      </w:r>
      <w:proofErr w:type="spellEnd"/>
      <w:r w:rsidRPr="004D054C">
        <w:rPr>
          <w:rFonts w:cs="Arial"/>
          <w:lang w:val="en-US" w:eastAsia="en-US"/>
        </w:rPr>
        <w:t xml:space="preserve"> </w:t>
      </w:r>
      <w:proofErr w:type="spellStart"/>
      <w:r w:rsidRPr="004D054C">
        <w:rPr>
          <w:rFonts w:cs="Arial"/>
          <w:lang w:val="en-US" w:eastAsia="en-US"/>
        </w:rPr>
        <w:t>pendek</w:t>
      </w:r>
      <w:proofErr w:type="spellEnd"/>
      <w:r w:rsidRPr="004D054C">
        <w:rPr>
          <w:rFonts w:cs="Arial"/>
          <w:lang w:val="en-US" w:eastAsia="en-US"/>
        </w:rPr>
        <w:t>.</w:t>
      </w:r>
    </w:p>
    <w:p w14:paraId="6DDD3E19" w14:textId="77777777" w:rsidR="00A65EA1" w:rsidRPr="004D054C" w:rsidRDefault="00A65EA1" w:rsidP="00A65EA1">
      <w:pPr>
        <w:ind w:firstLine="720"/>
        <w:rPr>
          <w:rFonts w:cs="Arial"/>
          <w:lang w:val="en-US" w:eastAsia="en-US"/>
        </w:rPr>
      </w:pPr>
    </w:p>
    <w:p w14:paraId="09220BDE" w14:textId="5BA43720" w:rsidR="00A65EA1" w:rsidRPr="004D054C" w:rsidRDefault="00A65EA1" w:rsidP="00A65EA1">
      <w:pPr>
        <w:ind w:firstLine="720"/>
        <w:rPr>
          <w:rFonts w:cs="Arial"/>
          <w:lang w:val="en-US" w:eastAsia="en-US"/>
        </w:rPr>
      </w:pPr>
      <w:r w:rsidRPr="004D054C">
        <w:rPr>
          <w:rFonts w:cs="Arial"/>
          <w:lang w:val="en-US" w:eastAsia="en-US"/>
        </w:rPr>
        <w:t xml:space="preserve">Proses </w:t>
      </w:r>
      <w:proofErr w:type="spellStart"/>
      <w:r w:rsidRPr="004D054C">
        <w:rPr>
          <w:rFonts w:cs="Arial"/>
          <w:lang w:val="en-US" w:eastAsia="en-US"/>
        </w:rPr>
        <w:t>rehabilitasi</w:t>
      </w:r>
      <w:proofErr w:type="spellEnd"/>
      <w:r w:rsidRPr="004D054C">
        <w:rPr>
          <w:rFonts w:cs="Arial"/>
          <w:lang w:val="en-US" w:eastAsia="en-US"/>
        </w:rPr>
        <w:t xml:space="preserve"> dapat </w:t>
      </w:r>
      <w:proofErr w:type="spellStart"/>
      <w:r w:rsidRPr="004D054C">
        <w:rPr>
          <w:rFonts w:cs="Arial"/>
          <w:lang w:val="en-US" w:eastAsia="en-US"/>
        </w:rPr>
        <w:t>terganggu</w:t>
      </w:r>
      <w:proofErr w:type="spellEnd"/>
      <w:r w:rsidRPr="004D054C">
        <w:rPr>
          <w:rFonts w:cs="Arial"/>
          <w:lang w:val="en-US" w:eastAsia="en-US"/>
        </w:rPr>
        <w:t xml:space="preserve"> pada </w:t>
      </w:r>
      <w:proofErr w:type="spellStart"/>
      <w:r w:rsidRPr="004D054C">
        <w:rPr>
          <w:rFonts w:cs="Arial"/>
          <w:lang w:val="en-US" w:eastAsia="en-US"/>
        </w:rPr>
        <w:t>tahap</w:t>
      </w:r>
      <w:proofErr w:type="spellEnd"/>
      <w:r w:rsidRPr="004D054C">
        <w:rPr>
          <w:rFonts w:cs="Arial"/>
          <w:lang w:val="en-US" w:eastAsia="en-US"/>
        </w:rPr>
        <w:t xml:space="preserve"> </w:t>
      </w:r>
      <w:proofErr w:type="spellStart"/>
      <w:r w:rsidRPr="004D054C">
        <w:rPr>
          <w:rFonts w:cs="Arial"/>
          <w:lang w:val="en-US" w:eastAsia="en-US"/>
        </w:rPr>
        <w:t>apa</w:t>
      </w:r>
      <w:proofErr w:type="spellEnd"/>
      <w:r w:rsidRPr="004D054C">
        <w:rPr>
          <w:rFonts w:cs="Arial"/>
          <w:lang w:val="en-US" w:eastAsia="en-US"/>
        </w:rPr>
        <w:t xml:space="preserve"> pun oleh </w:t>
      </w:r>
      <w:proofErr w:type="spellStart"/>
      <w:r w:rsidRPr="004D054C">
        <w:rPr>
          <w:rFonts w:cs="Arial"/>
          <w:lang w:val="en-US" w:eastAsia="en-US"/>
        </w:rPr>
        <w:t>kecacatan</w:t>
      </w:r>
      <w:proofErr w:type="spellEnd"/>
      <w:r w:rsidRPr="004D054C">
        <w:rPr>
          <w:rFonts w:cs="Arial"/>
          <w:lang w:val="en-US" w:eastAsia="en-US"/>
        </w:rPr>
        <w:t xml:space="preserve"> sebelumnya, </w:t>
      </w:r>
      <w:proofErr w:type="spellStart"/>
      <w:r w:rsidRPr="004D054C">
        <w:rPr>
          <w:rFonts w:cs="Arial"/>
          <w:lang w:val="en-US" w:eastAsia="en-US"/>
        </w:rPr>
        <w:t>penyakit</w:t>
      </w:r>
      <w:proofErr w:type="spellEnd"/>
      <w:r w:rsidRPr="004D054C">
        <w:rPr>
          <w:rFonts w:cs="Arial"/>
          <w:lang w:val="en-US" w:eastAsia="en-US"/>
        </w:rPr>
        <w:t xml:space="preserve"> </w:t>
      </w:r>
      <w:proofErr w:type="spellStart"/>
      <w:r w:rsidRPr="004D054C">
        <w:rPr>
          <w:rFonts w:cs="Arial"/>
          <w:lang w:val="en-US" w:eastAsia="en-US"/>
        </w:rPr>
        <w:t>penyerta</w:t>
      </w:r>
      <w:proofErr w:type="spellEnd"/>
      <w:r w:rsidRPr="004D054C">
        <w:rPr>
          <w:rFonts w:cs="Arial"/>
          <w:lang w:val="en-US" w:eastAsia="en-US"/>
        </w:rPr>
        <w:t xml:space="preserve"> dan </w:t>
      </w:r>
      <w:proofErr w:type="spellStart"/>
      <w:r w:rsidRPr="004D054C">
        <w:rPr>
          <w:rFonts w:cs="Arial"/>
          <w:lang w:val="en-US" w:eastAsia="en-US"/>
        </w:rPr>
        <w:t>komplikasi</w:t>
      </w:r>
      <w:proofErr w:type="spellEnd"/>
      <w:r w:rsidRPr="004D054C">
        <w:rPr>
          <w:rFonts w:cs="Arial"/>
          <w:lang w:val="en-US" w:eastAsia="en-US"/>
        </w:rPr>
        <w:t xml:space="preserve"> </w:t>
      </w:r>
      <w:proofErr w:type="spellStart"/>
      <w:r w:rsidRPr="004D054C">
        <w:rPr>
          <w:rFonts w:cs="Arial"/>
          <w:lang w:val="en-US" w:eastAsia="en-US"/>
        </w:rPr>
        <w:t>dari</w:t>
      </w:r>
      <w:proofErr w:type="spellEnd"/>
      <w:r w:rsidRPr="004D054C">
        <w:rPr>
          <w:rFonts w:cs="Arial"/>
          <w:lang w:val="en-US" w:eastAsia="en-US"/>
        </w:rPr>
        <w:t xml:space="preserve"> osteoarthritis itu sendiri.</w:t>
      </w:r>
    </w:p>
    <w:p w14:paraId="36F3C4CA" w14:textId="77777777" w:rsidR="00A65EA1" w:rsidRPr="004D054C" w:rsidRDefault="00A65EA1" w:rsidP="00A65EA1">
      <w:pPr>
        <w:ind w:firstLine="720"/>
        <w:rPr>
          <w:rFonts w:cs="Arial"/>
          <w:lang w:val="en-US" w:eastAsia="en-US"/>
        </w:rPr>
      </w:pPr>
    </w:p>
    <w:p w14:paraId="5582D784" w14:textId="1C8634A6" w:rsidR="00A65EA1" w:rsidRPr="004D054C" w:rsidRDefault="002E2A43" w:rsidP="00BB2935">
      <w:pPr>
        <w:pStyle w:val="Heading3"/>
      </w:pPr>
      <w:bookmarkStart w:id="115" w:name="_Toc179885339"/>
      <w:bookmarkStart w:id="116" w:name="_Hlk171403818"/>
      <w:r w:rsidRPr="004D054C">
        <w:rPr>
          <w:bCs/>
          <w:lang w:eastAsia="en-US"/>
        </w:rPr>
        <w:t>2.1</w:t>
      </w:r>
      <w:r w:rsidR="005A66D3">
        <w:rPr>
          <w:bCs/>
          <w:lang w:eastAsia="en-US"/>
        </w:rPr>
        <w:t>5</w:t>
      </w:r>
      <w:r w:rsidRPr="004D054C">
        <w:rPr>
          <w:bCs/>
          <w:lang w:eastAsia="en-US"/>
        </w:rPr>
        <w:t>.2</w:t>
      </w:r>
      <w:r w:rsidRPr="004D054C">
        <w:rPr>
          <w:lang w:eastAsia="en-US"/>
        </w:rPr>
        <w:t xml:space="preserve"> </w:t>
      </w:r>
      <w:r w:rsidR="00A65EA1" w:rsidRPr="004D054C">
        <w:t>Terapi</w:t>
      </w:r>
      <w:r w:rsidR="00A65EA1" w:rsidRPr="004D054C">
        <w:rPr>
          <w:spacing w:val="-5"/>
        </w:rPr>
        <w:t xml:space="preserve"> </w:t>
      </w:r>
      <w:r w:rsidR="00A65EA1" w:rsidRPr="004D054C">
        <w:t>Rehabilitasi</w:t>
      </w:r>
      <w:r w:rsidR="00A65EA1" w:rsidRPr="004D054C">
        <w:rPr>
          <w:spacing w:val="-4"/>
        </w:rPr>
        <w:t xml:space="preserve"> </w:t>
      </w:r>
      <w:r w:rsidR="00A65EA1" w:rsidRPr="004D054C">
        <w:t>pada</w:t>
      </w:r>
      <w:r w:rsidR="00A65EA1" w:rsidRPr="004D054C">
        <w:rPr>
          <w:spacing w:val="-4"/>
        </w:rPr>
        <w:t xml:space="preserve"> </w:t>
      </w:r>
      <w:r w:rsidR="00A65EA1" w:rsidRPr="004D054C">
        <w:t>pasien</w:t>
      </w:r>
      <w:r w:rsidR="00A65EA1" w:rsidRPr="004D054C">
        <w:rPr>
          <w:spacing w:val="-4"/>
        </w:rPr>
        <w:t xml:space="preserve"> </w:t>
      </w:r>
      <w:r w:rsidR="00A65EA1" w:rsidRPr="004D054C">
        <w:t>osteoarthritis</w:t>
      </w:r>
      <w:bookmarkEnd w:id="115"/>
    </w:p>
    <w:p w14:paraId="1792C410" w14:textId="77777777" w:rsidR="00A65EA1" w:rsidRPr="004D054C" w:rsidRDefault="00A65EA1">
      <w:pPr>
        <w:pStyle w:val="ListParagraph"/>
        <w:widowControl w:val="0"/>
        <w:numPr>
          <w:ilvl w:val="0"/>
          <w:numId w:val="5"/>
        </w:numPr>
        <w:tabs>
          <w:tab w:val="left" w:pos="355"/>
        </w:tabs>
        <w:autoSpaceDE w:val="0"/>
        <w:autoSpaceDN w:val="0"/>
        <w:spacing w:before="126" w:line="240" w:lineRule="auto"/>
        <w:ind w:hanging="246"/>
        <w:contextualSpacing w:val="0"/>
        <w:jc w:val="left"/>
        <w:rPr>
          <w:rFonts w:cs="Arial"/>
          <w:b/>
        </w:rPr>
      </w:pPr>
      <w:r w:rsidRPr="004D054C">
        <w:rPr>
          <w:rFonts w:cs="Arial"/>
          <w:b/>
        </w:rPr>
        <w:t>Terapi latihan</w:t>
      </w:r>
    </w:p>
    <w:p w14:paraId="74785CDF" w14:textId="092DE9A1" w:rsidR="00A65EA1" w:rsidRPr="004D054C" w:rsidRDefault="00A65EA1" w:rsidP="00EA79B7">
      <w:pPr>
        <w:pStyle w:val="BodyText"/>
        <w:spacing w:before="126" w:line="480" w:lineRule="auto"/>
        <w:ind w:left="829" w:right="172" w:firstLine="720"/>
        <w:jc w:val="both"/>
        <w:rPr>
          <w:rFonts w:ascii="Arial" w:hAnsi="Arial" w:cs="Arial"/>
        </w:rPr>
      </w:pPr>
      <w:r w:rsidRPr="004D054C">
        <w:rPr>
          <w:rFonts w:ascii="Arial" w:hAnsi="Arial" w:cs="Arial"/>
        </w:rPr>
        <w:t xml:space="preserve">Pilihan pengobatan yang layak untuk mengurangi perkembangan OA adalah olahraga. Hal ini tidak mengherankan karena olahraga telah terbukti dapat menimbulkan banyak perubahan sinyal hingga digambarkan sebagai "polipill yang sesungguhnya". Sejumlah </w:t>
      </w:r>
      <w:r w:rsidRPr="004D054C">
        <w:rPr>
          <w:rFonts w:ascii="Arial" w:hAnsi="Arial" w:cs="Arial"/>
        </w:rPr>
        <w:lastRenderedPageBreak/>
        <w:t>ulasan, meta-analisis dan studi primer telah dilakukan sejak tahun 2016 yang menginterogasi pengaruh berbagai modalitas olahraga dan aktivitas fisik terhadap OA, dan American College of Rheumatology / Arthritis Foundation sangat merekomendasikan olahraga untuk pengobatan OA. Meskipun sangat direkomendasikan, pedoman untuk resep olahraga kurang spesifik karena kurangnya data. Selain itu, perbedaan besar dalam modalitas dan resep olahraga membuat perbandingan menjadi sulit di berbagai penelitian</w:t>
      </w:r>
      <w:r w:rsidR="00822D04">
        <w:rPr>
          <w:rFonts w:ascii="Arial" w:hAnsi="Arial" w:cs="Arial"/>
        </w:rPr>
        <w:t xml:space="preserve"> (Kong, 2022).</w:t>
      </w:r>
    </w:p>
    <w:p w14:paraId="4EC4E762" w14:textId="05C5B3E5" w:rsidR="00A65EA1" w:rsidRPr="004D054C" w:rsidRDefault="00A65EA1" w:rsidP="00EA79B7">
      <w:pPr>
        <w:pStyle w:val="BodyText"/>
        <w:spacing w:before="72" w:line="480" w:lineRule="auto"/>
        <w:ind w:left="829" w:right="169" w:firstLine="720"/>
        <w:jc w:val="both"/>
        <w:rPr>
          <w:rFonts w:ascii="Arial" w:hAnsi="Arial" w:cs="Arial"/>
        </w:rPr>
      </w:pPr>
      <w:r w:rsidRPr="004D054C">
        <w:rPr>
          <w:rFonts w:ascii="Arial" w:hAnsi="Arial" w:cs="Arial"/>
        </w:rPr>
        <w:t xml:space="preserve">Sebagai contoh, </w:t>
      </w:r>
      <w:r w:rsidR="00800428">
        <w:rPr>
          <w:rFonts w:ascii="Arial" w:hAnsi="Arial" w:cs="Arial"/>
        </w:rPr>
        <w:t>l</w:t>
      </w:r>
      <w:r w:rsidR="00800428" w:rsidRPr="00800428">
        <w:rPr>
          <w:rFonts w:ascii="Arial" w:hAnsi="Arial" w:cs="Arial"/>
        </w:rPr>
        <w:t xml:space="preserve">atihan </w:t>
      </w:r>
      <w:r w:rsidR="00800428" w:rsidRPr="00800428">
        <w:rPr>
          <w:rFonts w:ascii="Arial" w:hAnsi="Arial" w:cs="Arial"/>
          <w:i/>
          <w:iCs/>
        </w:rPr>
        <w:t>Quadriceps Bench</w:t>
      </w:r>
      <w:r w:rsidR="00800428">
        <w:rPr>
          <w:rFonts w:ascii="Arial" w:hAnsi="Arial" w:cs="Arial"/>
          <w:i/>
          <w:iCs/>
        </w:rPr>
        <w:t xml:space="preserve"> </w:t>
      </w:r>
      <w:r w:rsidR="00800428">
        <w:rPr>
          <w:rFonts w:ascii="Arial" w:hAnsi="Arial" w:cs="Arial"/>
        </w:rPr>
        <w:t>(Q-bench)</w:t>
      </w:r>
      <w:r w:rsidR="00800428" w:rsidRPr="00800428">
        <w:rPr>
          <w:rFonts w:ascii="Arial" w:hAnsi="Arial" w:cs="Arial"/>
        </w:rPr>
        <w:t xml:space="preserve"> adalah suatu alat yang digunakan untuk melatih gerakan flexi ekstensi pada lutut, alat ini digunakan untuk penguatan otot Quadriceps femoris dan hamstring.</w:t>
      </w:r>
      <w:r w:rsidR="00800428">
        <w:rPr>
          <w:rFonts w:ascii="Arial" w:hAnsi="Arial" w:cs="Arial"/>
        </w:rPr>
        <w:t xml:space="preserve"> </w:t>
      </w:r>
      <w:r w:rsidR="00800428" w:rsidRPr="00800428">
        <w:rPr>
          <w:rFonts w:ascii="Arial" w:hAnsi="Arial" w:cs="Arial"/>
        </w:rPr>
        <w:t>Pada mekanisme penurunan nyeri dengan latihan maka ditentukanlah dosis latihan. Dengan dosis itu maka latihan dengan Q-bench dilakukan gerakan pada lutut ekstensi akan terjadi kontraksi konsentrik (otot quadriceps femoris) dan pada saat gerakan fleksi lutut akan terjadi kontraksi eksentrik (otot hamstring) dan latihan itu dilakukan secara berulang – ulang sesuai dengan dosis, maka disinilah akan terjadi proses penurunan nyeri, meningkatkan stabilitas dan menurunkan inflamasi kapsul subkondral sehingga mengurangi nyeri.</w:t>
      </w:r>
      <w:r w:rsidRPr="004D054C">
        <w:rPr>
          <w:rFonts w:ascii="Arial" w:hAnsi="Arial" w:cs="Arial"/>
        </w:rPr>
        <w:t xml:space="preserve"> Secara keseluruhan, data tampaknya mendukung hasil yang bermanfaat terkait dengan olahraga, tetapi manfaat spesifik seperti nyeri atau peningkatan kekuatan tampaknya ditentukan oleh program latihan</w:t>
      </w:r>
      <w:r w:rsidR="0068425E">
        <w:rPr>
          <w:rFonts w:ascii="Arial" w:hAnsi="Arial" w:cs="Arial"/>
        </w:rPr>
        <w:t xml:space="preserve"> </w:t>
      </w:r>
      <w:bookmarkStart w:id="117" w:name="_Hlk176935510"/>
      <w:r w:rsidR="0068425E" w:rsidRPr="004D054C">
        <w:rPr>
          <w:rFonts w:eastAsia="Calibri" w:cs="Arial"/>
          <w:shd w:val="clear" w:color="auto" w:fill="FFFFFF"/>
        </w:rPr>
        <w:t>(</w:t>
      </w:r>
      <w:r w:rsidR="0068425E">
        <w:rPr>
          <w:rFonts w:eastAsia="Calibri" w:cs="Arial"/>
          <w:shd w:val="clear" w:color="auto" w:fill="FFFFFF"/>
        </w:rPr>
        <w:t>Suriani</w:t>
      </w:r>
      <w:r w:rsidR="0068425E" w:rsidRPr="004D054C">
        <w:rPr>
          <w:rFonts w:eastAsia="Calibri" w:cs="Arial"/>
          <w:shd w:val="clear" w:color="auto" w:fill="FFFFFF"/>
        </w:rPr>
        <w:t xml:space="preserve"> </w:t>
      </w:r>
      <w:r w:rsidR="0068425E">
        <w:rPr>
          <w:rFonts w:eastAsia="Calibri" w:cs="Arial"/>
          <w:shd w:val="clear" w:color="auto" w:fill="FFFFFF"/>
        </w:rPr>
        <w:t>&amp; Lesmana</w:t>
      </w:r>
      <w:r w:rsidR="00626560">
        <w:rPr>
          <w:rFonts w:eastAsia="Calibri" w:cs="Arial"/>
          <w:shd w:val="clear" w:color="auto" w:fill="FFFFFF"/>
        </w:rPr>
        <w:t>,</w:t>
      </w:r>
      <w:r w:rsidR="0068425E" w:rsidRPr="004D054C">
        <w:rPr>
          <w:rFonts w:eastAsia="Calibri" w:cs="Arial"/>
          <w:shd w:val="clear" w:color="auto" w:fill="FFFFFF"/>
        </w:rPr>
        <w:t xml:space="preserve"> 201</w:t>
      </w:r>
      <w:r w:rsidR="00E2669A">
        <w:rPr>
          <w:rFonts w:eastAsia="Calibri" w:cs="Arial"/>
          <w:shd w:val="clear" w:color="auto" w:fill="FFFFFF"/>
        </w:rPr>
        <w:t>3</w:t>
      </w:r>
      <w:r w:rsidR="0068425E" w:rsidRPr="004D054C">
        <w:rPr>
          <w:rFonts w:eastAsia="Calibri" w:cs="Arial"/>
          <w:shd w:val="clear" w:color="auto" w:fill="FFFFFF"/>
        </w:rPr>
        <w:t>).</w:t>
      </w:r>
    </w:p>
    <w:bookmarkEnd w:id="117"/>
    <w:p w14:paraId="72ED77F6" w14:textId="77777777" w:rsidR="00A65EA1" w:rsidRPr="004D054C" w:rsidRDefault="00A65EA1" w:rsidP="00A65EA1">
      <w:pPr>
        <w:pStyle w:val="BodyText"/>
        <w:spacing w:before="72" w:line="360" w:lineRule="auto"/>
        <w:ind w:right="169"/>
        <w:jc w:val="both"/>
        <w:rPr>
          <w:rFonts w:ascii="Arial" w:hAnsi="Arial" w:cs="Arial"/>
        </w:rPr>
      </w:pPr>
    </w:p>
    <w:p w14:paraId="1B1FFEA6" w14:textId="77777777" w:rsidR="00A65EA1" w:rsidRPr="004D054C" w:rsidRDefault="00A65EA1">
      <w:pPr>
        <w:pStyle w:val="ListParagraph"/>
        <w:widowControl w:val="0"/>
        <w:numPr>
          <w:ilvl w:val="0"/>
          <w:numId w:val="5"/>
        </w:numPr>
        <w:tabs>
          <w:tab w:val="left" w:pos="830"/>
        </w:tabs>
        <w:autoSpaceDE w:val="0"/>
        <w:autoSpaceDN w:val="0"/>
        <w:spacing w:line="240" w:lineRule="auto"/>
        <w:ind w:left="829" w:hanging="361"/>
        <w:contextualSpacing w:val="0"/>
        <w:jc w:val="left"/>
        <w:rPr>
          <w:rFonts w:cs="Arial"/>
          <w:b/>
        </w:rPr>
      </w:pPr>
      <w:r w:rsidRPr="004D054C">
        <w:rPr>
          <w:rFonts w:cs="Arial"/>
          <w:b/>
        </w:rPr>
        <w:t>Laser</w:t>
      </w:r>
      <w:r w:rsidRPr="004D054C">
        <w:rPr>
          <w:rFonts w:cs="Arial"/>
          <w:b/>
          <w:spacing w:val="-4"/>
        </w:rPr>
        <w:t xml:space="preserve"> </w:t>
      </w:r>
      <w:r w:rsidRPr="004D054C">
        <w:rPr>
          <w:rFonts w:cs="Arial"/>
          <w:b/>
        </w:rPr>
        <w:t>Therapy</w:t>
      </w:r>
    </w:p>
    <w:p w14:paraId="3578D789" w14:textId="77777777" w:rsidR="00A65EA1" w:rsidRPr="004D054C" w:rsidRDefault="00A65EA1" w:rsidP="00EA79B7">
      <w:pPr>
        <w:pStyle w:val="BodyText"/>
        <w:spacing w:before="126" w:line="480" w:lineRule="auto"/>
        <w:ind w:left="469" w:right="174" w:firstLine="360"/>
        <w:jc w:val="both"/>
        <w:rPr>
          <w:rFonts w:ascii="Arial" w:hAnsi="Arial" w:cs="Arial"/>
        </w:rPr>
      </w:pPr>
      <w:r w:rsidRPr="004D054C">
        <w:rPr>
          <w:rFonts w:ascii="Arial" w:hAnsi="Arial" w:cs="Arial"/>
          <w:i/>
        </w:rPr>
        <w:t xml:space="preserve">Laser therapy </w:t>
      </w:r>
      <w:r w:rsidRPr="004D054C">
        <w:rPr>
          <w:rFonts w:ascii="Arial" w:hAnsi="Arial" w:cs="Arial"/>
        </w:rPr>
        <w:t xml:space="preserve">adalah metode pengobatan non-invasif dan tanpa rasa </w:t>
      </w:r>
      <w:r w:rsidRPr="004D054C">
        <w:rPr>
          <w:rFonts w:ascii="Arial" w:hAnsi="Arial" w:cs="Arial"/>
        </w:rPr>
        <w:lastRenderedPageBreak/>
        <w:t xml:space="preserve">sakit dalam fisioterapi kontemporer yang dapat memberikan efek lokal dan sistemik pada pasien. Efek </w:t>
      </w:r>
      <w:r w:rsidRPr="004D054C">
        <w:rPr>
          <w:rFonts w:ascii="Arial" w:hAnsi="Arial" w:cs="Arial"/>
          <w:i/>
          <w:iCs/>
        </w:rPr>
        <w:t>Laser</w:t>
      </w:r>
      <w:r w:rsidRPr="004D054C">
        <w:rPr>
          <w:rFonts w:ascii="Arial" w:hAnsi="Arial" w:cs="Arial"/>
        </w:rPr>
        <w:t xml:space="preserve"> pada jaringan tergantung pada faktor-faktor seperti panjang gelombang, mode penyinaran (kontinu atau denyut nadi), durasi denyut nadi, interval waktu denyut nadi, fluensi energi, output daya dan radiasi. </w:t>
      </w:r>
      <w:r w:rsidRPr="004D054C">
        <w:rPr>
          <w:rFonts w:ascii="Arial" w:hAnsi="Arial" w:cs="Arial"/>
          <w:i/>
          <w:iCs/>
        </w:rPr>
        <w:t>Laser</w:t>
      </w:r>
      <w:r w:rsidRPr="004D054C">
        <w:rPr>
          <w:rFonts w:ascii="Arial" w:hAnsi="Arial" w:cs="Arial"/>
        </w:rPr>
        <w:t xml:space="preserve"> menstimulasi sel-sel termasuk reseptor nyeri di jaringan perifer, sistem kekebalan tubuh dan dapat menyebabkan vasodilatasi dan efek analgesik. Sehingga banyak digunakan untuk mengurangi rasa sakit pasien. Selain itu, terapi laser dapat menstimulasi perbaikan jaringan yang rusak dan saraf tepi yang mengarah ke regenerasi neurologis.</w:t>
      </w:r>
    </w:p>
    <w:p w14:paraId="77F16334" w14:textId="6970110C" w:rsidR="00A65EA1" w:rsidRPr="004D054C" w:rsidRDefault="00A65EA1" w:rsidP="00EA79B7">
      <w:pPr>
        <w:pStyle w:val="BodyText"/>
        <w:spacing w:before="126" w:line="480" w:lineRule="auto"/>
        <w:ind w:left="469" w:right="174" w:firstLine="360"/>
        <w:jc w:val="both"/>
        <w:rPr>
          <w:rFonts w:ascii="Arial" w:hAnsi="Arial" w:cs="Arial"/>
        </w:rPr>
      </w:pPr>
      <w:r w:rsidRPr="004D054C">
        <w:rPr>
          <w:rFonts w:ascii="Arial" w:hAnsi="Arial" w:cs="Arial"/>
          <w:i/>
          <w:iCs/>
        </w:rPr>
        <w:t xml:space="preserve">Low Level Laser Therapy </w:t>
      </w:r>
      <w:r w:rsidRPr="004D054C">
        <w:rPr>
          <w:rFonts w:ascii="Arial" w:hAnsi="Arial" w:cs="Arial"/>
        </w:rPr>
        <w:t>(LLLT) dapat digunakan untuk mengurangi rasa sakit akut dan kronis, menginduksi pemulihan saraf yang rusak, meningkatkan sirkulasi perifer dan metabolisme, dan mengurangi peradangan sendi. Efek terapi laser daya rendah bersifat fotokimia, bukan termal. Dalam sebuah tinjauan baru-baru ini, Cotler et al menyimpulkan bahwa terapi laser berdaya rendah adalah terapi baru yang hemat biaya untuk nyeri muskuloskeletal, yang meningkatkan kualitas hidup dan mengurangi tekanan keuangan (Cotler</w:t>
      </w:r>
      <w:r w:rsidR="00626560">
        <w:rPr>
          <w:rFonts w:ascii="Arial" w:hAnsi="Arial" w:cs="Arial"/>
        </w:rPr>
        <w:t xml:space="preserve"> </w:t>
      </w:r>
      <w:r w:rsidRPr="00626560">
        <w:rPr>
          <w:rFonts w:ascii="Arial" w:hAnsi="Arial" w:cs="Arial"/>
          <w:i/>
          <w:iCs/>
        </w:rPr>
        <w:t>et al</w:t>
      </w:r>
      <w:r w:rsidR="00626560">
        <w:rPr>
          <w:rFonts w:ascii="Arial" w:hAnsi="Arial" w:cs="Arial"/>
          <w:i/>
          <w:iCs/>
        </w:rPr>
        <w:t>.</w:t>
      </w:r>
      <w:r w:rsidRPr="004D054C">
        <w:rPr>
          <w:rFonts w:ascii="Arial" w:hAnsi="Arial" w:cs="Arial"/>
        </w:rPr>
        <w:t>, 2015).</w:t>
      </w:r>
    </w:p>
    <w:p w14:paraId="510FBD12" w14:textId="128EE26E" w:rsidR="00EA79B7" w:rsidRPr="004D054C" w:rsidRDefault="00A65EA1" w:rsidP="002E2A43">
      <w:pPr>
        <w:pStyle w:val="BodyText"/>
        <w:spacing w:before="126" w:line="480" w:lineRule="auto"/>
        <w:ind w:left="469" w:right="174" w:firstLine="360"/>
        <w:jc w:val="both"/>
        <w:rPr>
          <w:rFonts w:ascii="Arial" w:hAnsi="Arial" w:cs="Arial"/>
        </w:rPr>
      </w:pPr>
      <w:r w:rsidRPr="004D054C">
        <w:rPr>
          <w:rFonts w:ascii="Arial" w:hAnsi="Arial" w:cs="Arial"/>
          <w:i/>
          <w:iCs/>
        </w:rPr>
        <w:t>High Level Laser Therapy</w:t>
      </w:r>
      <w:r w:rsidRPr="004D054C">
        <w:rPr>
          <w:rFonts w:ascii="Arial" w:hAnsi="Arial" w:cs="Arial"/>
        </w:rPr>
        <w:t xml:space="preserve"> (HILT) telah digunakan baru-baru ini dalam protokol terapi fisioterapi. Perbedaan utama antara HILT dan terapi laser berdaya rendah, adalah bahwa sinar yang lebih kuat disinari untuk menembus lebih dalam, membawa energi multi-arah yang diinginkan ke jaringan dalam dalam waktu singkat. Selain itu, teknik aplikasi, waktu perawatan dan biaya perangkat juga berbeda antara kedua generasi terapi laser ini. Sebuah tinjauan sistematis baru-baru ini menunjukkan bahwa HILT </w:t>
      </w:r>
      <w:r w:rsidRPr="004D054C">
        <w:rPr>
          <w:rFonts w:ascii="Arial" w:hAnsi="Arial" w:cs="Arial"/>
        </w:rPr>
        <w:lastRenderedPageBreak/>
        <w:t>efektif dalam mengurangi nyeri muskuloskeletal. Menambahkan intervensi terapeutik pada terapi laser adalah hal yang biasa dalam praktik klinis. Bjordal et al menunjukkan bahwa efek keseluruhan dari terapi laser berdaya rendah dan ko-intervensi obat antiinflamasi, lebih buruk daripada studi yang tidak menggunakan ko-intervensi ini. Di sisi lain, Santuzzi et al menemukan bahwa pengobatan gabungan terapi laser tingkat rendah dan siklooksigenase-2 mungkin memiliki efek yang lebih baik pada  penutupan luka dan pengaturan bekas luka (Bjordal</w:t>
      </w:r>
      <w:r w:rsidR="00626560">
        <w:rPr>
          <w:rFonts w:ascii="Arial" w:hAnsi="Arial" w:cs="Arial"/>
        </w:rPr>
        <w:t xml:space="preserve"> </w:t>
      </w:r>
      <w:r w:rsidRPr="00626560">
        <w:rPr>
          <w:rFonts w:ascii="Arial" w:hAnsi="Arial" w:cs="Arial"/>
          <w:i/>
          <w:iCs/>
        </w:rPr>
        <w:t>et al</w:t>
      </w:r>
      <w:r w:rsidR="00626560">
        <w:rPr>
          <w:rFonts w:ascii="Arial" w:hAnsi="Arial" w:cs="Arial"/>
          <w:i/>
          <w:iCs/>
        </w:rPr>
        <w:t>.</w:t>
      </w:r>
      <w:r w:rsidRPr="004D054C">
        <w:rPr>
          <w:rFonts w:ascii="Arial" w:hAnsi="Arial" w:cs="Arial"/>
        </w:rPr>
        <w:t>, 2003).</w:t>
      </w:r>
    </w:p>
    <w:p w14:paraId="6A32DEC5" w14:textId="77777777" w:rsidR="00EA79B7" w:rsidRPr="004D054C" w:rsidRDefault="00EA79B7">
      <w:pPr>
        <w:pStyle w:val="ListParagraph"/>
        <w:widowControl w:val="0"/>
        <w:numPr>
          <w:ilvl w:val="0"/>
          <w:numId w:val="5"/>
        </w:numPr>
        <w:tabs>
          <w:tab w:val="left" w:pos="830"/>
        </w:tabs>
        <w:autoSpaceDE w:val="0"/>
        <w:autoSpaceDN w:val="0"/>
        <w:spacing w:before="93" w:line="360" w:lineRule="auto"/>
        <w:ind w:left="829" w:hanging="361"/>
        <w:contextualSpacing w:val="0"/>
        <w:jc w:val="left"/>
        <w:rPr>
          <w:rFonts w:cs="Arial"/>
          <w:b/>
        </w:rPr>
      </w:pPr>
      <w:r w:rsidRPr="004D054C">
        <w:rPr>
          <w:rFonts w:cs="Arial"/>
          <w:b/>
        </w:rPr>
        <w:t>Pengukuran</w:t>
      </w:r>
      <w:r w:rsidRPr="004D054C">
        <w:rPr>
          <w:rFonts w:cs="Arial"/>
          <w:b/>
          <w:spacing w:val="-5"/>
        </w:rPr>
        <w:t xml:space="preserve"> </w:t>
      </w:r>
      <w:r w:rsidRPr="004D054C">
        <w:rPr>
          <w:rFonts w:cs="Arial"/>
          <w:b/>
        </w:rPr>
        <w:t>Hasil</w:t>
      </w:r>
      <w:r w:rsidRPr="004D054C">
        <w:rPr>
          <w:rFonts w:cs="Arial"/>
          <w:b/>
          <w:spacing w:val="-4"/>
        </w:rPr>
        <w:t xml:space="preserve"> </w:t>
      </w:r>
      <w:r w:rsidRPr="004D054C">
        <w:rPr>
          <w:rFonts w:cs="Arial"/>
          <w:b/>
        </w:rPr>
        <w:t>intervensi</w:t>
      </w:r>
      <w:r w:rsidRPr="004D054C">
        <w:rPr>
          <w:rFonts w:cs="Arial"/>
          <w:b/>
          <w:spacing w:val="-4"/>
        </w:rPr>
        <w:t xml:space="preserve"> </w:t>
      </w:r>
      <w:r w:rsidRPr="004D054C">
        <w:rPr>
          <w:rFonts w:cs="Arial"/>
          <w:b/>
        </w:rPr>
        <w:t>Laser</w:t>
      </w:r>
      <w:r w:rsidRPr="004D054C">
        <w:rPr>
          <w:rFonts w:cs="Arial"/>
          <w:b/>
          <w:spacing w:val="-4"/>
        </w:rPr>
        <w:t xml:space="preserve"> </w:t>
      </w:r>
      <w:r w:rsidRPr="004D054C">
        <w:rPr>
          <w:rFonts w:cs="Arial"/>
          <w:b/>
        </w:rPr>
        <w:t>Therapy</w:t>
      </w:r>
      <w:r w:rsidRPr="004D054C">
        <w:rPr>
          <w:rFonts w:cs="Arial"/>
          <w:b/>
          <w:spacing w:val="-4"/>
        </w:rPr>
        <w:t xml:space="preserve"> </w:t>
      </w:r>
      <w:r w:rsidRPr="004D054C">
        <w:rPr>
          <w:rFonts w:cs="Arial"/>
          <w:b/>
        </w:rPr>
        <w:t>pada</w:t>
      </w:r>
      <w:r w:rsidRPr="004D054C">
        <w:rPr>
          <w:rFonts w:cs="Arial"/>
          <w:b/>
          <w:spacing w:val="-4"/>
        </w:rPr>
        <w:t xml:space="preserve"> </w:t>
      </w:r>
      <w:r w:rsidRPr="004D054C">
        <w:rPr>
          <w:rFonts w:cs="Arial"/>
          <w:b/>
        </w:rPr>
        <w:t>Ekstremitas</w:t>
      </w:r>
      <w:r w:rsidRPr="004D054C">
        <w:rPr>
          <w:rFonts w:cs="Arial"/>
          <w:b/>
          <w:spacing w:val="-4"/>
        </w:rPr>
        <w:t xml:space="preserve"> </w:t>
      </w:r>
      <w:r w:rsidRPr="004D054C">
        <w:rPr>
          <w:rFonts w:cs="Arial"/>
          <w:b/>
        </w:rPr>
        <w:t>Bawah</w:t>
      </w:r>
    </w:p>
    <w:p w14:paraId="3C9929BF" w14:textId="77777777" w:rsidR="00EA79B7" w:rsidRPr="004D054C" w:rsidRDefault="00EA79B7" w:rsidP="00EA79B7">
      <w:pPr>
        <w:pStyle w:val="BodyText"/>
        <w:spacing w:before="126" w:line="360" w:lineRule="auto"/>
        <w:ind w:left="829"/>
        <w:rPr>
          <w:rFonts w:ascii="Arial" w:hAnsi="Arial" w:cs="Arial"/>
        </w:rPr>
      </w:pPr>
      <w:r w:rsidRPr="004D054C">
        <w:rPr>
          <w:rFonts w:ascii="Arial" w:hAnsi="Arial" w:cs="Arial"/>
        </w:rPr>
        <w:t>Untuk</w:t>
      </w:r>
      <w:r w:rsidRPr="004D054C">
        <w:rPr>
          <w:rFonts w:ascii="Arial" w:hAnsi="Arial" w:cs="Arial"/>
          <w:spacing w:val="11"/>
        </w:rPr>
        <w:t xml:space="preserve"> </w:t>
      </w:r>
      <w:r w:rsidRPr="004D054C">
        <w:rPr>
          <w:rFonts w:ascii="Arial" w:hAnsi="Arial" w:cs="Arial"/>
        </w:rPr>
        <w:t>menentukan</w:t>
      </w:r>
      <w:r w:rsidRPr="004D054C">
        <w:rPr>
          <w:rFonts w:ascii="Arial" w:hAnsi="Arial" w:cs="Arial"/>
          <w:spacing w:val="12"/>
        </w:rPr>
        <w:t xml:space="preserve"> </w:t>
      </w:r>
      <w:r w:rsidRPr="004D054C">
        <w:rPr>
          <w:rFonts w:ascii="Arial" w:hAnsi="Arial" w:cs="Arial"/>
        </w:rPr>
        <w:t>pemulihan</w:t>
      </w:r>
      <w:r w:rsidRPr="004D054C">
        <w:rPr>
          <w:rFonts w:ascii="Arial" w:hAnsi="Arial" w:cs="Arial"/>
          <w:spacing w:val="9"/>
        </w:rPr>
        <w:t xml:space="preserve"> </w:t>
      </w:r>
      <w:r w:rsidRPr="004D054C">
        <w:rPr>
          <w:rFonts w:ascii="Arial" w:hAnsi="Arial" w:cs="Arial"/>
        </w:rPr>
        <w:t>stabilitas &amp; propriosepsi lutut serta</w:t>
      </w:r>
      <w:r w:rsidRPr="004D054C">
        <w:rPr>
          <w:rFonts w:ascii="Arial" w:hAnsi="Arial" w:cs="Arial"/>
          <w:spacing w:val="11"/>
        </w:rPr>
        <w:t xml:space="preserve"> </w:t>
      </w:r>
      <w:r w:rsidRPr="004D054C">
        <w:rPr>
          <w:rFonts w:ascii="Arial" w:hAnsi="Arial" w:cs="Arial"/>
        </w:rPr>
        <w:t>kecepatan</w:t>
      </w:r>
      <w:r w:rsidRPr="004D054C">
        <w:rPr>
          <w:rFonts w:ascii="Arial" w:hAnsi="Arial" w:cs="Arial"/>
          <w:spacing w:val="-58"/>
        </w:rPr>
        <w:t xml:space="preserve"> </w:t>
      </w:r>
      <w:r w:rsidRPr="004D054C">
        <w:rPr>
          <w:rFonts w:ascii="Arial" w:hAnsi="Arial" w:cs="Arial"/>
          <w:spacing w:val="-2"/>
        </w:rPr>
        <w:t xml:space="preserve"> </w:t>
      </w:r>
      <w:r w:rsidRPr="004D054C">
        <w:rPr>
          <w:rFonts w:ascii="Arial" w:hAnsi="Arial" w:cs="Arial"/>
        </w:rPr>
        <w:t>berjalan.</w:t>
      </w:r>
    </w:p>
    <w:p w14:paraId="5AE359BB" w14:textId="77777777" w:rsidR="00EA79B7" w:rsidRPr="004D054C" w:rsidRDefault="00EA79B7">
      <w:pPr>
        <w:pStyle w:val="ListParagraph"/>
        <w:widowControl w:val="0"/>
        <w:numPr>
          <w:ilvl w:val="0"/>
          <w:numId w:val="4"/>
        </w:numPr>
        <w:tabs>
          <w:tab w:val="left" w:pos="829"/>
          <w:tab w:val="left" w:pos="830"/>
        </w:tabs>
        <w:autoSpaceDE w:val="0"/>
        <w:autoSpaceDN w:val="0"/>
        <w:spacing w:line="360" w:lineRule="auto"/>
        <w:ind w:hanging="361"/>
        <w:contextualSpacing w:val="0"/>
        <w:rPr>
          <w:rFonts w:cs="Arial"/>
          <w:b/>
        </w:rPr>
      </w:pPr>
      <w:r w:rsidRPr="004D054C">
        <w:rPr>
          <w:rFonts w:cs="Arial"/>
          <w:b/>
        </w:rPr>
        <w:t>Stabilitas lutut</w:t>
      </w:r>
    </w:p>
    <w:p w14:paraId="5EF63080" w14:textId="15B22C6A" w:rsidR="00EA79B7" w:rsidRPr="004D054C" w:rsidRDefault="00EA79B7">
      <w:pPr>
        <w:pStyle w:val="ListParagraph"/>
        <w:widowControl w:val="0"/>
        <w:numPr>
          <w:ilvl w:val="1"/>
          <w:numId w:val="4"/>
        </w:numPr>
        <w:tabs>
          <w:tab w:val="left" w:pos="1549"/>
          <w:tab w:val="left" w:pos="1550"/>
        </w:tabs>
        <w:autoSpaceDE w:val="0"/>
        <w:autoSpaceDN w:val="0"/>
        <w:spacing w:before="125" w:line="360" w:lineRule="auto"/>
        <w:contextualSpacing w:val="0"/>
        <w:jc w:val="left"/>
        <w:rPr>
          <w:rFonts w:cs="Arial"/>
          <w:b/>
        </w:rPr>
      </w:pPr>
      <w:r w:rsidRPr="004D054C">
        <w:rPr>
          <w:rFonts w:cs="Arial"/>
          <w:b/>
        </w:rPr>
        <w:t>Knee Outcome Survey-Activities of Daily Living Scale (K</w:t>
      </w:r>
      <w:r w:rsidR="00F460CB">
        <w:rPr>
          <w:rFonts w:cs="Arial"/>
          <w:b/>
        </w:rPr>
        <w:t>O</w:t>
      </w:r>
      <w:r w:rsidRPr="004D054C">
        <w:rPr>
          <w:rFonts w:cs="Arial"/>
          <w:b/>
        </w:rPr>
        <w:t>S-ADLS).</w:t>
      </w:r>
    </w:p>
    <w:p w14:paraId="25AF88FA" w14:textId="67C829C3" w:rsidR="00EA79B7" w:rsidRPr="004D054C" w:rsidRDefault="00EA79B7" w:rsidP="00EA79B7">
      <w:pPr>
        <w:pStyle w:val="ListParagraph"/>
        <w:tabs>
          <w:tab w:val="left" w:pos="1549"/>
          <w:tab w:val="left" w:pos="1550"/>
        </w:tabs>
        <w:spacing w:before="125"/>
        <w:rPr>
          <w:rFonts w:cs="Arial"/>
          <w:bCs/>
        </w:rPr>
      </w:pPr>
      <w:r w:rsidRPr="004D054C">
        <w:rPr>
          <w:rFonts w:cs="Arial"/>
          <w:b/>
        </w:rPr>
        <w:tab/>
      </w:r>
      <w:r w:rsidRPr="004D054C">
        <w:rPr>
          <w:rFonts w:cs="Arial"/>
          <w:b/>
        </w:rPr>
        <w:tab/>
      </w:r>
      <w:r w:rsidRPr="004D054C">
        <w:rPr>
          <w:rFonts w:cs="Arial"/>
          <w:b/>
        </w:rPr>
        <w:tab/>
      </w:r>
      <w:r w:rsidRPr="004D054C">
        <w:rPr>
          <w:rFonts w:cs="Arial"/>
          <w:bCs/>
        </w:rPr>
        <w:t xml:space="preserve">KOS-ADLS adalah kuesioner 14 item yang menilai fungsional yang berhubungan dengan gejala dan keterbatasan fungsional spesifik. Enam item menilai gejala lutut (nyeri, kaku, bengkak, ketidakstabilan, kelemahan, dan pincang), dan delapan item menilai keterbatasan fungsional (berjalan, naik/turun tangga, berdiri, berlutut, jongkok, duduk, dan bangkit dari posisi duduk) yang dialami dalam 1 hingga 2 hari terakhir selama melakukan aktivitas sehari-hari. Setiap item dinilai dengan skala Likert 6 poin (0-5 poin). Skor tersebut diubah menjadi skala poin 0-100 dengan skor tertinggi menunjukkan tidak adanya gejala dan keterbatasan fungsional. Untuk tujuan penelitian ini, hanya item yang </w:t>
      </w:r>
      <w:r w:rsidRPr="004D054C">
        <w:rPr>
          <w:rFonts w:cs="Arial"/>
          <w:bCs/>
        </w:rPr>
        <w:lastRenderedPageBreak/>
        <w:t xml:space="preserve">berkaitan dengan gejala ketidakstabilan lutut yang akan dievaluasi </w:t>
      </w:r>
      <w:r w:rsidRPr="004D054C">
        <w:rPr>
          <w:rFonts w:cs="Arial"/>
          <w:spacing w:val="-1"/>
        </w:rPr>
        <w:t xml:space="preserve">(Adhama </w:t>
      </w:r>
      <w:r w:rsidRPr="004D054C">
        <w:rPr>
          <w:rFonts w:cs="Arial"/>
          <w:i/>
          <w:iCs/>
          <w:spacing w:val="-1"/>
        </w:rPr>
        <w:t>et al.</w:t>
      </w:r>
      <w:r w:rsidR="00626560">
        <w:rPr>
          <w:rFonts w:cs="Arial"/>
          <w:i/>
          <w:iCs/>
          <w:spacing w:val="-1"/>
        </w:rPr>
        <w:t>,</w:t>
      </w:r>
      <w:r w:rsidRPr="004D054C">
        <w:rPr>
          <w:rFonts w:cs="Arial"/>
          <w:spacing w:val="-1"/>
        </w:rPr>
        <w:t xml:space="preserve"> 2021).</w:t>
      </w:r>
      <w:r w:rsidRPr="004D054C">
        <w:rPr>
          <w:rFonts w:cs="Arial"/>
          <w:b/>
        </w:rPr>
        <w:tab/>
      </w:r>
      <w:r w:rsidRPr="004D054C">
        <w:rPr>
          <w:rFonts w:cs="Arial"/>
          <w:b/>
        </w:rPr>
        <w:tab/>
      </w:r>
    </w:p>
    <w:p w14:paraId="5A269691" w14:textId="77777777" w:rsidR="00EA79B7" w:rsidRPr="004D054C" w:rsidRDefault="00EA79B7">
      <w:pPr>
        <w:pStyle w:val="ListParagraph"/>
        <w:widowControl w:val="0"/>
        <w:numPr>
          <w:ilvl w:val="0"/>
          <w:numId w:val="4"/>
        </w:numPr>
        <w:tabs>
          <w:tab w:val="left" w:pos="829"/>
          <w:tab w:val="left" w:pos="830"/>
        </w:tabs>
        <w:autoSpaceDE w:val="0"/>
        <w:autoSpaceDN w:val="0"/>
        <w:spacing w:line="360" w:lineRule="auto"/>
        <w:ind w:hanging="361"/>
        <w:contextualSpacing w:val="0"/>
        <w:rPr>
          <w:rFonts w:cs="Arial"/>
          <w:b/>
        </w:rPr>
      </w:pPr>
      <w:r w:rsidRPr="004D054C">
        <w:rPr>
          <w:rFonts w:cs="Arial"/>
          <w:b/>
        </w:rPr>
        <w:t>Propriosepsi lutut</w:t>
      </w:r>
    </w:p>
    <w:p w14:paraId="156B17EA" w14:textId="77777777" w:rsidR="00EA79B7" w:rsidRPr="004D054C" w:rsidRDefault="00EA79B7">
      <w:pPr>
        <w:pStyle w:val="ListParagraph"/>
        <w:widowControl w:val="0"/>
        <w:numPr>
          <w:ilvl w:val="1"/>
          <w:numId w:val="4"/>
        </w:numPr>
        <w:tabs>
          <w:tab w:val="left" w:pos="1549"/>
          <w:tab w:val="left" w:pos="1550"/>
        </w:tabs>
        <w:autoSpaceDE w:val="0"/>
        <w:autoSpaceDN w:val="0"/>
        <w:spacing w:before="125" w:line="360" w:lineRule="auto"/>
        <w:ind w:hanging="361"/>
        <w:contextualSpacing w:val="0"/>
        <w:jc w:val="left"/>
        <w:rPr>
          <w:rFonts w:cs="Arial"/>
          <w:b/>
        </w:rPr>
      </w:pPr>
      <w:r w:rsidRPr="004D054C">
        <w:rPr>
          <w:rFonts w:cs="Arial"/>
          <w:b/>
        </w:rPr>
        <w:t>Electro Goniometer</w:t>
      </w:r>
    </w:p>
    <w:p w14:paraId="48811A50" w14:textId="6007051D" w:rsidR="00EA79B7" w:rsidRPr="004D054C" w:rsidRDefault="00EA79B7" w:rsidP="00EA79B7">
      <w:pPr>
        <w:pStyle w:val="BodyText"/>
        <w:spacing w:before="129" w:line="480" w:lineRule="auto"/>
        <w:ind w:left="1549" w:right="169" w:firstLine="720"/>
        <w:jc w:val="both"/>
        <w:rPr>
          <w:rFonts w:ascii="Arial" w:hAnsi="Arial" w:cs="Arial"/>
          <w:spacing w:val="-1"/>
        </w:rPr>
      </w:pPr>
      <w:r w:rsidRPr="004D054C">
        <w:rPr>
          <w:rFonts w:ascii="Arial" w:hAnsi="Arial" w:cs="Arial"/>
          <w:i/>
          <w:iCs/>
          <w:spacing w:val="-1"/>
        </w:rPr>
        <w:t>Electro Goniometer</w:t>
      </w:r>
      <w:r w:rsidRPr="004D054C">
        <w:rPr>
          <w:rFonts w:ascii="Arial" w:hAnsi="Arial" w:cs="Arial"/>
          <w:spacing w:val="-1"/>
        </w:rPr>
        <w:t xml:space="preserve"> adalah instrumen seperti goniometer manual tapi data dalam bentuk digital, alat ini digunakan untuk mengukur propriosepsi sendi</w:t>
      </w:r>
      <w:r w:rsidR="00F460CB">
        <w:rPr>
          <w:rFonts w:ascii="Arial" w:hAnsi="Arial" w:cs="Arial"/>
          <w:spacing w:val="-1"/>
        </w:rPr>
        <w:t>.</w:t>
      </w:r>
      <w:r w:rsidRPr="004D054C">
        <w:rPr>
          <w:rFonts w:ascii="Arial" w:hAnsi="Arial" w:cs="Arial"/>
          <w:spacing w:val="-1"/>
        </w:rPr>
        <w:t xml:space="preserve"> Untuk mengukur rentang gerak proprioseptif, peserta akan diminta untuk mengenakan celana pendek untuk memudahkan pemasangan elektrogoniometer ke sendi lutut. Mata peserta akan dibutakan untuk menghilangkan umpan balik visual. Mereka akan diminta untuk duduk di atas alas yang tinggi dengan pinggul pada sudut fleksi 80° sedemikian rupa sehingga paha belakang bagian distal dan sendi lutut menggantung bebas pada posisi istirahat fleksi lutut 85°. Busa tipis akan dililitkan di sekitar lutut yang diuji untuk meminimalkan umpan balik sensasi kulit dari pemasangan elektrogoniometer. Sambil menjaga lutut dalam posisi netral, elektrogoniometer akan ditempatkan di sisi lateral sendi lutut dan porosnya bertepatan dengan sumbu fleksi/ekstensi lutut. Goniometer akan dipegang dengan tali elastis yang dililitkan pada bantalan. Peserta akan diinstruksikan untuk menekuk lutut ke posisi istirahat fleksi 85° dan pada posisi ini, mereka akan diinstruksikan untuk menekuk dari posisi istirahat ke </w:t>
      </w:r>
      <w:r w:rsidRPr="004D054C">
        <w:rPr>
          <w:rFonts w:ascii="Arial" w:hAnsi="Arial" w:cs="Arial"/>
          <w:i/>
          <w:iCs/>
          <w:spacing w:val="-1"/>
        </w:rPr>
        <w:t>target angle</w:t>
      </w:r>
      <w:r w:rsidRPr="004D054C">
        <w:rPr>
          <w:rFonts w:ascii="Arial" w:hAnsi="Arial" w:cs="Arial"/>
          <w:spacing w:val="-1"/>
        </w:rPr>
        <w:t xml:space="preserve"> (TA) 70° dan menahannya selama 5 detik, kemudian kembali ke posisi istirahat (fleksi 85°). Peserta kemudian akan diminta untuk mengulangi prosedur </w:t>
      </w:r>
      <w:r w:rsidRPr="004D054C">
        <w:rPr>
          <w:rFonts w:ascii="Arial" w:hAnsi="Arial" w:cs="Arial"/>
          <w:spacing w:val="-1"/>
        </w:rPr>
        <w:lastRenderedPageBreak/>
        <w:t xml:space="preserve">menekuk lutut dari posisi istirahat 85° dan mengatakan "YA" ketika merasa telah mencapai posisi target 70° dan tahan. Sudut ini akan dicatat pada elektrogoniometer dan didokumentasikan sebagai </w:t>
      </w:r>
      <w:r w:rsidRPr="004D054C">
        <w:rPr>
          <w:rFonts w:ascii="Arial" w:hAnsi="Arial" w:cs="Arial"/>
          <w:i/>
          <w:iCs/>
          <w:spacing w:val="-1"/>
        </w:rPr>
        <w:t xml:space="preserve">perceived angle </w:t>
      </w:r>
      <w:r w:rsidRPr="004D054C">
        <w:rPr>
          <w:rFonts w:ascii="Arial" w:hAnsi="Arial" w:cs="Arial"/>
          <w:spacing w:val="-1"/>
        </w:rPr>
        <w:t xml:space="preserve">(PA) (Adhama </w:t>
      </w:r>
      <w:r w:rsidRPr="004D054C">
        <w:rPr>
          <w:rFonts w:ascii="Arial" w:hAnsi="Arial" w:cs="Arial"/>
          <w:i/>
          <w:iCs/>
          <w:spacing w:val="-1"/>
        </w:rPr>
        <w:t>et al.</w:t>
      </w:r>
      <w:r w:rsidR="00626560">
        <w:rPr>
          <w:rFonts w:ascii="Arial" w:hAnsi="Arial" w:cs="Arial"/>
          <w:i/>
          <w:iCs/>
          <w:spacing w:val="-1"/>
        </w:rPr>
        <w:t>,</w:t>
      </w:r>
      <w:r w:rsidRPr="004D054C">
        <w:rPr>
          <w:rFonts w:ascii="Arial" w:hAnsi="Arial" w:cs="Arial"/>
          <w:spacing w:val="-1"/>
        </w:rPr>
        <w:t xml:space="preserve"> 2021).</w:t>
      </w:r>
    </w:p>
    <w:p w14:paraId="1BDB52A5" w14:textId="77777777" w:rsidR="00EA79B7" w:rsidRPr="004D054C" w:rsidRDefault="00EA79B7">
      <w:pPr>
        <w:pStyle w:val="ListParagraph"/>
        <w:widowControl w:val="0"/>
        <w:numPr>
          <w:ilvl w:val="0"/>
          <w:numId w:val="4"/>
        </w:numPr>
        <w:tabs>
          <w:tab w:val="left" w:pos="819"/>
        </w:tabs>
        <w:autoSpaceDE w:val="0"/>
        <w:autoSpaceDN w:val="0"/>
        <w:spacing w:before="3"/>
        <w:ind w:left="818" w:hanging="283"/>
        <w:contextualSpacing w:val="0"/>
        <w:jc w:val="left"/>
        <w:rPr>
          <w:rFonts w:cs="Arial"/>
          <w:b/>
        </w:rPr>
      </w:pPr>
      <w:bookmarkStart w:id="118" w:name="_Hlk171403860"/>
      <w:r w:rsidRPr="004D054C">
        <w:rPr>
          <w:rFonts w:cs="Arial"/>
          <w:b/>
        </w:rPr>
        <w:t>Kecepatan</w:t>
      </w:r>
      <w:r w:rsidRPr="004D054C">
        <w:rPr>
          <w:rFonts w:cs="Arial"/>
          <w:b/>
          <w:spacing w:val="-4"/>
        </w:rPr>
        <w:t xml:space="preserve"> </w:t>
      </w:r>
      <w:r w:rsidRPr="004D054C">
        <w:rPr>
          <w:rFonts w:cs="Arial"/>
          <w:b/>
        </w:rPr>
        <w:t>berjalan</w:t>
      </w:r>
    </w:p>
    <w:p w14:paraId="47FE46C7" w14:textId="77777777" w:rsidR="00EA79B7" w:rsidRPr="004D054C" w:rsidRDefault="00EA79B7">
      <w:pPr>
        <w:pStyle w:val="ListParagraph"/>
        <w:widowControl w:val="0"/>
        <w:numPr>
          <w:ilvl w:val="1"/>
          <w:numId w:val="4"/>
        </w:numPr>
        <w:tabs>
          <w:tab w:val="left" w:pos="1549"/>
          <w:tab w:val="left" w:pos="1550"/>
        </w:tabs>
        <w:autoSpaceDE w:val="0"/>
        <w:autoSpaceDN w:val="0"/>
        <w:ind w:hanging="361"/>
        <w:contextualSpacing w:val="0"/>
        <w:jc w:val="left"/>
        <w:rPr>
          <w:rFonts w:cs="Arial"/>
          <w:b/>
        </w:rPr>
      </w:pPr>
      <w:r w:rsidRPr="004D054C">
        <w:rPr>
          <w:rFonts w:cs="Arial"/>
          <w:b/>
        </w:rPr>
        <w:t>10-meter</w:t>
      </w:r>
      <w:r w:rsidRPr="004D054C">
        <w:rPr>
          <w:rFonts w:cs="Arial"/>
          <w:b/>
          <w:spacing w:val="-4"/>
        </w:rPr>
        <w:t xml:space="preserve"> </w:t>
      </w:r>
      <w:r w:rsidRPr="004D054C">
        <w:rPr>
          <w:rFonts w:cs="Arial"/>
          <w:b/>
        </w:rPr>
        <w:t>walk</w:t>
      </w:r>
      <w:r w:rsidRPr="004D054C">
        <w:rPr>
          <w:rFonts w:cs="Arial"/>
          <w:b/>
          <w:spacing w:val="-3"/>
        </w:rPr>
        <w:t xml:space="preserve"> </w:t>
      </w:r>
      <w:r w:rsidRPr="004D054C">
        <w:rPr>
          <w:rFonts w:cs="Arial"/>
          <w:b/>
        </w:rPr>
        <w:t>test</w:t>
      </w:r>
    </w:p>
    <w:p w14:paraId="00EE1B09" w14:textId="0039042A" w:rsidR="00EA79B7" w:rsidRPr="004D054C" w:rsidRDefault="00EA79B7" w:rsidP="00EA79B7">
      <w:pPr>
        <w:pStyle w:val="BodyText"/>
        <w:spacing w:before="125" w:line="480" w:lineRule="auto"/>
        <w:ind w:left="1549" w:right="172" w:firstLine="720"/>
        <w:jc w:val="both"/>
        <w:rPr>
          <w:rFonts w:ascii="Arial" w:hAnsi="Arial" w:cs="Arial"/>
        </w:rPr>
      </w:pPr>
      <w:r w:rsidRPr="004D054C">
        <w:rPr>
          <w:rFonts w:ascii="Arial" w:hAnsi="Arial" w:cs="Arial"/>
        </w:rPr>
        <w:t>Merupakan parameter pengukuran klinis yang umum digunakan yang</w:t>
      </w:r>
      <w:r w:rsidRPr="004D054C">
        <w:rPr>
          <w:rFonts w:ascii="Arial" w:hAnsi="Arial" w:cs="Arial"/>
          <w:spacing w:val="1"/>
        </w:rPr>
        <w:t xml:space="preserve"> </w:t>
      </w:r>
      <w:r w:rsidRPr="004D054C">
        <w:rPr>
          <w:rFonts w:ascii="Arial" w:hAnsi="Arial" w:cs="Arial"/>
        </w:rPr>
        <w:t>digunakan untuk mencatat kecepatan berjalan dalam meter per detik. Subjek</w:t>
      </w:r>
      <w:r w:rsidRPr="004D054C">
        <w:rPr>
          <w:rFonts w:ascii="Arial" w:hAnsi="Arial" w:cs="Arial"/>
          <w:spacing w:val="1"/>
        </w:rPr>
        <w:t xml:space="preserve"> </w:t>
      </w:r>
      <w:r w:rsidRPr="004D054C">
        <w:rPr>
          <w:rFonts w:ascii="Arial" w:hAnsi="Arial" w:cs="Arial"/>
        </w:rPr>
        <w:t>diminta berjalan sejauh 10 meter dengan kecepatan yang nyaman dan cepat.</w:t>
      </w:r>
      <w:r w:rsidRPr="004D054C">
        <w:rPr>
          <w:rFonts w:ascii="Arial" w:hAnsi="Arial" w:cs="Arial"/>
          <w:spacing w:val="-59"/>
        </w:rPr>
        <w:t xml:space="preserve"> </w:t>
      </w:r>
      <w:r w:rsidR="009F208B">
        <w:rPr>
          <w:rFonts w:ascii="Arial" w:hAnsi="Arial" w:cs="Arial"/>
          <w:spacing w:val="-59"/>
        </w:rPr>
        <w:t xml:space="preserve">   </w:t>
      </w:r>
      <w:r w:rsidR="009F208B">
        <w:rPr>
          <w:rFonts w:ascii="Arial" w:hAnsi="Arial" w:cs="Arial"/>
        </w:rPr>
        <w:t xml:space="preserve"> Waktu dicatat </w:t>
      </w:r>
      <w:r w:rsidRPr="004D054C">
        <w:rPr>
          <w:rFonts w:ascii="Arial" w:hAnsi="Arial" w:cs="Arial"/>
        </w:rPr>
        <w:t xml:space="preserve">untuk pertengahan </w:t>
      </w:r>
      <w:r w:rsidR="009F208B">
        <w:rPr>
          <w:rFonts w:ascii="Arial" w:hAnsi="Arial" w:cs="Arial"/>
        </w:rPr>
        <w:t>10</w:t>
      </w:r>
      <w:r w:rsidRPr="004D054C">
        <w:rPr>
          <w:rFonts w:ascii="Arial" w:hAnsi="Arial" w:cs="Arial"/>
        </w:rPr>
        <w:t xml:space="preserve"> meter tidak termasuk</w:t>
      </w:r>
      <w:r w:rsidR="009F208B">
        <w:rPr>
          <w:rFonts w:ascii="Arial" w:hAnsi="Arial" w:cs="Arial"/>
        </w:rPr>
        <w:t xml:space="preserve"> 2 meter</w:t>
      </w:r>
      <w:r w:rsidRPr="004D054C">
        <w:rPr>
          <w:rFonts w:ascii="Arial" w:hAnsi="Arial" w:cs="Arial"/>
        </w:rPr>
        <w:t xml:space="preserve"> awal </w:t>
      </w:r>
      <w:r w:rsidR="009F208B">
        <w:rPr>
          <w:rFonts w:ascii="Arial" w:hAnsi="Arial" w:cs="Arial"/>
        </w:rPr>
        <w:t>dan</w:t>
      </w:r>
      <w:r w:rsidRPr="004D054C">
        <w:rPr>
          <w:rFonts w:ascii="Arial" w:hAnsi="Arial" w:cs="Arial"/>
          <w:spacing w:val="1"/>
        </w:rPr>
        <w:t xml:space="preserve"> </w:t>
      </w:r>
      <w:r w:rsidRPr="004D054C">
        <w:rPr>
          <w:rFonts w:ascii="Arial" w:hAnsi="Arial" w:cs="Arial"/>
        </w:rPr>
        <w:t>terakhir</w:t>
      </w:r>
      <w:r w:rsidRPr="004D054C">
        <w:rPr>
          <w:rFonts w:ascii="Arial" w:hAnsi="Arial" w:cs="Arial"/>
          <w:spacing w:val="-15"/>
        </w:rPr>
        <w:t xml:space="preserve"> </w:t>
      </w:r>
      <w:r w:rsidRPr="004D054C">
        <w:rPr>
          <w:rFonts w:ascii="Arial" w:hAnsi="Arial" w:cs="Arial"/>
        </w:rPr>
        <w:t>untuk</w:t>
      </w:r>
      <w:r w:rsidRPr="004D054C">
        <w:rPr>
          <w:rFonts w:ascii="Arial" w:hAnsi="Arial" w:cs="Arial"/>
          <w:spacing w:val="-15"/>
        </w:rPr>
        <w:t xml:space="preserve"> </w:t>
      </w:r>
      <w:r w:rsidRPr="004D054C">
        <w:rPr>
          <w:rFonts w:ascii="Arial" w:hAnsi="Arial" w:cs="Arial"/>
        </w:rPr>
        <w:t>akselerasi</w:t>
      </w:r>
      <w:r w:rsidRPr="004D054C">
        <w:rPr>
          <w:rFonts w:ascii="Arial" w:hAnsi="Arial" w:cs="Arial"/>
          <w:spacing w:val="-15"/>
        </w:rPr>
        <w:t xml:space="preserve"> </w:t>
      </w:r>
      <w:r w:rsidRPr="004D054C">
        <w:rPr>
          <w:rFonts w:ascii="Arial" w:hAnsi="Arial" w:cs="Arial"/>
        </w:rPr>
        <w:t>dan</w:t>
      </w:r>
      <w:r w:rsidRPr="004D054C">
        <w:rPr>
          <w:rFonts w:ascii="Arial" w:hAnsi="Arial" w:cs="Arial"/>
          <w:spacing w:val="-14"/>
        </w:rPr>
        <w:t xml:space="preserve"> </w:t>
      </w:r>
      <w:r w:rsidRPr="004D054C">
        <w:rPr>
          <w:rFonts w:ascii="Arial" w:hAnsi="Arial" w:cs="Arial"/>
        </w:rPr>
        <w:t>deselerasi</w:t>
      </w:r>
      <w:r w:rsidRPr="004D054C">
        <w:rPr>
          <w:rFonts w:ascii="Arial" w:hAnsi="Arial" w:cs="Arial"/>
          <w:spacing w:val="-15"/>
        </w:rPr>
        <w:t xml:space="preserve"> </w:t>
      </w:r>
      <w:r w:rsidRPr="004D054C">
        <w:rPr>
          <w:rFonts w:ascii="Arial" w:hAnsi="Arial" w:cs="Arial"/>
        </w:rPr>
        <w:t>berjalan.</w:t>
      </w:r>
      <w:r w:rsidRPr="004D054C">
        <w:rPr>
          <w:rFonts w:ascii="Arial" w:hAnsi="Arial" w:cs="Arial"/>
          <w:spacing w:val="-15"/>
        </w:rPr>
        <w:t xml:space="preserve"> </w:t>
      </w:r>
      <w:r w:rsidRPr="004D054C">
        <w:rPr>
          <w:rFonts w:ascii="Arial" w:hAnsi="Arial" w:cs="Arial"/>
        </w:rPr>
        <w:t>Ini</w:t>
      </w:r>
      <w:r w:rsidRPr="004D054C">
        <w:rPr>
          <w:rFonts w:ascii="Arial" w:hAnsi="Arial" w:cs="Arial"/>
          <w:spacing w:val="-12"/>
        </w:rPr>
        <w:t xml:space="preserve"> </w:t>
      </w:r>
      <w:r w:rsidRPr="004D054C">
        <w:rPr>
          <w:rFonts w:ascii="Arial" w:hAnsi="Arial" w:cs="Arial"/>
        </w:rPr>
        <w:t>menunjukkan</w:t>
      </w:r>
      <w:r w:rsidRPr="004D054C">
        <w:rPr>
          <w:rFonts w:ascii="Arial" w:hAnsi="Arial" w:cs="Arial"/>
          <w:spacing w:val="-12"/>
        </w:rPr>
        <w:t xml:space="preserve"> </w:t>
      </w:r>
      <w:r w:rsidR="009F208B">
        <w:rPr>
          <w:rFonts w:ascii="Arial" w:hAnsi="Arial" w:cs="Arial"/>
        </w:rPr>
        <w:t>nilai</w:t>
      </w:r>
      <w:r w:rsidRPr="004D054C">
        <w:rPr>
          <w:rFonts w:ascii="Arial" w:hAnsi="Arial" w:cs="Arial"/>
          <w:spacing w:val="-12"/>
        </w:rPr>
        <w:t xml:space="preserve"> </w:t>
      </w:r>
      <w:r w:rsidRPr="004D054C">
        <w:rPr>
          <w:rFonts w:ascii="Arial" w:hAnsi="Arial" w:cs="Arial"/>
        </w:rPr>
        <w:t>ya</w:t>
      </w:r>
      <w:r w:rsidR="009F208B">
        <w:rPr>
          <w:rFonts w:ascii="Arial" w:hAnsi="Arial" w:cs="Arial"/>
        </w:rPr>
        <w:t>ng</w:t>
      </w:r>
      <w:r w:rsidRPr="004D054C">
        <w:rPr>
          <w:rFonts w:ascii="Arial" w:hAnsi="Arial" w:cs="Arial"/>
          <w:spacing w:val="-12"/>
        </w:rPr>
        <w:t xml:space="preserve"> </w:t>
      </w:r>
      <w:r w:rsidR="009F208B">
        <w:rPr>
          <w:rFonts w:ascii="Arial" w:hAnsi="Arial" w:cs="Arial"/>
        </w:rPr>
        <w:t>digunakan untuk</w:t>
      </w:r>
      <w:r w:rsidRPr="004D054C">
        <w:rPr>
          <w:rFonts w:ascii="Arial" w:hAnsi="Arial" w:cs="Arial"/>
        </w:rPr>
        <w:t xml:space="preserve"> mengukur kecepatan</w:t>
      </w:r>
      <w:r w:rsidR="009F208B">
        <w:rPr>
          <w:rFonts w:ascii="Arial" w:hAnsi="Arial" w:cs="Arial"/>
        </w:rPr>
        <w:t xml:space="preserve"> </w:t>
      </w:r>
      <w:r w:rsidRPr="004D054C">
        <w:rPr>
          <w:rFonts w:ascii="Arial" w:hAnsi="Arial" w:cs="Arial"/>
        </w:rPr>
        <w:t>berjalan pada pasien</w:t>
      </w:r>
      <w:r w:rsidR="009F208B">
        <w:rPr>
          <w:rFonts w:ascii="Arial" w:hAnsi="Arial" w:cs="Arial"/>
        </w:rPr>
        <w:t>.</w:t>
      </w:r>
      <w:r w:rsidRPr="004D054C">
        <w:rPr>
          <w:rFonts w:ascii="Arial" w:hAnsi="Arial" w:cs="Arial"/>
        </w:rPr>
        <w:t xml:space="preserve"> (van</w:t>
      </w:r>
      <w:r w:rsidRPr="004D054C">
        <w:rPr>
          <w:rFonts w:ascii="Arial" w:hAnsi="Arial" w:cs="Arial"/>
          <w:spacing w:val="-5"/>
        </w:rPr>
        <w:t xml:space="preserve"> </w:t>
      </w:r>
      <w:r w:rsidRPr="004D054C">
        <w:rPr>
          <w:rFonts w:ascii="Arial" w:hAnsi="Arial" w:cs="Arial"/>
        </w:rPr>
        <w:t>Hedel,</w:t>
      </w:r>
      <w:r w:rsidRPr="004D054C">
        <w:rPr>
          <w:rFonts w:ascii="Arial" w:hAnsi="Arial" w:cs="Arial"/>
          <w:spacing w:val="-5"/>
        </w:rPr>
        <w:t xml:space="preserve"> </w:t>
      </w:r>
      <w:r w:rsidRPr="004D054C">
        <w:rPr>
          <w:rFonts w:ascii="Arial" w:hAnsi="Arial" w:cs="Arial"/>
        </w:rPr>
        <w:t>Wirz</w:t>
      </w:r>
      <w:r w:rsidRPr="004D054C">
        <w:rPr>
          <w:rFonts w:ascii="Arial" w:hAnsi="Arial" w:cs="Arial"/>
          <w:spacing w:val="-5"/>
        </w:rPr>
        <w:t xml:space="preserve"> </w:t>
      </w:r>
      <w:r w:rsidRPr="004D054C">
        <w:rPr>
          <w:rFonts w:ascii="Arial" w:hAnsi="Arial" w:cs="Arial"/>
        </w:rPr>
        <w:t>&amp;</w:t>
      </w:r>
      <w:r w:rsidR="00626560">
        <w:rPr>
          <w:rFonts w:ascii="Arial" w:hAnsi="Arial" w:cs="Arial"/>
        </w:rPr>
        <w:t xml:space="preserve"> </w:t>
      </w:r>
      <w:r w:rsidRPr="004D054C">
        <w:rPr>
          <w:rFonts w:ascii="Arial" w:hAnsi="Arial" w:cs="Arial"/>
          <w:spacing w:val="-59"/>
        </w:rPr>
        <w:t xml:space="preserve"> </w:t>
      </w:r>
      <w:r w:rsidRPr="004D054C">
        <w:rPr>
          <w:rFonts w:ascii="Arial" w:hAnsi="Arial" w:cs="Arial"/>
        </w:rPr>
        <w:t>Dietz,</w:t>
      </w:r>
      <w:r w:rsidRPr="004D054C">
        <w:rPr>
          <w:rFonts w:ascii="Arial" w:hAnsi="Arial" w:cs="Arial"/>
          <w:spacing w:val="-2"/>
        </w:rPr>
        <w:t xml:space="preserve"> </w:t>
      </w:r>
      <w:r w:rsidRPr="004D054C">
        <w:rPr>
          <w:rFonts w:ascii="Arial" w:hAnsi="Arial" w:cs="Arial"/>
        </w:rPr>
        <w:t>2005).</w:t>
      </w:r>
    </w:p>
    <w:bookmarkEnd w:id="118"/>
    <w:p w14:paraId="0277CA30" w14:textId="77777777" w:rsidR="00EA79B7" w:rsidRPr="004D054C" w:rsidRDefault="00EA79B7" w:rsidP="00660574">
      <w:pPr>
        <w:pStyle w:val="BodyText"/>
        <w:spacing w:before="126" w:line="480" w:lineRule="auto"/>
        <w:ind w:right="174"/>
        <w:jc w:val="both"/>
        <w:rPr>
          <w:rFonts w:ascii="Arial" w:hAnsi="Arial" w:cs="Arial"/>
        </w:rPr>
        <w:sectPr w:rsidR="00EA79B7" w:rsidRPr="004D054C" w:rsidSect="00E362F2">
          <w:pgSz w:w="11910" w:h="16840"/>
          <w:pgMar w:top="2268" w:right="1701" w:bottom="1701" w:left="2268" w:header="1418" w:footer="663" w:gutter="0"/>
          <w:cols w:space="720"/>
          <w:titlePg/>
          <w:docGrid w:linePitch="299"/>
        </w:sectPr>
      </w:pPr>
    </w:p>
    <w:p w14:paraId="67F6A926" w14:textId="0B674D01" w:rsidR="009705F9" w:rsidRPr="00475280" w:rsidRDefault="009705F9" w:rsidP="00475280">
      <w:pPr>
        <w:keepNext/>
        <w:keepLines/>
        <w:jc w:val="center"/>
        <w:outlineLvl w:val="0"/>
        <w:rPr>
          <w:rFonts w:eastAsia="Times New Roman" w:cs="Arial"/>
          <w:b/>
          <w:color w:val="000000"/>
          <w:lang w:val="en-US" w:eastAsia="en-US"/>
        </w:rPr>
      </w:pPr>
      <w:bookmarkStart w:id="119" w:name="_Toc146100250"/>
      <w:bookmarkStart w:id="120" w:name="_Toc146101177"/>
      <w:bookmarkStart w:id="121" w:name="_Toc146126704"/>
      <w:bookmarkStart w:id="122" w:name="_Toc179885340"/>
      <w:bookmarkStart w:id="123" w:name="_Toc143675659"/>
      <w:bookmarkStart w:id="124" w:name="_Toc146100253"/>
      <w:bookmarkStart w:id="125" w:name="_Toc146101180"/>
      <w:bookmarkStart w:id="126" w:name="_Toc146126707"/>
      <w:bookmarkEnd w:id="108"/>
      <w:bookmarkEnd w:id="116"/>
      <w:r w:rsidRPr="0015526E">
        <w:rPr>
          <w:rFonts w:cs="Arial"/>
          <w:b/>
          <w:bCs/>
          <w:lang w:val="en-US" w:eastAsia="en-US"/>
        </w:rPr>
        <w:lastRenderedPageBreak/>
        <w:t xml:space="preserve">BAB </w:t>
      </w:r>
      <w:bookmarkEnd w:id="119"/>
      <w:bookmarkEnd w:id="120"/>
      <w:r w:rsidRPr="0015526E">
        <w:rPr>
          <w:rFonts w:cs="Arial"/>
          <w:b/>
          <w:bCs/>
          <w:lang w:val="en-US" w:eastAsia="en-US"/>
        </w:rPr>
        <w:t>3</w:t>
      </w:r>
      <w:bookmarkEnd w:id="121"/>
      <w:r w:rsidR="0015526E" w:rsidRPr="0015526E">
        <w:rPr>
          <w:rFonts w:cs="Arial"/>
          <w:b/>
          <w:bCs/>
          <w:lang w:val="en-US" w:eastAsia="en-US"/>
        </w:rPr>
        <w:t xml:space="preserve"> </w:t>
      </w:r>
      <w:bookmarkStart w:id="127" w:name="_Toc3572633"/>
      <w:bookmarkStart w:id="128" w:name="_Toc3572688"/>
      <w:bookmarkStart w:id="129" w:name="_Toc3627317"/>
      <w:bookmarkStart w:id="130" w:name="_Toc143675657"/>
      <w:bookmarkStart w:id="131" w:name="_Toc146100251"/>
      <w:bookmarkStart w:id="132" w:name="_Toc146101178"/>
      <w:bookmarkStart w:id="133" w:name="_Toc146126705"/>
      <w:r w:rsidR="0015526E">
        <w:rPr>
          <w:rFonts w:cs="Arial"/>
          <w:b/>
          <w:bCs/>
          <w:lang w:val="en-US" w:eastAsia="en-US"/>
        </w:rPr>
        <w:t xml:space="preserve">                                                                                                             </w:t>
      </w:r>
      <w:r w:rsidR="0015526E" w:rsidRPr="0015526E">
        <w:rPr>
          <w:rFonts w:eastAsia="Times New Roman" w:cs="Arial"/>
          <w:b/>
          <w:bCs/>
          <w:color w:val="000000"/>
          <w:lang w:eastAsia="en-US"/>
        </w:rPr>
        <w:t xml:space="preserve">KERANGKA </w:t>
      </w:r>
      <w:r w:rsidR="0015526E" w:rsidRPr="0015526E">
        <w:rPr>
          <w:rFonts w:eastAsia="Times New Roman" w:cs="Arial"/>
          <w:b/>
          <w:bCs/>
          <w:color w:val="000000"/>
          <w:lang w:val="en-US" w:eastAsia="en-US"/>
        </w:rPr>
        <w:t>KONSEP</w:t>
      </w:r>
      <w:r w:rsidR="0015526E" w:rsidRPr="004D054C">
        <w:rPr>
          <w:rFonts w:eastAsia="Times New Roman" w:cs="Arial"/>
          <w:b/>
          <w:color w:val="000000"/>
          <w:lang w:val="en-US" w:eastAsia="en-US"/>
        </w:rPr>
        <w:t xml:space="preserve"> DAN HIPOTESIS PENELITIAN</w:t>
      </w:r>
      <w:bookmarkEnd w:id="122"/>
      <w:bookmarkEnd w:id="127"/>
      <w:bookmarkEnd w:id="128"/>
      <w:bookmarkEnd w:id="129"/>
      <w:bookmarkEnd w:id="130"/>
      <w:bookmarkEnd w:id="131"/>
      <w:bookmarkEnd w:id="132"/>
      <w:bookmarkEnd w:id="133"/>
    </w:p>
    <w:p w14:paraId="2D1D8490" w14:textId="6D7977D2" w:rsidR="00AE6A27" w:rsidRPr="004D054C" w:rsidRDefault="0049543E" w:rsidP="009705F9">
      <w:pPr>
        <w:pStyle w:val="Heading2"/>
        <w:ind w:left="142"/>
        <w:jc w:val="both"/>
        <w:rPr>
          <w:rFonts w:eastAsiaTheme="majorEastAsia" w:cs="Arial"/>
          <w:szCs w:val="22"/>
          <w:lang w:val="en-US" w:eastAsia="en-US"/>
        </w:rPr>
      </w:pPr>
      <w:bookmarkStart w:id="134" w:name="_Toc179885341"/>
      <w:r w:rsidRPr="004D054C">
        <w:rPr>
          <w:rFonts w:eastAsiaTheme="majorEastAsia" w:cs="Arial"/>
          <w:szCs w:val="22"/>
          <w:lang w:val="en-US" w:eastAsia="en-US"/>
        </w:rPr>
        <w:t>3</w:t>
      </w:r>
      <w:r w:rsidR="00F41FEF" w:rsidRPr="004D054C">
        <w:rPr>
          <w:rFonts w:eastAsiaTheme="majorEastAsia" w:cs="Arial"/>
          <w:szCs w:val="22"/>
          <w:lang w:val="en-US" w:eastAsia="en-US"/>
        </w:rPr>
        <w:t>.</w:t>
      </w:r>
      <w:r w:rsidR="002208B5" w:rsidRPr="004D054C">
        <w:rPr>
          <w:rFonts w:eastAsiaTheme="majorEastAsia" w:cs="Arial"/>
          <w:szCs w:val="22"/>
          <w:lang w:val="en-US" w:eastAsia="en-US"/>
        </w:rPr>
        <w:t>1</w:t>
      </w:r>
      <w:r w:rsidR="00F41FEF" w:rsidRPr="004D054C">
        <w:rPr>
          <w:rFonts w:eastAsiaTheme="majorEastAsia" w:cs="Arial"/>
          <w:szCs w:val="22"/>
          <w:lang w:val="en-US" w:eastAsia="en-US"/>
        </w:rPr>
        <w:t xml:space="preserve"> </w:t>
      </w:r>
      <w:proofErr w:type="spellStart"/>
      <w:r w:rsidR="00F41FEF" w:rsidRPr="004D054C">
        <w:rPr>
          <w:rFonts w:eastAsiaTheme="majorEastAsia" w:cs="Arial"/>
          <w:szCs w:val="22"/>
          <w:lang w:val="en-US" w:eastAsia="en-US"/>
        </w:rPr>
        <w:t>Kerangka</w:t>
      </w:r>
      <w:proofErr w:type="spellEnd"/>
      <w:r w:rsidR="00F41FEF" w:rsidRPr="004D054C">
        <w:rPr>
          <w:rFonts w:eastAsiaTheme="majorEastAsia" w:cs="Arial"/>
          <w:szCs w:val="22"/>
          <w:lang w:val="en-US" w:eastAsia="en-US"/>
        </w:rPr>
        <w:t xml:space="preserve"> </w:t>
      </w:r>
      <w:r w:rsidR="009705F9" w:rsidRPr="004D054C">
        <w:rPr>
          <w:rFonts w:eastAsiaTheme="majorEastAsia" w:cs="Arial"/>
          <w:szCs w:val="22"/>
          <w:lang w:val="en-US" w:eastAsia="en-US"/>
        </w:rPr>
        <w:t>Teori</w:t>
      </w:r>
      <w:r w:rsidR="008C7E29" w:rsidRPr="004D054C">
        <w:rPr>
          <w:rFonts w:eastAsiaTheme="majorEastAsia" w:cs="Arial"/>
          <w:szCs w:val="22"/>
          <w:lang w:val="en-US" w:eastAsia="en-US"/>
        </w:rPr>
        <w:t xml:space="preserve"> Penelitian</w:t>
      </w:r>
      <w:bookmarkEnd w:id="123"/>
      <w:bookmarkEnd w:id="124"/>
      <w:bookmarkEnd w:id="125"/>
      <w:bookmarkEnd w:id="126"/>
      <w:bookmarkEnd w:id="134"/>
    </w:p>
    <w:p w14:paraId="5C5A3FB1" w14:textId="43CF3752" w:rsidR="009705F9" w:rsidRPr="00475280" w:rsidRDefault="00AE6A27" w:rsidP="00E53E1C">
      <w:pPr>
        <w:pStyle w:val="Caption"/>
        <w:keepNext/>
        <w:spacing w:after="0"/>
        <w:rPr>
          <w:rFonts w:cs="Arial"/>
          <w:i w:val="0"/>
          <w:iCs w:val="0"/>
          <w:color w:val="FFFFFF" w:themeColor="background1"/>
          <w:sz w:val="22"/>
          <w:szCs w:val="22"/>
        </w:rPr>
      </w:pPr>
      <w:bookmarkStart w:id="135" w:name="_Toc143840907"/>
      <w:bookmarkStart w:id="136" w:name="_Toc143840976"/>
      <w:bookmarkStart w:id="137" w:name="_Toc143841274"/>
      <w:bookmarkStart w:id="138" w:name="_Toc146110358"/>
      <w:bookmarkStart w:id="139" w:name="_Toc122338747"/>
      <w:r w:rsidRPr="004D054C">
        <w:rPr>
          <w:rFonts w:cs="Arial"/>
          <w:color w:val="FFFFFF" w:themeColor="background1"/>
          <w:sz w:val="22"/>
          <w:szCs w:val="22"/>
        </w:rPr>
        <w:t xml:space="preserve"> </w:t>
      </w:r>
      <w:r w:rsidR="0089664D" w:rsidRPr="004D054C">
        <w:rPr>
          <w:rFonts w:cs="Arial"/>
          <w:color w:val="FFFFFF" w:themeColor="background1"/>
          <w:sz w:val="22"/>
          <w:szCs w:val="22"/>
        </w:rPr>
        <w:fldChar w:fldCharType="begin"/>
      </w:r>
      <w:r w:rsidR="0089664D" w:rsidRPr="004D054C">
        <w:rPr>
          <w:rFonts w:cs="Arial"/>
          <w:color w:val="FFFFFF" w:themeColor="background1"/>
          <w:sz w:val="22"/>
          <w:szCs w:val="22"/>
        </w:rPr>
        <w:instrText xml:space="preserve"> SEQ Figure \* ARABIC </w:instrText>
      </w:r>
      <w:r w:rsidR="0089664D" w:rsidRPr="004D054C">
        <w:rPr>
          <w:rFonts w:cs="Arial"/>
          <w:color w:val="FFFFFF" w:themeColor="background1"/>
          <w:sz w:val="22"/>
          <w:szCs w:val="22"/>
        </w:rPr>
        <w:fldChar w:fldCharType="separate"/>
      </w:r>
      <w:r w:rsidR="001334E6">
        <w:rPr>
          <w:rFonts w:cs="Arial"/>
          <w:noProof/>
          <w:color w:val="FFFFFF" w:themeColor="background1"/>
          <w:sz w:val="22"/>
          <w:szCs w:val="22"/>
        </w:rPr>
        <w:t>1</w:t>
      </w:r>
      <w:bookmarkEnd w:id="135"/>
      <w:bookmarkEnd w:id="136"/>
      <w:bookmarkEnd w:id="137"/>
      <w:bookmarkEnd w:id="138"/>
      <w:r w:rsidR="0089664D" w:rsidRPr="004D054C">
        <w:rPr>
          <w:rFonts w:cs="Arial"/>
          <w:color w:val="FFFFFF" w:themeColor="background1"/>
          <w:sz w:val="22"/>
          <w:szCs w:val="22"/>
        </w:rPr>
        <w:fldChar w:fldCharType="end"/>
      </w:r>
      <w:bookmarkEnd w:id="139"/>
      <w:r w:rsidR="00475280" w:rsidRPr="00475280">
        <w:rPr>
          <w:noProof/>
        </w:rPr>
        <w:t xml:space="preserve"> </w:t>
      </w:r>
      <w:r w:rsidR="00475280" w:rsidRPr="00813939">
        <w:rPr>
          <w:noProof/>
        </w:rPr>
        <w:drawing>
          <wp:inline distT="0" distB="0" distL="0" distR="0" wp14:anchorId="28E8861E" wp14:editId="6E3A70CE">
            <wp:extent cx="5042535" cy="6865620"/>
            <wp:effectExtent l="0" t="0" r="5715" b="0"/>
            <wp:docPr id="7199940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042535" cy="6865620"/>
                    </a:xfrm>
                    <a:prstGeom prst="rect">
                      <a:avLst/>
                    </a:prstGeom>
                    <a:noFill/>
                    <a:ln>
                      <a:noFill/>
                    </a:ln>
                  </pic:spPr>
                </pic:pic>
              </a:graphicData>
            </a:graphic>
          </wp:inline>
        </w:drawing>
      </w:r>
    </w:p>
    <w:p w14:paraId="6B221B1C" w14:textId="77777777" w:rsidR="00475280" w:rsidRPr="00475280" w:rsidRDefault="00475280" w:rsidP="00475280"/>
    <w:p w14:paraId="6E9ED4D7" w14:textId="50769BF1" w:rsidR="002208B5" w:rsidRPr="004D054C" w:rsidRDefault="002208B5" w:rsidP="009705F9">
      <w:pPr>
        <w:pStyle w:val="Heading2"/>
        <w:ind w:left="142"/>
        <w:jc w:val="both"/>
        <w:rPr>
          <w:rFonts w:eastAsiaTheme="majorEastAsia" w:cs="Arial"/>
          <w:szCs w:val="22"/>
          <w:lang w:val="en-US" w:eastAsia="en-US"/>
        </w:rPr>
      </w:pPr>
      <w:bookmarkStart w:id="140" w:name="_Toc179885342"/>
      <w:r w:rsidRPr="004D054C">
        <w:rPr>
          <w:rFonts w:eastAsiaTheme="majorEastAsia" w:cs="Arial"/>
          <w:szCs w:val="22"/>
          <w:lang w:val="en-US" w:eastAsia="en-US"/>
        </w:rPr>
        <w:lastRenderedPageBreak/>
        <w:t xml:space="preserve">3.2 </w:t>
      </w:r>
      <w:proofErr w:type="spellStart"/>
      <w:r w:rsidR="009705F9" w:rsidRPr="004D054C">
        <w:rPr>
          <w:rFonts w:eastAsiaTheme="majorEastAsia" w:cs="Arial"/>
          <w:szCs w:val="22"/>
          <w:lang w:val="en-US" w:eastAsia="en-US"/>
        </w:rPr>
        <w:t>Kerangka</w:t>
      </w:r>
      <w:proofErr w:type="spellEnd"/>
      <w:r w:rsidR="009705F9" w:rsidRPr="004D054C">
        <w:rPr>
          <w:rFonts w:eastAsiaTheme="majorEastAsia" w:cs="Arial"/>
          <w:szCs w:val="22"/>
          <w:lang w:val="en-US" w:eastAsia="en-US"/>
        </w:rPr>
        <w:t xml:space="preserve"> </w:t>
      </w:r>
      <w:proofErr w:type="spellStart"/>
      <w:r w:rsidR="009705F9" w:rsidRPr="004D054C">
        <w:rPr>
          <w:rFonts w:eastAsiaTheme="majorEastAsia" w:cs="Arial"/>
          <w:szCs w:val="22"/>
          <w:lang w:val="en-US" w:eastAsia="en-US"/>
        </w:rPr>
        <w:t>Konsep</w:t>
      </w:r>
      <w:proofErr w:type="spellEnd"/>
      <w:r w:rsidR="009705F9" w:rsidRPr="004D054C">
        <w:rPr>
          <w:rFonts w:eastAsiaTheme="majorEastAsia" w:cs="Arial"/>
          <w:szCs w:val="22"/>
          <w:lang w:val="en-US" w:eastAsia="en-US"/>
        </w:rPr>
        <w:t xml:space="preserve"> Penelitian</w:t>
      </w:r>
      <w:bookmarkStart w:id="141" w:name="_Hlk91784374"/>
      <w:bookmarkEnd w:id="140"/>
    </w:p>
    <w:bookmarkEnd w:id="141"/>
    <w:p w14:paraId="0F7AA533" w14:textId="4964FC2C" w:rsidR="002301FE" w:rsidRPr="004D054C" w:rsidRDefault="002301FE" w:rsidP="00EA79B7">
      <w:pPr>
        <w:rPr>
          <w:rFonts w:cs="Arial"/>
          <w:noProof/>
        </w:rPr>
      </w:pPr>
      <w:r w:rsidRPr="004D054C">
        <w:rPr>
          <w:rFonts w:cs="Arial"/>
          <w:noProof/>
        </w:rPr>
        <w:drawing>
          <wp:inline distT="0" distB="0" distL="0" distR="0" wp14:anchorId="1FA05A2A" wp14:editId="779C332E">
            <wp:extent cx="5529943" cy="2857500"/>
            <wp:effectExtent l="0" t="0" r="0" b="0"/>
            <wp:docPr id="719718166"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534715" cy="2859966"/>
                    </a:xfrm>
                    <a:prstGeom prst="rect">
                      <a:avLst/>
                    </a:prstGeom>
                    <a:noFill/>
                    <a:ln>
                      <a:noFill/>
                    </a:ln>
                  </pic:spPr>
                </pic:pic>
              </a:graphicData>
            </a:graphic>
          </wp:inline>
        </w:drawing>
      </w:r>
    </w:p>
    <w:p w14:paraId="0D1B003B" w14:textId="4A374BD2" w:rsidR="00EA79B7" w:rsidRPr="004D054C" w:rsidRDefault="00EA79B7" w:rsidP="00EA79B7">
      <w:pPr>
        <w:pStyle w:val="Heading2"/>
        <w:ind w:left="142"/>
        <w:jc w:val="both"/>
        <w:rPr>
          <w:rFonts w:eastAsiaTheme="majorEastAsia" w:cs="Arial"/>
          <w:szCs w:val="22"/>
          <w:lang w:val="en-US" w:eastAsia="en-US"/>
        </w:rPr>
      </w:pPr>
      <w:bookmarkStart w:id="142" w:name="_Toc179885343"/>
      <w:r w:rsidRPr="004D054C">
        <w:rPr>
          <w:rFonts w:eastAsiaTheme="majorEastAsia" w:cs="Arial"/>
          <w:szCs w:val="22"/>
          <w:lang w:val="en-US" w:eastAsia="en-US"/>
        </w:rPr>
        <w:t xml:space="preserve">3.3 </w:t>
      </w:r>
      <w:proofErr w:type="spellStart"/>
      <w:r w:rsidRPr="004D054C">
        <w:rPr>
          <w:rFonts w:eastAsiaTheme="majorEastAsia" w:cs="Arial"/>
          <w:szCs w:val="22"/>
          <w:lang w:val="en-US" w:eastAsia="en-US"/>
        </w:rPr>
        <w:t>Hipotesis</w:t>
      </w:r>
      <w:proofErr w:type="spellEnd"/>
      <w:r w:rsidRPr="004D054C">
        <w:rPr>
          <w:rFonts w:eastAsiaTheme="majorEastAsia" w:cs="Arial"/>
          <w:szCs w:val="22"/>
          <w:lang w:val="en-US" w:eastAsia="en-US"/>
        </w:rPr>
        <w:t xml:space="preserve"> Penelitian</w:t>
      </w:r>
      <w:bookmarkEnd w:id="142"/>
    </w:p>
    <w:p w14:paraId="53B08C81" w14:textId="77777777" w:rsidR="00EA79B7" w:rsidRPr="004D054C" w:rsidRDefault="00EA79B7">
      <w:pPr>
        <w:numPr>
          <w:ilvl w:val="0"/>
          <w:numId w:val="9"/>
        </w:numPr>
        <w:rPr>
          <w:rFonts w:eastAsiaTheme="minorHAnsi" w:cs="Arial"/>
          <w:lang w:val="en-ID" w:eastAsia="en-US"/>
        </w:rPr>
      </w:pPr>
      <w:proofErr w:type="spellStart"/>
      <w:r w:rsidRPr="004D054C">
        <w:rPr>
          <w:rFonts w:eastAsiaTheme="minorHAnsi" w:cs="Arial"/>
          <w:lang w:val="en-ID" w:eastAsia="en-US"/>
        </w:rPr>
        <w:t>Gangguan</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lutut</w:t>
      </w:r>
      <w:proofErr w:type="spellEnd"/>
      <w:r w:rsidRPr="004D054C">
        <w:rPr>
          <w:rFonts w:eastAsiaTheme="minorHAnsi" w:cs="Arial"/>
          <w:lang w:val="en-ID" w:eastAsia="en-US"/>
        </w:rPr>
        <w:t xml:space="preserve"> pada </w:t>
      </w:r>
      <w:proofErr w:type="spellStart"/>
      <w:r w:rsidRPr="004D054C">
        <w:rPr>
          <w:rFonts w:eastAsiaTheme="minorHAnsi" w:cs="Arial"/>
          <w:lang w:val="en-ID" w:eastAsia="en-US"/>
        </w:rPr>
        <w:t>pasien</w:t>
      </w:r>
      <w:proofErr w:type="spellEnd"/>
      <w:r w:rsidRPr="004D054C">
        <w:rPr>
          <w:rFonts w:eastAsiaTheme="minorHAnsi" w:cs="Arial"/>
          <w:lang w:val="en-ID" w:eastAsia="en-US"/>
        </w:rPr>
        <w:t xml:space="preserve"> osteoarthritis </w:t>
      </w:r>
      <w:proofErr w:type="spellStart"/>
      <w:r w:rsidRPr="004D054C">
        <w:rPr>
          <w:rFonts w:eastAsiaTheme="minorHAnsi" w:cs="Arial"/>
          <w:lang w:val="en-ID" w:eastAsia="en-US"/>
        </w:rPr>
        <w:t>lutut</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membatasi</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kemampuan</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untuk</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mobilisasi</w:t>
      </w:r>
      <w:proofErr w:type="spellEnd"/>
      <w:r w:rsidRPr="004D054C">
        <w:rPr>
          <w:rFonts w:eastAsiaTheme="minorHAnsi" w:cs="Arial"/>
          <w:lang w:val="en-ID" w:eastAsia="en-US"/>
        </w:rPr>
        <w:t xml:space="preserve"> dan </w:t>
      </w:r>
      <w:proofErr w:type="spellStart"/>
      <w:r w:rsidRPr="004D054C">
        <w:rPr>
          <w:rFonts w:eastAsiaTheme="minorHAnsi" w:cs="Arial"/>
          <w:lang w:val="en-ID" w:eastAsia="en-US"/>
        </w:rPr>
        <w:t>ambulasi</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Terapi</w:t>
      </w:r>
      <w:proofErr w:type="spellEnd"/>
      <w:r w:rsidRPr="004D054C">
        <w:rPr>
          <w:rFonts w:eastAsiaTheme="minorHAnsi" w:cs="Arial"/>
          <w:lang w:val="en-ID" w:eastAsia="en-US"/>
        </w:rPr>
        <w:t xml:space="preserve"> laser dan Latihan yang </w:t>
      </w:r>
      <w:proofErr w:type="spellStart"/>
      <w:r w:rsidRPr="004D054C">
        <w:rPr>
          <w:rFonts w:eastAsiaTheme="minorHAnsi" w:cs="Arial"/>
          <w:lang w:val="en-ID" w:eastAsia="en-US"/>
        </w:rPr>
        <w:t>diberikan</w:t>
      </w:r>
      <w:proofErr w:type="spellEnd"/>
      <w:r w:rsidRPr="004D054C">
        <w:rPr>
          <w:rFonts w:eastAsiaTheme="minorHAnsi" w:cs="Arial"/>
          <w:lang w:val="en-ID" w:eastAsia="en-US"/>
        </w:rPr>
        <w:t xml:space="preserve"> oleh </w:t>
      </w:r>
      <w:proofErr w:type="spellStart"/>
      <w:r w:rsidRPr="004D054C">
        <w:rPr>
          <w:rFonts w:eastAsiaTheme="minorHAnsi" w:cs="Arial"/>
          <w:lang w:val="en-ID" w:eastAsia="en-US"/>
        </w:rPr>
        <w:t>departemen</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rehabilitasi</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dapat</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diakses</w:t>
      </w:r>
      <w:proofErr w:type="spellEnd"/>
      <w:r w:rsidRPr="004D054C">
        <w:rPr>
          <w:rFonts w:eastAsiaTheme="minorHAnsi" w:cs="Arial"/>
          <w:lang w:val="en-ID" w:eastAsia="en-US"/>
        </w:rPr>
        <w:t xml:space="preserve"> oleh </w:t>
      </w:r>
      <w:proofErr w:type="spellStart"/>
      <w:r w:rsidRPr="004D054C">
        <w:rPr>
          <w:rFonts w:eastAsiaTheme="minorHAnsi" w:cs="Arial"/>
          <w:lang w:val="en-ID" w:eastAsia="en-US"/>
        </w:rPr>
        <w:t>pasien</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untuk</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meningkatkan</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kemampuan</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mobilisasi</w:t>
      </w:r>
      <w:proofErr w:type="spellEnd"/>
      <w:r w:rsidRPr="004D054C">
        <w:rPr>
          <w:rFonts w:eastAsiaTheme="minorHAnsi" w:cs="Arial"/>
          <w:lang w:val="en-ID" w:eastAsia="en-US"/>
        </w:rPr>
        <w:t xml:space="preserve"> </w:t>
      </w:r>
    </w:p>
    <w:p w14:paraId="207E48A9" w14:textId="4EDF2149" w:rsidR="00E02EC1" w:rsidRPr="004D054C" w:rsidRDefault="00EA79B7" w:rsidP="00FF736C">
      <w:pPr>
        <w:numPr>
          <w:ilvl w:val="0"/>
          <w:numId w:val="9"/>
        </w:numPr>
        <w:rPr>
          <w:rFonts w:eastAsiaTheme="minorHAnsi" w:cs="Arial"/>
          <w:lang w:val="en-ID" w:eastAsia="en-US"/>
        </w:rPr>
      </w:pPr>
      <w:proofErr w:type="spellStart"/>
      <w:r w:rsidRPr="004D054C">
        <w:rPr>
          <w:rFonts w:eastAsiaTheme="minorHAnsi" w:cs="Arial"/>
          <w:lang w:val="en-ID" w:eastAsia="en-US"/>
        </w:rPr>
        <w:t>Pemberian</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terapi</w:t>
      </w:r>
      <w:proofErr w:type="spellEnd"/>
      <w:r w:rsidRPr="004D054C">
        <w:rPr>
          <w:rFonts w:eastAsiaTheme="minorHAnsi" w:cs="Arial"/>
          <w:lang w:val="en-ID" w:eastAsia="en-US"/>
        </w:rPr>
        <w:t xml:space="preserve"> laser </w:t>
      </w:r>
      <w:proofErr w:type="spellStart"/>
      <w:r w:rsidRPr="004D054C">
        <w:rPr>
          <w:rFonts w:eastAsiaTheme="minorHAnsi" w:cs="Arial"/>
          <w:lang w:val="en-ID" w:eastAsia="en-US"/>
        </w:rPr>
        <w:t>dengan</w:t>
      </w:r>
      <w:proofErr w:type="spellEnd"/>
      <w:r w:rsidRPr="004D054C">
        <w:rPr>
          <w:rFonts w:eastAsiaTheme="minorHAnsi" w:cs="Arial"/>
          <w:lang w:val="en-ID" w:eastAsia="en-US"/>
        </w:rPr>
        <w:t xml:space="preserve"> HILT </w:t>
      </w:r>
      <w:proofErr w:type="spellStart"/>
      <w:r w:rsidRPr="004D054C">
        <w:rPr>
          <w:rFonts w:eastAsiaTheme="minorHAnsi" w:cs="Arial"/>
          <w:lang w:val="en-ID" w:eastAsia="en-US"/>
        </w:rPr>
        <w:t>lebih</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efektif</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dibandingkan</w:t>
      </w:r>
      <w:proofErr w:type="spellEnd"/>
      <w:r w:rsidRPr="004D054C">
        <w:rPr>
          <w:rFonts w:eastAsiaTheme="minorHAnsi" w:cs="Arial"/>
          <w:lang w:val="en-ID" w:eastAsia="en-US"/>
        </w:rPr>
        <w:t xml:space="preserve"> LLLT </w:t>
      </w:r>
      <w:proofErr w:type="spellStart"/>
      <w:r w:rsidRPr="004D054C">
        <w:rPr>
          <w:rFonts w:eastAsiaTheme="minorHAnsi" w:cs="Arial"/>
          <w:lang w:val="en-ID" w:eastAsia="en-US"/>
        </w:rPr>
        <w:t>dalam</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meningkatkan</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fungsi</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stabilitas</w:t>
      </w:r>
      <w:proofErr w:type="spellEnd"/>
      <w:r w:rsidRPr="004D054C">
        <w:rPr>
          <w:rFonts w:eastAsiaTheme="minorHAnsi" w:cs="Arial"/>
          <w:lang w:val="en-ID" w:eastAsia="en-US"/>
        </w:rPr>
        <w:t xml:space="preserve"> dan </w:t>
      </w:r>
      <w:proofErr w:type="spellStart"/>
      <w:r w:rsidRPr="004D054C">
        <w:rPr>
          <w:rFonts w:eastAsiaTheme="minorHAnsi" w:cs="Arial"/>
          <w:lang w:val="en-ID" w:eastAsia="en-US"/>
        </w:rPr>
        <w:t>propriosepsi</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lutut</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serta</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kemampuan</w:t>
      </w:r>
      <w:proofErr w:type="spellEnd"/>
      <w:r w:rsidRPr="004D054C">
        <w:rPr>
          <w:rFonts w:eastAsiaTheme="minorHAnsi" w:cs="Arial"/>
          <w:lang w:val="en-ID" w:eastAsia="en-US"/>
        </w:rPr>
        <w:t xml:space="preserve"> </w:t>
      </w:r>
      <w:proofErr w:type="spellStart"/>
      <w:r w:rsidRPr="004D054C">
        <w:rPr>
          <w:rFonts w:eastAsiaTheme="minorHAnsi" w:cs="Arial"/>
          <w:lang w:val="en-ID" w:eastAsia="en-US"/>
        </w:rPr>
        <w:t>berjala</w:t>
      </w:r>
      <w:r w:rsidR="000B137A" w:rsidRPr="004D054C">
        <w:rPr>
          <w:rFonts w:eastAsiaTheme="minorHAnsi" w:cs="Arial"/>
          <w:lang w:val="en-ID" w:eastAsia="en-US"/>
        </w:rPr>
        <w:t>n</w:t>
      </w:r>
      <w:proofErr w:type="spellEnd"/>
      <w:r w:rsidR="000B137A" w:rsidRPr="004D054C">
        <w:rPr>
          <w:rFonts w:eastAsiaTheme="minorHAnsi" w:cs="Arial"/>
          <w:lang w:val="en-ID" w:eastAsia="en-US"/>
        </w:rPr>
        <w:t>.</w:t>
      </w:r>
    </w:p>
    <w:p w14:paraId="056F83CE" w14:textId="77777777" w:rsidR="00080447" w:rsidRPr="004D054C" w:rsidRDefault="00080447" w:rsidP="00080447">
      <w:pPr>
        <w:rPr>
          <w:rFonts w:eastAsiaTheme="minorHAnsi" w:cs="Arial"/>
          <w:lang w:val="en-ID" w:eastAsia="en-US"/>
        </w:rPr>
      </w:pPr>
    </w:p>
    <w:p w14:paraId="4514A84C" w14:textId="77777777" w:rsidR="00080447" w:rsidRPr="004D054C" w:rsidRDefault="00080447" w:rsidP="00080447">
      <w:pPr>
        <w:rPr>
          <w:rFonts w:eastAsiaTheme="minorHAnsi" w:cs="Arial"/>
          <w:lang w:val="en-ID" w:eastAsia="en-US"/>
        </w:rPr>
      </w:pPr>
    </w:p>
    <w:p w14:paraId="6734B87F" w14:textId="77777777" w:rsidR="00080447" w:rsidRPr="004D054C" w:rsidRDefault="00080447" w:rsidP="00080447">
      <w:pPr>
        <w:rPr>
          <w:rFonts w:eastAsiaTheme="minorHAnsi" w:cs="Arial"/>
          <w:lang w:val="en-ID" w:eastAsia="en-US"/>
        </w:rPr>
      </w:pPr>
    </w:p>
    <w:p w14:paraId="33DE8145" w14:textId="77777777" w:rsidR="00080447" w:rsidRPr="004D054C" w:rsidRDefault="00080447" w:rsidP="00080447">
      <w:pPr>
        <w:rPr>
          <w:rFonts w:eastAsiaTheme="minorHAnsi" w:cs="Arial"/>
          <w:lang w:val="en-ID" w:eastAsia="en-US"/>
        </w:rPr>
      </w:pPr>
    </w:p>
    <w:p w14:paraId="3B22A408" w14:textId="77777777" w:rsidR="00080447" w:rsidRPr="004D054C" w:rsidRDefault="00080447" w:rsidP="00080447">
      <w:pPr>
        <w:rPr>
          <w:rFonts w:eastAsiaTheme="minorHAnsi" w:cs="Arial"/>
          <w:lang w:val="en-ID" w:eastAsia="en-US"/>
        </w:rPr>
      </w:pPr>
    </w:p>
    <w:p w14:paraId="4EFEAA52" w14:textId="77777777" w:rsidR="00D1162E" w:rsidRPr="004D054C" w:rsidRDefault="00D1162E" w:rsidP="00080447">
      <w:pPr>
        <w:rPr>
          <w:rFonts w:eastAsiaTheme="minorHAnsi" w:cs="Arial"/>
          <w:lang w:val="en-ID" w:eastAsia="en-US"/>
        </w:rPr>
      </w:pPr>
    </w:p>
    <w:p w14:paraId="0DA64666" w14:textId="77777777" w:rsidR="00D1162E" w:rsidRPr="004D054C" w:rsidRDefault="00D1162E" w:rsidP="00080447">
      <w:pPr>
        <w:rPr>
          <w:rFonts w:eastAsiaTheme="minorHAnsi" w:cs="Arial"/>
          <w:lang w:val="en-ID" w:eastAsia="en-US"/>
        </w:rPr>
      </w:pPr>
    </w:p>
    <w:p w14:paraId="57386F54" w14:textId="77777777" w:rsidR="002E1B9F" w:rsidRDefault="002E1B9F" w:rsidP="00FE5AE8">
      <w:pPr>
        <w:pStyle w:val="Heading1"/>
        <w:rPr>
          <w:rFonts w:eastAsiaTheme="minorHAnsi"/>
          <w:bCs/>
          <w:szCs w:val="22"/>
          <w:lang w:val="en-US" w:eastAsia="en-US"/>
        </w:rPr>
        <w:sectPr w:rsidR="002E1B9F" w:rsidSect="002E1B9F">
          <w:headerReference w:type="even" r:id="rId35"/>
          <w:headerReference w:type="default" r:id="rId36"/>
          <w:footerReference w:type="even" r:id="rId37"/>
          <w:footerReference w:type="default" r:id="rId38"/>
          <w:headerReference w:type="first" r:id="rId39"/>
          <w:footerReference w:type="first" r:id="rId40"/>
          <w:pgSz w:w="11910" w:h="16840" w:code="9"/>
          <w:pgMar w:top="2268" w:right="1701" w:bottom="1701" w:left="2268" w:header="1560" w:footer="663" w:gutter="0"/>
          <w:cols w:space="720"/>
          <w:titlePg/>
          <w:docGrid w:linePitch="299"/>
        </w:sectPr>
      </w:pPr>
      <w:bookmarkStart w:id="143" w:name="_Toc143675661"/>
      <w:bookmarkStart w:id="144" w:name="_Toc146100255"/>
      <w:bookmarkStart w:id="145" w:name="_Toc146101182"/>
      <w:bookmarkStart w:id="146" w:name="_Toc146126709"/>
    </w:p>
    <w:bookmarkStart w:id="147" w:name="_Toc179885344"/>
    <w:p w14:paraId="0F8810D4" w14:textId="4ECBC9E1" w:rsidR="00BB2935" w:rsidRPr="004D054C" w:rsidRDefault="00F41FEF" w:rsidP="00FE5AE8">
      <w:pPr>
        <w:pStyle w:val="Heading1"/>
        <w:rPr>
          <w:rFonts w:eastAsiaTheme="minorHAnsi"/>
          <w:lang w:val="en-US" w:eastAsia="en-US"/>
        </w:rPr>
      </w:pPr>
      <w:r w:rsidRPr="00BB2935">
        <w:rPr>
          <w:rFonts w:eastAsiaTheme="minorHAnsi"/>
          <w:bCs/>
          <w:noProof/>
          <w:szCs w:val="22"/>
          <w:lang w:val="en-US" w:eastAsia="en-US"/>
        </w:rPr>
        <w:lastRenderedPageBreak/>
        <mc:AlternateContent>
          <mc:Choice Requires="wps">
            <w:drawing>
              <wp:anchor distT="0" distB="0" distL="114300" distR="114300" simplePos="0" relativeHeight="251668480" behindDoc="0" locked="0" layoutInCell="1" allowOverlap="1" wp14:anchorId="3CB59CD7" wp14:editId="3F470D7F">
                <wp:simplePos x="0" y="0"/>
                <wp:positionH relativeFrom="column">
                  <wp:posOffset>4674870</wp:posOffset>
                </wp:positionH>
                <wp:positionV relativeFrom="paragraph">
                  <wp:posOffset>-1087755</wp:posOffset>
                </wp:positionV>
                <wp:extent cx="600075" cy="466725"/>
                <wp:effectExtent l="0" t="0" r="9525" b="9525"/>
                <wp:wrapNone/>
                <wp:docPr id="53" name="Rounded Rectangle 53"/>
                <wp:cNvGraphicFramePr/>
                <a:graphic xmlns:a="http://schemas.openxmlformats.org/drawingml/2006/main">
                  <a:graphicData uri="http://schemas.microsoft.com/office/word/2010/wordprocessingShape">
                    <wps:wsp>
                      <wps:cNvSpPr/>
                      <wps:spPr>
                        <a:xfrm>
                          <a:off x="0" y="0"/>
                          <a:ext cx="600075" cy="466725"/>
                        </a:xfrm>
                        <a:prstGeom prst="round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3D3E1D2" id="Rounded Rectangle 53" o:spid="_x0000_s1026" style="position:absolute;margin-left:368.1pt;margin-top:-85.65pt;width:47.25pt;height:36.75pt;z-index:25166848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" fillcolor="window" stroked="f" strokeweight="1pt">
                <v:stroke joinstyle="miter"/>
              </v:roundrect>
            </w:pict>
          </mc:Fallback>
        </mc:AlternateContent>
      </w:r>
      <w:r w:rsidRPr="00BB2935">
        <w:rPr>
          <w:rFonts w:eastAsiaTheme="minorHAnsi"/>
          <w:bCs/>
          <w:szCs w:val="22"/>
          <w:lang w:val="en-US" w:eastAsia="en-US"/>
        </w:rPr>
        <w:t xml:space="preserve">BAB </w:t>
      </w:r>
      <w:bookmarkEnd w:id="143"/>
      <w:bookmarkEnd w:id="144"/>
      <w:bookmarkEnd w:id="145"/>
      <w:r w:rsidR="00A270B6" w:rsidRPr="00BB2935">
        <w:rPr>
          <w:rFonts w:eastAsiaTheme="minorHAnsi"/>
          <w:bCs/>
          <w:szCs w:val="22"/>
          <w:lang w:val="en-US" w:eastAsia="en-US"/>
        </w:rPr>
        <w:t>4</w:t>
      </w:r>
      <w:bookmarkEnd w:id="146"/>
      <w:r w:rsidR="00BB2935" w:rsidRPr="00BB2935">
        <w:rPr>
          <w:rFonts w:eastAsiaTheme="minorHAnsi"/>
          <w:bCs/>
          <w:szCs w:val="22"/>
          <w:lang w:val="en-US" w:eastAsia="en-US"/>
        </w:rPr>
        <w:t xml:space="preserve"> </w:t>
      </w:r>
      <w:bookmarkStart w:id="148" w:name="_Toc3572637"/>
      <w:bookmarkStart w:id="149" w:name="_Toc3572692"/>
      <w:bookmarkStart w:id="150" w:name="_Toc3627321"/>
      <w:r w:rsidR="00BB2935">
        <w:rPr>
          <w:rFonts w:eastAsiaTheme="minorHAnsi"/>
          <w:lang w:val="en-US" w:eastAsia="en-US"/>
        </w:rPr>
        <w:t xml:space="preserve">                                                                                                     </w:t>
      </w:r>
      <w:r w:rsidR="00FE5AE8">
        <w:rPr>
          <w:rFonts w:eastAsiaTheme="minorHAnsi"/>
          <w:lang w:val="en-US" w:eastAsia="en-US"/>
        </w:rPr>
        <w:t xml:space="preserve">  </w:t>
      </w:r>
      <w:r w:rsidR="00BB2935" w:rsidRPr="004D054C">
        <w:rPr>
          <w:rFonts w:eastAsiaTheme="minorHAnsi"/>
          <w:lang w:val="en-US" w:eastAsia="en-US"/>
        </w:rPr>
        <w:t>METODE PENELITIAN</w:t>
      </w:r>
      <w:bookmarkEnd w:id="147"/>
      <w:bookmarkEnd w:id="148"/>
      <w:bookmarkEnd w:id="149"/>
      <w:bookmarkEnd w:id="150"/>
    </w:p>
    <w:p w14:paraId="58DCE641" w14:textId="77777777" w:rsidR="00F41FEF" w:rsidRPr="004D054C" w:rsidRDefault="00F41FEF" w:rsidP="00BB2935">
      <w:pPr>
        <w:rPr>
          <w:rFonts w:eastAsiaTheme="minorHAnsi" w:cs="Arial"/>
          <w:lang w:val="en-US" w:eastAsia="en-US"/>
        </w:rPr>
      </w:pPr>
    </w:p>
    <w:p w14:paraId="30C67ABA" w14:textId="3A3446AF" w:rsidR="00E02EC1" w:rsidRPr="00BB2935" w:rsidRDefault="00BB2935" w:rsidP="00BB2935">
      <w:pPr>
        <w:pStyle w:val="Heading2"/>
      </w:pPr>
      <w:bookmarkStart w:id="151" w:name="_Toc179885345"/>
      <w:r>
        <w:t>4.1</w:t>
      </w:r>
      <w:r w:rsidR="00E02EC1" w:rsidRPr="00BB2935">
        <w:t xml:space="preserve"> </w:t>
      </w:r>
      <w:r w:rsidR="007F12AD">
        <w:t>Rancangan</w:t>
      </w:r>
      <w:r w:rsidR="00E02EC1" w:rsidRPr="00BB2935">
        <w:rPr>
          <w:spacing w:val="-5"/>
        </w:rPr>
        <w:t xml:space="preserve"> </w:t>
      </w:r>
      <w:r w:rsidR="00E02EC1" w:rsidRPr="00BB2935">
        <w:t>Penelitian</w:t>
      </w:r>
      <w:bookmarkEnd w:id="151"/>
    </w:p>
    <w:p w14:paraId="615F1D22" w14:textId="0A7CF9EB" w:rsidR="002E2A43" w:rsidRPr="004D054C" w:rsidRDefault="002E2A43" w:rsidP="00BC4982">
      <w:pPr>
        <w:autoSpaceDE w:val="0"/>
        <w:autoSpaceDN w:val="0"/>
        <w:adjustRightInd w:val="0"/>
        <w:ind w:firstLine="476"/>
        <w:rPr>
          <w:rFonts w:eastAsia="Times New Roman" w:cs="Arial"/>
          <w:lang w:val="en-ID"/>
        </w:rPr>
      </w:pPr>
      <w:proofErr w:type="spellStart"/>
      <w:r w:rsidRPr="004D054C">
        <w:rPr>
          <w:rFonts w:eastAsia="Times New Roman" w:cs="Arial"/>
          <w:color w:val="0D0D0D"/>
          <w:lang w:val="en-ID"/>
        </w:rPr>
        <w:t>Penelitian</w:t>
      </w:r>
      <w:proofErr w:type="spellEnd"/>
      <w:r w:rsidRPr="004D054C">
        <w:rPr>
          <w:rFonts w:eastAsia="Times New Roman" w:cs="Arial"/>
          <w:color w:val="0D0D0D"/>
          <w:lang w:val="en-ID"/>
        </w:rPr>
        <w:t xml:space="preserve"> </w:t>
      </w:r>
      <w:proofErr w:type="spellStart"/>
      <w:r w:rsidRPr="004D054C">
        <w:rPr>
          <w:rFonts w:eastAsia="Times New Roman" w:cs="Arial"/>
          <w:color w:val="0D0D0D"/>
          <w:lang w:val="en-ID"/>
        </w:rPr>
        <w:t>ini</w:t>
      </w:r>
      <w:proofErr w:type="spellEnd"/>
      <w:r w:rsidRPr="004D054C">
        <w:rPr>
          <w:rFonts w:eastAsia="Times New Roman" w:cs="Arial"/>
          <w:color w:val="0D0D0D"/>
          <w:lang w:val="en-ID"/>
        </w:rPr>
        <w:t xml:space="preserve"> </w:t>
      </w:r>
      <w:proofErr w:type="spellStart"/>
      <w:r w:rsidRPr="004D054C">
        <w:rPr>
          <w:rFonts w:eastAsia="Times New Roman" w:cs="Arial"/>
          <w:color w:val="0D0D0D"/>
          <w:lang w:val="en-ID"/>
        </w:rPr>
        <w:t>merupakan</w:t>
      </w:r>
      <w:proofErr w:type="spellEnd"/>
      <w:r w:rsidRPr="004D054C">
        <w:rPr>
          <w:rFonts w:eastAsia="Times New Roman" w:cs="Arial"/>
          <w:color w:val="0D0D0D"/>
          <w:lang w:val="en-ID"/>
        </w:rPr>
        <w:t xml:space="preserve"> </w:t>
      </w:r>
      <w:proofErr w:type="spellStart"/>
      <w:r w:rsidRPr="004D054C">
        <w:rPr>
          <w:rFonts w:eastAsia="Times New Roman" w:cs="Arial"/>
          <w:color w:val="0D0D0D"/>
          <w:lang w:val="en-ID"/>
        </w:rPr>
        <w:t>penelitian</w:t>
      </w:r>
      <w:proofErr w:type="spellEnd"/>
      <w:r w:rsidRPr="004D054C">
        <w:rPr>
          <w:rFonts w:eastAsia="Times New Roman" w:cs="Arial"/>
          <w:color w:val="0D0D0D"/>
          <w:lang w:val="en-ID"/>
        </w:rPr>
        <w:t xml:space="preserve"> </w:t>
      </w:r>
      <w:proofErr w:type="spellStart"/>
      <w:r w:rsidRPr="004D054C">
        <w:rPr>
          <w:rFonts w:eastAsia="Times New Roman" w:cs="Arial"/>
          <w:color w:val="0D0D0D"/>
          <w:lang w:val="en-ID"/>
        </w:rPr>
        <w:t>dengan</w:t>
      </w:r>
      <w:proofErr w:type="spellEnd"/>
      <w:r w:rsidRPr="004D054C">
        <w:rPr>
          <w:rFonts w:eastAsia="Times New Roman" w:cs="Arial"/>
          <w:color w:val="0D0D0D"/>
          <w:lang w:val="en-ID"/>
        </w:rPr>
        <w:t xml:space="preserve"> </w:t>
      </w:r>
      <w:proofErr w:type="spellStart"/>
      <w:r w:rsidRPr="004D054C">
        <w:rPr>
          <w:rFonts w:eastAsia="TimesNewRomanPSMT" w:cs="Arial"/>
          <w:lang w:val="en-ID" w:eastAsia="en-US"/>
        </w:rPr>
        <w:t>teknik</w:t>
      </w:r>
      <w:proofErr w:type="spellEnd"/>
      <w:r w:rsidRPr="004D054C">
        <w:rPr>
          <w:rFonts w:eastAsia="TimesNewRomanPSMT" w:cs="Arial"/>
          <w:lang w:val="en-ID" w:eastAsia="en-US"/>
        </w:rPr>
        <w:t xml:space="preserve"> </w:t>
      </w:r>
      <w:r w:rsidRPr="004D054C">
        <w:rPr>
          <w:rFonts w:eastAsia="TimesNewRomanPS-ItalicMT" w:cs="Arial"/>
          <w:i/>
          <w:iCs/>
          <w:lang w:val="en-ID" w:eastAsia="en-US"/>
        </w:rPr>
        <w:t xml:space="preserve">randomized controlled trial </w:t>
      </w:r>
      <w:proofErr w:type="spellStart"/>
      <w:r w:rsidRPr="004D054C">
        <w:rPr>
          <w:rFonts w:eastAsia="TimesNewRomanPSMT" w:cs="Arial"/>
          <w:lang w:val="en-ID" w:eastAsia="en-US"/>
        </w:rPr>
        <w:t>dengan</w:t>
      </w:r>
      <w:proofErr w:type="spellEnd"/>
      <w:r w:rsidRPr="004D054C">
        <w:rPr>
          <w:rFonts w:eastAsia="TimesNewRomanPSMT" w:cs="Arial"/>
          <w:lang w:val="en-ID" w:eastAsia="en-US"/>
        </w:rPr>
        <w:t xml:space="preserve"> </w:t>
      </w:r>
      <w:r w:rsidR="00AD7236" w:rsidRPr="004D054C">
        <w:rPr>
          <w:rFonts w:eastAsia="TimesNewRomanPS-ItalicMT" w:cs="Arial"/>
          <w:i/>
          <w:iCs/>
          <w:lang w:val="en-ID" w:eastAsia="en-US"/>
        </w:rPr>
        <w:t>patient-</w:t>
      </w:r>
      <w:r w:rsidRPr="004D054C">
        <w:rPr>
          <w:rFonts w:eastAsia="TimesNewRomanPS-ItalicMT" w:cs="Arial"/>
          <w:i/>
          <w:iCs/>
          <w:lang w:val="en-ID" w:eastAsia="en-US"/>
        </w:rPr>
        <w:t>blind</w:t>
      </w:r>
      <w:r w:rsidR="00AD7236" w:rsidRPr="004D054C">
        <w:rPr>
          <w:rFonts w:eastAsia="TimesNewRomanPS-ItalicMT" w:cs="Arial"/>
          <w:i/>
          <w:iCs/>
          <w:lang w:val="en-ID" w:eastAsia="en-US"/>
        </w:rPr>
        <w:t>ed</w:t>
      </w:r>
      <w:r w:rsidRPr="004D054C">
        <w:rPr>
          <w:rFonts w:eastAsia="TimesNewRomanPS-ItalicMT" w:cs="Arial"/>
          <w:i/>
          <w:iCs/>
          <w:lang w:val="en-ID" w:eastAsia="en-US"/>
        </w:rPr>
        <w:t xml:space="preserve"> </w:t>
      </w:r>
      <w:r w:rsidRPr="004D054C">
        <w:rPr>
          <w:rFonts w:eastAsia="TimesNewRomanPS-ItalicMT" w:cs="Arial"/>
          <w:lang w:val="en-ID" w:eastAsia="en-US"/>
        </w:rPr>
        <w:t xml:space="preserve">pada </w:t>
      </w:r>
      <w:proofErr w:type="spellStart"/>
      <w:r w:rsidRPr="004D054C">
        <w:rPr>
          <w:rFonts w:eastAsia="TimesNewRomanPS-ItalicMT" w:cs="Arial"/>
          <w:lang w:val="en-ID" w:eastAsia="en-US"/>
        </w:rPr>
        <w:t>tiap</w:t>
      </w:r>
      <w:proofErr w:type="spellEnd"/>
      <w:r w:rsidRPr="004D054C">
        <w:rPr>
          <w:rFonts w:eastAsia="TimesNewRomanPS-ItalicMT" w:cs="Arial"/>
          <w:lang w:val="en-ID" w:eastAsia="en-US"/>
        </w:rPr>
        <w:t xml:space="preserve"> </w:t>
      </w:r>
      <w:proofErr w:type="spellStart"/>
      <w:r w:rsidRPr="004D054C">
        <w:rPr>
          <w:rFonts w:eastAsia="TimesNewRomanPS-ItalicMT" w:cs="Arial"/>
          <w:lang w:val="en-ID" w:eastAsia="en-US"/>
        </w:rPr>
        <w:t>perlakuan</w:t>
      </w:r>
      <w:proofErr w:type="spellEnd"/>
      <w:r w:rsidRPr="004D054C">
        <w:rPr>
          <w:rFonts w:eastAsia="TimesNewRomanPS-ItalicMT" w:cs="Arial"/>
          <w:lang w:val="en-ID" w:eastAsia="en-US"/>
        </w:rPr>
        <w:t xml:space="preserve">. </w:t>
      </w:r>
      <w:r w:rsidRPr="004D054C">
        <w:rPr>
          <w:rFonts w:eastAsia="Times New Roman" w:cs="Arial"/>
          <w:color w:val="0D0D0D"/>
          <w:lang w:val="en-ID"/>
        </w:rPr>
        <w:t xml:space="preserve">Data </w:t>
      </w:r>
      <w:proofErr w:type="spellStart"/>
      <w:r w:rsidRPr="004D054C">
        <w:rPr>
          <w:rFonts w:eastAsia="Times New Roman" w:cs="Arial"/>
          <w:color w:val="0D0D0D"/>
          <w:lang w:val="en-ID"/>
        </w:rPr>
        <w:t>demografi</w:t>
      </w:r>
      <w:proofErr w:type="spellEnd"/>
      <w:r w:rsidRPr="004D054C">
        <w:rPr>
          <w:rFonts w:eastAsia="Times New Roman" w:cs="Arial"/>
          <w:color w:val="0D0D0D"/>
          <w:lang w:val="en-ID"/>
        </w:rPr>
        <w:t xml:space="preserve"> </w:t>
      </w:r>
      <w:proofErr w:type="spellStart"/>
      <w:r w:rsidRPr="004D054C">
        <w:rPr>
          <w:rFonts w:eastAsia="Times New Roman" w:cs="Arial"/>
          <w:color w:val="0D0D0D"/>
          <w:lang w:val="en-ID"/>
        </w:rPr>
        <w:t>berupa</w:t>
      </w:r>
      <w:proofErr w:type="spellEnd"/>
      <w:r w:rsidRPr="004D054C">
        <w:rPr>
          <w:rFonts w:eastAsia="Times New Roman" w:cs="Arial"/>
          <w:color w:val="0D0D0D"/>
          <w:lang w:val="en-ID"/>
        </w:rPr>
        <w:t xml:space="preserve"> </w:t>
      </w:r>
      <w:proofErr w:type="spellStart"/>
      <w:r w:rsidRPr="004D054C">
        <w:rPr>
          <w:rFonts w:eastAsia="Times New Roman" w:cs="Arial"/>
          <w:color w:val="0D0D0D"/>
          <w:lang w:val="en-ID"/>
        </w:rPr>
        <w:t>umur</w:t>
      </w:r>
      <w:proofErr w:type="spellEnd"/>
      <w:r w:rsidRPr="004D054C">
        <w:rPr>
          <w:rFonts w:eastAsia="Times New Roman" w:cs="Arial"/>
          <w:color w:val="0D0D0D"/>
          <w:lang w:val="en-ID"/>
        </w:rPr>
        <w:t xml:space="preserve">, </w:t>
      </w:r>
      <w:proofErr w:type="spellStart"/>
      <w:r w:rsidRPr="004D054C">
        <w:rPr>
          <w:rFonts w:eastAsia="Times New Roman" w:cs="Arial"/>
          <w:color w:val="0D0D0D"/>
          <w:lang w:val="en-ID"/>
        </w:rPr>
        <w:t>jenis</w:t>
      </w:r>
      <w:proofErr w:type="spellEnd"/>
      <w:r w:rsidRPr="004D054C">
        <w:rPr>
          <w:rFonts w:eastAsia="Times New Roman" w:cs="Arial"/>
          <w:color w:val="0D0D0D"/>
          <w:lang w:val="en-ID"/>
        </w:rPr>
        <w:t xml:space="preserve"> </w:t>
      </w:r>
      <w:proofErr w:type="spellStart"/>
      <w:r w:rsidRPr="004D054C">
        <w:rPr>
          <w:rFonts w:eastAsia="Times New Roman" w:cs="Arial"/>
          <w:color w:val="0D0D0D"/>
          <w:lang w:val="en-ID"/>
        </w:rPr>
        <w:t>kelamin</w:t>
      </w:r>
      <w:proofErr w:type="spellEnd"/>
      <w:r w:rsidRPr="004D054C">
        <w:rPr>
          <w:rFonts w:eastAsia="Times New Roman" w:cs="Arial"/>
          <w:color w:val="0D0D0D"/>
          <w:lang w:val="en-ID"/>
        </w:rPr>
        <w:t xml:space="preserve">, dan data </w:t>
      </w:r>
      <w:proofErr w:type="spellStart"/>
      <w:r w:rsidRPr="004D054C">
        <w:rPr>
          <w:rFonts w:eastAsia="Times New Roman" w:cs="Arial"/>
          <w:color w:val="0D0D0D"/>
          <w:lang w:val="en-ID"/>
        </w:rPr>
        <w:t>klinis</w:t>
      </w:r>
      <w:proofErr w:type="spellEnd"/>
      <w:r w:rsidRPr="004D054C">
        <w:rPr>
          <w:rFonts w:eastAsia="Times New Roman" w:cs="Arial"/>
          <w:color w:val="0D0D0D"/>
          <w:lang w:val="en-ID"/>
        </w:rPr>
        <w:t xml:space="preserve"> </w:t>
      </w:r>
      <w:proofErr w:type="spellStart"/>
      <w:r w:rsidRPr="004D054C">
        <w:rPr>
          <w:rFonts w:eastAsia="Times New Roman" w:cs="Arial"/>
          <w:color w:val="0D0D0D"/>
          <w:lang w:val="en-ID"/>
        </w:rPr>
        <w:t>seperti</w:t>
      </w:r>
      <w:proofErr w:type="spellEnd"/>
      <w:r w:rsidRPr="004D054C">
        <w:rPr>
          <w:rFonts w:eastAsia="Times New Roman" w:cs="Arial"/>
          <w:color w:val="0D0D0D"/>
          <w:lang w:val="en-ID"/>
        </w:rPr>
        <w:t xml:space="preserve"> </w:t>
      </w:r>
      <w:proofErr w:type="spellStart"/>
      <w:r w:rsidRPr="004D054C">
        <w:rPr>
          <w:rFonts w:eastAsia="Times New Roman" w:cs="Arial"/>
          <w:color w:val="0D0D0D"/>
          <w:lang w:val="en-ID"/>
        </w:rPr>
        <w:t>tanda-tanda</w:t>
      </w:r>
      <w:proofErr w:type="spellEnd"/>
      <w:r w:rsidRPr="004D054C">
        <w:rPr>
          <w:rFonts w:eastAsia="Times New Roman" w:cs="Arial"/>
          <w:color w:val="0D0D0D"/>
          <w:lang w:val="en-ID"/>
        </w:rPr>
        <w:t xml:space="preserve"> vital, </w:t>
      </w:r>
      <w:proofErr w:type="spellStart"/>
      <w:r w:rsidRPr="004D054C">
        <w:rPr>
          <w:rFonts w:eastAsia="Times New Roman" w:cs="Arial"/>
          <w:color w:val="0D0D0D"/>
          <w:lang w:val="en-ID"/>
        </w:rPr>
        <w:t>indeks</w:t>
      </w:r>
      <w:proofErr w:type="spellEnd"/>
      <w:r w:rsidRPr="004D054C">
        <w:rPr>
          <w:rFonts w:eastAsia="Times New Roman" w:cs="Arial"/>
          <w:color w:val="0D0D0D"/>
          <w:lang w:val="en-ID"/>
        </w:rPr>
        <w:t xml:space="preserve"> </w:t>
      </w:r>
      <w:proofErr w:type="spellStart"/>
      <w:r w:rsidRPr="004D054C">
        <w:rPr>
          <w:rFonts w:eastAsia="Times New Roman" w:cs="Arial"/>
          <w:color w:val="0D0D0D"/>
          <w:lang w:val="en-ID"/>
        </w:rPr>
        <w:t>barthel</w:t>
      </w:r>
      <w:proofErr w:type="spellEnd"/>
      <w:r w:rsidRPr="004D054C">
        <w:rPr>
          <w:rFonts w:eastAsia="Times New Roman" w:cs="Arial"/>
          <w:color w:val="0D0D0D"/>
          <w:lang w:val="en-ID"/>
        </w:rPr>
        <w:t xml:space="preserve">, </w:t>
      </w:r>
      <w:proofErr w:type="spellStart"/>
      <w:r w:rsidRPr="004D054C">
        <w:rPr>
          <w:rFonts w:eastAsia="Times New Roman" w:cs="Arial"/>
          <w:color w:val="0D0D0D"/>
          <w:lang w:val="en-ID"/>
        </w:rPr>
        <w:t>indeks</w:t>
      </w:r>
      <w:proofErr w:type="spellEnd"/>
      <w:r w:rsidRPr="004D054C">
        <w:rPr>
          <w:rFonts w:eastAsia="Times New Roman" w:cs="Arial"/>
          <w:color w:val="0D0D0D"/>
          <w:lang w:val="en-ID"/>
        </w:rPr>
        <w:t xml:space="preserve"> </w:t>
      </w:r>
      <w:proofErr w:type="spellStart"/>
      <w:r w:rsidRPr="004D054C">
        <w:rPr>
          <w:rFonts w:eastAsia="Times New Roman" w:cs="Arial"/>
          <w:color w:val="0D0D0D"/>
          <w:lang w:val="en-ID"/>
        </w:rPr>
        <w:t>massa</w:t>
      </w:r>
      <w:proofErr w:type="spellEnd"/>
      <w:r w:rsidRPr="004D054C">
        <w:rPr>
          <w:rFonts w:eastAsia="Times New Roman" w:cs="Arial"/>
          <w:color w:val="0D0D0D"/>
          <w:lang w:val="en-ID"/>
        </w:rPr>
        <w:t xml:space="preserve"> </w:t>
      </w:r>
      <w:proofErr w:type="spellStart"/>
      <w:r w:rsidRPr="004D054C">
        <w:rPr>
          <w:rFonts w:eastAsia="Times New Roman" w:cs="Arial"/>
          <w:color w:val="0D0D0D"/>
          <w:lang w:val="en-ID"/>
        </w:rPr>
        <w:t>tubuh</w:t>
      </w:r>
      <w:proofErr w:type="spellEnd"/>
      <w:r w:rsidRPr="004D054C">
        <w:rPr>
          <w:rFonts w:eastAsia="Times New Roman" w:cs="Arial"/>
          <w:color w:val="0D0D0D"/>
          <w:lang w:val="en-ID"/>
        </w:rPr>
        <w:t xml:space="preserve">, </w:t>
      </w:r>
      <w:r w:rsidRPr="004D054C">
        <w:rPr>
          <w:rFonts w:cs="Arial"/>
          <w:bCs/>
          <w:i/>
          <w:iCs/>
          <w:lang w:val="en-US"/>
        </w:rPr>
        <w:t>Range Of Motion (ROM)</w:t>
      </w:r>
      <w:r w:rsidRPr="004D054C">
        <w:rPr>
          <w:rFonts w:cs="Arial"/>
          <w:bCs/>
          <w:lang w:val="en-US"/>
        </w:rPr>
        <w:t xml:space="preserve">, </w:t>
      </w:r>
      <w:r w:rsidRPr="004D054C">
        <w:rPr>
          <w:rFonts w:eastAsia="Arial" w:cs="Arial"/>
          <w:bCs/>
          <w:lang w:val="en-US"/>
        </w:rPr>
        <w:t xml:space="preserve">dan </w:t>
      </w:r>
      <w:proofErr w:type="spellStart"/>
      <w:r w:rsidRPr="004D054C">
        <w:rPr>
          <w:rFonts w:eastAsia="Arial" w:cs="Arial"/>
          <w:bCs/>
          <w:lang w:val="en-US"/>
        </w:rPr>
        <w:t>peningkatan</w:t>
      </w:r>
      <w:proofErr w:type="spellEnd"/>
      <w:r w:rsidRPr="004D054C">
        <w:rPr>
          <w:rFonts w:eastAsia="Arial" w:cs="Arial"/>
          <w:bCs/>
          <w:lang w:val="en-US"/>
        </w:rPr>
        <w:t xml:space="preserve"> </w:t>
      </w:r>
      <w:proofErr w:type="spellStart"/>
      <w:r w:rsidRPr="004D054C">
        <w:rPr>
          <w:rFonts w:eastAsiaTheme="minorHAnsi" w:cs="Arial"/>
          <w:lang w:val="en-US" w:eastAsia="en-US"/>
        </w:rPr>
        <w:t>kemampuan</w:t>
      </w:r>
      <w:proofErr w:type="spellEnd"/>
      <w:r w:rsidRPr="004D054C">
        <w:rPr>
          <w:rFonts w:eastAsiaTheme="minorHAnsi" w:cs="Arial"/>
          <w:lang w:val="en-US" w:eastAsia="en-US"/>
        </w:rPr>
        <w:t xml:space="preserve"> </w:t>
      </w:r>
      <w:proofErr w:type="spellStart"/>
      <w:r w:rsidRPr="004D054C">
        <w:rPr>
          <w:rFonts w:eastAsiaTheme="minorHAnsi" w:cs="Arial"/>
          <w:lang w:val="en-US" w:eastAsia="en-US"/>
        </w:rPr>
        <w:t>fungsional</w:t>
      </w:r>
      <w:proofErr w:type="spellEnd"/>
      <w:r w:rsidRPr="004D054C">
        <w:rPr>
          <w:rFonts w:eastAsiaTheme="minorHAnsi" w:cs="Arial"/>
          <w:lang w:val="en-US" w:eastAsia="en-US"/>
        </w:rPr>
        <w:t xml:space="preserve"> </w:t>
      </w:r>
      <w:proofErr w:type="spellStart"/>
      <w:r w:rsidRPr="004D054C">
        <w:rPr>
          <w:rFonts w:eastAsia="Times New Roman" w:cs="Arial"/>
          <w:color w:val="0D0D0D"/>
          <w:lang w:val="en-ID"/>
        </w:rPr>
        <w:t>dikumpulkan</w:t>
      </w:r>
      <w:proofErr w:type="spellEnd"/>
      <w:r w:rsidRPr="004D054C">
        <w:rPr>
          <w:rFonts w:eastAsia="Times New Roman" w:cs="Arial"/>
          <w:color w:val="0D0D0D"/>
          <w:lang w:val="en-ID"/>
        </w:rPr>
        <w:t xml:space="preserve">. Dari </w:t>
      </w:r>
      <w:proofErr w:type="spellStart"/>
      <w:r w:rsidRPr="004D054C">
        <w:rPr>
          <w:rFonts w:eastAsia="Times New Roman" w:cs="Arial"/>
          <w:color w:val="0D0D0D"/>
          <w:lang w:val="en-ID"/>
        </w:rPr>
        <w:t>hasil</w:t>
      </w:r>
      <w:proofErr w:type="spellEnd"/>
      <w:r w:rsidRPr="004D054C">
        <w:rPr>
          <w:rFonts w:eastAsia="Times New Roman" w:cs="Arial"/>
          <w:color w:val="0D0D0D"/>
          <w:lang w:val="en-ID"/>
        </w:rPr>
        <w:t xml:space="preserve"> </w:t>
      </w:r>
      <w:proofErr w:type="spellStart"/>
      <w:r w:rsidRPr="004D054C">
        <w:rPr>
          <w:rFonts w:eastAsia="Times New Roman" w:cs="Arial"/>
          <w:color w:val="0D0D0D"/>
          <w:lang w:val="en-ID"/>
        </w:rPr>
        <w:t>pengukuran</w:t>
      </w:r>
      <w:proofErr w:type="spellEnd"/>
      <w:r w:rsidRPr="004D054C">
        <w:rPr>
          <w:rFonts w:eastAsia="Times New Roman" w:cs="Arial"/>
          <w:color w:val="0D0D0D"/>
          <w:lang w:val="en-ID"/>
        </w:rPr>
        <w:t xml:space="preserve"> </w:t>
      </w:r>
      <w:proofErr w:type="spellStart"/>
      <w:r w:rsidRPr="004D054C">
        <w:rPr>
          <w:rFonts w:eastAsia="Times New Roman" w:cs="Arial"/>
          <w:color w:val="0D0D0D"/>
          <w:lang w:val="en-ID"/>
        </w:rPr>
        <w:t>karakteristik</w:t>
      </w:r>
      <w:proofErr w:type="spellEnd"/>
      <w:r w:rsidRPr="004D054C">
        <w:rPr>
          <w:rFonts w:eastAsia="Times New Roman" w:cs="Arial"/>
          <w:color w:val="0D0D0D"/>
          <w:lang w:val="en-ID"/>
        </w:rPr>
        <w:t xml:space="preserve"> </w:t>
      </w:r>
      <w:proofErr w:type="spellStart"/>
      <w:r w:rsidRPr="004D054C">
        <w:rPr>
          <w:rFonts w:eastAsia="Times New Roman" w:cs="Arial"/>
          <w:color w:val="0D0D0D"/>
          <w:lang w:val="en-ID"/>
        </w:rPr>
        <w:t>dasar</w:t>
      </w:r>
      <w:proofErr w:type="spellEnd"/>
      <w:r w:rsidRPr="004D054C">
        <w:rPr>
          <w:rFonts w:eastAsia="Times New Roman" w:cs="Arial"/>
          <w:color w:val="0D0D0D"/>
          <w:lang w:val="en-ID"/>
        </w:rPr>
        <w:t xml:space="preserve">, </w:t>
      </w:r>
      <w:proofErr w:type="spellStart"/>
      <w:r w:rsidRPr="004D054C">
        <w:rPr>
          <w:rFonts w:eastAsia="Times New Roman" w:cs="Arial"/>
          <w:color w:val="0D0D0D"/>
          <w:lang w:val="en-ID"/>
        </w:rPr>
        <w:t>partisipan</w:t>
      </w:r>
      <w:proofErr w:type="spellEnd"/>
      <w:r w:rsidRPr="004D054C">
        <w:rPr>
          <w:rFonts w:eastAsia="Times New Roman" w:cs="Arial"/>
          <w:color w:val="0D0D0D"/>
          <w:lang w:val="en-ID"/>
        </w:rPr>
        <w:t xml:space="preserve"> </w:t>
      </w:r>
      <w:proofErr w:type="spellStart"/>
      <w:r w:rsidRPr="004D054C">
        <w:rPr>
          <w:rFonts w:eastAsia="Times New Roman" w:cs="Arial"/>
          <w:color w:val="0D0D0D"/>
          <w:lang w:val="en-ID"/>
        </w:rPr>
        <w:t>dikelompokkan</w:t>
      </w:r>
      <w:proofErr w:type="spellEnd"/>
      <w:r w:rsidRPr="004D054C">
        <w:rPr>
          <w:rFonts w:eastAsia="Times New Roman" w:cs="Arial"/>
          <w:color w:val="0D0D0D"/>
          <w:lang w:val="en-ID"/>
        </w:rPr>
        <w:t xml:space="preserve"> </w:t>
      </w:r>
      <w:proofErr w:type="spellStart"/>
      <w:r w:rsidRPr="004D054C">
        <w:rPr>
          <w:rFonts w:eastAsia="Times New Roman" w:cs="Arial"/>
          <w:color w:val="0D0D0D"/>
          <w:lang w:val="en-ID"/>
        </w:rPr>
        <w:t>ke</w:t>
      </w:r>
      <w:proofErr w:type="spellEnd"/>
      <w:r w:rsidRPr="004D054C">
        <w:rPr>
          <w:rFonts w:eastAsia="Times New Roman" w:cs="Arial"/>
          <w:color w:val="0D0D0D"/>
          <w:lang w:val="en-ID"/>
        </w:rPr>
        <w:t xml:space="preserve"> </w:t>
      </w:r>
      <w:proofErr w:type="spellStart"/>
      <w:r w:rsidRPr="004D054C">
        <w:rPr>
          <w:rFonts w:eastAsia="Times New Roman" w:cs="Arial"/>
          <w:color w:val="0D0D0D"/>
          <w:lang w:val="en-ID"/>
        </w:rPr>
        <w:t>dalam</w:t>
      </w:r>
      <w:proofErr w:type="spellEnd"/>
      <w:r w:rsidRPr="004D054C">
        <w:rPr>
          <w:rFonts w:eastAsia="Times New Roman" w:cs="Arial"/>
          <w:color w:val="0D0D0D"/>
          <w:lang w:val="en-ID"/>
        </w:rPr>
        <w:t xml:space="preserve"> </w:t>
      </w:r>
      <w:proofErr w:type="spellStart"/>
      <w:r w:rsidRPr="004D054C">
        <w:rPr>
          <w:rFonts w:eastAsia="Times New Roman" w:cs="Arial"/>
          <w:color w:val="0D0D0D"/>
          <w:lang w:val="en-ID"/>
        </w:rPr>
        <w:t>kriteria</w:t>
      </w:r>
      <w:proofErr w:type="spellEnd"/>
      <w:r w:rsidRPr="004D054C">
        <w:rPr>
          <w:rFonts w:eastAsia="Times New Roman" w:cs="Arial"/>
          <w:color w:val="0D0D0D"/>
          <w:lang w:val="en-ID"/>
        </w:rPr>
        <w:t xml:space="preserve"> </w:t>
      </w:r>
      <w:r w:rsidRPr="004D054C">
        <w:rPr>
          <w:rFonts w:eastAsiaTheme="minorHAnsi" w:cs="Arial"/>
          <w:lang w:val="en-US" w:eastAsia="en-US"/>
        </w:rPr>
        <w:t>Osteoarthritis lutut</w:t>
      </w:r>
      <w:r w:rsidRPr="004D054C">
        <w:rPr>
          <w:rFonts w:eastAsia="Times New Roman" w:cs="Arial"/>
          <w:i/>
          <w:iCs/>
          <w:color w:val="0D0D0D"/>
          <w:lang w:val="en-ID"/>
        </w:rPr>
        <w:t xml:space="preserve"> </w:t>
      </w:r>
      <w:proofErr w:type="spellStart"/>
      <w:r w:rsidRPr="00FB5EAF">
        <w:rPr>
          <w:rFonts w:eastAsia="Times New Roman" w:cs="Arial"/>
          <w:color w:val="0D0D0D"/>
          <w:lang w:val="en-ID"/>
        </w:rPr>
        <w:t>berdasarkan</w:t>
      </w:r>
      <w:proofErr w:type="spellEnd"/>
      <w:r w:rsidRPr="00FB5EAF">
        <w:rPr>
          <w:rFonts w:eastAsia="Times New Roman" w:cs="Arial"/>
          <w:color w:val="0D0D0D"/>
          <w:lang w:val="en-ID"/>
        </w:rPr>
        <w:t xml:space="preserve"> </w:t>
      </w:r>
      <w:r w:rsidRPr="004D054C">
        <w:rPr>
          <w:rFonts w:eastAsia="Times New Roman" w:cs="Arial"/>
          <w:color w:val="0D0D0D"/>
          <w:lang w:val="en-ID"/>
        </w:rPr>
        <w:t>ACR/EUL</w:t>
      </w:r>
      <w:r w:rsidRPr="004D054C">
        <w:rPr>
          <w:rFonts w:eastAsia="Times New Roman" w:cs="Arial"/>
          <w:caps/>
          <w:color w:val="0D0D0D"/>
          <w:lang w:val="en-ID"/>
        </w:rPr>
        <w:t>AR</w:t>
      </w:r>
      <w:r w:rsidRPr="004D054C">
        <w:rPr>
          <w:rFonts w:eastAsia="Times New Roman" w:cs="Arial"/>
          <w:color w:val="0D0D0D"/>
          <w:lang w:val="en-ID"/>
        </w:rPr>
        <w:t xml:space="preserve">. </w:t>
      </w:r>
      <w:proofErr w:type="spellStart"/>
      <w:r w:rsidRPr="004D054C">
        <w:rPr>
          <w:rFonts w:eastAsia="Times New Roman" w:cs="Arial"/>
          <w:lang w:val="en-ID"/>
        </w:rPr>
        <w:t>Subjek</w:t>
      </w:r>
      <w:proofErr w:type="spellEnd"/>
      <w:r w:rsidRPr="004D054C">
        <w:rPr>
          <w:rFonts w:eastAsia="Times New Roman" w:cs="Arial"/>
          <w:lang w:val="en-ID"/>
        </w:rPr>
        <w:t xml:space="preserve"> yang </w:t>
      </w:r>
      <w:proofErr w:type="spellStart"/>
      <w:r w:rsidRPr="004D054C">
        <w:rPr>
          <w:rFonts w:eastAsia="Times New Roman" w:cs="Arial"/>
          <w:lang w:val="en-ID"/>
        </w:rPr>
        <w:t>masuk</w:t>
      </w:r>
      <w:proofErr w:type="spellEnd"/>
      <w:r w:rsidRPr="004D054C">
        <w:rPr>
          <w:rFonts w:eastAsia="Times New Roman" w:cs="Arial"/>
          <w:lang w:val="en-ID"/>
        </w:rPr>
        <w:t xml:space="preserve"> </w:t>
      </w:r>
      <w:proofErr w:type="spellStart"/>
      <w:r w:rsidRPr="004D054C">
        <w:rPr>
          <w:rFonts w:eastAsia="Times New Roman" w:cs="Arial"/>
          <w:lang w:val="en-ID"/>
        </w:rPr>
        <w:t>dalam</w:t>
      </w:r>
      <w:proofErr w:type="spellEnd"/>
      <w:r w:rsidRPr="004D054C">
        <w:rPr>
          <w:rFonts w:eastAsia="Times New Roman" w:cs="Arial"/>
          <w:lang w:val="en-ID"/>
        </w:rPr>
        <w:t xml:space="preserve"> </w:t>
      </w:r>
      <w:proofErr w:type="spellStart"/>
      <w:r w:rsidRPr="004D054C">
        <w:rPr>
          <w:rFonts w:eastAsia="Times New Roman" w:cs="Arial"/>
          <w:lang w:val="en-ID"/>
        </w:rPr>
        <w:t>kriteria</w:t>
      </w:r>
      <w:proofErr w:type="spellEnd"/>
      <w:r w:rsidRPr="004D054C">
        <w:rPr>
          <w:rFonts w:eastAsia="Times New Roman" w:cs="Arial"/>
          <w:lang w:val="en-ID"/>
        </w:rPr>
        <w:t xml:space="preserve"> </w:t>
      </w:r>
      <w:proofErr w:type="spellStart"/>
      <w:r w:rsidRPr="004D054C">
        <w:rPr>
          <w:rFonts w:eastAsia="Times New Roman" w:cs="Arial"/>
          <w:lang w:val="en-ID"/>
        </w:rPr>
        <w:t>tersebut</w:t>
      </w:r>
      <w:proofErr w:type="spellEnd"/>
      <w:r w:rsidRPr="004D054C">
        <w:rPr>
          <w:rFonts w:eastAsia="Times New Roman" w:cs="Arial"/>
          <w:lang w:val="en-ID"/>
        </w:rPr>
        <w:t xml:space="preserve"> </w:t>
      </w:r>
      <w:proofErr w:type="spellStart"/>
      <w:r w:rsidRPr="004D054C">
        <w:rPr>
          <w:rFonts w:eastAsia="Times New Roman" w:cs="Arial"/>
          <w:lang w:val="en-ID"/>
        </w:rPr>
        <w:t>akan</w:t>
      </w:r>
      <w:proofErr w:type="spellEnd"/>
      <w:r w:rsidRPr="004D054C">
        <w:rPr>
          <w:rFonts w:eastAsia="Times New Roman" w:cs="Arial"/>
          <w:lang w:val="en-ID"/>
        </w:rPr>
        <w:t xml:space="preserve"> </w:t>
      </w:r>
      <w:proofErr w:type="spellStart"/>
      <w:r w:rsidRPr="004D054C">
        <w:rPr>
          <w:rFonts w:eastAsia="Times New Roman" w:cs="Arial"/>
          <w:lang w:val="en-ID"/>
        </w:rPr>
        <w:t>dimasukkan</w:t>
      </w:r>
      <w:proofErr w:type="spellEnd"/>
      <w:r w:rsidRPr="004D054C">
        <w:rPr>
          <w:rFonts w:eastAsia="Times New Roman" w:cs="Arial"/>
          <w:lang w:val="en-ID"/>
        </w:rPr>
        <w:t xml:space="preserve"> </w:t>
      </w:r>
      <w:proofErr w:type="spellStart"/>
      <w:r w:rsidRPr="004D054C">
        <w:rPr>
          <w:rFonts w:eastAsia="Times New Roman" w:cs="Arial"/>
          <w:lang w:val="en-ID"/>
        </w:rPr>
        <w:t>ke</w:t>
      </w:r>
      <w:proofErr w:type="spellEnd"/>
      <w:r w:rsidRPr="004D054C">
        <w:rPr>
          <w:rFonts w:eastAsia="Times New Roman" w:cs="Arial"/>
          <w:lang w:val="en-ID"/>
        </w:rPr>
        <w:t xml:space="preserve"> </w:t>
      </w:r>
      <w:proofErr w:type="spellStart"/>
      <w:r w:rsidRPr="004D054C">
        <w:rPr>
          <w:rFonts w:eastAsia="Times New Roman" w:cs="Arial"/>
          <w:lang w:val="en-ID"/>
        </w:rPr>
        <w:t>dalam</w:t>
      </w:r>
      <w:proofErr w:type="spellEnd"/>
      <w:r w:rsidRPr="004D054C">
        <w:rPr>
          <w:rFonts w:eastAsia="Times New Roman" w:cs="Arial"/>
          <w:lang w:val="en-ID"/>
        </w:rPr>
        <w:t xml:space="preserve"> </w:t>
      </w:r>
      <w:proofErr w:type="spellStart"/>
      <w:r w:rsidRPr="004D054C">
        <w:rPr>
          <w:rFonts w:eastAsia="Times New Roman" w:cs="Arial"/>
          <w:lang w:val="en-ID"/>
        </w:rPr>
        <w:t>kelompok</w:t>
      </w:r>
      <w:proofErr w:type="spellEnd"/>
      <w:r w:rsidRPr="004D054C">
        <w:rPr>
          <w:rFonts w:eastAsia="Times New Roman" w:cs="Arial"/>
          <w:lang w:val="en-ID"/>
        </w:rPr>
        <w:t xml:space="preserve"> control dan </w:t>
      </w:r>
      <w:proofErr w:type="spellStart"/>
      <w:r w:rsidRPr="004D054C">
        <w:rPr>
          <w:rFonts w:eastAsia="Times New Roman" w:cs="Arial"/>
          <w:lang w:val="en-ID"/>
        </w:rPr>
        <w:t>intervensi</w:t>
      </w:r>
      <w:proofErr w:type="spellEnd"/>
      <w:r w:rsidRPr="004D054C">
        <w:rPr>
          <w:rFonts w:eastAsia="Times New Roman" w:cs="Arial"/>
          <w:lang w:val="en-ID"/>
        </w:rPr>
        <w:t xml:space="preserve">. </w:t>
      </w:r>
    </w:p>
    <w:p w14:paraId="18ED9245" w14:textId="3DCDCD5E" w:rsidR="002E2A43" w:rsidRPr="004D054C" w:rsidRDefault="002E2A43" w:rsidP="00BC4982">
      <w:pPr>
        <w:ind w:firstLine="476"/>
        <w:rPr>
          <w:rFonts w:eastAsia="Times New Roman" w:cs="Arial"/>
          <w:lang w:val="en-ID"/>
        </w:rPr>
      </w:pPr>
      <w:r w:rsidRPr="004D054C">
        <w:rPr>
          <w:rFonts w:eastAsia="Times New Roman" w:cs="Arial"/>
          <w:lang w:val="en-ID"/>
        </w:rPr>
        <w:t xml:space="preserve">Hasil </w:t>
      </w:r>
      <w:proofErr w:type="spellStart"/>
      <w:r w:rsidRPr="004D054C">
        <w:rPr>
          <w:rFonts w:eastAsia="Times New Roman" w:cs="Arial"/>
          <w:lang w:val="en-ID"/>
        </w:rPr>
        <w:t>penelitian</w:t>
      </w:r>
      <w:proofErr w:type="spellEnd"/>
      <w:r w:rsidRPr="004D054C">
        <w:rPr>
          <w:rFonts w:eastAsia="Times New Roman" w:cs="Arial"/>
          <w:lang w:val="en-ID"/>
        </w:rPr>
        <w:t xml:space="preserve"> </w:t>
      </w:r>
      <w:proofErr w:type="spellStart"/>
      <w:r w:rsidRPr="004D054C">
        <w:rPr>
          <w:rFonts w:eastAsia="Times New Roman" w:cs="Arial"/>
          <w:lang w:val="en-ID"/>
        </w:rPr>
        <w:t>tersebut</w:t>
      </w:r>
      <w:proofErr w:type="spellEnd"/>
      <w:r w:rsidRPr="004D054C">
        <w:rPr>
          <w:rFonts w:eastAsia="Times New Roman" w:cs="Arial"/>
          <w:lang w:val="en-ID"/>
        </w:rPr>
        <w:t xml:space="preserve"> </w:t>
      </w:r>
      <w:proofErr w:type="spellStart"/>
      <w:r w:rsidRPr="004D054C">
        <w:rPr>
          <w:rFonts w:eastAsia="Times New Roman" w:cs="Arial"/>
          <w:lang w:val="en-ID"/>
        </w:rPr>
        <w:t>selanjutnya</w:t>
      </w:r>
      <w:proofErr w:type="spellEnd"/>
      <w:r w:rsidRPr="004D054C">
        <w:rPr>
          <w:rFonts w:eastAsia="Times New Roman" w:cs="Arial"/>
          <w:lang w:val="en-ID"/>
        </w:rPr>
        <w:t xml:space="preserve"> </w:t>
      </w:r>
      <w:proofErr w:type="spellStart"/>
      <w:r w:rsidRPr="004D054C">
        <w:rPr>
          <w:rFonts w:eastAsia="Times New Roman" w:cs="Arial"/>
          <w:lang w:val="en-ID"/>
        </w:rPr>
        <w:t>dilakukan</w:t>
      </w:r>
      <w:proofErr w:type="spellEnd"/>
      <w:r w:rsidRPr="004D054C">
        <w:rPr>
          <w:rFonts w:eastAsia="Times New Roman" w:cs="Arial"/>
          <w:lang w:val="en-ID"/>
        </w:rPr>
        <w:t xml:space="preserve"> </w:t>
      </w:r>
      <w:proofErr w:type="spellStart"/>
      <w:r w:rsidRPr="004D054C">
        <w:rPr>
          <w:rFonts w:eastAsia="Times New Roman" w:cs="Arial"/>
          <w:lang w:val="en-ID"/>
        </w:rPr>
        <w:t>analisis</w:t>
      </w:r>
      <w:proofErr w:type="spellEnd"/>
      <w:r w:rsidRPr="004D054C">
        <w:rPr>
          <w:rFonts w:eastAsia="Times New Roman" w:cs="Arial"/>
          <w:lang w:val="en-ID"/>
        </w:rPr>
        <w:t xml:space="preserve"> </w:t>
      </w:r>
      <w:proofErr w:type="spellStart"/>
      <w:r w:rsidRPr="004D054C">
        <w:rPr>
          <w:rFonts w:eastAsia="Times New Roman" w:cs="Arial"/>
          <w:lang w:val="en-ID"/>
        </w:rPr>
        <w:t>untuk</w:t>
      </w:r>
      <w:proofErr w:type="spellEnd"/>
      <w:r w:rsidRPr="004D054C">
        <w:rPr>
          <w:rFonts w:eastAsia="Times New Roman" w:cs="Arial"/>
          <w:lang w:val="en-ID"/>
        </w:rPr>
        <w:t xml:space="preserve"> </w:t>
      </w:r>
      <w:proofErr w:type="spellStart"/>
      <w:r w:rsidRPr="004D054C">
        <w:rPr>
          <w:rFonts w:eastAsia="Times New Roman" w:cs="Arial"/>
          <w:lang w:val="en-ID"/>
        </w:rPr>
        <w:t>mengetahui</w:t>
      </w:r>
      <w:proofErr w:type="spellEnd"/>
      <w:r w:rsidRPr="004D054C">
        <w:rPr>
          <w:rFonts w:eastAsia="Times New Roman" w:cs="Arial"/>
          <w:lang w:val="en-ID"/>
        </w:rPr>
        <w:t xml:space="preserve"> </w:t>
      </w:r>
      <w:proofErr w:type="spellStart"/>
      <w:r w:rsidRPr="004D054C">
        <w:rPr>
          <w:rFonts w:eastAsia="Times New Roman" w:cs="Arial"/>
          <w:lang w:val="en-ID"/>
        </w:rPr>
        <w:t>pengaruh</w:t>
      </w:r>
      <w:proofErr w:type="spellEnd"/>
      <w:r w:rsidRPr="004D054C">
        <w:rPr>
          <w:rFonts w:eastAsia="Times New Roman" w:cs="Arial"/>
          <w:lang w:val="en-ID"/>
        </w:rPr>
        <w:t xml:space="preserve"> </w:t>
      </w:r>
      <w:proofErr w:type="spellStart"/>
      <w:r w:rsidRPr="004D054C">
        <w:rPr>
          <w:rFonts w:eastAsia="Times New Roman" w:cs="Arial"/>
          <w:lang w:val="en-ID"/>
        </w:rPr>
        <w:t>dari</w:t>
      </w:r>
      <w:proofErr w:type="spellEnd"/>
      <w:r w:rsidRPr="004D054C">
        <w:rPr>
          <w:rFonts w:eastAsia="Times New Roman" w:cs="Arial"/>
          <w:lang w:val="en-ID"/>
        </w:rPr>
        <w:t xml:space="preserve"> program </w:t>
      </w:r>
      <w:proofErr w:type="spellStart"/>
      <w:r w:rsidRPr="004D054C">
        <w:rPr>
          <w:rFonts w:eastAsia="Times New Roman" w:cs="Arial"/>
          <w:lang w:val="en-ID"/>
        </w:rPr>
        <w:t>terapi</w:t>
      </w:r>
      <w:proofErr w:type="spellEnd"/>
      <w:r w:rsidRPr="004D054C">
        <w:rPr>
          <w:rFonts w:eastAsia="Times New Roman" w:cs="Arial"/>
          <w:lang w:val="en-ID"/>
        </w:rPr>
        <w:t xml:space="preserve"> LLLT dan HILT </w:t>
      </w:r>
      <w:proofErr w:type="spellStart"/>
      <w:r w:rsidRPr="004D054C">
        <w:rPr>
          <w:rFonts w:eastAsia="Times New Roman" w:cs="Arial"/>
          <w:lang w:val="en-ID"/>
        </w:rPr>
        <w:t>terhadap</w:t>
      </w:r>
      <w:proofErr w:type="spellEnd"/>
      <w:r w:rsidRPr="004D054C">
        <w:rPr>
          <w:rFonts w:eastAsia="Times New Roman" w:cs="Arial"/>
          <w:color w:val="0D0D0D"/>
          <w:lang w:val="en-ID"/>
        </w:rPr>
        <w:t xml:space="preserve"> </w:t>
      </w:r>
      <w:proofErr w:type="spellStart"/>
      <w:r w:rsidRPr="004D054C">
        <w:rPr>
          <w:rFonts w:eastAsia="Arial" w:cs="Arial"/>
          <w:bCs/>
          <w:lang w:val="en-US"/>
        </w:rPr>
        <w:t>peningkatan</w:t>
      </w:r>
      <w:proofErr w:type="spellEnd"/>
      <w:r w:rsidRPr="004D054C">
        <w:rPr>
          <w:rFonts w:eastAsia="Arial" w:cs="Arial"/>
          <w:bCs/>
          <w:lang w:val="en-US"/>
        </w:rPr>
        <w:t xml:space="preserve"> </w:t>
      </w:r>
      <w:proofErr w:type="spellStart"/>
      <w:r w:rsidRPr="004D054C">
        <w:rPr>
          <w:rFonts w:eastAsia="Arial" w:cs="Arial"/>
          <w:bCs/>
          <w:lang w:val="en-US"/>
        </w:rPr>
        <w:t>kemampuan</w:t>
      </w:r>
      <w:proofErr w:type="spellEnd"/>
      <w:r w:rsidRPr="004D054C">
        <w:rPr>
          <w:rFonts w:eastAsia="Arial" w:cs="Arial"/>
          <w:bCs/>
          <w:lang w:val="en-US"/>
        </w:rPr>
        <w:t xml:space="preserve"> </w:t>
      </w:r>
      <w:proofErr w:type="spellStart"/>
      <w:r w:rsidRPr="004D054C">
        <w:rPr>
          <w:rFonts w:eastAsia="Arial" w:cs="Arial"/>
          <w:bCs/>
          <w:lang w:val="en-US"/>
        </w:rPr>
        <w:t>fungsional</w:t>
      </w:r>
      <w:proofErr w:type="spellEnd"/>
      <w:r w:rsidRPr="004D054C">
        <w:rPr>
          <w:rFonts w:eastAsia="Arial" w:cs="Arial"/>
          <w:bCs/>
          <w:lang w:val="en-US"/>
        </w:rPr>
        <w:t xml:space="preserve"> </w:t>
      </w:r>
      <w:r w:rsidR="00743327" w:rsidRPr="004D054C">
        <w:rPr>
          <w:rFonts w:eastAsia="Arial" w:cs="Arial"/>
          <w:bCs/>
          <w:lang w:val="en-US"/>
        </w:rPr>
        <w:t xml:space="preserve">dan </w:t>
      </w:r>
      <w:proofErr w:type="spellStart"/>
      <w:r w:rsidR="00743327" w:rsidRPr="004D054C">
        <w:rPr>
          <w:rFonts w:eastAsia="Arial" w:cs="Arial"/>
          <w:bCs/>
          <w:lang w:val="en-US"/>
        </w:rPr>
        <w:t>ambulasi</w:t>
      </w:r>
      <w:proofErr w:type="spellEnd"/>
      <w:r w:rsidR="00743327" w:rsidRPr="004D054C">
        <w:rPr>
          <w:rFonts w:eastAsia="Arial" w:cs="Arial"/>
          <w:bCs/>
          <w:lang w:val="en-US"/>
        </w:rPr>
        <w:t xml:space="preserve"> </w:t>
      </w:r>
      <w:r w:rsidRPr="004D054C">
        <w:rPr>
          <w:rFonts w:eastAsia="Times New Roman" w:cs="Arial"/>
          <w:color w:val="0D0D0D"/>
          <w:lang w:val="en-ID"/>
        </w:rPr>
        <w:t xml:space="preserve">pada </w:t>
      </w:r>
      <w:proofErr w:type="spellStart"/>
      <w:r w:rsidRPr="004D054C">
        <w:rPr>
          <w:rFonts w:eastAsia="Times New Roman" w:cs="Arial"/>
          <w:color w:val="0D0D0D"/>
          <w:lang w:val="en-ID"/>
        </w:rPr>
        <w:t>pasien</w:t>
      </w:r>
      <w:proofErr w:type="spellEnd"/>
      <w:r w:rsidRPr="004D054C">
        <w:rPr>
          <w:rFonts w:eastAsia="Times New Roman" w:cs="Arial"/>
          <w:color w:val="0D0D0D"/>
          <w:lang w:val="en-ID"/>
        </w:rPr>
        <w:t xml:space="preserve"> </w:t>
      </w:r>
      <w:proofErr w:type="spellStart"/>
      <w:r w:rsidRPr="004D054C">
        <w:rPr>
          <w:rFonts w:eastAsia="Times New Roman" w:cs="Arial"/>
          <w:color w:val="0D0D0D"/>
          <w:lang w:val="en-ID"/>
        </w:rPr>
        <w:t>dengan</w:t>
      </w:r>
      <w:proofErr w:type="spellEnd"/>
      <w:r w:rsidRPr="004D054C">
        <w:rPr>
          <w:rFonts w:eastAsia="Times New Roman" w:cs="Arial"/>
          <w:color w:val="0D0D0D"/>
          <w:lang w:val="en-ID"/>
        </w:rPr>
        <w:t xml:space="preserve"> </w:t>
      </w:r>
      <w:r w:rsidRPr="004D054C">
        <w:rPr>
          <w:rFonts w:eastAsiaTheme="minorHAnsi" w:cs="Arial"/>
          <w:lang w:val="en-US" w:eastAsia="en-US"/>
        </w:rPr>
        <w:t>Osteoarthritis lutut</w:t>
      </w:r>
      <w:r w:rsidRPr="004D054C">
        <w:rPr>
          <w:rFonts w:eastAsia="Times New Roman" w:cs="Arial"/>
          <w:color w:val="0D0D0D"/>
          <w:lang w:val="en-ID"/>
        </w:rPr>
        <w:t>.</w:t>
      </w:r>
    </w:p>
    <w:p w14:paraId="5C71E33D" w14:textId="77777777" w:rsidR="00E02EC1" w:rsidRPr="004D054C" w:rsidRDefault="00E02EC1" w:rsidP="00EA79B7">
      <w:pPr>
        <w:pStyle w:val="BodyText"/>
        <w:spacing w:before="7" w:line="480" w:lineRule="auto"/>
        <w:rPr>
          <w:rFonts w:ascii="Arial" w:hAnsi="Arial" w:cs="Arial"/>
          <w:lang w:val="en-ID"/>
        </w:rPr>
      </w:pPr>
    </w:p>
    <w:p w14:paraId="60AF986F" w14:textId="4AD48947" w:rsidR="00E02EC1" w:rsidRPr="007F12AD" w:rsidRDefault="00BB2935" w:rsidP="007F12AD">
      <w:pPr>
        <w:pStyle w:val="Heading2"/>
      </w:pPr>
      <w:bookmarkStart w:id="152" w:name="_Toc179885346"/>
      <w:r>
        <w:t>4.2</w:t>
      </w:r>
      <w:r w:rsidRPr="00BB2935">
        <w:t xml:space="preserve"> </w:t>
      </w:r>
      <w:r w:rsidR="007F12AD" w:rsidRPr="007F12AD">
        <w:t>Populasi dan Sampel Penelitian</w:t>
      </w:r>
      <w:bookmarkEnd w:id="152"/>
    </w:p>
    <w:p w14:paraId="513B0F72" w14:textId="1023D54D" w:rsidR="00BB2935" w:rsidRPr="00BB2935" w:rsidRDefault="00BB2935" w:rsidP="00BB2935">
      <w:pPr>
        <w:pStyle w:val="Heading2"/>
      </w:pPr>
      <w:bookmarkStart w:id="153" w:name="_Toc179885347"/>
      <w:r w:rsidRPr="007F12AD">
        <w:rPr>
          <w:rStyle w:val="Heading3Char"/>
          <w:b/>
          <w:bCs/>
        </w:rPr>
        <w:t>4.</w:t>
      </w:r>
      <w:r w:rsidR="007F12AD" w:rsidRPr="007F12AD">
        <w:rPr>
          <w:rStyle w:val="Heading3Char"/>
          <w:b/>
          <w:bCs/>
        </w:rPr>
        <w:t>2.1</w:t>
      </w:r>
      <w:r w:rsidRPr="00BB2935">
        <w:t xml:space="preserve"> </w:t>
      </w:r>
      <w:r>
        <w:t>Populasi</w:t>
      </w:r>
      <w:r w:rsidRPr="00BB2935">
        <w:rPr>
          <w:spacing w:val="-5"/>
        </w:rPr>
        <w:t xml:space="preserve"> </w:t>
      </w:r>
      <w:r w:rsidRPr="00BB2935">
        <w:t>Penelitian</w:t>
      </w:r>
      <w:bookmarkEnd w:id="153"/>
    </w:p>
    <w:p w14:paraId="3E505E72" w14:textId="5D885919" w:rsidR="007F12AD" w:rsidRDefault="007F12AD" w:rsidP="007F12AD">
      <w:pPr>
        <w:pStyle w:val="BodyText"/>
        <w:spacing w:before="126" w:line="480" w:lineRule="auto"/>
        <w:ind w:left="109" w:right="174" w:firstLine="720"/>
        <w:jc w:val="both"/>
        <w:rPr>
          <w:rFonts w:ascii="Arial" w:hAnsi="Arial" w:cs="Arial"/>
        </w:rPr>
      </w:pPr>
      <w:r w:rsidRPr="007F12AD">
        <w:rPr>
          <w:rFonts w:ascii="Arial" w:hAnsi="Arial" w:cs="Arial"/>
        </w:rPr>
        <w:t>Populasi dalam penelitian ini adalah pasien dengan KOA yang rawat jalan di Instalasi Rehabilitasi Medik RSUD dr. Saiful Anwar pada bulan September – Desember 2024</w:t>
      </w:r>
    </w:p>
    <w:p w14:paraId="6AFFA092" w14:textId="77777777" w:rsidR="007F12AD" w:rsidRPr="004D054C" w:rsidRDefault="007F12AD" w:rsidP="007F12AD">
      <w:pPr>
        <w:pStyle w:val="BodyText"/>
        <w:spacing w:before="126" w:line="480" w:lineRule="auto"/>
        <w:ind w:left="109" w:right="174" w:firstLine="720"/>
        <w:jc w:val="both"/>
        <w:rPr>
          <w:rFonts w:ascii="Arial" w:hAnsi="Arial" w:cs="Arial"/>
        </w:rPr>
      </w:pPr>
    </w:p>
    <w:p w14:paraId="747BC1A9" w14:textId="770C2DE3" w:rsidR="00BB2935" w:rsidRPr="00BB2935" w:rsidRDefault="00BB2935" w:rsidP="00BB2935">
      <w:pPr>
        <w:pStyle w:val="Heading2"/>
      </w:pPr>
      <w:bookmarkStart w:id="154" w:name="_Toc179885348"/>
      <w:r w:rsidRPr="007F12AD">
        <w:rPr>
          <w:rStyle w:val="Heading3Char"/>
          <w:b/>
          <w:bCs/>
        </w:rPr>
        <w:t>4.</w:t>
      </w:r>
      <w:r w:rsidR="007F12AD" w:rsidRPr="007F12AD">
        <w:rPr>
          <w:rStyle w:val="Heading3Char"/>
          <w:b/>
          <w:bCs/>
        </w:rPr>
        <w:t>2.2</w:t>
      </w:r>
      <w:r w:rsidRPr="00BB2935">
        <w:t xml:space="preserve"> </w:t>
      </w:r>
      <w:r>
        <w:t xml:space="preserve">Sampel </w:t>
      </w:r>
      <w:r w:rsidRPr="00BB2935">
        <w:t>Penelitian</w:t>
      </w:r>
      <w:bookmarkEnd w:id="154"/>
    </w:p>
    <w:p w14:paraId="7FB39AA2" w14:textId="4989CDB6" w:rsidR="00660574" w:rsidRPr="004D054C" w:rsidRDefault="00E02EC1" w:rsidP="007F12AD">
      <w:pPr>
        <w:pStyle w:val="BodyText"/>
        <w:spacing w:before="126" w:line="480" w:lineRule="auto"/>
        <w:ind w:left="109" w:right="174" w:firstLine="720"/>
        <w:jc w:val="both"/>
        <w:rPr>
          <w:rFonts w:ascii="Arial" w:hAnsi="Arial" w:cs="Arial"/>
          <w:i/>
          <w:iCs/>
        </w:rPr>
      </w:pPr>
      <w:r w:rsidRPr="004D054C">
        <w:rPr>
          <w:rFonts w:ascii="Arial" w:hAnsi="Arial" w:cs="Arial"/>
        </w:rPr>
        <w:t>Sampel dalam penelitian ini adalah pasien osteoarthritis lutut yang menjalani</w:t>
      </w:r>
      <w:r w:rsidRPr="004D054C">
        <w:rPr>
          <w:rFonts w:ascii="Arial" w:hAnsi="Arial" w:cs="Arial"/>
          <w:spacing w:val="1"/>
        </w:rPr>
        <w:t xml:space="preserve"> </w:t>
      </w:r>
      <w:r w:rsidRPr="004D054C">
        <w:rPr>
          <w:rFonts w:ascii="Arial" w:hAnsi="Arial" w:cs="Arial"/>
        </w:rPr>
        <w:t xml:space="preserve">rawat jalan di Instalasi Rehabilitasi Medik RSUD dr. Saiful Anwar. </w:t>
      </w:r>
      <w:r w:rsidRPr="004D054C">
        <w:rPr>
          <w:rFonts w:ascii="Arial" w:hAnsi="Arial" w:cs="Arial"/>
        </w:rPr>
        <w:lastRenderedPageBreak/>
        <w:t>Pengambilan sampel</w:t>
      </w:r>
      <w:r w:rsidRPr="004D054C">
        <w:rPr>
          <w:rFonts w:ascii="Arial" w:hAnsi="Arial" w:cs="Arial"/>
          <w:spacing w:val="1"/>
        </w:rPr>
        <w:t xml:space="preserve"> </w:t>
      </w:r>
      <w:r w:rsidRPr="004D054C">
        <w:rPr>
          <w:rFonts w:ascii="Arial" w:hAnsi="Arial" w:cs="Arial"/>
        </w:rPr>
        <w:t xml:space="preserve">menggunakan metode simple random sampling. Pasien yang memenuhi kriteria inklusi </w:t>
      </w:r>
      <w:r w:rsidR="00CA020E">
        <w:rPr>
          <w:rFonts w:ascii="Arial" w:hAnsi="Arial" w:cs="Arial"/>
        </w:rPr>
        <w:t>akan dimasukkan</w:t>
      </w:r>
      <w:r w:rsidRPr="004D054C">
        <w:rPr>
          <w:rFonts w:ascii="Arial" w:hAnsi="Arial" w:cs="Arial"/>
          <w:spacing w:val="-2"/>
        </w:rPr>
        <w:t xml:space="preserve"> </w:t>
      </w:r>
      <w:r w:rsidRPr="004D054C">
        <w:rPr>
          <w:rFonts w:ascii="Arial" w:hAnsi="Arial" w:cs="Arial"/>
        </w:rPr>
        <w:t>dalam</w:t>
      </w:r>
      <w:r w:rsidRPr="004D054C">
        <w:rPr>
          <w:rFonts w:ascii="Arial" w:hAnsi="Arial" w:cs="Arial"/>
          <w:spacing w:val="-2"/>
        </w:rPr>
        <w:t xml:space="preserve"> </w:t>
      </w:r>
      <w:r w:rsidRPr="004D054C">
        <w:rPr>
          <w:rFonts w:ascii="Arial" w:hAnsi="Arial" w:cs="Arial"/>
        </w:rPr>
        <w:t>penelitian</w:t>
      </w:r>
      <w:r w:rsidRPr="004D054C">
        <w:rPr>
          <w:rFonts w:ascii="Arial" w:hAnsi="Arial" w:cs="Arial"/>
          <w:spacing w:val="-2"/>
        </w:rPr>
        <w:t xml:space="preserve"> </w:t>
      </w:r>
      <w:r w:rsidRPr="004D054C">
        <w:rPr>
          <w:rFonts w:ascii="Arial" w:hAnsi="Arial" w:cs="Arial"/>
        </w:rPr>
        <w:t>ini</w:t>
      </w:r>
      <w:r w:rsidRPr="004D054C">
        <w:rPr>
          <w:rFonts w:ascii="Arial" w:hAnsi="Arial" w:cs="Arial"/>
          <w:spacing w:val="-1"/>
        </w:rPr>
        <w:t xml:space="preserve"> </w:t>
      </w:r>
      <w:r w:rsidRPr="004D054C">
        <w:rPr>
          <w:rFonts w:ascii="Arial" w:hAnsi="Arial" w:cs="Arial"/>
        </w:rPr>
        <w:t>sebanyak</w:t>
      </w:r>
      <w:r w:rsidRPr="004D054C">
        <w:rPr>
          <w:rFonts w:ascii="Arial" w:hAnsi="Arial" w:cs="Arial"/>
          <w:spacing w:val="-2"/>
        </w:rPr>
        <w:t xml:space="preserve"> </w:t>
      </w:r>
      <w:r w:rsidRPr="004D054C">
        <w:rPr>
          <w:rFonts w:ascii="Arial" w:hAnsi="Arial" w:cs="Arial"/>
        </w:rPr>
        <w:t>jumlah</w:t>
      </w:r>
      <w:r w:rsidRPr="004D054C">
        <w:rPr>
          <w:rFonts w:ascii="Arial" w:hAnsi="Arial" w:cs="Arial"/>
          <w:spacing w:val="-2"/>
        </w:rPr>
        <w:t xml:space="preserve"> </w:t>
      </w:r>
      <w:r w:rsidRPr="004D054C">
        <w:rPr>
          <w:rFonts w:ascii="Arial" w:hAnsi="Arial" w:cs="Arial"/>
        </w:rPr>
        <w:t>sampel</w:t>
      </w:r>
      <w:r w:rsidRPr="004D054C">
        <w:rPr>
          <w:rFonts w:ascii="Arial" w:hAnsi="Arial" w:cs="Arial"/>
          <w:spacing w:val="-2"/>
        </w:rPr>
        <w:t xml:space="preserve"> </w:t>
      </w:r>
      <w:r w:rsidRPr="004D054C">
        <w:rPr>
          <w:rFonts w:ascii="Arial" w:hAnsi="Arial" w:cs="Arial"/>
        </w:rPr>
        <w:t>yang</w:t>
      </w:r>
      <w:r w:rsidRPr="004D054C">
        <w:rPr>
          <w:rFonts w:ascii="Arial" w:hAnsi="Arial" w:cs="Arial"/>
          <w:spacing w:val="-1"/>
        </w:rPr>
        <w:t xml:space="preserve"> </w:t>
      </w:r>
      <w:r w:rsidRPr="004D054C">
        <w:rPr>
          <w:rFonts w:ascii="Arial" w:hAnsi="Arial" w:cs="Arial"/>
        </w:rPr>
        <w:t xml:space="preserve">ditentukan. Kemudian pasien akan diacak menggunakan teknik </w:t>
      </w:r>
      <w:r w:rsidRPr="004D054C">
        <w:rPr>
          <w:rFonts w:ascii="Arial" w:hAnsi="Arial" w:cs="Arial"/>
          <w:i/>
          <w:iCs/>
        </w:rPr>
        <w:t xml:space="preserve">consecutive random sampling </w:t>
      </w:r>
      <w:r w:rsidR="00CA020E">
        <w:rPr>
          <w:rFonts w:ascii="Arial" w:hAnsi="Arial" w:cs="Arial"/>
        </w:rPr>
        <w:t>dengan</w:t>
      </w:r>
      <w:r w:rsidRPr="004D054C">
        <w:rPr>
          <w:rFonts w:ascii="Arial" w:hAnsi="Arial" w:cs="Arial"/>
        </w:rPr>
        <w:t xml:space="preserve"> </w:t>
      </w:r>
      <w:r w:rsidRPr="004D054C">
        <w:rPr>
          <w:rFonts w:ascii="Arial" w:hAnsi="Arial" w:cs="Arial"/>
          <w:i/>
          <w:iCs/>
        </w:rPr>
        <w:t>single blinding.</w:t>
      </w:r>
    </w:p>
    <w:p w14:paraId="4D7C072E" w14:textId="77777777" w:rsidR="00660574" w:rsidRPr="004D054C" w:rsidRDefault="00660574" w:rsidP="00660574">
      <w:pPr>
        <w:pStyle w:val="BodyText"/>
        <w:spacing w:before="126" w:line="360" w:lineRule="auto"/>
        <w:ind w:left="109" w:right="174" w:firstLine="720"/>
        <w:jc w:val="both"/>
        <w:rPr>
          <w:rFonts w:ascii="Arial" w:hAnsi="Arial" w:cs="Arial"/>
          <w:i/>
          <w:iCs/>
        </w:rPr>
      </w:pPr>
    </w:p>
    <w:p w14:paraId="66124B3A" w14:textId="06CB02D5" w:rsidR="00BB2935" w:rsidRPr="00BB2935" w:rsidRDefault="00BB2935" w:rsidP="00BB2935">
      <w:pPr>
        <w:pStyle w:val="Heading2"/>
      </w:pPr>
      <w:bookmarkStart w:id="155" w:name="_Toc179885349"/>
      <w:r w:rsidRPr="007F12AD">
        <w:rPr>
          <w:rStyle w:val="Heading3Char"/>
          <w:b/>
          <w:bCs/>
        </w:rPr>
        <w:t>4.</w:t>
      </w:r>
      <w:r w:rsidR="007F12AD" w:rsidRPr="007F12AD">
        <w:rPr>
          <w:rStyle w:val="Heading3Char"/>
          <w:b/>
          <w:bCs/>
        </w:rPr>
        <w:t>2.3</w:t>
      </w:r>
      <w:r w:rsidRPr="00BB2935">
        <w:t xml:space="preserve"> </w:t>
      </w:r>
      <w:r w:rsidR="007F12AD">
        <w:t xml:space="preserve">Estimasi </w:t>
      </w:r>
      <w:r>
        <w:t>Besar Sampel</w:t>
      </w:r>
      <w:bookmarkEnd w:id="155"/>
    </w:p>
    <w:p w14:paraId="00D86B79" w14:textId="78C01CA9" w:rsidR="00E02EC1" w:rsidRPr="004D054C" w:rsidRDefault="00E02EC1" w:rsidP="00EA79B7">
      <w:pPr>
        <w:adjustRightInd w:val="0"/>
        <w:ind w:left="142" w:firstLine="476"/>
        <w:rPr>
          <w:rFonts w:eastAsia="TimesNewRomanPSMT" w:cs="Arial"/>
          <w:lang w:val="en-ID"/>
        </w:rPr>
      </w:pPr>
      <w:r w:rsidRPr="004D054C">
        <w:rPr>
          <w:rFonts w:cs="Arial"/>
        </w:rPr>
        <w:t xml:space="preserve">Besar sampel minimal untuk penelitian komparatif pengaruh pengaruh penggunaan </w:t>
      </w:r>
      <w:r w:rsidRPr="004D054C">
        <w:rPr>
          <w:rFonts w:eastAsiaTheme="minorHAnsi" w:cs="Arial"/>
          <w:bCs/>
          <w:i/>
          <w:iCs/>
          <w:lang w:val="en-ID"/>
        </w:rPr>
        <w:t>Low Level Laser Therapy</w:t>
      </w:r>
      <w:r w:rsidRPr="004D054C">
        <w:rPr>
          <w:rFonts w:eastAsiaTheme="minorHAnsi" w:cs="Arial"/>
          <w:bCs/>
          <w:lang w:val="en-ID"/>
        </w:rPr>
        <w:t xml:space="preserve"> (LLLT)</w:t>
      </w:r>
      <w:r w:rsidRPr="004D054C">
        <w:rPr>
          <w:rFonts w:cs="Arial"/>
        </w:rPr>
        <w:t xml:space="preserve"> </w:t>
      </w:r>
      <w:r w:rsidRPr="004D054C">
        <w:rPr>
          <w:rFonts w:cs="Arial"/>
          <w:lang w:val="en-US"/>
        </w:rPr>
        <w:t xml:space="preserve">dan </w:t>
      </w:r>
      <w:r w:rsidRPr="004D054C">
        <w:rPr>
          <w:rFonts w:eastAsiaTheme="minorHAnsi" w:cs="Arial"/>
          <w:i/>
          <w:iCs/>
          <w:lang w:val="en-ID"/>
        </w:rPr>
        <w:t xml:space="preserve">High Intensity Laser Therapy </w:t>
      </w:r>
      <w:r w:rsidRPr="004D054C">
        <w:rPr>
          <w:rFonts w:eastAsiaTheme="minorHAnsi" w:cs="Arial"/>
          <w:lang w:val="en-ID"/>
        </w:rPr>
        <w:t xml:space="preserve">(HILT) </w:t>
      </w:r>
      <w:proofErr w:type="spellStart"/>
      <w:r w:rsidRPr="004D054C">
        <w:rPr>
          <w:rFonts w:cs="Arial"/>
          <w:lang w:val="en-US"/>
        </w:rPr>
        <w:t>terhadap</w:t>
      </w:r>
      <w:proofErr w:type="spellEnd"/>
      <w:r w:rsidRPr="004D054C">
        <w:rPr>
          <w:rFonts w:cs="Arial"/>
          <w:lang w:val="en-US"/>
        </w:rPr>
        <w:t xml:space="preserve"> </w:t>
      </w:r>
      <w:r w:rsidR="00CA020E">
        <w:rPr>
          <w:rFonts w:cs="Arial"/>
          <w:lang w:val="en-US"/>
        </w:rPr>
        <w:t>Stabilitas lutut</w:t>
      </w:r>
      <w:r w:rsidRPr="004D054C">
        <w:rPr>
          <w:rFonts w:cs="Arial"/>
          <w:lang w:val="en-US"/>
        </w:rPr>
        <w:t xml:space="preserve">, </w:t>
      </w:r>
      <w:r w:rsidR="00CA020E" w:rsidRPr="00CA020E">
        <w:rPr>
          <w:rFonts w:cs="Arial"/>
          <w:color w:val="13343B"/>
          <w:shd w:val="clear" w:color="auto" w:fill="FCFCF9"/>
        </w:rPr>
        <w:t>kecepatan berjalan</w:t>
      </w:r>
      <w:r w:rsidRPr="004D054C">
        <w:rPr>
          <w:rFonts w:eastAsia="Arial" w:cs="Arial"/>
          <w:bCs/>
          <w:i/>
          <w:iCs/>
          <w:lang w:val="en-US"/>
        </w:rPr>
        <w:t xml:space="preserve"> </w:t>
      </w:r>
      <w:r w:rsidRPr="004D054C">
        <w:rPr>
          <w:rFonts w:cs="Arial"/>
          <w:lang w:val="en-US"/>
        </w:rPr>
        <w:t xml:space="preserve">dan </w:t>
      </w:r>
      <w:proofErr w:type="spellStart"/>
      <w:r w:rsidRPr="004D054C">
        <w:rPr>
          <w:rFonts w:cs="Arial"/>
          <w:lang w:val="en-US"/>
        </w:rPr>
        <w:t>p</w:t>
      </w:r>
      <w:r w:rsidR="00CA020E">
        <w:rPr>
          <w:rFonts w:cs="Arial"/>
          <w:lang w:val="en-US"/>
        </w:rPr>
        <w:t>ropriosepsi</w:t>
      </w:r>
      <w:proofErr w:type="spellEnd"/>
      <w:r w:rsidR="00CA020E">
        <w:rPr>
          <w:rFonts w:cs="Arial"/>
          <w:lang w:val="en-US"/>
        </w:rPr>
        <w:t xml:space="preserve"> lutut</w:t>
      </w:r>
      <w:r w:rsidRPr="004D054C">
        <w:rPr>
          <w:rFonts w:cs="Arial"/>
        </w:rPr>
        <w:t xml:space="preserve">, dihitung dengan </w:t>
      </w:r>
      <w:r w:rsidRPr="004D054C">
        <w:rPr>
          <w:rFonts w:cs="Arial"/>
          <w:lang w:val="en-US"/>
        </w:rPr>
        <w:t xml:space="preserve">menggunakan </w:t>
      </w:r>
      <w:proofErr w:type="spellStart"/>
      <w:r w:rsidRPr="004D054C">
        <w:rPr>
          <w:rFonts w:cs="Arial"/>
          <w:lang w:val="en-US"/>
        </w:rPr>
        <w:t>rumus</w:t>
      </w:r>
      <w:proofErr w:type="spellEnd"/>
      <w:r w:rsidRPr="004D054C">
        <w:rPr>
          <w:rFonts w:cs="Arial"/>
          <w:lang w:val="en-US"/>
        </w:rPr>
        <w:t xml:space="preserve"> </w:t>
      </w:r>
      <w:r w:rsidRPr="004D054C">
        <w:rPr>
          <w:rFonts w:eastAsia="TimesNewRomanPSMT" w:cs="Arial"/>
          <w:lang w:val="en-ID"/>
        </w:rPr>
        <w:t xml:space="preserve">Federer </w:t>
      </w:r>
      <w:proofErr w:type="spellStart"/>
      <w:r w:rsidRPr="004D054C">
        <w:rPr>
          <w:rFonts w:eastAsia="TimesNewRomanPSMT" w:cs="Arial"/>
          <w:lang w:val="en-ID"/>
        </w:rPr>
        <w:t>untuk</w:t>
      </w:r>
      <w:proofErr w:type="spellEnd"/>
      <w:r w:rsidRPr="004D054C">
        <w:rPr>
          <w:rFonts w:eastAsia="TimesNewRomanPSMT" w:cs="Arial"/>
          <w:lang w:val="en-ID"/>
        </w:rPr>
        <w:t xml:space="preserve"> </w:t>
      </w:r>
      <w:proofErr w:type="spellStart"/>
      <w:r w:rsidRPr="004D054C">
        <w:rPr>
          <w:rFonts w:eastAsia="TimesNewRomanPSMT" w:cs="Arial"/>
          <w:lang w:val="en-ID"/>
        </w:rPr>
        <w:t>mengetahui</w:t>
      </w:r>
      <w:proofErr w:type="spellEnd"/>
      <w:r w:rsidRPr="004D054C">
        <w:rPr>
          <w:rFonts w:eastAsia="TimesNewRomanPSMT" w:cs="Arial"/>
          <w:lang w:val="en-ID"/>
        </w:rPr>
        <w:t xml:space="preserve"> </w:t>
      </w:r>
      <w:proofErr w:type="spellStart"/>
      <w:r w:rsidRPr="004D054C">
        <w:rPr>
          <w:rFonts w:eastAsia="TimesNewRomanPSMT" w:cs="Arial"/>
          <w:lang w:val="en-ID"/>
        </w:rPr>
        <w:t>ukuran</w:t>
      </w:r>
      <w:proofErr w:type="spellEnd"/>
      <w:r w:rsidRPr="004D054C">
        <w:rPr>
          <w:rFonts w:eastAsia="TimesNewRomanPSMT" w:cs="Arial"/>
          <w:lang w:val="en-ID"/>
        </w:rPr>
        <w:t xml:space="preserve"> </w:t>
      </w:r>
      <w:proofErr w:type="spellStart"/>
      <w:r w:rsidRPr="004D054C">
        <w:rPr>
          <w:rFonts w:eastAsia="TimesNewRomanPSMT" w:cs="Arial"/>
          <w:lang w:val="en-ID"/>
        </w:rPr>
        <w:t>sampel</w:t>
      </w:r>
      <w:proofErr w:type="spellEnd"/>
      <w:r w:rsidRPr="004D054C">
        <w:rPr>
          <w:rFonts w:eastAsia="TimesNewRomanPSMT" w:cs="Arial"/>
          <w:lang w:val="en-ID"/>
        </w:rPr>
        <w:t xml:space="preserve"> yang </w:t>
      </w:r>
      <w:proofErr w:type="spellStart"/>
      <w:r w:rsidRPr="004D054C">
        <w:rPr>
          <w:rFonts w:eastAsia="TimesNewRomanPSMT" w:cs="Arial"/>
          <w:lang w:val="en-ID"/>
        </w:rPr>
        <w:t>dibutuhkan</w:t>
      </w:r>
      <w:proofErr w:type="spellEnd"/>
      <w:r w:rsidRPr="004D054C">
        <w:rPr>
          <w:rFonts w:eastAsia="TimesNewRomanPSMT" w:cs="Arial"/>
          <w:lang w:val="en-ID"/>
        </w:rPr>
        <w:t xml:space="preserve">, </w:t>
      </w:r>
      <w:proofErr w:type="spellStart"/>
      <w:r w:rsidRPr="004D054C">
        <w:rPr>
          <w:rFonts w:eastAsia="TimesNewRomanPSMT" w:cs="Arial"/>
          <w:lang w:val="en-ID"/>
        </w:rPr>
        <w:t>yaitu</w:t>
      </w:r>
      <w:proofErr w:type="spellEnd"/>
      <w:r w:rsidRPr="004D054C">
        <w:rPr>
          <w:rFonts w:eastAsia="TimesNewRomanPSMT" w:cs="Arial"/>
          <w:lang w:val="en-ID"/>
        </w:rPr>
        <w:t>:</w:t>
      </w:r>
    </w:p>
    <w:p w14:paraId="099FAD51" w14:textId="77777777" w:rsidR="00E02EC1" w:rsidRPr="004D054C" w:rsidRDefault="00E02EC1" w:rsidP="00BC4982">
      <w:pPr>
        <w:adjustRightInd w:val="0"/>
        <w:ind w:left="142"/>
        <w:rPr>
          <w:rFonts w:eastAsia="CambriaMath" w:cs="Arial"/>
          <w:lang w:val="en-ID"/>
        </w:rPr>
      </w:pPr>
      <w:r w:rsidRPr="004D054C">
        <w:rPr>
          <w:rFonts w:eastAsia="CambriaMath" w:cs="Arial"/>
          <w:lang w:val="en-ID"/>
        </w:rPr>
        <w:t>[(</w:t>
      </w:r>
      <w:r w:rsidRPr="004D054C">
        <w:rPr>
          <w:rFonts w:ascii="Cambria Math" w:eastAsia="CambriaMath" w:hAnsi="Cambria Math" w:cs="Cambria Math"/>
          <w:lang w:val="en-ID"/>
        </w:rPr>
        <w:t>𝑛</w:t>
      </w:r>
      <w:r w:rsidRPr="004D054C">
        <w:rPr>
          <w:rFonts w:eastAsia="CambriaMath" w:cs="Arial"/>
          <w:lang w:val="en-ID"/>
        </w:rPr>
        <w:t xml:space="preserve"> − 1) (</w:t>
      </w:r>
      <w:r w:rsidRPr="004D054C">
        <w:rPr>
          <w:rFonts w:ascii="Cambria Math" w:eastAsia="CambriaMath" w:hAnsi="Cambria Math" w:cs="Cambria Math"/>
          <w:lang w:val="en-ID"/>
        </w:rPr>
        <w:t>𝑡</w:t>
      </w:r>
      <w:r w:rsidRPr="004D054C">
        <w:rPr>
          <w:rFonts w:eastAsia="CambriaMath" w:cs="Arial"/>
          <w:lang w:val="en-ID"/>
        </w:rPr>
        <w:t xml:space="preserve"> − 1) ≥ 15]</w:t>
      </w:r>
    </w:p>
    <w:p w14:paraId="4DC8C448" w14:textId="3D392641" w:rsidR="00E02EC1" w:rsidRPr="004D054C" w:rsidRDefault="00E02EC1" w:rsidP="00BC4982">
      <w:pPr>
        <w:adjustRightInd w:val="0"/>
        <w:ind w:left="142"/>
        <w:rPr>
          <w:rFonts w:eastAsia="CambriaMath" w:cs="Arial"/>
          <w:lang w:val="en-ID"/>
        </w:rPr>
      </w:pPr>
      <w:r w:rsidRPr="004D054C">
        <w:rPr>
          <w:rFonts w:eastAsia="CambriaMath" w:cs="Arial"/>
          <w:lang w:val="en-ID"/>
        </w:rPr>
        <w:t>[(</w:t>
      </w:r>
      <w:r w:rsidRPr="004D054C">
        <w:rPr>
          <w:rFonts w:ascii="Cambria Math" w:eastAsia="CambriaMath" w:hAnsi="Cambria Math" w:cs="Cambria Math"/>
          <w:lang w:val="en-ID"/>
        </w:rPr>
        <w:t>𝑛</w:t>
      </w:r>
      <w:r w:rsidRPr="004D054C">
        <w:rPr>
          <w:rFonts w:eastAsia="CambriaMath" w:cs="Arial"/>
          <w:lang w:val="en-ID"/>
        </w:rPr>
        <w:t xml:space="preserve"> − 1) (</w:t>
      </w:r>
      <w:r w:rsidR="00CE61EB" w:rsidRPr="004D054C">
        <w:rPr>
          <w:rFonts w:eastAsia="CambriaMath" w:cs="Arial"/>
          <w:lang w:val="en-ID"/>
        </w:rPr>
        <w:t>2</w:t>
      </w:r>
      <w:r w:rsidRPr="004D054C">
        <w:rPr>
          <w:rFonts w:eastAsia="CambriaMath" w:cs="Arial"/>
          <w:lang w:val="en-ID"/>
        </w:rPr>
        <w:t xml:space="preserve"> − 1) ≥ 15]</w:t>
      </w:r>
    </w:p>
    <w:p w14:paraId="7F26F29D" w14:textId="684574D9" w:rsidR="00E02EC1" w:rsidRPr="004D054C" w:rsidRDefault="00E02EC1" w:rsidP="00BC4982">
      <w:pPr>
        <w:adjustRightInd w:val="0"/>
        <w:ind w:left="142"/>
        <w:rPr>
          <w:rFonts w:eastAsia="CambriaMath" w:cs="Arial"/>
          <w:lang w:val="en-ID"/>
        </w:rPr>
      </w:pPr>
      <w:r w:rsidRPr="004D054C">
        <w:rPr>
          <w:rFonts w:eastAsia="CambriaMath" w:cs="Arial"/>
          <w:lang w:val="en-ID"/>
        </w:rPr>
        <w:t>[(</w:t>
      </w:r>
      <w:r w:rsidRPr="004D054C">
        <w:rPr>
          <w:rFonts w:ascii="Cambria Math" w:eastAsia="CambriaMath" w:hAnsi="Cambria Math" w:cs="Cambria Math"/>
          <w:lang w:val="en-ID"/>
        </w:rPr>
        <w:t>𝑛</w:t>
      </w:r>
      <w:r w:rsidRPr="004D054C">
        <w:rPr>
          <w:rFonts w:eastAsia="CambriaMath" w:cs="Arial"/>
          <w:lang w:val="en-ID"/>
        </w:rPr>
        <w:t xml:space="preserve"> − 1) (</w:t>
      </w:r>
      <w:r w:rsidR="00CE61EB" w:rsidRPr="004D054C">
        <w:rPr>
          <w:rFonts w:eastAsia="CambriaMath" w:cs="Arial"/>
          <w:lang w:val="en-ID"/>
        </w:rPr>
        <w:t>1</w:t>
      </w:r>
      <w:r w:rsidRPr="004D054C">
        <w:rPr>
          <w:rFonts w:eastAsia="CambriaMath" w:cs="Arial"/>
          <w:lang w:val="en-ID"/>
        </w:rPr>
        <w:t>) ≥ 15]</w:t>
      </w:r>
    </w:p>
    <w:p w14:paraId="1436688C" w14:textId="4F8D2BD0" w:rsidR="00E02EC1" w:rsidRPr="004D054C" w:rsidRDefault="00E02EC1" w:rsidP="00BC4982">
      <w:pPr>
        <w:ind w:left="142" w:firstLine="540"/>
        <w:rPr>
          <w:rFonts w:cs="Arial"/>
          <w:lang w:val="en-US"/>
        </w:rPr>
      </w:pPr>
      <w:r w:rsidRPr="004D054C">
        <w:rPr>
          <w:rFonts w:ascii="Cambria Math" w:eastAsia="CambriaMath" w:hAnsi="Cambria Math" w:cs="Cambria Math"/>
          <w:lang w:val="en-ID"/>
        </w:rPr>
        <w:t>𝑛</w:t>
      </w:r>
      <w:r w:rsidRPr="004D054C">
        <w:rPr>
          <w:rFonts w:eastAsia="CambriaMath" w:cs="Arial"/>
          <w:lang w:val="en-ID"/>
        </w:rPr>
        <w:t xml:space="preserve"> ≥ </w:t>
      </w:r>
      <w:r w:rsidR="00CE61EB" w:rsidRPr="004D054C">
        <w:rPr>
          <w:rFonts w:eastAsia="CambriaMath" w:cs="Arial"/>
          <w:lang w:val="en-ID"/>
        </w:rPr>
        <w:t>16</w:t>
      </w:r>
      <w:r w:rsidRPr="004D054C">
        <w:rPr>
          <w:rFonts w:eastAsia="CambriaMath" w:cs="Arial"/>
          <w:lang w:val="en-ID"/>
        </w:rPr>
        <w:t xml:space="preserve"> </w:t>
      </w:r>
    </w:p>
    <w:p w14:paraId="065591EA" w14:textId="77777777" w:rsidR="00E02EC1" w:rsidRPr="004D054C" w:rsidRDefault="00E02EC1" w:rsidP="00BC4982">
      <w:pPr>
        <w:ind w:left="142"/>
        <w:rPr>
          <w:rFonts w:cs="Arial"/>
        </w:rPr>
      </w:pPr>
      <w:r w:rsidRPr="004D054C">
        <w:rPr>
          <w:rFonts w:cs="Arial"/>
        </w:rPr>
        <w:t>n = besar sampel yang dihitung</w:t>
      </w:r>
    </w:p>
    <w:p w14:paraId="1BCB6353" w14:textId="77777777" w:rsidR="00E02EC1" w:rsidRPr="004D054C" w:rsidRDefault="00E02EC1" w:rsidP="00BC4982">
      <w:pPr>
        <w:ind w:left="142"/>
        <w:rPr>
          <w:rFonts w:cs="Arial"/>
          <w:lang w:val="en-US"/>
        </w:rPr>
      </w:pPr>
      <w:r w:rsidRPr="004D054C">
        <w:rPr>
          <w:rFonts w:cs="Arial"/>
          <w:lang w:val="en-US"/>
        </w:rPr>
        <w:t>t</w:t>
      </w:r>
      <w:r w:rsidRPr="004D054C">
        <w:rPr>
          <w:rFonts w:cs="Arial"/>
        </w:rPr>
        <w:t xml:space="preserve"> = </w:t>
      </w:r>
      <w:proofErr w:type="spellStart"/>
      <w:r w:rsidRPr="004D054C">
        <w:rPr>
          <w:rFonts w:cs="Arial"/>
          <w:lang w:val="en-US"/>
        </w:rPr>
        <w:t>Jumlah</w:t>
      </w:r>
      <w:proofErr w:type="spellEnd"/>
      <w:r w:rsidRPr="004D054C">
        <w:rPr>
          <w:rFonts w:cs="Arial"/>
          <w:lang w:val="en-US"/>
        </w:rPr>
        <w:t xml:space="preserve"> </w:t>
      </w:r>
      <w:proofErr w:type="spellStart"/>
      <w:r w:rsidRPr="004D054C">
        <w:rPr>
          <w:rFonts w:cs="Arial"/>
          <w:lang w:val="en-US"/>
        </w:rPr>
        <w:t>kelompok</w:t>
      </w:r>
      <w:proofErr w:type="spellEnd"/>
      <w:r w:rsidRPr="004D054C">
        <w:rPr>
          <w:rFonts w:cs="Arial"/>
          <w:lang w:val="en-US"/>
        </w:rPr>
        <w:t xml:space="preserve">/ </w:t>
      </w:r>
      <w:proofErr w:type="spellStart"/>
      <w:r w:rsidRPr="004D054C">
        <w:rPr>
          <w:rFonts w:cs="Arial"/>
          <w:lang w:val="en-US"/>
        </w:rPr>
        <w:t>perlakuan</w:t>
      </w:r>
      <w:proofErr w:type="spellEnd"/>
    </w:p>
    <w:p w14:paraId="64AE2C29" w14:textId="08241F2E" w:rsidR="00E02EC1" w:rsidRPr="004D054C" w:rsidRDefault="00E02EC1" w:rsidP="00BC4982">
      <w:pPr>
        <w:ind w:left="142"/>
        <w:rPr>
          <w:rFonts w:cs="Arial"/>
          <w:lang w:val="en-US"/>
        </w:rPr>
      </w:pPr>
      <w:r w:rsidRPr="004D054C">
        <w:rPr>
          <w:rFonts w:cs="Arial"/>
        </w:rPr>
        <w:tab/>
        <w:t xml:space="preserve">Berdasarkan perhitungan di atas, </w:t>
      </w:r>
      <w:proofErr w:type="spellStart"/>
      <w:r w:rsidRPr="004D054C">
        <w:rPr>
          <w:rFonts w:cs="Arial"/>
          <w:lang w:val="en-US"/>
        </w:rPr>
        <w:t>jumlah</w:t>
      </w:r>
      <w:proofErr w:type="spellEnd"/>
      <w:r w:rsidRPr="004D054C">
        <w:rPr>
          <w:rFonts w:cs="Arial"/>
          <w:lang w:val="en-US"/>
        </w:rPr>
        <w:t xml:space="preserve"> minimal </w:t>
      </w:r>
      <w:proofErr w:type="spellStart"/>
      <w:r w:rsidRPr="004D054C">
        <w:rPr>
          <w:rFonts w:cs="Arial"/>
          <w:lang w:val="en-US"/>
        </w:rPr>
        <w:t>sampel</w:t>
      </w:r>
      <w:proofErr w:type="spellEnd"/>
      <w:r w:rsidRPr="004D054C">
        <w:rPr>
          <w:rFonts w:cs="Arial"/>
          <w:lang w:val="en-US"/>
        </w:rPr>
        <w:t xml:space="preserve"> penelitian </w:t>
      </w:r>
      <w:proofErr w:type="spellStart"/>
      <w:r w:rsidRPr="004D054C">
        <w:rPr>
          <w:rFonts w:cs="Arial"/>
          <w:lang w:val="en-US"/>
        </w:rPr>
        <w:t>terdiri</w:t>
      </w:r>
      <w:proofErr w:type="spellEnd"/>
      <w:r w:rsidRPr="004D054C">
        <w:rPr>
          <w:rFonts w:cs="Arial"/>
          <w:lang w:val="en-US"/>
        </w:rPr>
        <w:t xml:space="preserve"> </w:t>
      </w:r>
      <w:proofErr w:type="spellStart"/>
      <w:r w:rsidRPr="004D054C">
        <w:rPr>
          <w:rFonts w:cs="Arial"/>
          <w:lang w:val="en-US"/>
        </w:rPr>
        <w:t>dari</w:t>
      </w:r>
      <w:proofErr w:type="spellEnd"/>
      <w:r w:rsidRPr="004D054C">
        <w:rPr>
          <w:rFonts w:cs="Arial"/>
          <w:lang w:val="en-US"/>
        </w:rPr>
        <w:t xml:space="preserve"> </w:t>
      </w:r>
      <w:r w:rsidR="00CE61EB" w:rsidRPr="004D054C">
        <w:rPr>
          <w:rFonts w:cs="Arial"/>
          <w:lang w:val="en-US"/>
        </w:rPr>
        <w:t>16</w:t>
      </w:r>
      <w:r w:rsidRPr="004D054C">
        <w:rPr>
          <w:rFonts w:cs="Arial"/>
          <w:lang w:val="en-US"/>
        </w:rPr>
        <w:t xml:space="preserve"> </w:t>
      </w:r>
      <w:r w:rsidRPr="004D054C">
        <w:rPr>
          <w:rFonts w:cs="Arial"/>
        </w:rPr>
        <w:t xml:space="preserve">sampel pada </w:t>
      </w:r>
      <w:proofErr w:type="spellStart"/>
      <w:r w:rsidRPr="004D054C">
        <w:rPr>
          <w:rFonts w:cs="Arial"/>
          <w:lang w:val="en-US"/>
        </w:rPr>
        <w:t>tiap</w:t>
      </w:r>
      <w:proofErr w:type="spellEnd"/>
      <w:r w:rsidRPr="004D054C">
        <w:rPr>
          <w:rFonts w:cs="Arial"/>
          <w:lang w:val="en-US"/>
        </w:rPr>
        <w:t xml:space="preserve"> </w:t>
      </w:r>
      <w:r w:rsidRPr="004D054C">
        <w:rPr>
          <w:rFonts w:cs="Arial"/>
        </w:rPr>
        <w:t xml:space="preserve">kelompok </w:t>
      </w:r>
      <w:r w:rsidRPr="004D054C">
        <w:rPr>
          <w:rFonts w:cs="Arial"/>
          <w:lang w:val="en-US"/>
        </w:rPr>
        <w:t xml:space="preserve">dan </w:t>
      </w:r>
      <w:proofErr w:type="spellStart"/>
      <w:r w:rsidRPr="004D054C">
        <w:rPr>
          <w:rFonts w:cs="Arial"/>
          <w:lang w:val="en-US"/>
        </w:rPr>
        <w:t>ditambahkan</w:t>
      </w:r>
      <w:proofErr w:type="spellEnd"/>
      <w:r w:rsidRPr="004D054C">
        <w:rPr>
          <w:rFonts w:cs="Arial"/>
          <w:lang w:val="en-US"/>
        </w:rPr>
        <w:t xml:space="preserve"> 2</w:t>
      </w:r>
      <w:r w:rsidR="00CA020E">
        <w:rPr>
          <w:rFonts w:cs="Arial"/>
          <w:lang w:val="en-US"/>
        </w:rPr>
        <w:t>0</w:t>
      </w:r>
      <w:r w:rsidRPr="004D054C">
        <w:rPr>
          <w:rFonts w:cs="Arial"/>
          <w:lang w:val="en-US"/>
        </w:rPr>
        <w:t xml:space="preserve">% untuk </w:t>
      </w:r>
      <w:proofErr w:type="spellStart"/>
      <w:r w:rsidRPr="004D054C">
        <w:rPr>
          <w:rFonts w:cs="Arial"/>
          <w:lang w:val="en-US"/>
        </w:rPr>
        <w:t>antisipasi</w:t>
      </w:r>
      <w:proofErr w:type="spellEnd"/>
      <w:r w:rsidRPr="004D054C">
        <w:rPr>
          <w:rFonts w:cs="Arial"/>
          <w:lang w:val="en-US"/>
        </w:rPr>
        <w:t xml:space="preserve"> </w:t>
      </w:r>
      <w:proofErr w:type="spellStart"/>
      <w:r w:rsidRPr="004D054C">
        <w:rPr>
          <w:rFonts w:cs="Arial"/>
          <w:lang w:val="en-US"/>
        </w:rPr>
        <w:t>putus</w:t>
      </w:r>
      <w:proofErr w:type="spellEnd"/>
      <w:r w:rsidRPr="004D054C">
        <w:rPr>
          <w:rFonts w:cs="Arial"/>
          <w:lang w:val="en-US"/>
        </w:rPr>
        <w:t xml:space="preserve"> uji atau </w:t>
      </w:r>
      <w:r w:rsidRPr="004D054C">
        <w:rPr>
          <w:rFonts w:cs="Arial"/>
          <w:i/>
          <w:iCs/>
          <w:lang w:val="en-US"/>
        </w:rPr>
        <w:t xml:space="preserve">drop out </w:t>
      </w:r>
      <w:r w:rsidRPr="004D054C">
        <w:rPr>
          <w:rFonts w:cs="Arial"/>
          <w:lang w:val="en-US"/>
        </w:rPr>
        <w:t>(</w:t>
      </w:r>
      <w:r w:rsidR="00CE61EB" w:rsidRPr="004D054C">
        <w:rPr>
          <w:rFonts w:cs="Arial"/>
          <w:lang w:val="en-US"/>
        </w:rPr>
        <w:t>4</w:t>
      </w:r>
      <w:r w:rsidRPr="004D054C">
        <w:rPr>
          <w:rFonts w:cs="Arial"/>
          <w:lang w:val="en-US"/>
        </w:rPr>
        <w:t xml:space="preserve"> </w:t>
      </w:r>
      <w:proofErr w:type="spellStart"/>
      <w:r w:rsidRPr="004D054C">
        <w:rPr>
          <w:rFonts w:cs="Arial"/>
          <w:lang w:val="en-US"/>
        </w:rPr>
        <w:t>sampel</w:t>
      </w:r>
      <w:proofErr w:type="spellEnd"/>
      <w:r w:rsidRPr="004D054C">
        <w:rPr>
          <w:rFonts w:cs="Arial"/>
          <w:lang w:val="en-US"/>
        </w:rPr>
        <w:t xml:space="preserve"> </w:t>
      </w:r>
      <w:proofErr w:type="spellStart"/>
      <w:r w:rsidRPr="004D054C">
        <w:rPr>
          <w:rFonts w:cs="Arial"/>
          <w:lang w:val="en-US"/>
        </w:rPr>
        <w:t>tiap</w:t>
      </w:r>
      <w:proofErr w:type="spellEnd"/>
      <w:r w:rsidRPr="004D054C">
        <w:rPr>
          <w:rFonts w:cs="Arial"/>
          <w:lang w:val="en-US"/>
        </w:rPr>
        <w:t xml:space="preserve"> </w:t>
      </w:r>
      <w:proofErr w:type="spellStart"/>
      <w:r w:rsidRPr="004D054C">
        <w:rPr>
          <w:rFonts w:cs="Arial"/>
          <w:lang w:val="en-US"/>
        </w:rPr>
        <w:t>kelompok</w:t>
      </w:r>
      <w:proofErr w:type="spellEnd"/>
      <w:r w:rsidRPr="004D054C">
        <w:rPr>
          <w:rFonts w:cs="Arial"/>
          <w:lang w:val="en-US"/>
        </w:rPr>
        <w:t xml:space="preserve">) </w:t>
      </w:r>
      <w:proofErr w:type="spellStart"/>
      <w:r w:rsidRPr="004D054C">
        <w:rPr>
          <w:rFonts w:cs="Arial"/>
          <w:lang w:val="en-US"/>
        </w:rPr>
        <w:t>sehingga</w:t>
      </w:r>
      <w:proofErr w:type="spellEnd"/>
      <w:r w:rsidRPr="004D054C">
        <w:rPr>
          <w:rFonts w:cs="Arial"/>
          <w:lang w:val="en-US"/>
        </w:rPr>
        <w:t xml:space="preserve"> pada </w:t>
      </w:r>
      <w:proofErr w:type="spellStart"/>
      <w:r w:rsidRPr="004D054C">
        <w:rPr>
          <w:rFonts w:cs="Arial"/>
          <w:lang w:val="en-US"/>
        </w:rPr>
        <w:t>tiap</w:t>
      </w:r>
      <w:proofErr w:type="spellEnd"/>
      <w:r w:rsidRPr="004D054C">
        <w:rPr>
          <w:rFonts w:cs="Arial"/>
          <w:lang w:val="en-US"/>
        </w:rPr>
        <w:t xml:space="preserve"> </w:t>
      </w:r>
      <w:proofErr w:type="spellStart"/>
      <w:r w:rsidRPr="004D054C">
        <w:rPr>
          <w:rFonts w:cs="Arial"/>
          <w:lang w:val="en-US"/>
        </w:rPr>
        <w:t>kelompok</w:t>
      </w:r>
      <w:proofErr w:type="spellEnd"/>
      <w:r w:rsidRPr="004D054C">
        <w:rPr>
          <w:rFonts w:cs="Arial"/>
          <w:lang w:val="en-US"/>
        </w:rPr>
        <w:t xml:space="preserve"> </w:t>
      </w:r>
      <w:proofErr w:type="spellStart"/>
      <w:r w:rsidRPr="004D054C">
        <w:rPr>
          <w:rFonts w:cs="Arial"/>
          <w:lang w:val="en-US"/>
        </w:rPr>
        <w:t>terdiri</w:t>
      </w:r>
      <w:proofErr w:type="spellEnd"/>
      <w:r w:rsidRPr="004D054C">
        <w:rPr>
          <w:rFonts w:cs="Arial"/>
          <w:lang w:val="en-US"/>
        </w:rPr>
        <w:t xml:space="preserve"> </w:t>
      </w:r>
      <w:proofErr w:type="spellStart"/>
      <w:r w:rsidRPr="004D054C">
        <w:rPr>
          <w:rFonts w:cs="Arial"/>
          <w:lang w:val="en-US"/>
        </w:rPr>
        <w:t>dari</w:t>
      </w:r>
      <w:proofErr w:type="spellEnd"/>
      <w:r w:rsidRPr="004D054C">
        <w:rPr>
          <w:rFonts w:cs="Arial"/>
          <w:lang w:val="en-US"/>
        </w:rPr>
        <w:t xml:space="preserve"> </w:t>
      </w:r>
      <w:r w:rsidR="00CE61EB" w:rsidRPr="004D054C">
        <w:rPr>
          <w:rFonts w:cs="Arial"/>
          <w:lang w:val="en-US"/>
        </w:rPr>
        <w:t>20</w:t>
      </w:r>
      <w:r w:rsidRPr="004D054C">
        <w:rPr>
          <w:rFonts w:cs="Arial"/>
          <w:lang w:val="en-US"/>
        </w:rPr>
        <w:t xml:space="preserve"> pasien (total </w:t>
      </w:r>
      <w:proofErr w:type="spellStart"/>
      <w:r w:rsidRPr="004D054C">
        <w:rPr>
          <w:rFonts w:cs="Arial"/>
          <w:lang w:val="en-US"/>
        </w:rPr>
        <w:t>sampel</w:t>
      </w:r>
      <w:proofErr w:type="spellEnd"/>
      <w:r w:rsidRPr="004D054C">
        <w:rPr>
          <w:rFonts w:cs="Arial"/>
          <w:lang w:val="en-US"/>
        </w:rPr>
        <w:t xml:space="preserve"> penelitian </w:t>
      </w:r>
      <w:r w:rsidR="00CE61EB" w:rsidRPr="004D054C">
        <w:rPr>
          <w:rFonts w:cs="Arial"/>
          <w:lang w:val="en-US"/>
        </w:rPr>
        <w:t>40</w:t>
      </w:r>
      <w:r w:rsidRPr="004D054C">
        <w:rPr>
          <w:rFonts w:cs="Arial"/>
          <w:lang w:val="en-US"/>
        </w:rPr>
        <w:t xml:space="preserve"> pasien).</w:t>
      </w:r>
    </w:p>
    <w:p w14:paraId="08E105E7" w14:textId="77777777" w:rsidR="00E02EC1" w:rsidRPr="004D054C" w:rsidRDefault="00E02EC1" w:rsidP="00E02EC1">
      <w:pPr>
        <w:spacing w:line="360" w:lineRule="auto"/>
        <w:rPr>
          <w:rFonts w:cs="Arial"/>
        </w:rPr>
      </w:pPr>
    </w:p>
    <w:p w14:paraId="54D5D831" w14:textId="0FE79871" w:rsidR="00E02EC1" w:rsidRPr="00BB2935" w:rsidRDefault="00BB2935" w:rsidP="00BB2935">
      <w:pPr>
        <w:pStyle w:val="Heading3"/>
      </w:pPr>
      <w:bookmarkStart w:id="156" w:name="_Toc179885350"/>
      <w:r>
        <w:t>4.</w:t>
      </w:r>
      <w:r w:rsidR="007F12AD">
        <w:t>2</w:t>
      </w:r>
      <w:r>
        <w:t>.</w:t>
      </w:r>
      <w:r w:rsidR="007F12AD">
        <w:t>4</w:t>
      </w:r>
      <w:r>
        <w:t xml:space="preserve"> </w:t>
      </w:r>
      <w:r w:rsidR="00E02EC1" w:rsidRPr="00BB2935">
        <w:t>Kriteria</w:t>
      </w:r>
      <w:r w:rsidR="00E02EC1" w:rsidRPr="00BB2935">
        <w:rPr>
          <w:spacing w:val="-5"/>
        </w:rPr>
        <w:t xml:space="preserve"> </w:t>
      </w:r>
      <w:r w:rsidR="00E02EC1" w:rsidRPr="00BB2935">
        <w:t>Inklusi</w:t>
      </w:r>
      <w:bookmarkEnd w:id="156"/>
    </w:p>
    <w:p w14:paraId="303B3AC4" w14:textId="472ADC3F" w:rsidR="00743327" w:rsidRPr="004D054C" w:rsidRDefault="00743327" w:rsidP="00F10F51">
      <w:pPr>
        <w:numPr>
          <w:ilvl w:val="0"/>
          <w:numId w:val="25"/>
        </w:numPr>
        <w:rPr>
          <w:rFonts w:eastAsiaTheme="minorHAnsi" w:cs="Arial"/>
          <w:color w:val="000000" w:themeColor="text1"/>
          <w:lang w:val="en-US" w:eastAsia="en-US"/>
        </w:rPr>
      </w:pPr>
      <w:r w:rsidRPr="004D054C">
        <w:rPr>
          <w:rFonts w:eastAsiaTheme="minorHAnsi" w:cs="Arial"/>
          <w:color w:val="000000" w:themeColor="text1"/>
          <w:lang w:val="en-US" w:eastAsia="en-US"/>
        </w:rPr>
        <w:t xml:space="preserve">Pasien </w:t>
      </w:r>
      <w:proofErr w:type="spellStart"/>
      <w:r w:rsidRPr="004D054C">
        <w:rPr>
          <w:rFonts w:eastAsiaTheme="minorHAnsi" w:cs="Arial"/>
          <w:color w:val="000000" w:themeColor="text1"/>
          <w:lang w:val="en-US" w:eastAsia="en-US"/>
        </w:rPr>
        <w:t>laki-laki</w:t>
      </w:r>
      <w:proofErr w:type="spellEnd"/>
      <w:r w:rsidRPr="004D054C">
        <w:rPr>
          <w:rFonts w:eastAsiaTheme="minorHAnsi" w:cs="Arial"/>
          <w:color w:val="000000" w:themeColor="text1"/>
          <w:lang w:val="en-US" w:eastAsia="en-US"/>
        </w:rPr>
        <w:t xml:space="preserve"> atau </w:t>
      </w:r>
      <w:proofErr w:type="spellStart"/>
      <w:r w:rsidRPr="004D054C">
        <w:rPr>
          <w:rFonts w:eastAsiaTheme="minorHAnsi" w:cs="Arial"/>
          <w:color w:val="000000" w:themeColor="text1"/>
          <w:lang w:val="en-US" w:eastAsia="en-US"/>
        </w:rPr>
        <w:t>perempuan</w:t>
      </w:r>
      <w:proofErr w:type="spellEnd"/>
      <w:r w:rsidRPr="004D054C">
        <w:rPr>
          <w:rFonts w:eastAsiaTheme="minorHAnsi" w:cs="Arial"/>
          <w:color w:val="000000" w:themeColor="text1"/>
          <w:lang w:val="en-US" w:eastAsia="en-US"/>
        </w:rPr>
        <w:t xml:space="preserve"> yang masuk </w:t>
      </w:r>
      <w:proofErr w:type="spellStart"/>
      <w:r w:rsidRPr="004D054C">
        <w:rPr>
          <w:rFonts w:eastAsiaTheme="minorHAnsi" w:cs="Arial"/>
          <w:color w:val="000000" w:themeColor="text1"/>
          <w:lang w:val="en-US" w:eastAsia="en-US"/>
        </w:rPr>
        <w:t>kriteria</w:t>
      </w:r>
      <w:proofErr w:type="spellEnd"/>
      <w:r w:rsidRPr="004D054C">
        <w:rPr>
          <w:rFonts w:eastAsiaTheme="minorHAnsi" w:cs="Arial"/>
          <w:color w:val="000000" w:themeColor="text1"/>
          <w:lang w:val="en-US" w:eastAsia="en-US"/>
        </w:rPr>
        <w:t xml:space="preserve"> diagnosis </w:t>
      </w:r>
      <w:r w:rsidRPr="004D054C">
        <w:rPr>
          <w:rFonts w:eastAsiaTheme="minorHAnsi" w:cs="Arial"/>
          <w:i/>
          <w:iCs/>
          <w:color w:val="000000" w:themeColor="text1"/>
          <w:lang w:val="en-US" w:eastAsia="en-US"/>
        </w:rPr>
        <w:t xml:space="preserve">Knee </w:t>
      </w:r>
      <w:r w:rsidRPr="004D054C">
        <w:rPr>
          <w:rFonts w:eastAsiaTheme="minorHAnsi" w:cs="Arial"/>
          <w:i/>
          <w:iCs/>
          <w:lang w:val="en-US" w:eastAsia="en-US"/>
        </w:rPr>
        <w:t xml:space="preserve">Osteoarthritis </w:t>
      </w:r>
      <w:proofErr w:type="spellStart"/>
      <w:r w:rsidRPr="004D054C">
        <w:rPr>
          <w:rFonts w:eastAsiaTheme="minorHAnsi" w:cs="Arial"/>
          <w:color w:val="000000" w:themeColor="text1"/>
          <w:lang w:val="en-US" w:eastAsia="en-US"/>
        </w:rPr>
        <w:t>berdasarkan</w:t>
      </w:r>
      <w:proofErr w:type="spellEnd"/>
      <w:r w:rsidRPr="004D054C">
        <w:rPr>
          <w:rFonts w:eastAsiaTheme="minorHAnsi" w:cs="Arial"/>
          <w:color w:val="000000" w:themeColor="text1"/>
          <w:lang w:val="en-US" w:eastAsia="en-US"/>
        </w:rPr>
        <w:t xml:space="preserve"> ACR/EULAR </w:t>
      </w:r>
      <w:proofErr w:type="spellStart"/>
      <w:r w:rsidRPr="004D054C">
        <w:rPr>
          <w:rFonts w:eastAsiaTheme="minorHAnsi" w:cs="Arial"/>
          <w:color w:val="000000" w:themeColor="text1"/>
          <w:lang w:val="en-US" w:eastAsia="en-US"/>
        </w:rPr>
        <w:t>tahun</w:t>
      </w:r>
      <w:proofErr w:type="spellEnd"/>
      <w:r w:rsidRPr="004D054C">
        <w:rPr>
          <w:rFonts w:eastAsiaTheme="minorHAnsi" w:cs="Arial"/>
          <w:color w:val="000000" w:themeColor="text1"/>
          <w:lang w:val="en-US" w:eastAsia="en-US"/>
        </w:rPr>
        <w:t xml:space="preserve"> </w:t>
      </w:r>
      <w:r w:rsidR="007F64E8">
        <w:rPr>
          <w:rFonts w:eastAsiaTheme="minorHAnsi" w:cs="Arial"/>
          <w:color w:val="000000" w:themeColor="text1"/>
          <w:lang w:val="en-US" w:eastAsia="en-US"/>
        </w:rPr>
        <w:t>1986</w:t>
      </w:r>
    </w:p>
    <w:p w14:paraId="6B4A4173" w14:textId="6BA5A1CF" w:rsidR="00743327" w:rsidRPr="004D054C" w:rsidRDefault="00743327" w:rsidP="00F10F51">
      <w:pPr>
        <w:numPr>
          <w:ilvl w:val="0"/>
          <w:numId w:val="25"/>
        </w:numPr>
        <w:rPr>
          <w:rFonts w:eastAsiaTheme="minorHAnsi" w:cs="Arial"/>
          <w:lang w:val="en-US" w:eastAsia="en-US"/>
        </w:rPr>
      </w:pPr>
      <w:r w:rsidRPr="004D054C">
        <w:rPr>
          <w:rFonts w:eastAsiaTheme="minorHAnsi" w:cs="Arial"/>
          <w:lang w:val="en-US" w:eastAsia="en-US"/>
        </w:rPr>
        <w:t xml:space="preserve">Pasien </w:t>
      </w:r>
      <w:proofErr w:type="spellStart"/>
      <w:r w:rsidRPr="004D054C">
        <w:rPr>
          <w:rFonts w:eastAsiaTheme="minorHAnsi" w:cs="Arial"/>
          <w:lang w:val="en-US" w:eastAsia="en-US"/>
        </w:rPr>
        <w:t>berusia</w:t>
      </w:r>
      <w:proofErr w:type="spellEnd"/>
      <w:r w:rsidRPr="004D054C">
        <w:rPr>
          <w:rFonts w:eastAsiaTheme="minorHAnsi" w:cs="Arial"/>
          <w:lang w:val="en-US" w:eastAsia="en-US"/>
        </w:rPr>
        <w:t xml:space="preserve"> </w:t>
      </w:r>
      <w:r w:rsidR="007F64E8">
        <w:rPr>
          <w:rFonts w:eastAsiaTheme="minorHAnsi" w:cs="Arial"/>
          <w:lang w:val="en-US" w:eastAsia="en-US"/>
        </w:rPr>
        <w:t>4</w:t>
      </w:r>
      <w:r w:rsidRPr="004D054C">
        <w:rPr>
          <w:rFonts w:eastAsiaTheme="minorHAnsi" w:cs="Arial"/>
          <w:lang w:val="en-US" w:eastAsia="en-US"/>
        </w:rPr>
        <w:t xml:space="preserve">0 - </w:t>
      </w:r>
      <w:r w:rsidR="007F64E8">
        <w:rPr>
          <w:rFonts w:eastAsiaTheme="minorHAnsi" w:cs="Arial"/>
          <w:lang w:val="en-US" w:eastAsia="en-US"/>
        </w:rPr>
        <w:t>8</w:t>
      </w:r>
      <w:r w:rsidRPr="004D054C">
        <w:rPr>
          <w:rFonts w:eastAsiaTheme="minorHAnsi" w:cs="Arial"/>
          <w:lang w:val="en-US" w:eastAsia="en-US"/>
        </w:rPr>
        <w:t xml:space="preserve">0 </w:t>
      </w:r>
      <w:proofErr w:type="spellStart"/>
      <w:r w:rsidRPr="004D054C">
        <w:rPr>
          <w:rFonts w:eastAsiaTheme="minorHAnsi" w:cs="Arial"/>
          <w:lang w:val="en-US" w:eastAsia="en-US"/>
        </w:rPr>
        <w:t>tahun</w:t>
      </w:r>
      <w:proofErr w:type="spellEnd"/>
    </w:p>
    <w:p w14:paraId="1ABDC739" w14:textId="07F1C828" w:rsidR="00743327" w:rsidRPr="004D054C" w:rsidRDefault="00743327" w:rsidP="00F10F51">
      <w:pPr>
        <w:numPr>
          <w:ilvl w:val="0"/>
          <w:numId w:val="25"/>
        </w:numPr>
        <w:rPr>
          <w:rFonts w:eastAsiaTheme="minorHAnsi" w:cs="Arial"/>
          <w:lang w:val="en-ID" w:eastAsia="en-US"/>
        </w:rPr>
      </w:pPr>
      <w:r w:rsidRPr="004D054C">
        <w:rPr>
          <w:rFonts w:eastAsiaTheme="minorHAnsi" w:cs="Arial"/>
          <w:lang w:val="en-US" w:eastAsia="en-US"/>
        </w:rPr>
        <w:lastRenderedPageBreak/>
        <w:t xml:space="preserve">Skala </w:t>
      </w:r>
      <w:proofErr w:type="spellStart"/>
      <w:r w:rsidRPr="004D054C">
        <w:rPr>
          <w:rFonts w:eastAsiaTheme="minorHAnsi" w:cs="Arial"/>
          <w:lang w:val="en-US" w:eastAsia="en-US"/>
        </w:rPr>
        <w:t>radiologi</w:t>
      </w:r>
      <w:proofErr w:type="spellEnd"/>
      <w:r w:rsidRPr="004D054C">
        <w:rPr>
          <w:rFonts w:eastAsiaTheme="minorHAnsi" w:cs="Arial"/>
          <w:lang w:val="en-US" w:eastAsia="en-US"/>
        </w:rPr>
        <w:t xml:space="preserve"> </w:t>
      </w:r>
      <w:r w:rsidRPr="004D054C">
        <w:rPr>
          <w:rFonts w:eastAsiaTheme="minorHAnsi" w:cs="Arial"/>
          <w:i/>
          <w:iCs/>
          <w:lang w:val="en-US" w:eastAsia="en-US"/>
        </w:rPr>
        <w:t>Kellgren-Lawrence</w:t>
      </w:r>
      <w:r w:rsidRPr="004D054C">
        <w:rPr>
          <w:rFonts w:eastAsiaTheme="minorHAnsi" w:cs="Arial"/>
          <w:lang w:val="en-US" w:eastAsia="en-US"/>
        </w:rPr>
        <w:t xml:space="preserve"> grade 2 dan 3 </w:t>
      </w:r>
      <w:proofErr w:type="spellStart"/>
      <w:r w:rsidRPr="004D054C">
        <w:rPr>
          <w:rFonts w:eastAsiaTheme="minorHAnsi" w:cs="Arial"/>
          <w:lang w:val="en-US" w:eastAsia="en-US"/>
        </w:rPr>
        <w:t>dengan</w:t>
      </w:r>
      <w:proofErr w:type="spellEnd"/>
      <w:r w:rsidRPr="004D054C">
        <w:rPr>
          <w:rFonts w:eastAsiaTheme="minorHAnsi" w:cs="Arial"/>
          <w:lang w:val="en-US" w:eastAsia="en-US"/>
        </w:rPr>
        <w:t xml:space="preserve"> </w:t>
      </w:r>
      <w:proofErr w:type="spellStart"/>
      <w:r w:rsidRPr="004D054C">
        <w:rPr>
          <w:rFonts w:eastAsiaTheme="minorHAnsi" w:cs="Arial"/>
          <w:lang w:val="en-US" w:eastAsia="en-US"/>
        </w:rPr>
        <w:t>nyeri</w:t>
      </w:r>
      <w:proofErr w:type="spellEnd"/>
      <w:r w:rsidRPr="004D054C">
        <w:rPr>
          <w:rFonts w:eastAsiaTheme="minorHAnsi" w:cs="Arial"/>
          <w:lang w:val="en-US" w:eastAsia="en-US"/>
        </w:rPr>
        <w:t xml:space="preserve"> lutut</w:t>
      </w:r>
      <w:r w:rsidR="007F64E8">
        <w:rPr>
          <w:rFonts w:eastAsiaTheme="minorHAnsi" w:cs="Arial"/>
          <w:lang w:val="en-US" w:eastAsia="en-US"/>
        </w:rPr>
        <w:t xml:space="preserve"> </w:t>
      </w:r>
      <w:proofErr w:type="spellStart"/>
      <w:r w:rsidR="007F64E8">
        <w:rPr>
          <w:rFonts w:eastAsiaTheme="minorHAnsi" w:cs="Arial"/>
          <w:lang w:val="en-US" w:eastAsia="en-US"/>
        </w:rPr>
        <w:t>skala</w:t>
      </w:r>
      <w:proofErr w:type="spellEnd"/>
      <w:r w:rsidR="007F64E8">
        <w:rPr>
          <w:rFonts w:eastAsiaTheme="minorHAnsi" w:cs="Arial"/>
          <w:lang w:val="en-US" w:eastAsia="en-US"/>
        </w:rPr>
        <w:t xml:space="preserve"> 3-6</w:t>
      </w:r>
      <w:r w:rsidRPr="004D054C">
        <w:rPr>
          <w:rFonts w:eastAsiaTheme="minorHAnsi" w:cs="Arial"/>
          <w:lang w:val="en-US" w:eastAsia="en-US"/>
        </w:rPr>
        <w:t xml:space="preserve"> pada </w:t>
      </w:r>
      <w:r w:rsidRPr="004D054C">
        <w:rPr>
          <w:rFonts w:eastAsiaTheme="minorHAnsi" w:cs="Arial"/>
          <w:i/>
          <w:iCs/>
          <w:lang w:val="en-US" w:eastAsia="en-US"/>
        </w:rPr>
        <w:t>Numeric Rating Scale</w:t>
      </w:r>
      <w:r w:rsidRPr="004D054C">
        <w:rPr>
          <w:rFonts w:eastAsiaTheme="minorHAnsi" w:cs="Arial"/>
          <w:lang w:val="en-US" w:eastAsia="en-US"/>
        </w:rPr>
        <w:t xml:space="preserve"> (NRS, </w:t>
      </w:r>
      <w:proofErr w:type="spellStart"/>
      <w:r w:rsidRPr="004D054C">
        <w:rPr>
          <w:rFonts w:eastAsiaTheme="minorHAnsi" w:cs="Arial"/>
          <w:lang w:val="en-US" w:eastAsia="en-US"/>
        </w:rPr>
        <w:t>mulai</w:t>
      </w:r>
      <w:proofErr w:type="spellEnd"/>
      <w:r w:rsidRPr="004D054C">
        <w:rPr>
          <w:rFonts w:eastAsiaTheme="minorHAnsi" w:cs="Arial"/>
          <w:lang w:val="en-US" w:eastAsia="en-US"/>
        </w:rPr>
        <w:t xml:space="preserve"> </w:t>
      </w:r>
      <w:proofErr w:type="spellStart"/>
      <w:r w:rsidRPr="004D054C">
        <w:rPr>
          <w:rFonts w:eastAsiaTheme="minorHAnsi" w:cs="Arial"/>
          <w:lang w:val="en-US" w:eastAsia="en-US"/>
        </w:rPr>
        <w:t>dari</w:t>
      </w:r>
      <w:proofErr w:type="spellEnd"/>
      <w:r w:rsidRPr="004D054C">
        <w:rPr>
          <w:rFonts w:eastAsiaTheme="minorHAnsi" w:cs="Arial"/>
          <w:lang w:val="en-US" w:eastAsia="en-US"/>
        </w:rPr>
        <w:t xml:space="preserve"> 0 </w:t>
      </w:r>
      <w:proofErr w:type="spellStart"/>
      <w:r w:rsidRPr="004D054C">
        <w:rPr>
          <w:rFonts w:eastAsiaTheme="minorHAnsi" w:cs="Arial"/>
          <w:lang w:val="en-US" w:eastAsia="en-US"/>
        </w:rPr>
        <w:t>hingga</w:t>
      </w:r>
      <w:proofErr w:type="spellEnd"/>
      <w:r w:rsidRPr="004D054C">
        <w:rPr>
          <w:rFonts w:eastAsiaTheme="minorHAnsi" w:cs="Arial"/>
          <w:lang w:val="en-US" w:eastAsia="en-US"/>
        </w:rPr>
        <w:t xml:space="preserve"> 10)</w:t>
      </w:r>
    </w:p>
    <w:p w14:paraId="7D90A5A7" w14:textId="213882C4" w:rsidR="00743327" w:rsidRPr="004D054C" w:rsidRDefault="007F64E8" w:rsidP="00F10F51">
      <w:pPr>
        <w:numPr>
          <w:ilvl w:val="0"/>
          <w:numId w:val="25"/>
        </w:numPr>
        <w:rPr>
          <w:rFonts w:eastAsiaTheme="minorHAnsi" w:cs="Arial"/>
          <w:lang w:val="en-ID" w:eastAsia="en-US"/>
        </w:rPr>
      </w:pPr>
      <w:r>
        <w:rPr>
          <w:rFonts w:eastAsiaTheme="minorHAnsi" w:cs="Arial"/>
          <w:lang w:val="en-ID" w:eastAsia="en-US"/>
        </w:rPr>
        <w:t xml:space="preserve">Jika </w:t>
      </w:r>
      <w:proofErr w:type="spellStart"/>
      <w:r>
        <w:rPr>
          <w:rFonts w:eastAsiaTheme="minorHAnsi" w:cs="Arial"/>
          <w:lang w:val="en-ID" w:eastAsia="en-US"/>
        </w:rPr>
        <w:t>pasien</w:t>
      </w:r>
      <w:proofErr w:type="spellEnd"/>
      <w:r w:rsidR="00560BB9">
        <w:rPr>
          <w:rFonts w:eastAsiaTheme="minorHAnsi" w:cs="Arial"/>
          <w:lang w:val="en-ID" w:eastAsia="en-US"/>
        </w:rPr>
        <w:t xml:space="preserve"> yang</w:t>
      </w:r>
      <w:r>
        <w:rPr>
          <w:rFonts w:eastAsiaTheme="minorHAnsi" w:cs="Arial"/>
          <w:lang w:val="en-ID" w:eastAsia="en-US"/>
        </w:rPr>
        <w:t xml:space="preserve"> rutin</w:t>
      </w:r>
      <w:r w:rsidR="00560BB9">
        <w:rPr>
          <w:rFonts w:eastAsiaTheme="minorHAnsi" w:cs="Arial"/>
          <w:lang w:val="en-ID" w:eastAsia="en-US"/>
        </w:rPr>
        <w:t xml:space="preserve"> </w:t>
      </w:r>
      <w:proofErr w:type="spellStart"/>
      <w:r>
        <w:rPr>
          <w:rFonts w:eastAsiaTheme="minorHAnsi" w:cs="Arial"/>
          <w:lang w:val="en-ID" w:eastAsia="en-US"/>
        </w:rPr>
        <w:t>mengkonsumsi</w:t>
      </w:r>
      <w:proofErr w:type="spellEnd"/>
      <w:r>
        <w:rPr>
          <w:rFonts w:eastAsiaTheme="minorHAnsi" w:cs="Arial"/>
          <w:lang w:val="en-ID" w:eastAsia="en-US"/>
        </w:rPr>
        <w:t xml:space="preserve"> </w:t>
      </w:r>
      <w:proofErr w:type="spellStart"/>
      <w:r>
        <w:rPr>
          <w:rFonts w:eastAsiaTheme="minorHAnsi" w:cs="Arial"/>
          <w:lang w:val="en-ID" w:eastAsia="en-US"/>
        </w:rPr>
        <w:t>obat</w:t>
      </w:r>
      <w:proofErr w:type="spellEnd"/>
      <w:r>
        <w:rPr>
          <w:rFonts w:eastAsiaTheme="minorHAnsi" w:cs="Arial"/>
          <w:lang w:val="en-ID" w:eastAsia="en-US"/>
        </w:rPr>
        <w:t xml:space="preserve"> </w:t>
      </w:r>
      <w:proofErr w:type="spellStart"/>
      <w:r>
        <w:rPr>
          <w:rFonts w:eastAsiaTheme="minorHAnsi" w:cs="Arial"/>
          <w:lang w:val="en-ID" w:eastAsia="en-US"/>
        </w:rPr>
        <w:t>pereda</w:t>
      </w:r>
      <w:proofErr w:type="spellEnd"/>
      <w:r>
        <w:rPr>
          <w:rFonts w:eastAsiaTheme="minorHAnsi" w:cs="Arial"/>
          <w:lang w:val="en-ID" w:eastAsia="en-US"/>
        </w:rPr>
        <w:t xml:space="preserve"> </w:t>
      </w:r>
      <w:proofErr w:type="spellStart"/>
      <w:r>
        <w:rPr>
          <w:rFonts w:eastAsiaTheme="minorHAnsi" w:cs="Arial"/>
          <w:lang w:val="en-ID" w:eastAsia="en-US"/>
        </w:rPr>
        <w:t>nyeri</w:t>
      </w:r>
      <w:proofErr w:type="spellEnd"/>
      <w:r>
        <w:rPr>
          <w:rFonts w:eastAsiaTheme="minorHAnsi" w:cs="Arial"/>
          <w:lang w:val="en-ID" w:eastAsia="en-US"/>
        </w:rPr>
        <w:t xml:space="preserve"> </w:t>
      </w:r>
      <w:proofErr w:type="spellStart"/>
      <w:r>
        <w:rPr>
          <w:rFonts w:eastAsiaTheme="minorHAnsi" w:cs="Arial"/>
          <w:lang w:val="en-ID" w:eastAsia="en-US"/>
        </w:rPr>
        <w:t>sebelumnya</w:t>
      </w:r>
      <w:proofErr w:type="spellEnd"/>
      <w:r w:rsidR="00560BB9">
        <w:rPr>
          <w:rFonts w:eastAsiaTheme="minorHAnsi" w:cs="Arial"/>
          <w:lang w:val="en-ID" w:eastAsia="en-US"/>
        </w:rPr>
        <w:t>,</w:t>
      </w:r>
      <w:r>
        <w:rPr>
          <w:rFonts w:eastAsiaTheme="minorHAnsi" w:cs="Arial"/>
          <w:lang w:val="en-ID" w:eastAsia="en-US"/>
        </w:rPr>
        <w:t xml:space="preserve"> </w:t>
      </w:r>
      <w:proofErr w:type="spellStart"/>
      <w:r w:rsidR="00560BB9">
        <w:rPr>
          <w:rFonts w:eastAsiaTheme="minorHAnsi" w:cs="Arial"/>
          <w:lang w:val="en-ID" w:eastAsia="en-US"/>
        </w:rPr>
        <w:t>tidak</w:t>
      </w:r>
      <w:proofErr w:type="spellEnd"/>
      <w:r w:rsidR="00560BB9">
        <w:rPr>
          <w:rFonts w:eastAsiaTheme="minorHAnsi" w:cs="Arial"/>
          <w:lang w:val="en-ID" w:eastAsia="en-US"/>
        </w:rPr>
        <w:t xml:space="preserve"> </w:t>
      </w:r>
      <w:proofErr w:type="spellStart"/>
      <w:r w:rsidR="00560BB9">
        <w:rPr>
          <w:rFonts w:eastAsiaTheme="minorHAnsi" w:cs="Arial"/>
          <w:lang w:val="en-ID" w:eastAsia="en-US"/>
        </w:rPr>
        <w:t>mengkonsumsi</w:t>
      </w:r>
      <w:proofErr w:type="spellEnd"/>
      <w:r w:rsidR="00560BB9">
        <w:rPr>
          <w:rFonts w:eastAsiaTheme="minorHAnsi" w:cs="Arial"/>
          <w:lang w:val="en-ID" w:eastAsia="en-US"/>
        </w:rPr>
        <w:t xml:space="preserve"> </w:t>
      </w:r>
      <w:proofErr w:type="spellStart"/>
      <w:r w:rsidR="00560BB9">
        <w:rPr>
          <w:rFonts w:eastAsiaTheme="minorHAnsi" w:cs="Arial"/>
          <w:lang w:val="en-ID" w:eastAsia="en-US"/>
        </w:rPr>
        <w:t>obat</w:t>
      </w:r>
      <w:proofErr w:type="spellEnd"/>
      <w:r w:rsidR="00560BB9">
        <w:rPr>
          <w:rFonts w:eastAsiaTheme="minorHAnsi" w:cs="Arial"/>
          <w:lang w:val="en-ID" w:eastAsia="en-US"/>
        </w:rPr>
        <w:t xml:space="preserve"> </w:t>
      </w:r>
      <w:proofErr w:type="spellStart"/>
      <w:r w:rsidR="00560BB9">
        <w:rPr>
          <w:rFonts w:eastAsiaTheme="minorHAnsi" w:cs="Arial"/>
          <w:lang w:val="en-ID" w:eastAsia="en-US"/>
        </w:rPr>
        <w:t>pereda</w:t>
      </w:r>
      <w:proofErr w:type="spellEnd"/>
      <w:r w:rsidR="00560BB9">
        <w:rPr>
          <w:rFonts w:eastAsiaTheme="minorHAnsi" w:cs="Arial"/>
          <w:lang w:val="en-ID" w:eastAsia="en-US"/>
        </w:rPr>
        <w:t xml:space="preserve"> </w:t>
      </w:r>
      <w:proofErr w:type="spellStart"/>
      <w:r w:rsidR="00560BB9">
        <w:rPr>
          <w:rFonts w:eastAsiaTheme="minorHAnsi" w:cs="Arial"/>
          <w:lang w:val="en-ID" w:eastAsia="en-US"/>
        </w:rPr>
        <w:t>nyeri</w:t>
      </w:r>
      <w:proofErr w:type="spellEnd"/>
      <w:r w:rsidR="00560BB9">
        <w:rPr>
          <w:rFonts w:eastAsiaTheme="minorHAnsi" w:cs="Arial"/>
          <w:lang w:val="en-ID" w:eastAsia="en-US"/>
        </w:rPr>
        <w:t xml:space="preserve"> minimal</w:t>
      </w:r>
      <w:r>
        <w:rPr>
          <w:rFonts w:eastAsiaTheme="minorHAnsi" w:cs="Arial"/>
          <w:lang w:val="en-ID" w:eastAsia="en-US"/>
        </w:rPr>
        <w:t xml:space="preserve"> 1x24 jam </w:t>
      </w:r>
      <w:proofErr w:type="spellStart"/>
      <w:r>
        <w:rPr>
          <w:rFonts w:eastAsiaTheme="minorHAnsi" w:cs="Arial"/>
          <w:lang w:val="en-ID" w:eastAsia="en-US"/>
        </w:rPr>
        <w:t>sebelum</w:t>
      </w:r>
      <w:proofErr w:type="spellEnd"/>
      <w:r>
        <w:rPr>
          <w:rFonts w:eastAsiaTheme="minorHAnsi" w:cs="Arial"/>
          <w:lang w:val="en-ID" w:eastAsia="en-US"/>
        </w:rPr>
        <w:t xml:space="preserve"> </w:t>
      </w:r>
      <w:proofErr w:type="spellStart"/>
      <w:r>
        <w:rPr>
          <w:rFonts w:eastAsiaTheme="minorHAnsi" w:cs="Arial"/>
          <w:lang w:val="en-ID" w:eastAsia="en-US"/>
        </w:rPr>
        <w:t>mulai</w:t>
      </w:r>
      <w:proofErr w:type="spellEnd"/>
      <w:r>
        <w:rPr>
          <w:rFonts w:eastAsiaTheme="minorHAnsi" w:cs="Arial"/>
          <w:lang w:val="en-ID" w:eastAsia="en-US"/>
        </w:rPr>
        <w:t xml:space="preserve"> </w:t>
      </w:r>
      <w:proofErr w:type="spellStart"/>
      <w:r>
        <w:rPr>
          <w:rFonts w:eastAsiaTheme="minorHAnsi" w:cs="Arial"/>
          <w:lang w:val="en-ID" w:eastAsia="en-US"/>
        </w:rPr>
        <w:t>penelitian</w:t>
      </w:r>
      <w:proofErr w:type="spellEnd"/>
      <w:r>
        <w:rPr>
          <w:rFonts w:eastAsiaTheme="minorHAnsi" w:cs="Arial"/>
          <w:lang w:val="en-ID" w:eastAsia="en-US"/>
        </w:rPr>
        <w:t xml:space="preserve"> dan </w:t>
      </w:r>
      <w:proofErr w:type="spellStart"/>
      <w:r>
        <w:rPr>
          <w:rFonts w:eastAsiaTheme="minorHAnsi" w:cs="Arial"/>
          <w:lang w:val="en-ID" w:eastAsia="en-US"/>
        </w:rPr>
        <w:t>selama</w:t>
      </w:r>
      <w:proofErr w:type="spellEnd"/>
      <w:r>
        <w:rPr>
          <w:rFonts w:eastAsiaTheme="minorHAnsi" w:cs="Arial"/>
          <w:lang w:val="en-ID" w:eastAsia="en-US"/>
        </w:rPr>
        <w:t xml:space="preserve"> </w:t>
      </w:r>
      <w:proofErr w:type="spellStart"/>
      <w:r>
        <w:rPr>
          <w:rFonts w:eastAsiaTheme="minorHAnsi" w:cs="Arial"/>
          <w:lang w:val="en-ID" w:eastAsia="en-US"/>
        </w:rPr>
        <w:t>penelitian</w:t>
      </w:r>
      <w:proofErr w:type="spellEnd"/>
    </w:p>
    <w:p w14:paraId="312FF09A" w14:textId="03601BBD" w:rsidR="00743327" w:rsidRPr="004D054C" w:rsidRDefault="00743327" w:rsidP="00F10F51">
      <w:pPr>
        <w:numPr>
          <w:ilvl w:val="0"/>
          <w:numId w:val="25"/>
        </w:numPr>
        <w:rPr>
          <w:rFonts w:eastAsiaTheme="minorHAnsi" w:cs="Arial"/>
          <w:b/>
          <w:bCs/>
          <w:lang w:val="en-US" w:eastAsia="en-US"/>
        </w:rPr>
      </w:pPr>
      <w:r w:rsidRPr="004D054C">
        <w:rPr>
          <w:rFonts w:eastAsiaTheme="minorHAnsi" w:cs="Arial"/>
          <w:lang w:val="en-US" w:eastAsia="en-US"/>
        </w:rPr>
        <w:t xml:space="preserve">Pasien dan/ atau </w:t>
      </w:r>
      <w:proofErr w:type="spellStart"/>
      <w:r w:rsidRPr="004D054C">
        <w:rPr>
          <w:rFonts w:eastAsiaTheme="minorHAnsi" w:cs="Arial"/>
          <w:lang w:val="en-US" w:eastAsia="en-US"/>
        </w:rPr>
        <w:t>keluarga</w:t>
      </w:r>
      <w:proofErr w:type="spellEnd"/>
      <w:r w:rsidRPr="004D054C">
        <w:rPr>
          <w:rFonts w:eastAsiaTheme="minorHAnsi" w:cs="Arial"/>
          <w:lang w:val="en-US" w:eastAsia="en-US"/>
        </w:rPr>
        <w:t xml:space="preserve"> pasien </w:t>
      </w:r>
      <w:proofErr w:type="spellStart"/>
      <w:r w:rsidRPr="004D054C">
        <w:rPr>
          <w:rFonts w:eastAsiaTheme="minorHAnsi" w:cs="Arial"/>
          <w:lang w:val="en-US" w:eastAsia="en-US"/>
        </w:rPr>
        <w:t>bersedia</w:t>
      </w:r>
      <w:proofErr w:type="spellEnd"/>
      <w:r w:rsidRPr="004D054C">
        <w:rPr>
          <w:rFonts w:eastAsiaTheme="minorHAnsi" w:cs="Arial"/>
          <w:lang w:val="en-US" w:eastAsia="en-US"/>
        </w:rPr>
        <w:t xml:space="preserve"> </w:t>
      </w:r>
      <w:proofErr w:type="spellStart"/>
      <w:r w:rsidRPr="004D054C">
        <w:rPr>
          <w:rFonts w:eastAsiaTheme="minorHAnsi" w:cs="Arial"/>
          <w:lang w:val="en-US" w:eastAsia="en-US"/>
        </w:rPr>
        <w:t>mengikuti</w:t>
      </w:r>
      <w:proofErr w:type="spellEnd"/>
      <w:r w:rsidRPr="004D054C">
        <w:rPr>
          <w:rFonts w:eastAsiaTheme="minorHAnsi" w:cs="Arial"/>
          <w:lang w:val="en-US" w:eastAsia="en-US"/>
        </w:rPr>
        <w:t xml:space="preserve"> penelitian </w:t>
      </w:r>
      <w:proofErr w:type="spellStart"/>
      <w:r w:rsidRPr="004D054C">
        <w:rPr>
          <w:rFonts w:eastAsiaTheme="minorHAnsi" w:cs="Arial"/>
          <w:lang w:val="en-US" w:eastAsia="en-US"/>
        </w:rPr>
        <w:t>selama</w:t>
      </w:r>
      <w:proofErr w:type="spellEnd"/>
      <w:r w:rsidRPr="004D054C">
        <w:rPr>
          <w:rFonts w:eastAsiaTheme="minorHAnsi" w:cs="Arial"/>
          <w:lang w:val="en-US" w:eastAsia="en-US"/>
        </w:rPr>
        <w:t xml:space="preserve"> </w:t>
      </w:r>
      <w:r w:rsidR="00063A37">
        <w:rPr>
          <w:rFonts w:eastAsiaTheme="minorHAnsi" w:cs="Arial"/>
          <w:lang w:val="en-US" w:eastAsia="en-US"/>
        </w:rPr>
        <w:t>4</w:t>
      </w:r>
      <w:r w:rsidRPr="004D054C">
        <w:rPr>
          <w:rFonts w:eastAsiaTheme="minorHAnsi" w:cs="Arial"/>
          <w:lang w:val="en-US" w:eastAsia="en-US"/>
        </w:rPr>
        <w:t xml:space="preserve"> minggu dan </w:t>
      </w:r>
      <w:proofErr w:type="spellStart"/>
      <w:r w:rsidRPr="004D054C">
        <w:rPr>
          <w:rFonts w:eastAsiaTheme="minorHAnsi" w:cs="Arial"/>
          <w:lang w:val="en-US" w:eastAsia="en-US"/>
        </w:rPr>
        <w:t>menandatangani</w:t>
      </w:r>
      <w:proofErr w:type="spellEnd"/>
      <w:r w:rsidRPr="004D054C">
        <w:rPr>
          <w:rFonts w:eastAsiaTheme="minorHAnsi" w:cs="Arial"/>
          <w:lang w:val="en-US" w:eastAsia="en-US"/>
        </w:rPr>
        <w:t xml:space="preserve"> </w:t>
      </w:r>
      <w:r w:rsidRPr="004D054C">
        <w:rPr>
          <w:rFonts w:eastAsiaTheme="minorHAnsi" w:cs="Arial"/>
          <w:i/>
          <w:lang w:val="en-US" w:eastAsia="en-US"/>
        </w:rPr>
        <w:t>informed consent</w:t>
      </w:r>
      <w:r w:rsidRPr="004D054C">
        <w:rPr>
          <w:rFonts w:eastAsiaTheme="minorHAnsi" w:cs="Arial"/>
          <w:lang w:val="en-US" w:eastAsia="en-US"/>
        </w:rPr>
        <w:t>.</w:t>
      </w:r>
    </w:p>
    <w:p w14:paraId="172E2461" w14:textId="77777777" w:rsidR="00743327" w:rsidRPr="004D054C" w:rsidRDefault="00743327" w:rsidP="00F10F51">
      <w:pPr>
        <w:numPr>
          <w:ilvl w:val="0"/>
          <w:numId w:val="25"/>
        </w:numPr>
        <w:rPr>
          <w:rFonts w:eastAsiaTheme="minorHAnsi" w:cs="Arial"/>
          <w:b/>
          <w:bCs/>
          <w:lang w:val="en-US" w:eastAsia="en-US"/>
        </w:rPr>
      </w:pPr>
      <w:r w:rsidRPr="004D054C">
        <w:rPr>
          <w:rFonts w:eastAsiaTheme="minorHAnsi" w:cs="Arial"/>
          <w:lang w:val="en-US" w:eastAsia="en-US"/>
        </w:rPr>
        <w:t xml:space="preserve">Pasien dapat </w:t>
      </w:r>
      <w:proofErr w:type="spellStart"/>
      <w:r w:rsidRPr="004D054C">
        <w:rPr>
          <w:rFonts w:eastAsiaTheme="minorHAnsi" w:cs="Arial"/>
          <w:lang w:val="en-US" w:eastAsia="en-US"/>
        </w:rPr>
        <w:t>memahami</w:t>
      </w:r>
      <w:proofErr w:type="spellEnd"/>
      <w:r w:rsidRPr="004D054C">
        <w:rPr>
          <w:rFonts w:eastAsiaTheme="minorHAnsi" w:cs="Arial"/>
          <w:lang w:val="en-US" w:eastAsia="en-US"/>
        </w:rPr>
        <w:t xml:space="preserve"> </w:t>
      </w:r>
      <w:proofErr w:type="spellStart"/>
      <w:r w:rsidRPr="004D054C">
        <w:rPr>
          <w:rFonts w:eastAsiaTheme="minorHAnsi" w:cs="Arial"/>
          <w:lang w:val="en-US" w:eastAsia="en-US"/>
        </w:rPr>
        <w:t>instruksi</w:t>
      </w:r>
      <w:proofErr w:type="spellEnd"/>
      <w:r w:rsidRPr="004D054C">
        <w:rPr>
          <w:rFonts w:eastAsiaTheme="minorHAnsi" w:cs="Arial"/>
          <w:lang w:val="en-US" w:eastAsia="en-US"/>
        </w:rPr>
        <w:t xml:space="preserve"> (</w:t>
      </w:r>
      <w:proofErr w:type="spellStart"/>
      <w:r w:rsidRPr="004D054C">
        <w:rPr>
          <w:rFonts w:eastAsiaTheme="minorHAnsi" w:cs="Arial"/>
          <w:lang w:val="en-US" w:eastAsia="en-US"/>
        </w:rPr>
        <w:t>kognitif</w:t>
      </w:r>
      <w:proofErr w:type="spellEnd"/>
      <w:r w:rsidRPr="004D054C">
        <w:rPr>
          <w:rFonts w:eastAsiaTheme="minorHAnsi" w:cs="Arial"/>
          <w:lang w:val="en-US" w:eastAsia="en-US"/>
        </w:rPr>
        <w:t xml:space="preserve"> </w:t>
      </w:r>
      <w:proofErr w:type="spellStart"/>
      <w:r w:rsidRPr="004D054C">
        <w:rPr>
          <w:rFonts w:eastAsiaTheme="minorHAnsi" w:cs="Arial"/>
          <w:lang w:val="en-US" w:eastAsia="en-US"/>
        </w:rPr>
        <w:t>baik</w:t>
      </w:r>
      <w:proofErr w:type="spellEnd"/>
      <w:r w:rsidRPr="004D054C">
        <w:rPr>
          <w:rFonts w:eastAsiaTheme="minorHAnsi" w:cs="Arial"/>
          <w:lang w:val="en-US" w:eastAsia="en-US"/>
        </w:rPr>
        <w:t xml:space="preserve"> </w:t>
      </w:r>
      <w:proofErr w:type="spellStart"/>
      <w:r w:rsidRPr="004D054C">
        <w:rPr>
          <w:rFonts w:eastAsiaTheme="minorHAnsi" w:cs="Arial"/>
          <w:lang w:val="en-US" w:eastAsia="en-US"/>
        </w:rPr>
        <w:t>dengan</w:t>
      </w:r>
      <w:proofErr w:type="spellEnd"/>
      <w:r w:rsidRPr="004D054C">
        <w:rPr>
          <w:rFonts w:eastAsiaTheme="minorHAnsi" w:cs="Arial"/>
          <w:lang w:val="en-US" w:eastAsia="en-US"/>
        </w:rPr>
        <w:t xml:space="preserve"> MOCA-Ina ≥ 26)</w:t>
      </w:r>
    </w:p>
    <w:p w14:paraId="60366E4F" w14:textId="4C6542E4" w:rsidR="00743327" w:rsidRPr="004D054C" w:rsidRDefault="00743327" w:rsidP="00F10F51">
      <w:pPr>
        <w:numPr>
          <w:ilvl w:val="0"/>
          <w:numId w:val="25"/>
        </w:numPr>
        <w:rPr>
          <w:rFonts w:eastAsiaTheme="minorHAnsi" w:cs="Arial"/>
          <w:b/>
          <w:bCs/>
          <w:lang w:val="en-US" w:eastAsia="en-US"/>
        </w:rPr>
      </w:pPr>
      <w:r w:rsidRPr="004D054C">
        <w:rPr>
          <w:rFonts w:eastAsiaTheme="minorHAnsi" w:cs="Arial"/>
          <w:lang w:val="en-US" w:eastAsia="en-US"/>
        </w:rPr>
        <w:t xml:space="preserve">Mampu berjalan </w:t>
      </w:r>
      <w:r w:rsidR="007F64E8">
        <w:rPr>
          <w:rFonts w:eastAsiaTheme="minorHAnsi" w:cs="Arial"/>
          <w:lang w:val="en-US" w:eastAsia="en-US"/>
        </w:rPr>
        <w:t>sendiri</w:t>
      </w:r>
      <w:r w:rsidRPr="004D054C">
        <w:rPr>
          <w:rFonts w:eastAsiaTheme="minorHAnsi" w:cs="Arial"/>
          <w:lang w:val="en-US" w:eastAsia="en-US"/>
        </w:rPr>
        <w:t xml:space="preserve"> tanpa alat </w:t>
      </w:r>
      <w:proofErr w:type="spellStart"/>
      <w:r w:rsidRPr="004D054C">
        <w:rPr>
          <w:rFonts w:eastAsiaTheme="minorHAnsi" w:cs="Arial"/>
          <w:lang w:val="en-US" w:eastAsia="en-US"/>
        </w:rPr>
        <w:t>bantu</w:t>
      </w:r>
      <w:proofErr w:type="spellEnd"/>
      <w:r w:rsidRPr="004D054C">
        <w:rPr>
          <w:rFonts w:eastAsiaTheme="minorHAnsi" w:cs="Arial"/>
          <w:lang w:val="en-US" w:eastAsia="en-US"/>
        </w:rPr>
        <w:t xml:space="preserve"> atau </w:t>
      </w:r>
      <w:proofErr w:type="spellStart"/>
      <w:r w:rsidRPr="004D054C">
        <w:rPr>
          <w:rFonts w:eastAsiaTheme="minorHAnsi" w:cs="Arial"/>
          <w:lang w:val="en-US" w:eastAsia="en-US"/>
        </w:rPr>
        <w:t>asiste</w:t>
      </w:r>
      <w:r w:rsidR="007F64E8">
        <w:rPr>
          <w:rFonts w:eastAsiaTheme="minorHAnsi" w:cs="Arial"/>
          <w:lang w:val="en-US" w:eastAsia="en-US"/>
        </w:rPr>
        <w:t>n</w:t>
      </w:r>
      <w:proofErr w:type="spellEnd"/>
    </w:p>
    <w:p w14:paraId="2332BB12" w14:textId="073B1F0E" w:rsidR="00743327" w:rsidRPr="004D054C" w:rsidRDefault="00743327" w:rsidP="00F10F51">
      <w:pPr>
        <w:numPr>
          <w:ilvl w:val="0"/>
          <w:numId w:val="25"/>
        </w:numPr>
        <w:rPr>
          <w:rFonts w:eastAsiaTheme="minorHAnsi" w:cs="Arial"/>
          <w:lang w:val="en-ID" w:eastAsia="en-US"/>
        </w:rPr>
      </w:pPr>
      <w:r w:rsidRPr="004D054C">
        <w:rPr>
          <w:rFonts w:eastAsiaTheme="minorHAnsi" w:cs="Arial"/>
          <w:lang w:eastAsia="en-US"/>
        </w:rPr>
        <w:t>Tidak terdaftar dalam program pengobatan, latihan dan rehabilitasi sebelumnya</w:t>
      </w:r>
      <w:r w:rsidR="00EF62C5">
        <w:rPr>
          <w:rFonts w:eastAsiaTheme="minorHAnsi" w:cs="Arial"/>
          <w:lang w:eastAsia="en-US"/>
        </w:rPr>
        <w:t xml:space="preserve"> untuk terapi lutut</w:t>
      </w:r>
      <w:r w:rsidRPr="004D054C">
        <w:rPr>
          <w:rFonts w:eastAsiaTheme="minorHAnsi" w:cs="Arial"/>
          <w:lang w:eastAsia="en-US"/>
        </w:rPr>
        <w:t xml:space="preserve">. </w:t>
      </w:r>
    </w:p>
    <w:p w14:paraId="26DA6550" w14:textId="77777777" w:rsidR="00E02EC1" w:rsidRPr="004D054C" w:rsidRDefault="00E02EC1" w:rsidP="00E02EC1">
      <w:pPr>
        <w:pStyle w:val="BodyText"/>
        <w:spacing w:before="10"/>
        <w:rPr>
          <w:rFonts w:ascii="Arial" w:hAnsi="Arial" w:cs="Arial"/>
          <w:lang w:val="en-ID"/>
        </w:rPr>
      </w:pPr>
    </w:p>
    <w:p w14:paraId="236D63F0" w14:textId="7ED8A71B" w:rsidR="00E02EC1" w:rsidRPr="004D054C" w:rsidRDefault="00743327" w:rsidP="00BB2935">
      <w:pPr>
        <w:pStyle w:val="Heading3"/>
      </w:pPr>
      <w:bookmarkStart w:id="157" w:name="_Toc179885351"/>
      <w:r w:rsidRPr="004D054C">
        <w:t>4.</w:t>
      </w:r>
      <w:r w:rsidR="007F12AD">
        <w:t>2.5</w:t>
      </w:r>
      <w:r w:rsidRPr="004D054C">
        <w:t xml:space="preserve"> </w:t>
      </w:r>
      <w:r w:rsidR="00E02EC1" w:rsidRPr="004D054C">
        <w:t>Kriteria</w:t>
      </w:r>
      <w:r w:rsidR="00E02EC1" w:rsidRPr="004D054C">
        <w:rPr>
          <w:spacing w:val="-5"/>
        </w:rPr>
        <w:t xml:space="preserve"> </w:t>
      </w:r>
      <w:r w:rsidR="00E02EC1" w:rsidRPr="004D054C">
        <w:t>Eksklusi</w:t>
      </w:r>
      <w:bookmarkEnd w:id="157"/>
    </w:p>
    <w:p w14:paraId="39D67942" w14:textId="2FCC161F" w:rsidR="00743327" w:rsidRPr="002648FF" w:rsidRDefault="00743327">
      <w:pPr>
        <w:numPr>
          <w:ilvl w:val="0"/>
          <w:numId w:val="2"/>
        </w:numPr>
        <w:tabs>
          <w:tab w:val="left" w:pos="284"/>
        </w:tabs>
        <w:ind w:hanging="578"/>
        <w:contextualSpacing/>
        <w:rPr>
          <w:rFonts w:cs="Arial"/>
          <w:i/>
          <w:iCs/>
          <w:lang w:val="en-US" w:eastAsia="en-US"/>
        </w:rPr>
      </w:pPr>
      <w:r w:rsidRPr="004D054C">
        <w:rPr>
          <w:rFonts w:cs="Arial"/>
          <w:lang w:val="en-US" w:eastAsia="en-US"/>
        </w:rPr>
        <w:t xml:space="preserve">Sudah </w:t>
      </w:r>
      <w:proofErr w:type="spellStart"/>
      <w:r w:rsidRPr="004D054C">
        <w:rPr>
          <w:rFonts w:cs="Arial"/>
          <w:lang w:val="en-US" w:eastAsia="en-US"/>
        </w:rPr>
        <w:t>menjalani</w:t>
      </w:r>
      <w:proofErr w:type="spellEnd"/>
      <w:r w:rsidRPr="004D054C">
        <w:rPr>
          <w:rFonts w:cs="Arial"/>
          <w:lang w:val="en-US" w:eastAsia="en-US"/>
        </w:rPr>
        <w:t xml:space="preserve"> terapi </w:t>
      </w:r>
      <w:proofErr w:type="spellStart"/>
      <w:r w:rsidRPr="004D054C">
        <w:rPr>
          <w:rFonts w:cs="Arial"/>
          <w:lang w:val="en-US" w:eastAsia="en-US"/>
        </w:rPr>
        <w:t>dengan</w:t>
      </w:r>
      <w:proofErr w:type="spellEnd"/>
      <w:r w:rsidRPr="004D054C">
        <w:rPr>
          <w:rFonts w:cs="Arial"/>
          <w:lang w:val="en-US" w:eastAsia="en-US"/>
        </w:rPr>
        <w:t xml:space="preserve"> </w:t>
      </w:r>
      <w:proofErr w:type="spellStart"/>
      <w:r w:rsidRPr="004D054C">
        <w:rPr>
          <w:rFonts w:cs="Arial"/>
          <w:lang w:val="en-US" w:eastAsia="en-US"/>
        </w:rPr>
        <w:t>modalitas</w:t>
      </w:r>
      <w:proofErr w:type="spellEnd"/>
      <w:r w:rsidRPr="004D054C">
        <w:rPr>
          <w:rFonts w:cs="Arial"/>
          <w:lang w:val="en-US" w:eastAsia="en-US"/>
        </w:rPr>
        <w:t xml:space="preserve"> lain atau Tindakan </w:t>
      </w:r>
      <w:proofErr w:type="spellStart"/>
      <w:r w:rsidRPr="004D054C">
        <w:rPr>
          <w:rFonts w:cs="Arial"/>
          <w:lang w:val="en-US" w:eastAsia="en-US"/>
        </w:rPr>
        <w:t>pengobatan</w:t>
      </w:r>
      <w:proofErr w:type="spellEnd"/>
      <w:r w:rsidRPr="004D054C">
        <w:rPr>
          <w:rFonts w:cs="Arial"/>
          <w:lang w:val="en-US" w:eastAsia="en-US"/>
        </w:rPr>
        <w:t xml:space="preserve"> sebelumnya</w:t>
      </w:r>
      <w:r w:rsidR="006C12C7">
        <w:rPr>
          <w:rFonts w:cs="Arial"/>
          <w:lang w:val="en-US" w:eastAsia="en-US"/>
        </w:rPr>
        <w:t xml:space="preserve"> dalam waktu minimal 6 bulan terakhir</w:t>
      </w:r>
      <w:r w:rsidR="00D722F3">
        <w:rPr>
          <w:rFonts w:cs="Arial"/>
          <w:lang w:val="en-US" w:eastAsia="en-US"/>
        </w:rPr>
        <w:t xml:space="preserve"> pada lutut. </w:t>
      </w:r>
    </w:p>
    <w:p w14:paraId="7CEC5F07" w14:textId="5F715FE1" w:rsidR="002648FF" w:rsidRPr="004D054C" w:rsidRDefault="002648FF">
      <w:pPr>
        <w:numPr>
          <w:ilvl w:val="0"/>
          <w:numId w:val="2"/>
        </w:numPr>
        <w:tabs>
          <w:tab w:val="left" w:pos="284"/>
        </w:tabs>
        <w:ind w:hanging="578"/>
        <w:contextualSpacing/>
        <w:rPr>
          <w:rFonts w:cs="Arial"/>
          <w:i/>
          <w:iCs/>
          <w:lang w:val="en-US" w:eastAsia="en-US"/>
        </w:rPr>
      </w:pPr>
      <w:r>
        <w:rPr>
          <w:rFonts w:cs="Arial"/>
          <w:lang w:val="en-US" w:eastAsia="en-US"/>
        </w:rPr>
        <w:t xml:space="preserve">Pasien </w:t>
      </w:r>
      <w:proofErr w:type="spellStart"/>
      <w:r w:rsidR="00640799">
        <w:rPr>
          <w:rFonts w:cs="Arial"/>
          <w:lang w:val="en-US" w:eastAsia="en-US"/>
        </w:rPr>
        <w:t>dengan</w:t>
      </w:r>
      <w:proofErr w:type="spellEnd"/>
      <w:r w:rsidR="00640799">
        <w:rPr>
          <w:rFonts w:cs="Arial"/>
          <w:lang w:val="en-US" w:eastAsia="en-US"/>
        </w:rPr>
        <w:t xml:space="preserve"> </w:t>
      </w:r>
      <w:proofErr w:type="spellStart"/>
      <w:r w:rsidR="00640799">
        <w:rPr>
          <w:rFonts w:cs="Arial"/>
          <w:lang w:val="en-US" w:eastAsia="en-US"/>
        </w:rPr>
        <w:t>kondisi</w:t>
      </w:r>
      <w:proofErr w:type="spellEnd"/>
      <w:r w:rsidR="00640799">
        <w:rPr>
          <w:rFonts w:cs="Arial"/>
          <w:lang w:val="en-US" w:eastAsia="en-US"/>
        </w:rPr>
        <w:t xml:space="preserve"> </w:t>
      </w:r>
      <w:proofErr w:type="spellStart"/>
      <w:r w:rsidR="00640799">
        <w:rPr>
          <w:rFonts w:cs="Arial"/>
          <w:lang w:val="en-US" w:eastAsia="en-US"/>
        </w:rPr>
        <w:t>deformitas</w:t>
      </w:r>
      <w:proofErr w:type="spellEnd"/>
      <w:r w:rsidR="00640799">
        <w:rPr>
          <w:rFonts w:cs="Arial"/>
          <w:lang w:val="en-US" w:eastAsia="en-US"/>
        </w:rPr>
        <w:t xml:space="preserve"> lutut (varus dan valgus)</w:t>
      </w:r>
    </w:p>
    <w:p w14:paraId="73F6AFF7" w14:textId="3A1D46FE" w:rsidR="00743327" w:rsidRPr="004D054C" w:rsidRDefault="00743327">
      <w:pPr>
        <w:numPr>
          <w:ilvl w:val="0"/>
          <w:numId w:val="2"/>
        </w:numPr>
        <w:tabs>
          <w:tab w:val="left" w:pos="284"/>
        </w:tabs>
        <w:ind w:hanging="578"/>
        <w:contextualSpacing/>
        <w:rPr>
          <w:rFonts w:cs="Arial"/>
          <w:lang w:val="en-ID" w:eastAsia="en-US"/>
        </w:rPr>
      </w:pPr>
      <w:r w:rsidRPr="004D054C">
        <w:rPr>
          <w:rFonts w:cs="Arial"/>
          <w:lang w:val="en-US" w:eastAsia="en-US"/>
        </w:rPr>
        <w:t xml:space="preserve">Kontra </w:t>
      </w:r>
      <w:proofErr w:type="spellStart"/>
      <w:r w:rsidRPr="004D054C">
        <w:rPr>
          <w:rFonts w:cs="Arial"/>
          <w:lang w:val="en-US" w:eastAsia="en-US"/>
        </w:rPr>
        <w:t>indikasi</w:t>
      </w:r>
      <w:proofErr w:type="spellEnd"/>
      <w:r w:rsidRPr="004D054C">
        <w:rPr>
          <w:rFonts w:cs="Arial"/>
          <w:lang w:val="en-US" w:eastAsia="en-US"/>
        </w:rPr>
        <w:t xml:space="preserve"> terapi laser: </w:t>
      </w:r>
      <w:proofErr w:type="spellStart"/>
      <w:r w:rsidRPr="004D054C">
        <w:rPr>
          <w:rFonts w:cs="Arial"/>
          <w:lang w:val="en-US" w:eastAsia="en-US"/>
        </w:rPr>
        <w:t>penyakit</w:t>
      </w:r>
      <w:proofErr w:type="spellEnd"/>
      <w:r w:rsidRPr="004D054C">
        <w:rPr>
          <w:rFonts w:cs="Arial"/>
          <w:lang w:val="en-US" w:eastAsia="en-US"/>
        </w:rPr>
        <w:t xml:space="preserve"> </w:t>
      </w:r>
      <w:proofErr w:type="spellStart"/>
      <w:r w:rsidRPr="004D054C">
        <w:rPr>
          <w:rFonts w:cs="Arial"/>
          <w:lang w:val="en-US" w:eastAsia="en-US"/>
        </w:rPr>
        <w:t>infeksi</w:t>
      </w:r>
      <w:proofErr w:type="spellEnd"/>
      <w:r w:rsidRPr="004D054C">
        <w:rPr>
          <w:rFonts w:cs="Arial"/>
          <w:lang w:val="en-US" w:eastAsia="en-US"/>
        </w:rPr>
        <w:t xml:space="preserve"> </w:t>
      </w:r>
      <w:proofErr w:type="spellStart"/>
      <w:r w:rsidRPr="004D054C">
        <w:rPr>
          <w:rFonts w:cs="Arial"/>
          <w:lang w:val="en-US" w:eastAsia="en-US"/>
        </w:rPr>
        <w:t>akut</w:t>
      </w:r>
      <w:proofErr w:type="spellEnd"/>
      <w:r w:rsidRPr="004D054C">
        <w:rPr>
          <w:rFonts w:cs="Arial"/>
          <w:lang w:val="en-US" w:eastAsia="en-US"/>
        </w:rPr>
        <w:t xml:space="preserve">, pasien tumor atau </w:t>
      </w:r>
      <w:proofErr w:type="spellStart"/>
      <w:r w:rsidRPr="004D054C">
        <w:rPr>
          <w:rFonts w:cs="Arial"/>
          <w:lang w:val="en-US" w:eastAsia="en-US"/>
        </w:rPr>
        <w:t>kanker</w:t>
      </w:r>
      <w:proofErr w:type="spellEnd"/>
      <w:r w:rsidRPr="004D054C">
        <w:rPr>
          <w:rFonts w:cs="Arial"/>
          <w:lang w:val="en-US" w:eastAsia="en-US"/>
        </w:rPr>
        <w:t xml:space="preserve">, </w:t>
      </w:r>
      <w:proofErr w:type="spellStart"/>
      <w:r w:rsidRPr="004D054C">
        <w:rPr>
          <w:rFonts w:cs="Arial"/>
          <w:lang w:val="en-US" w:eastAsia="en-US"/>
        </w:rPr>
        <w:t>parestesia</w:t>
      </w:r>
      <w:proofErr w:type="spellEnd"/>
      <w:r w:rsidRPr="004D054C">
        <w:rPr>
          <w:rFonts w:cs="Arial"/>
          <w:lang w:val="en-US" w:eastAsia="en-US"/>
        </w:rPr>
        <w:t xml:space="preserve">, </w:t>
      </w:r>
      <w:proofErr w:type="spellStart"/>
      <w:r w:rsidRPr="004D054C">
        <w:rPr>
          <w:rFonts w:cs="Arial"/>
          <w:lang w:val="en-US" w:eastAsia="en-US"/>
        </w:rPr>
        <w:t>gangguan</w:t>
      </w:r>
      <w:proofErr w:type="spellEnd"/>
      <w:r w:rsidRPr="004D054C">
        <w:rPr>
          <w:rFonts w:cs="Arial"/>
          <w:lang w:val="en-US" w:eastAsia="en-US"/>
        </w:rPr>
        <w:t xml:space="preserve"> </w:t>
      </w:r>
      <w:proofErr w:type="spellStart"/>
      <w:r w:rsidRPr="004D054C">
        <w:rPr>
          <w:rFonts w:cs="Arial"/>
          <w:lang w:val="en-US" w:eastAsia="en-US"/>
        </w:rPr>
        <w:t>pembekuan</w:t>
      </w:r>
      <w:proofErr w:type="spellEnd"/>
      <w:r w:rsidRPr="004D054C">
        <w:rPr>
          <w:rFonts w:cs="Arial"/>
          <w:lang w:val="en-US" w:eastAsia="en-US"/>
        </w:rPr>
        <w:t xml:space="preserve"> </w:t>
      </w:r>
      <w:proofErr w:type="spellStart"/>
      <w:r w:rsidRPr="004D054C">
        <w:rPr>
          <w:rFonts w:cs="Arial"/>
          <w:lang w:val="en-US" w:eastAsia="en-US"/>
        </w:rPr>
        <w:t>darah</w:t>
      </w:r>
      <w:proofErr w:type="spellEnd"/>
      <w:r w:rsidRPr="004D054C">
        <w:rPr>
          <w:rFonts w:cs="Arial"/>
          <w:lang w:val="en-US" w:eastAsia="en-US"/>
        </w:rPr>
        <w:t xml:space="preserve">, </w:t>
      </w:r>
      <w:proofErr w:type="spellStart"/>
      <w:r w:rsidRPr="004D054C">
        <w:rPr>
          <w:rFonts w:cs="Arial"/>
          <w:lang w:val="en-US" w:eastAsia="en-US"/>
        </w:rPr>
        <w:t>pembedahan</w:t>
      </w:r>
      <w:proofErr w:type="spellEnd"/>
      <w:r w:rsidRPr="004D054C">
        <w:rPr>
          <w:rFonts w:cs="Arial"/>
          <w:lang w:val="en-US" w:eastAsia="en-US"/>
        </w:rPr>
        <w:t xml:space="preserve"> sebelumnya pada lutut atau </w:t>
      </w:r>
      <w:proofErr w:type="spellStart"/>
      <w:r w:rsidRPr="004D054C">
        <w:rPr>
          <w:rFonts w:cs="Arial"/>
          <w:lang w:val="en-US" w:eastAsia="en-US"/>
        </w:rPr>
        <w:t>pinggul</w:t>
      </w:r>
      <w:proofErr w:type="spellEnd"/>
      <w:r w:rsidRPr="004D054C">
        <w:rPr>
          <w:rFonts w:cs="Arial"/>
          <w:lang w:val="en-US" w:eastAsia="en-US"/>
        </w:rPr>
        <w:t xml:space="preserve"> </w:t>
      </w:r>
      <w:proofErr w:type="spellStart"/>
      <w:r w:rsidRPr="004D054C">
        <w:rPr>
          <w:rFonts w:cs="Arial"/>
          <w:lang w:val="en-US" w:eastAsia="en-US"/>
        </w:rPr>
        <w:t>dengan</w:t>
      </w:r>
      <w:proofErr w:type="spellEnd"/>
      <w:r w:rsidRPr="004D054C">
        <w:rPr>
          <w:rFonts w:cs="Arial"/>
          <w:lang w:val="en-US" w:eastAsia="en-US"/>
        </w:rPr>
        <w:t xml:space="preserve"> </w:t>
      </w:r>
      <w:proofErr w:type="spellStart"/>
      <w:r w:rsidRPr="004D054C">
        <w:rPr>
          <w:rFonts w:cs="Arial"/>
          <w:lang w:val="en-US" w:eastAsia="en-US"/>
        </w:rPr>
        <w:t>prostesis</w:t>
      </w:r>
      <w:proofErr w:type="spellEnd"/>
      <w:r w:rsidRPr="004D054C">
        <w:rPr>
          <w:rFonts w:cs="Arial"/>
          <w:lang w:val="en-US" w:eastAsia="en-US"/>
        </w:rPr>
        <w:t xml:space="preserve"> lutut atau </w:t>
      </w:r>
      <w:proofErr w:type="spellStart"/>
      <w:r w:rsidRPr="004D054C">
        <w:rPr>
          <w:rFonts w:cs="Arial"/>
          <w:lang w:val="en-US" w:eastAsia="en-US"/>
        </w:rPr>
        <w:t>pinggul</w:t>
      </w:r>
      <w:proofErr w:type="spellEnd"/>
      <w:r w:rsidRPr="004D054C">
        <w:rPr>
          <w:rFonts w:cs="Arial"/>
          <w:lang w:val="en-US" w:eastAsia="en-US"/>
        </w:rPr>
        <w:t xml:space="preserve"> </w:t>
      </w:r>
      <w:proofErr w:type="spellStart"/>
      <w:r w:rsidRPr="004D054C">
        <w:rPr>
          <w:rFonts w:cs="Arial"/>
          <w:lang w:val="en-US" w:eastAsia="en-US"/>
        </w:rPr>
        <w:t>secara</w:t>
      </w:r>
      <w:proofErr w:type="spellEnd"/>
      <w:r w:rsidRPr="004D054C">
        <w:rPr>
          <w:rFonts w:cs="Arial"/>
          <w:lang w:val="en-US" w:eastAsia="en-US"/>
        </w:rPr>
        <w:t xml:space="preserve"> total atau </w:t>
      </w:r>
      <w:proofErr w:type="spellStart"/>
      <w:r w:rsidRPr="004D054C">
        <w:rPr>
          <w:rFonts w:cs="Arial"/>
          <w:lang w:val="en-US" w:eastAsia="en-US"/>
        </w:rPr>
        <w:t>parsial</w:t>
      </w:r>
      <w:proofErr w:type="spellEnd"/>
    </w:p>
    <w:p w14:paraId="00F3A82A" w14:textId="77777777" w:rsidR="00743327" w:rsidRPr="004D054C" w:rsidRDefault="00743327" w:rsidP="00E02EC1">
      <w:pPr>
        <w:pStyle w:val="BodyText"/>
        <w:spacing w:before="10"/>
        <w:rPr>
          <w:rFonts w:ascii="Arial" w:hAnsi="Arial" w:cs="Arial"/>
          <w:lang w:val="en-ID"/>
        </w:rPr>
      </w:pPr>
    </w:p>
    <w:p w14:paraId="2E716AA3" w14:textId="00178A1F" w:rsidR="00E02EC1" w:rsidRPr="004D054C" w:rsidRDefault="00743327" w:rsidP="00BB2935">
      <w:pPr>
        <w:pStyle w:val="Heading3"/>
      </w:pPr>
      <w:bookmarkStart w:id="158" w:name="_Toc179885352"/>
      <w:r w:rsidRPr="004D054C">
        <w:t>4.</w:t>
      </w:r>
      <w:r w:rsidR="007F12AD">
        <w:t>2</w:t>
      </w:r>
      <w:r w:rsidRPr="004D054C">
        <w:t>.</w:t>
      </w:r>
      <w:r w:rsidR="007F12AD">
        <w:t>6</w:t>
      </w:r>
      <w:r w:rsidRPr="004D054C">
        <w:t xml:space="preserve"> </w:t>
      </w:r>
      <w:r w:rsidR="00E02EC1" w:rsidRPr="004D054C">
        <w:t>Kriteria</w:t>
      </w:r>
      <w:r w:rsidR="00E02EC1" w:rsidRPr="004D054C">
        <w:rPr>
          <w:spacing w:val="-3"/>
        </w:rPr>
        <w:t xml:space="preserve"> </w:t>
      </w:r>
      <w:r w:rsidR="00E02EC1" w:rsidRPr="004D054C">
        <w:t>Drop</w:t>
      </w:r>
      <w:r w:rsidR="00E02EC1" w:rsidRPr="004D054C">
        <w:rPr>
          <w:spacing w:val="-3"/>
        </w:rPr>
        <w:t xml:space="preserve"> </w:t>
      </w:r>
      <w:r w:rsidR="00E02EC1" w:rsidRPr="004D054C">
        <w:t>O</w:t>
      </w:r>
      <w:r w:rsidR="007F12AD">
        <w:t>ut</w:t>
      </w:r>
      <w:bookmarkEnd w:id="158"/>
    </w:p>
    <w:p w14:paraId="5014B486" w14:textId="38B27B9E" w:rsidR="00E02EC1" w:rsidRPr="004D054C" w:rsidRDefault="006C12C7">
      <w:pPr>
        <w:pStyle w:val="ListParagraph"/>
        <w:numPr>
          <w:ilvl w:val="0"/>
          <w:numId w:val="8"/>
        </w:numPr>
        <w:tabs>
          <w:tab w:val="left" w:pos="284"/>
        </w:tabs>
        <w:rPr>
          <w:rFonts w:cs="Arial"/>
          <w:lang w:val="en-US"/>
        </w:rPr>
      </w:pPr>
      <w:r>
        <w:rPr>
          <w:rFonts w:cs="Arial"/>
          <w:lang w:val="en-US"/>
        </w:rPr>
        <w:t>Pasien</w:t>
      </w:r>
      <w:r w:rsidR="00E02EC1" w:rsidRPr="004D054C">
        <w:rPr>
          <w:rFonts w:cs="Arial"/>
          <w:lang w:val="en-US"/>
        </w:rPr>
        <w:t xml:space="preserve"> yang tidak </w:t>
      </w:r>
      <w:proofErr w:type="spellStart"/>
      <w:r w:rsidR="00E02EC1" w:rsidRPr="004D054C">
        <w:rPr>
          <w:rFonts w:cs="Arial"/>
          <w:lang w:val="en-US"/>
        </w:rPr>
        <w:t>datang</w:t>
      </w:r>
      <w:proofErr w:type="spellEnd"/>
      <w:r w:rsidR="00E02EC1" w:rsidRPr="004D054C">
        <w:rPr>
          <w:rFonts w:cs="Arial"/>
          <w:lang w:val="en-US"/>
        </w:rPr>
        <w:t xml:space="preserve"> untuk </w:t>
      </w:r>
      <w:proofErr w:type="spellStart"/>
      <w:r w:rsidR="00E02EC1" w:rsidRPr="004D054C">
        <w:rPr>
          <w:rFonts w:cs="Arial"/>
          <w:lang w:val="en-US"/>
        </w:rPr>
        <w:t>pendataan</w:t>
      </w:r>
      <w:proofErr w:type="spellEnd"/>
      <w:r w:rsidR="00E02EC1" w:rsidRPr="004D054C">
        <w:rPr>
          <w:rFonts w:cs="Arial"/>
          <w:lang w:val="en-US"/>
        </w:rPr>
        <w:t xml:space="preserve"> </w:t>
      </w:r>
      <w:proofErr w:type="spellStart"/>
      <w:r w:rsidR="00E02EC1" w:rsidRPr="004D054C">
        <w:rPr>
          <w:rFonts w:cs="Arial"/>
          <w:lang w:val="en-US"/>
        </w:rPr>
        <w:t>selama</w:t>
      </w:r>
      <w:proofErr w:type="spellEnd"/>
      <w:r w:rsidR="00E02EC1" w:rsidRPr="004D054C">
        <w:rPr>
          <w:rFonts w:cs="Arial"/>
          <w:lang w:val="en-US"/>
        </w:rPr>
        <w:t xml:space="preserve"> penelitian</w:t>
      </w:r>
    </w:p>
    <w:p w14:paraId="455E5331" w14:textId="329F380C" w:rsidR="00E02EC1" w:rsidRPr="004D054C" w:rsidRDefault="006C12C7">
      <w:pPr>
        <w:pStyle w:val="ListParagraph"/>
        <w:numPr>
          <w:ilvl w:val="0"/>
          <w:numId w:val="8"/>
        </w:numPr>
        <w:tabs>
          <w:tab w:val="left" w:pos="284"/>
        </w:tabs>
        <w:rPr>
          <w:rFonts w:cs="Arial"/>
          <w:lang w:val="en-US"/>
        </w:rPr>
      </w:pPr>
      <w:r>
        <w:rPr>
          <w:rFonts w:cs="Arial"/>
          <w:lang w:val="en-US"/>
        </w:rPr>
        <w:t>Pasien</w:t>
      </w:r>
      <w:r w:rsidR="00E02EC1" w:rsidRPr="004D054C">
        <w:rPr>
          <w:rFonts w:cs="Arial"/>
          <w:lang w:val="en-US"/>
        </w:rPr>
        <w:t xml:space="preserve"> yang </w:t>
      </w:r>
      <w:proofErr w:type="spellStart"/>
      <w:r w:rsidR="00E02EC1" w:rsidRPr="004D054C">
        <w:rPr>
          <w:rFonts w:cs="Arial"/>
          <w:lang w:val="en-US"/>
        </w:rPr>
        <w:t>meninggal</w:t>
      </w:r>
      <w:proofErr w:type="spellEnd"/>
      <w:r w:rsidR="00E02EC1" w:rsidRPr="004D054C">
        <w:rPr>
          <w:rFonts w:cs="Arial"/>
          <w:lang w:val="en-US"/>
        </w:rPr>
        <w:t xml:space="preserve"> pada </w:t>
      </w:r>
      <w:proofErr w:type="spellStart"/>
      <w:r w:rsidR="00E02EC1" w:rsidRPr="004D054C">
        <w:rPr>
          <w:rFonts w:cs="Arial"/>
          <w:lang w:val="en-US"/>
        </w:rPr>
        <w:t>periode</w:t>
      </w:r>
      <w:proofErr w:type="spellEnd"/>
      <w:r w:rsidR="00E02EC1" w:rsidRPr="004D054C">
        <w:rPr>
          <w:rFonts w:cs="Arial"/>
          <w:lang w:val="en-US"/>
        </w:rPr>
        <w:t xml:space="preserve"> penelitian</w:t>
      </w:r>
    </w:p>
    <w:p w14:paraId="4EAA68D3" w14:textId="7872EDEB" w:rsidR="00E02EC1" w:rsidRPr="004D054C" w:rsidRDefault="006C12C7">
      <w:pPr>
        <w:pStyle w:val="ListParagraph"/>
        <w:numPr>
          <w:ilvl w:val="0"/>
          <w:numId w:val="8"/>
        </w:numPr>
        <w:tabs>
          <w:tab w:val="left" w:pos="284"/>
        </w:tabs>
        <w:rPr>
          <w:rFonts w:cs="Arial"/>
          <w:lang w:val="en-US"/>
        </w:rPr>
      </w:pPr>
      <w:r>
        <w:rPr>
          <w:rFonts w:cs="Arial"/>
          <w:lang w:val="en-US"/>
        </w:rPr>
        <w:t>Pasien</w:t>
      </w:r>
      <w:r w:rsidR="00E02EC1" w:rsidRPr="004D054C">
        <w:rPr>
          <w:rFonts w:cs="Arial"/>
          <w:lang w:val="en-US"/>
        </w:rPr>
        <w:t xml:space="preserve"> yang pindah ke </w:t>
      </w:r>
      <w:proofErr w:type="spellStart"/>
      <w:r w:rsidR="00E02EC1" w:rsidRPr="004D054C">
        <w:rPr>
          <w:rFonts w:cs="Arial"/>
          <w:lang w:val="en-US"/>
        </w:rPr>
        <w:t>luar</w:t>
      </w:r>
      <w:proofErr w:type="spellEnd"/>
      <w:r w:rsidR="00E02EC1" w:rsidRPr="004D054C">
        <w:rPr>
          <w:rFonts w:cs="Arial"/>
          <w:lang w:val="en-US"/>
        </w:rPr>
        <w:t xml:space="preserve"> </w:t>
      </w:r>
      <w:proofErr w:type="spellStart"/>
      <w:r w:rsidR="00E02EC1" w:rsidRPr="004D054C">
        <w:rPr>
          <w:rFonts w:cs="Arial"/>
          <w:lang w:val="en-US"/>
        </w:rPr>
        <w:t>kota</w:t>
      </w:r>
      <w:proofErr w:type="spellEnd"/>
    </w:p>
    <w:p w14:paraId="7A844150" w14:textId="0880E8F3" w:rsidR="00E02EC1" w:rsidRPr="004D054C" w:rsidRDefault="006C12C7">
      <w:pPr>
        <w:pStyle w:val="ListParagraph"/>
        <w:numPr>
          <w:ilvl w:val="0"/>
          <w:numId w:val="8"/>
        </w:numPr>
        <w:tabs>
          <w:tab w:val="left" w:pos="284"/>
        </w:tabs>
        <w:rPr>
          <w:rFonts w:cs="Arial"/>
          <w:lang w:val="en-US"/>
        </w:rPr>
      </w:pPr>
      <w:r>
        <w:rPr>
          <w:rFonts w:cs="Arial"/>
          <w:lang w:val="en-US"/>
        </w:rPr>
        <w:t>Pasien</w:t>
      </w:r>
      <w:r w:rsidR="00E02EC1" w:rsidRPr="004D054C">
        <w:rPr>
          <w:rFonts w:cs="Arial"/>
          <w:lang w:val="en-US"/>
        </w:rPr>
        <w:t xml:space="preserve"> yang </w:t>
      </w:r>
      <w:proofErr w:type="spellStart"/>
      <w:r w:rsidR="00E02EC1" w:rsidRPr="004D054C">
        <w:rPr>
          <w:rFonts w:cs="Arial"/>
          <w:lang w:val="en-US"/>
        </w:rPr>
        <w:t>memutuskan</w:t>
      </w:r>
      <w:proofErr w:type="spellEnd"/>
      <w:r w:rsidR="00E02EC1" w:rsidRPr="004D054C">
        <w:rPr>
          <w:rFonts w:cs="Arial"/>
          <w:lang w:val="en-US"/>
        </w:rPr>
        <w:t xml:space="preserve"> tidak </w:t>
      </w:r>
      <w:proofErr w:type="spellStart"/>
      <w:r w:rsidR="00E02EC1" w:rsidRPr="004D054C">
        <w:rPr>
          <w:rFonts w:cs="Arial"/>
          <w:lang w:val="en-US"/>
        </w:rPr>
        <w:t>melanjutkan</w:t>
      </w:r>
      <w:proofErr w:type="spellEnd"/>
      <w:r w:rsidR="00E02EC1" w:rsidRPr="004D054C">
        <w:rPr>
          <w:rFonts w:cs="Arial"/>
          <w:lang w:val="en-US"/>
        </w:rPr>
        <w:t xml:space="preserve"> ikut dalam penelitian</w:t>
      </w:r>
    </w:p>
    <w:p w14:paraId="68A2C345" w14:textId="2C677934" w:rsidR="00AD7236" w:rsidRDefault="006C12C7" w:rsidP="00713303">
      <w:pPr>
        <w:pStyle w:val="ListParagraph"/>
        <w:numPr>
          <w:ilvl w:val="0"/>
          <w:numId w:val="8"/>
        </w:numPr>
        <w:tabs>
          <w:tab w:val="left" w:pos="284"/>
        </w:tabs>
        <w:rPr>
          <w:rFonts w:cs="Arial"/>
          <w:lang w:val="en-US"/>
        </w:rPr>
      </w:pPr>
      <w:r>
        <w:rPr>
          <w:rFonts w:cs="Arial"/>
          <w:lang w:val="en-US"/>
        </w:rPr>
        <w:lastRenderedPageBreak/>
        <w:t>Pasien</w:t>
      </w:r>
      <w:r w:rsidR="00E02EC1" w:rsidRPr="006C12C7">
        <w:rPr>
          <w:rFonts w:cs="Arial"/>
          <w:lang w:val="en-US"/>
        </w:rPr>
        <w:t xml:space="preserve"> </w:t>
      </w:r>
      <w:r>
        <w:rPr>
          <w:rFonts w:cs="Arial"/>
          <w:lang w:val="en-US"/>
        </w:rPr>
        <w:t xml:space="preserve">yang tidak </w:t>
      </w:r>
      <w:proofErr w:type="spellStart"/>
      <w:r>
        <w:rPr>
          <w:rFonts w:cs="Arial"/>
          <w:lang w:val="en-US"/>
        </w:rPr>
        <w:t>menjalani</w:t>
      </w:r>
      <w:proofErr w:type="spellEnd"/>
      <w:r>
        <w:rPr>
          <w:rFonts w:cs="Arial"/>
          <w:lang w:val="en-US"/>
        </w:rPr>
        <w:t xml:space="preserve"> terapi </w:t>
      </w:r>
      <w:proofErr w:type="spellStart"/>
      <w:r>
        <w:rPr>
          <w:rFonts w:cs="Arial"/>
          <w:lang w:val="en-US"/>
        </w:rPr>
        <w:t>selama</w:t>
      </w:r>
      <w:proofErr w:type="spellEnd"/>
      <w:r>
        <w:rPr>
          <w:rFonts w:cs="Arial"/>
          <w:lang w:val="en-US"/>
        </w:rPr>
        <w:t xml:space="preserve"> 1 minggu</w:t>
      </w:r>
    </w:p>
    <w:p w14:paraId="0251428E" w14:textId="77777777" w:rsidR="007F12AD" w:rsidRDefault="007F12AD" w:rsidP="007F12AD">
      <w:pPr>
        <w:tabs>
          <w:tab w:val="left" w:pos="284"/>
        </w:tabs>
        <w:rPr>
          <w:rFonts w:cs="Arial"/>
          <w:lang w:val="en-US"/>
        </w:rPr>
      </w:pPr>
    </w:p>
    <w:p w14:paraId="3EA43FE1" w14:textId="38C8ABE4" w:rsidR="007F12AD" w:rsidRDefault="007F12AD" w:rsidP="007F12AD">
      <w:pPr>
        <w:pStyle w:val="Heading3"/>
        <w:numPr>
          <w:ilvl w:val="2"/>
          <w:numId w:val="38"/>
        </w:numPr>
        <w:rPr>
          <w:rFonts w:eastAsiaTheme="minorHAnsi" w:cs="Arial"/>
          <w:szCs w:val="22"/>
          <w:lang w:val="en-US" w:eastAsia="en-US"/>
        </w:rPr>
      </w:pPr>
      <w:bookmarkStart w:id="159" w:name="_Toc179885353"/>
      <w:proofErr w:type="spellStart"/>
      <w:r w:rsidRPr="002346CE">
        <w:rPr>
          <w:rFonts w:eastAsiaTheme="minorHAnsi" w:cs="Arial"/>
          <w:szCs w:val="22"/>
          <w:lang w:val="en-US" w:eastAsia="en-US"/>
        </w:rPr>
        <w:t>Kriteria</w:t>
      </w:r>
      <w:proofErr w:type="spellEnd"/>
      <w:r w:rsidRPr="002346CE">
        <w:rPr>
          <w:rFonts w:eastAsiaTheme="minorHAnsi" w:cs="Arial"/>
          <w:szCs w:val="22"/>
          <w:lang w:val="en-US" w:eastAsia="en-US"/>
        </w:rPr>
        <w:t xml:space="preserve"> </w:t>
      </w:r>
      <w:proofErr w:type="spellStart"/>
      <w:r>
        <w:rPr>
          <w:rFonts w:eastAsiaTheme="minorHAnsi" w:cs="Arial"/>
          <w:szCs w:val="22"/>
          <w:lang w:val="en-US" w:eastAsia="en-US"/>
        </w:rPr>
        <w:t>Terminasi</w:t>
      </w:r>
      <w:bookmarkEnd w:id="159"/>
      <w:proofErr w:type="spellEnd"/>
    </w:p>
    <w:p w14:paraId="3E336DFC" w14:textId="77777777" w:rsidR="007F12AD" w:rsidRPr="003B10B3" w:rsidRDefault="007F12AD" w:rsidP="007F12AD">
      <w:pPr>
        <w:ind w:firstLine="709"/>
        <w:rPr>
          <w:lang w:val="en-US" w:eastAsia="en-US"/>
        </w:rPr>
      </w:pPr>
      <w:proofErr w:type="spellStart"/>
      <w:r w:rsidRPr="003B10B3">
        <w:rPr>
          <w:lang w:val="en-US" w:eastAsia="en-US"/>
        </w:rPr>
        <w:t>Kriteria</w:t>
      </w:r>
      <w:proofErr w:type="spellEnd"/>
      <w:r w:rsidRPr="003B10B3">
        <w:rPr>
          <w:lang w:val="en-US" w:eastAsia="en-US"/>
        </w:rPr>
        <w:t xml:space="preserve"> </w:t>
      </w:r>
      <w:proofErr w:type="spellStart"/>
      <w:r w:rsidRPr="003B10B3">
        <w:rPr>
          <w:lang w:val="en-US" w:eastAsia="en-US"/>
        </w:rPr>
        <w:t>terminasi</w:t>
      </w:r>
      <w:proofErr w:type="spellEnd"/>
      <w:r w:rsidRPr="003B10B3">
        <w:rPr>
          <w:lang w:val="en-US" w:eastAsia="en-US"/>
        </w:rPr>
        <w:t xml:space="preserve"> pada penelitian ini </w:t>
      </w:r>
      <w:proofErr w:type="spellStart"/>
      <w:r w:rsidRPr="003B10B3">
        <w:rPr>
          <w:lang w:val="en-US" w:eastAsia="en-US"/>
        </w:rPr>
        <w:t>yaitu</w:t>
      </w:r>
      <w:proofErr w:type="spellEnd"/>
      <w:r w:rsidRPr="003B10B3">
        <w:rPr>
          <w:lang w:val="en-US" w:eastAsia="en-US"/>
        </w:rPr>
        <w:t xml:space="preserve"> </w:t>
      </w:r>
      <w:proofErr w:type="spellStart"/>
      <w:r w:rsidRPr="003B10B3">
        <w:rPr>
          <w:lang w:val="en-US" w:eastAsia="en-US"/>
        </w:rPr>
        <w:t>mencangkup</w:t>
      </w:r>
      <w:proofErr w:type="spellEnd"/>
      <w:r w:rsidRPr="003B10B3">
        <w:rPr>
          <w:lang w:val="en-US" w:eastAsia="en-US"/>
        </w:rPr>
        <w:t xml:space="preserve"> </w:t>
      </w:r>
      <w:proofErr w:type="spellStart"/>
      <w:r w:rsidRPr="003B10B3">
        <w:rPr>
          <w:lang w:val="en-US" w:eastAsia="en-US"/>
        </w:rPr>
        <w:t>kondisi</w:t>
      </w:r>
      <w:proofErr w:type="spellEnd"/>
      <w:r w:rsidRPr="003B10B3">
        <w:rPr>
          <w:lang w:val="en-US" w:eastAsia="en-US"/>
        </w:rPr>
        <w:t xml:space="preserve"> yang tidak </w:t>
      </w:r>
      <w:proofErr w:type="spellStart"/>
      <w:r w:rsidRPr="003B10B3">
        <w:rPr>
          <w:lang w:val="en-US" w:eastAsia="en-US"/>
        </w:rPr>
        <w:t>stabil</w:t>
      </w:r>
      <w:proofErr w:type="spellEnd"/>
      <w:r w:rsidRPr="003B10B3">
        <w:rPr>
          <w:lang w:val="en-US" w:eastAsia="en-US"/>
        </w:rPr>
        <w:t xml:space="preserve"> pada salah </w:t>
      </w:r>
      <w:proofErr w:type="spellStart"/>
      <w:r w:rsidRPr="003B10B3">
        <w:rPr>
          <w:lang w:val="en-US" w:eastAsia="en-US"/>
        </w:rPr>
        <w:t>satu</w:t>
      </w:r>
      <w:proofErr w:type="spellEnd"/>
      <w:r w:rsidRPr="003B10B3">
        <w:rPr>
          <w:lang w:val="en-US" w:eastAsia="en-US"/>
        </w:rPr>
        <w:t xml:space="preserve"> atau lebih </w:t>
      </w:r>
      <w:proofErr w:type="spellStart"/>
      <w:r w:rsidRPr="003B10B3">
        <w:rPr>
          <w:lang w:val="en-US" w:eastAsia="en-US"/>
        </w:rPr>
        <w:t>dari</w:t>
      </w:r>
      <w:proofErr w:type="spellEnd"/>
      <w:r w:rsidRPr="003B10B3">
        <w:rPr>
          <w:lang w:val="en-US" w:eastAsia="en-US"/>
        </w:rPr>
        <w:t xml:space="preserve"> </w:t>
      </w:r>
      <w:proofErr w:type="spellStart"/>
      <w:r w:rsidRPr="003B10B3">
        <w:rPr>
          <w:lang w:val="en-US" w:eastAsia="en-US"/>
        </w:rPr>
        <w:t>kriteria</w:t>
      </w:r>
      <w:proofErr w:type="spellEnd"/>
      <w:r w:rsidRPr="003B10B3">
        <w:rPr>
          <w:lang w:val="en-US" w:eastAsia="en-US"/>
        </w:rPr>
        <w:t xml:space="preserve"> berikut:</w:t>
      </w:r>
    </w:p>
    <w:p w14:paraId="560F2ED1" w14:textId="77777777" w:rsidR="007F12AD" w:rsidRPr="003B10B3" w:rsidRDefault="007F12AD" w:rsidP="007F12AD">
      <w:pPr>
        <w:pStyle w:val="ListParagraph"/>
        <w:numPr>
          <w:ilvl w:val="0"/>
          <w:numId w:val="35"/>
        </w:numPr>
        <w:ind w:left="567"/>
        <w:rPr>
          <w:lang w:val="en-ID" w:eastAsia="en-US"/>
        </w:rPr>
      </w:pPr>
      <w:proofErr w:type="spellStart"/>
      <w:r w:rsidRPr="003B10B3">
        <w:rPr>
          <w:lang w:val="en-ID" w:eastAsia="en-US"/>
        </w:rPr>
        <w:t>Terdapat</w:t>
      </w:r>
      <w:proofErr w:type="spellEnd"/>
      <w:r w:rsidRPr="003B10B3">
        <w:rPr>
          <w:lang w:val="en-ID" w:eastAsia="en-US"/>
        </w:rPr>
        <w:t xml:space="preserve"> </w:t>
      </w:r>
      <w:proofErr w:type="spellStart"/>
      <w:r w:rsidRPr="003B10B3">
        <w:rPr>
          <w:lang w:val="en-ID" w:eastAsia="en-US"/>
        </w:rPr>
        <w:t>keluhan</w:t>
      </w:r>
      <w:proofErr w:type="spellEnd"/>
      <w:r w:rsidRPr="003B10B3">
        <w:rPr>
          <w:lang w:val="en-ID" w:eastAsia="en-US"/>
        </w:rPr>
        <w:t xml:space="preserve"> yang </w:t>
      </w:r>
      <w:proofErr w:type="spellStart"/>
      <w:r w:rsidRPr="003B10B3">
        <w:rPr>
          <w:lang w:val="en-ID" w:eastAsia="en-US"/>
        </w:rPr>
        <w:t>berhubungan</w:t>
      </w:r>
      <w:proofErr w:type="spellEnd"/>
      <w:r w:rsidRPr="003B10B3">
        <w:rPr>
          <w:lang w:val="en-ID" w:eastAsia="en-US"/>
        </w:rPr>
        <w:t xml:space="preserve"> </w:t>
      </w:r>
      <w:proofErr w:type="spellStart"/>
      <w:r w:rsidRPr="003B10B3">
        <w:rPr>
          <w:lang w:val="en-ID" w:eastAsia="en-US"/>
        </w:rPr>
        <w:t>dengan</w:t>
      </w:r>
      <w:proofErr w:type="spellEnd"/>
      <w:r w:rsidRPr="003B10B3">
        <w:rPr>
          <w:lang w:val="en-ID" w:eastAsia="en-US"/>
        </w:rPr>
        <w:t xml:space="preserve"> </w:t>
      </w:r>
      <w:proofErr w:type="spellStart"/>
      <w:r w:rsidRPr="003B10B3">
        <w:rPr>
          <w:lang w:val="en-ID" w:eastAsia="en-US"/>
        </w:rPr>
        <w:t>penyakit</w:t>
      </w:r>
      <w:proofErr w:type="spellEnd"/>
      <w:r w:rsidRPr="003B10B3">
        <w:rPr>
          <w:lang w:val="en-ID" w:eastAsia="en-US"/>
        </w:rPr>
        <w:t xml:space="preserve"> &amp; </w:t>
      </w:r>
      <w:proofErr w:type="spellStart"/>
      <w:r w:rsidRPr="003B10B3">
        <w:rPr>
          <w:lang w:val="en-ID" w:eastAsia="en-US"/>
        </w:rPr>
        <w:t>tanda</w:t>
      </w:r>
      <w:proofErr w:type="spellEnd"/>
      <w:r w:rsidRPr="003B10B3">
        <w:rPr>
          <w:lang w:val="en-ID" w:eastAsia="en-US"/>
        </w:rPr>
        <w:t xml:space="preserve"> vital.</w:t>
      </w:r>
    </w:p>
    <w:p w14:paraId="1F83F2B3" w14:textId="77777777" w:rsidR="007F12AD" w:rsidRPr="003B10B3" w:rsidRDefault="007F12AD" w:rsidP="007F12AD">
      <w:pPr>
        <w:pStyle w:val="ListParagraph"/>
        <w:numPr>
          <w:ilvl w:val="0"/>
          <w:numId w:val="35"/>
        </w:numPr>
        <w:ind w:left="567"/>
        <w:rPr>
          <w:lang w:val="en-ID" w:eastAsia="en-US"/>
        </w:rPr>
      </w:pPr>
      <w:r w:rsidRPr="003B10B3">
        <w:rPr>
          <w:lang w:val="en-ID" w:eastAsia="en-US"/>
        </w:rPr>
        <w:t>TDS &gt; 160mmHg dan/</w:t>
      </w:r>
      <w:proofErr w:type="spellStart"/>
      <w:r w:rsidRPr="003B10B3">
        <w:rPr>
          <w:lang w:val="en-ID" w:eastAsia="en-US"/>
        </w:rPr>
        <w:t>atau</w:t>
      </w:r>
      <w:proofErr w:type="spellEnd"/>
      <w:r w:rsidRPr="003B10B3">
        <w:rPr>
          <w:lang w:val="en-ID" w:eastAsia="en-US"/>
        </w:rPr>
        <w:t xml:space="preserve"> TDD &gt; 100mmHg</w:t>
      </w:r>
      <w:r>
        <w:rPr>
          <w:lang w:val="en-ID" w:eastAsia="en-US"/>
        </w:rPr>
        <w:t>.</w:t>
      </w:r>
    </w:p>
    <w:p w14:paraId="240290A6" w14:textId="77777777" w:rsidR="007F12AD" w:rsidRPr="003B10B3" w:rsidRDefault="007F12AD" w:rsidP="007F12AD">
      <w:pPr>
        <w:pStyle w:val="ListParagraph"/>
        <w:numPr>
          <w:ilvl w:val="0"/>
          <w:numId w:val="35"/>
        </w:numPr>
        <w:ind w:left="567"/>
        <w:rPr>
          <w:lang w:val="en-ID" w:eastAsia="en-US"/>
        </w:rPr>
      </w:pPr>
      <w:r w:rsidRPr="003B10B3">
        <w:rPr>
          <w:lang w:val="en-ID" w:eastAsia="en-US"/>
        </w:rPr>
        <w:t xml:space="preserve">HR </w:t>
      </w:r>
      <w:proofErr w:type="spellStart"/>
      <w:r w:rsidRPr="003B10B3">
        <w:rPr>
          <w:lang w:val="en-ID" w:eastAsia="en-US"/>
        </w:rPr>
        <w:t>istirahat</w:t>
      </w:r>
      <w:proofErr w:type="spellEnd"/>
      <w:r w:rsidRPr="003B10B3">
        <w:rPr>
          <w:lang w:val="en-ID" w:eastAsia="en-US"/>
        </w:rPr>
        <w:t xml:space="preserve"> &gt; 120x/m</w:t>
      </w:r>
    </w:p>
    <w:p w14:paraId="1173FF0F" w14:textId="77777777" w:rsidR="007F12AD" w:rsidRPr="003B10B3" w:rsidRDefault="007F12AD" w:rsidP="007F12AD">
      <w:pPr>
        <w:pStyle w:val="ListParagraph"/>
        <w:numPr>
          <w:ilvl w:val="0"/>
          <w:numId w:val="35"/>
        </w:numPr>
        <w:ind w:left="567"/>
        <w:rPr>
          <w:lang w:val="en-ID" w:eastAsia="en-US"/>
        </w:rPr>
      </w:pPr>
      <w:r w:rsidRPr="003B10B3">
        <w:rPr>
          <w:lang w:val="en-ID" w:eastAsia="en-US"/>
        </w:rPr>
        <w:t xml:space="preserve">SpO2 &lt; 95% </w:t>
      </w:r>
      <w:proofErr w:type="spellStart"/>
      <w:r w:rsidRPr="003B10B3">
        <w:rPr>
          <w:lang w:val="en-ID" w:eastAsia="en-US"/>
        </w:rPr>
        <w:t>tanpa</w:t>
      </w:r>
      <w:proofErr w:type="spellEnd"/>
      <w:r w:rsidRPr="003B10B3">
        <w:rPr>
          <w:lang w:val="en-ID" w:eastAsia="en-US"/>
        </w:rPr>
        <w:t xml:space="preserve"> </w:t>
      </w:r>
      <w:proofErr w:type="spellStart"/>
      <w:r w:rsidRPr="003B10B3">
        <w:rPr>
          <w:lang w:val="en-ID" w:eastAsia="en-US"/>
        </w:rPr>
        <w:t>suplementasi</w:t>
      </w:r>
      <w:proofErr w:type="spellEnd"/>
      <w:r w:rsidRPr="003B10B3">
        <w:rPr>
          <w:lang w:val="en-ID" w:eastAsia="en-US"/>
        </w:rPr>
        <w:t xml:space="preserve"> </w:t>
      </w:r>
      <w:proofErr w:type="spellStart"/>
      <w:r w:rsidRPr="003B10B3">
        <w:rPr>
          <w:lang w:val="en-ID" w:eastAsia="en-US"/>
        </w:rPr>
        <w:t>oksigen</w:t>
      </w:r>
      <w:proofErr w:type="spellEnd"/>
      <w:r>
        <w:rPr>
          <w:lang w:val="en-ID" w:eastAsia="en-US"/>
        </w:rPr>
        <w:t>.</w:t>
      </w:r>
    </w:p>
    <w:p w14:paraId="2A0C9241" w14:textId="77777777" w:rsidR="007F12AD" w:rsidRPr="003B10B3" w:rsidRDefault="007F12AD" w:rsidP="007F12AD">
      <w:pPr>
        <w:pStyle w:val="ListParagraph"/>
        <w:numPr>
          <w:ilvl w:val="0"/>
          <w:numId w:val="35"/>
        </w:numPr>
        <w:ind w:left="567"/>
        <w:rPr>
          <w:lang w:val="en-ID" w:eastAsia="en-US"/>
        </w:rPr>
      </w:pPr>
      <w:r w:rsidRPr="003B10B3">
        <w:rPr>
          <w:lang w:val="en-ID" w:eastAsia="en-US"/>
        </w:rPr>
        <w:t>RR &gt; 24x/m</w:t>
      </w:r>
      <w:r>
        <w:rPr>
          <w:lang w:val="en-ID" w:eastAsia="en-US"/>
        </w:rPr>
        <w:t>.</w:t>
      </w:r>
    </w:p>
    <w:p w14:paraId="3F539D1B" w14:textId="77777777" w:rsidR="007F12AD" w:rsidRPr="003B10B3" w:rsidRDefault="007F12AD" w:rsidP="007F12AD">
      <w:pPr>
        <w:pStyle w:val="ListParagraph"/>
        <w:numPr>
          <w:ilvl w:val="0"/>
          <w:numId w:val="35"/>
        </w:numPr>
        <w:ind w:left="567"/>
        <w:rPr>
          <w:lang w:val="en-ID" w:eastAsia="en-US"/>
        </w:rPr>
      </w:pPr>
      <w:r w:rsidRPr="003B10B3">
        <w:rPr>
          <w:lang w:val="en-ID" w:eastAsia="en-US"/>
        </w:rPr>
        <w:t>Tanda-</w:t>
      </w:r>
      <w:proofErr w:type="spellStart"/>
      <w:r w:rsidRPr="003B10B3">
        <w:rPr>
          <w:lang w:val="en-ID" w:eastAsia="en-US"/>
        </w:rPr>
        <w:t>tanda</w:t>
      </w:r>
      <w:proofErr w:type="spellEnd"/>
      <w:r w:rsidRPr="003B10B3">
        <w:rPr>
          <w:lang w:val="en-ID" w:eastAsia="en-US"/>
        </w:rPr>
        <w:t xml:space="preserve"> </w:t>
      </w:r>
      <w:proofErr w:type="spellStart"/>
      <w:r w:rsidRPr="003B10B3">
        <w:rPr>
          <w:lang w:val="en-ID" w:eastAsia="en-US"/>
        </w:rPr>
        <w:t>hipotensi</w:t>
      </w:r>
      <w:proofErr w:type="spellEnd"/>
      <w:r w:rsidRPr="003B10B3">
        <w:rPr>
          <w:lang w:val="en-ID" w:eastAsia="en-US"/>
        </w:rPr>
        <w:t xml:space="preserve"> (</w:t>
      </w:r>
      <w:proofErr w:type="spellStart"/>
      <w:r w:rsidRPr="003B10B3">
        <w:rPr>
          <w:lang w:val="en-ID" w:eastAsia="en-US"/>
        </w:rPr>
        <w:t>pusing</w:t>
      </w:r>
      <w:proofErr w:type="spellEnd"/>
      <w:r w:rsidRPr="003B10B3">
        <w:rPr>
          <w:lang w:val="en-ID" w:eastAsia="en-US"/>
        </w:rPr>
        <w:t xml:space="preserve">, </w:t>
      </w:r>
      <w:proofErr w:type="spellStart"/>
      <w:r w:rsidRPr="003B10B3">
        <w:rPr>
          <w:lang w:val="en-ID" w:eastAsia="en-US"/>
        </w:rPr>
        <w:t>pandangan</w:t>
      </w:r>
      <w:proofErr w:type="spellEnd"/>
      <w:r w:rsidRPr="003B10B3">
        <w:rPr>
          <w:lang w:val="en-ID" w:eastAsia="en-US"/>
        </w:rPr>
        <w:t xml:space="preserve"> </w:t>
      </w:r>
      <w:proofErr w:type="spellStart"/>
      <w:r w:rsidRPr="003B10B3">
        <w:rPr>
          <w:lang w:val="en-ID" w:eastAsia="en-US"/>
        </w:rPr>
        <w:t>kabur</w:t>
      </w:r>
      <w:proofErr w:type="spellEnd"/>
      <w:r w:rsidRPr="003B10B3">
        <w:rPr>
          <w:lang w:val="en-ID" w:eastAsia="en-US"/>
        </w:rPr>
        <w:t xml:space="preserve">, </w:t>
      </w:r>
      <w:proofErr w:type="spellStart"/>
      <w:r w:rsidRPr="003B10B3">
        <w:rPr>
          <w:lang w:val="en-ID" w:eastAsia="en-US"/>
        </w:rPr>
        <w:t>lemas</w:t>
      </w:r>
      <w:proofErr w:type="spellEnd"/>
      <w:r w:rsidRPr="003B10B3">
        <w:rPr>
          <w:lang w:val="en-ID" w:eastAsia="en-US"/>
        </w:rPr>
        <w:t xml:space="preserve">, &amp; </w:t>
      </w:r>
      <w:proofErr w:type="spellStart"/>
      <w:r w:rsidRPr="003B10B3">
        <w:rPr>
          <w:lang w:val="en-ID" w:eastAsia="en-US"/>
        </w:rPr>
        <w:t>pingsan</w:t>
      </w:r>
      <w:proofErr w:type="spellEnd"/>
      <w:r w:rsidRPr="003B10B3">
        <w:rPr>
          <w:lang w:val="en-ID" w:eastAsia="en-US"/>
        </w:rPr>
        <w:t xml:space="preserve">, dan </w:t>
      </w:r>
      <w:proofErr w:type="spellStart"/>
      <w:r w:rsidRPr="003B10B3">
        <w:rPr>
          <w:lang w:val="en-ID" w:eastAsia="en-US"/>
        </w:rPr>
        <w:t>tekanan</w:t>
      </w:r>
      <w:proofErr w:type="spellEnd"/>
      <w:r w:rsidRPr="003B10B3">
        <w:rPr>
          <w:lang w:val="en-ID" w:eastAsia="en-US"/>
        </w:rPr>
        <w:t xml:space="preserve"> </w:t>
      </w:r>
      <w:proofErr w:type="spellStart"/>
      <w:r w:rsidRPr="003B10B3">
        <w:rPr>
          <w:lang w:val="en-ID" w:eastAsia="en-US"/>
        </w:rPr>
        <w:t>darah</w:t>
      </w:r>
      <w:proofErr w:type="spellEnd"/>
      <w:r w:rsidRPr="003B10B3">
        <w:rPr>
          <w:lang w:val="en-ID" w:eastAsia="en-US"/>
        </w:rPr>
        <w:t xml:space="preserve"> </w:t>
      </w:r>
      <w:proofErr w:type="spellStart"/>
      <w:r w:rsidRPr="003B10B3">
        <w:rPr>
          <w:lang w:val="en-ID" w:eastAsia="en-US"/>
        </w:rPr>
        <w:t>dibawah</w:t>
      </w:r>
      <w:proofErr w:type="spellEnd"/>
      <w:r w:rsidRPr="003B10B3">
        <w:rPr>
          <w:lang w:val="en-ID" w:eastAsia="en-US"/>
        </w:rPr>
        <w:t xml:space="preserve"> 90/60 mmHg)</w:t>
      </w:r>
      <w:r>
        <w:rPr>
          <w:lang w:val="en-ID" w:eastAsia="en-US"/>
        </w:rPr>
        <w:t>.</w:t>
      </w:r>
    </w:p>
    <w:p w14:paraId="05BEF851" w14:textId="77777777" w:rsidR="007F12AD" w:rsidRPr="008A7F27" w:rsidRDefault="007F12AD" w:rsidP="007F12AD">
      <w:pPr>
        <w:pStyle w:val="ListParagraph"/>
        <w:numPr>
          <w:ilvl w:val="0"/>
          <w:numId w:val="35"/>
        </w:numPr>
        <w:ind w:left="567"/>
        <w:rPr>
          <w:lang w:val="en-US" w:eastAsia="en-US"/>
        </w:rPr>
      </w:pPr>
      <w:r w:rsidRPr="00B71A8E">
        <w:rPr>
          <w:lang w:val="en-ID" w:eastAsia="en-US"/>
        </w:rPr>
        <w:t>Tanda-</w:t>
      </w:r>
      <w:proofErr w:type="spellStart"/>
      <w:r w:rsidRPr="00B71A8E">
        <w:rPr>
          <w:lang w:val="en-ID" w:eastAsia="en-US"/>
        </w:rPr>
        <w:t>tanda</w:t>
      </w:r>
      <w:proofErr w:type="spellEnd"/>
      <w:r w:rsidRPr="00B71A8E">
        <w:rPr>
          <w:lang w:val="en-ID" w:eastAsia="en-US"/>
        </w:rPr>
        <w:t xml:space="preserve"> </w:t>
      </w:r>
      <w:proofErr w:type="spellStart"/>
      <w:r w:rsidRPr="00B71A8E">
        <w:rPr>
          <w:lang w:val="en-ID" w:eastAsia="en-US"/>
        </w:rPr>
        <w:t>hipoperfusi</w:t>
      </w:r>
      <w:proofErr w:type="spellEnd"/>
      <w:r w:rsidRPr="00B71A8E">
        <w:rPr>
          <w:lang w:val="en-ID" w:eastAsia="en-US"/>
        </w:rPr>
        <w:t xml:space="preserve"> (</w:t>
      </w:r>
      <w:proofErr w:type="spellStart"/>
      <w:r w:rsidRPr="00B71A8E">
        <w:rPr>
          <w:lang w:val="en-ID" w:eastAsia="en-US"/>
        </w:rPr>
        <w:t>tekanan</w:t>
      </w:r>
      <w:proofErr w:type="spellEnd"/>
      <w:r w:rsidRPr="00B71A8E">
        <w:rPr>
          <w:lang w:val="en-ID" w:eastAsia="en-US"/>
        </w:rPr>
        <w:t xml:space="preserve"> </w:t>
      </w:r>
      <w:proofErr w:type="spellStart"/>
      <w:r w:rsidRPr="00B71A8E">
        <w:rPr>
          <w:lang w:val="en-ID" w:eastAsia="en-US"/>
        </w:rPr>
        <w:t>darah</w:t>
      </w:r>
      <w:proofErr w:type="spellEnd"/>
      <w:r w:rsidRPr="00B71A8E">
        <w:rPr>
          <w:lang w:val="en-ID" w:eastAsia="en-US"/>
        </w:rPr>
        <w:t xml:space="preserve"> </w:t>
      </w:r>
      <w:proofErr w:type="spellStart"/>
      <w:r w:rsidRPr="00B71A8E">
        <w:rPr>
          <w:lang w:val="en-ID" w:eastAsia="en-US"/>
        </w:rPr>
        <w:t>rendah</w:t>
      </w:r>
      <w:proofErr w:type="spellEnd"/>
      <w:r w:rsidRPr="00B71A8E">
        <w:rPr>
          <w:lang w:val="en-ID" w:eastAsia="en-US"/>
        </w:rPr>
        <w:t xml:space="preserve">, </w:t>
      </w:r>
      <w:proofErr w:type="spellStart"/>
      <w:r w:rsidRPr="00B71A8E">
        <w:rPr>
          <w:lang w:val="en-ID" w:eastAsia="en-US"/>
        </w:rPr>
        <w:t>takipnea</w:t>
      </w:r>
      <w:proofErr w:type="spellEnd"/>
      <w:r w:rsidRPr="00B71A8E">
        <w:rPr>
          <w:lang w:val="en-ID" w:eastAsia="en-US"/>
        </w:rPr>
        <w:t xml:space="preserve">, </w:t>
      </w:r>
      <w:proofErr w:type="spellStart"/>
      <w:r w:rsidRPr="00B71A8E">
        <w:rPr>
          <w:lang w:val="en-ID" w:eastAsia="en-US"/>
        </w:rPr>
        <w:t>kulit</w:t>
      </w:r>
      <w:proofErr w:type="spellEnd"/>
      <w:r w:rsidRPr="00B71A8E">
        <w:rPr>
          <w:lang w:val="en-ID" w:eastAsia="en-US"/>
        </w:rPr>
        <w:t xml:space="preserve"> </w:t>
      </w:r>
      <w:proofErr w:type="spellStart"/>
      <w:r w:rsidRPr="00B71A8E">
        <w:rPr>
          <w:lang w:val="en-ID" w:eastAsia="en-US"/>
        </w:rPr>
        <w:t>teraba</w:t>
      </w:r>
      <w:proofErr w:type="spellEnd"/>
      <w:r w:rsidRPr="00B71A8E">
        <w:rPr>
          <w:lang w:val="en-ID" w:eastAsia="en-US"/>
        </w:rPr>
        <w:t xml:space="preserve"> </w:t>
      </w:r>
      <w:proofErr w:type="spellStart"/>
      <w:r w:rsidRPr="00B71A8E">
        <w:rPr>
          <w:lang w:val="en-ID" w:eastAsia="en-US"/>
        </w:rPr>
        <w:t>dingin</w:t>
      </w:r>
      <w:proofErr w:type="spellEnd"/>
      <w:r w:rsidRPr="00B71A8E">
        <w:rPr>
          <w:lang w:val="en-ID" w:eastAsia="en-US"/>
        </w:rPr>
        <w:t xml:space="preserve">, </w:t>
      </w:r>
      <w:proofErr w:type="spellStart"/>
      <w:r w:rsidRPr="00B71A8E">
        <w:rPr>
          <w:lang w:val="en-ID" w:eastAsia="en-US"/>
        </w:rPr>
        <w:t>agitasi</w:t>
      </w:r>
      <w:proofErr w:type="spellEnd"/>
      <w:r w:rsidRPr="00B71A8E">
        <w:rPr>
          <w:lang w:val="en-ID" w:eastAsia="en-US"/>
        </w:rPr>
        <w:t xml:space="preserve">, dan </w:t>
      </w:r>
      <w:proofErr w:type="spellStart"/>
      <w:r w:rsidRPr="00B71A8E">
        <w:rPr>
          <w:lang w:val="en-ID" w:eastAsia="en-US"/>
        </w:rPr>
        <w:t>gangguan</w:t>
      </w:r>
      <w:proofErr w:type="spellEnd"/>
      <w:r w:rsidRPr="00B71A8E">
        <w:rPr>
          <w:lang w:val="en-ID" w:eastAsia="en-US"/>
        </w:rPr>
        <w:t xml:space="preserve"> mental)</w:t>
      </w:r>
      <w:r>
        <w:rPr>
          <w:lang w:val="en-ID" w:eastAsia="en-US"/>
        </w:rPr>
        <w:t>.</w:t>
      </w:r>
    </w:p>
    <w:p w14:paraId="0A48F74C" w14:textId="77777777" w:rsidR="007F12AD" w:rsidRPr="00B71A8E" w:rsidRDefault="007F12AD" w:rsidP="007F12AD">
      <w:pPr>
        <w:pStyle w:val="ListParagraph"/>
        <w:numPr>
          <w:ilvl w:val="0"/>
          <w:numId w:val="35"/>
        </w:numPr>
        <w:ind w:left="567"/>
        <w:rPr>
          <w:lang w:val="en-US" w:eastAsia="en-US"/>
        </w:rPr>
      </w:pPr>
      <w:proofErr w:type="spellStart"/>
      <w:r>
        <w:rPr>
          <w:lang w:val="en-ID" w:eastAsia="en-US"/>
        </w:rPr>
        <w:t>Munculnya</w:t>
      </w:r>
      <w:proofErr w:type="spellEnd"/>
      <w:r>
        <w:rPr>
          <w:lang w:val="en-ID" w:eastAsia="en-US"/>
        </w:rPr>
        <w:t xml:space="preserve"> </w:t>
      </w:r>
      <w:proofErr w:type="spellStart"/>
      <w:r>
        <w:rPr>
          <w:lang w:val="en-ID" w:eastAsia="en-US"/>
        </w:rPr>
        <w:t>keluhan</w:t>
      </w:r>
      <w:proofErr w:type="spellEnd"/>
      <w:r>
        <w:rPr>
          <w:lang w:val="en-ID" w:eastAsia="en-US"/>
        </w:rPr>
        <w:t xml:space="preserve"> </w:t>
      </w:r>
      <w:proofErr w:type="spellStart"/>
      <w:r>
        <w:rPr>
          <w:lang w:val="en-ID" w:eastAsia="en-US"/>
        </w:rPr>
        <w:t>saat</w:t>
      </w:r>
      <w:proofErr w:type="spellEnd"/>
      <w:r>
        <w:rPr>
          <w:lang w:val="en-ID" w:eastAsia="en-US"/>
        </w:rPr>
        <w:t xml:space="preserve"> </w:t>
      </w:r>
      <w:proofErr w:type="spellStart"/>
      <w:r>
        <w:rPr>
          <w:lang w:val="en-ID" w:eastAsia="en-US"/>
        </w:rPr>
        <w:t>saat</w:t>
      </w:r>
      <w:proofErr w:type="spellEnd"/>
      <w:r>
        <w:rPr>
          <w:lang w:val="en-ID" w:eastAsia="en-US"/>
        </w:rPr>
        <w:t xml:space="preserve"> </w:t>
      </w:r>
      <w:proofErr w:type="spellStart"/>
      <w:r>
        <w:rPr>
          <w:lang w:val="en-ID" w:eastAsia="en-US"/>
        </w:rPr>
        <w:t>dilakukan</w:t>
      </w:r>
      <w:proofErr w:type="spellEnd"/>
      <w:r>
        <w:rPr>
          <w:lang w:val="en-ID" w:eastAsia="en-US"/>
        </w:rPr>
        <w:t xml:space="preserve"> </w:t>
      </w:r>
      <w:proofErr w:type="spellStart"/>
      <w:r>
        <w:rPr>
          <w:lang w:val="en-ID" w:eastAsia="en-US"/>
        </w:rPr>
        <w:t>latihan</w:t>
      </w:r>
      <w:proofErr w:type="spellEnd"/>
      <w:r>
        <w:rPr>
          <w:lang w:val="en-ID" w:eastAsia="en-US"/>
        </w:rPr>
        <w:t xml:space="preserve"> </w:t>
      </w:r>
      <w:r w:rsidRPr="008A7F27">
        <w:rPr>
          <w:i/>
          <w:iCs/>
          <w:lang w:val="en-ID" w:eastAsia="en-US"/>
        </w:rPr>
        <w:t>Quadriceps bench</w:t>
      </w:r>
      <w:r>
        <w:rPr>
          <w:lang w:val="en-ID" w:eastAsia="en-US"/>
        </w:rPr>
        <w:t xml:space="preserve"> (</w:t>
      </w:r>
      <w:proofErr w:type="spellStart"/>
      <w:r>
        <w:rPr>
          <w:lang w:val="en-ID" w:eastAsia="en-US"/>
        </w:rPr>
        <w:t>kram</w:t>
      </w:r>
      <w:proofErr w:type="spellEnd"/>
      <w:r>
        <w:rPr>
          <w:lang w:val="en-ID" w:eastAsia="en-US"/>
        </w:rPr>
        <w:t xml:space="preserve"> dan </w:t>
      </w:r>
      <w:proofErr w:type="spellStart"/>
      <w:r>
        <w:rPr>
          <w:lang w:val="en-ID" w:eastAsia="en-US"/>
        </w:rPr>
        <w:t>nyeri</w:t>
      </w:r>
      <w:proofErr w:type="spellEnd"/>
      <w:r>
        <w:rPr>
          <w:lang w:val="en-ID" w:eastAsia="en-US"/>
        </w:rPr>
        <w:t xml:space="preserve"> </w:t>
      </w:r>
      <w:proofErr w:type="spellStart"/>
      <w:r>
        <w:rPr>
          <w:lang w:val="en-ID" w:eastAsia="en-US"/>
        </w:rPr>
        <w:t>otot</w:t>
      </w:r>
      <w:proofErr w:type="spellEnd"/>
      <w:r>
        <w:rPr>
          <w:lang w:val="en-ID" w:eastAsia="en-US"/>
        </w:rPr>
        <w:t>).</w:t>
      </w:r>
    </w:p>
    <w:p w14:paraId="7B4A5A4A" w14:textId="77777777" w:rsidR="007F12AD" w:rsidRPr="007F12AD" w:rsidRDefault="007F12AD" w:rsidP="007F12AD">
      <w:pPr>
        <w:tabs>
          <w:tab w:val="left" w:pos="284"/>
        </w:tabs>
        <w:rPr>
          <w:rFonts w:cs="Arial"/>
          <w:lang w:val="en-US"/>
        </w:rPr>
      </w:pPr>
    </w:p>
    <w:p w14:paraId="170170EB" w14:textId="33DC159E" w:rsidR="00743327" w:rsidRPr="004D054C" w:rsidRDefault="00743327" w:rsidP="000B137A">
      <w:pPr>
        <w:pStyle w:val="Heading2"/>
        <w:ind w:right="440"/>
        <w:rPr>
          <w:rFonts w:eastAsiaTheme="minorHAnsi" w:cs="Arial"/>
          <w:szCs w:val="22"/>
          <w:lang w:val="en-US" w:eastAsia="en-US"/>
        </w:rPr>
      </w:pPr>
      <w:bookmarkStart w:id="160" w:name="_Toc179885354"/>
      <w:r w:rsidRPr="004D054C">
        <w:rPr>
          <w:rFonts w:eastAsiaTheme="minorHAnsi" w:cs="Arial"/>
          <w:szCs w:val="22"/>
          <w:lang w:val="en-US" w:eastAsia="en-US"/>
        </w:rPr>
        <w:t>4.</w:t>
      </w:r>
      <w:r w:rsidR="007F12AD">
        <w:rPr>
          <w:rFonts w:eastAsiaTheme="minorHAnsi" w:cs="Arial"/>
          <w:szCs w:val="22"/>
          <w:lang w:val="en-US" w:eastAsia="en-US"/>
        </w:rPr>
        <w:t>3</w:t>
      </w:r>
      <w:r w:rsidRPr="004D054C">
        <w:rPr>
          <w:rFonts w:eastAsiaTheme="minorHAnsi" w:cs="Arial"/>
          <w:szCs w:val="22"/>
          <w:lang w:val="en-US" w:eastAsia="en-US"/>
        </w:rPr>
        <w:t xml:space="preserve"> </w:t>
      </w:r>
      <w:proofErr w:type="spellStart"/>
      <w:r w:rsidRPr="004D054C">
        <w:rPr>
          <w:rFonts w:eastAsiaTheme="minorHAnsi" w:cs="Arial"/>
          <w:szCs w:val="22"/>
          <w:lang w:val="en-US" w:eastAsia="en-US"/>
        </w:rPr>
        <w:t>Variabel</w:t>
      </w:r>
      <w:proofErr w:type="spellEnd"/>
      <w:r w:rsidRPr="004D054C">
        <w:rPr>
          <w:rFonts w:eastAsiaTheme="minorHAnsi" w:cs="Arial"/>
          <w:szCs w:val="22"/>
          <w:lang w:val="en-US" w:eastAsia="en-US"/>
        </w:rPr>
        <w:t xml:space="preserve"> Penelitian</w:t>
      </w:r>
      <w:bookmarkEnd w:id="160"/>
    </w:p>
    <w:p w14:paraId="2D559DEC" w14:textId="41340386" w:rsidR="00743327" w:rsidRPr="004D054C" w:rsidRDefault="00743327" w:rsidP="00BB2935">
      <w:pPr>
        <w:pStyle w:val="Heading3"/>
        <w:rPr>
          <w:lang w:val="en-US" w:eastAsia="en-US"/>
        </w:rPr>
      </w:pPr>
      <w:bookmarkStart w:id="161" w:name="_Toc179885355"/>
      <w:r w:rsidRPr="004D054C">
        <w:rPr>
          <w:lang w:val="en-US" w:eastAsia="en-US"/>
        </w:rPr>
        <w:t>4.</w:t>
      </w:r>
      <w:r w:rsidR="007F12AD">
        <w:rPr>
          <w:lang w:val="en-US" w:eastAsia="en-US"/>
        </w:rPr>
        <w:t>3</w:t>
      </w:r>
      <w:r w:rsidRPr="004D054C">
        <w:rPr>
          <w:lang w:val="en-US" w:eastAsia="en-US"/>
        </w:rPr>
        <w:t xml:space="preserve">.1 </w:t>
      </w:r>
      <w:proofErr w:type="spellStart"/>
      <w:r w:rsidRPr="004D054C">
        <w:rPr>
          <w:lang w:val="en-US" w:eastAsia="en-US"/>
        </w:rPr>
        <w:t>Variabel</w:t>
      </w:r>
      <w:proofErr w:type="spellEnd"/>
      <w:r w:rsidRPr="004D054C">
        <w:rPr>
          <w:lang w:val="en-US" w:eastAsia="en-US"/>
        </w:rPr>
        <w:t xml:space="preserve"> </w:t>
      </w:r>
      <w:proofErr w:type="spellStart"/>
      <w:r w:rsidRPr="004D054C">
        <w:rPr>
          <w:lang w:val="en-US" w:eastAsia="en-US"/>
        </w:rPr>
        <w:t>Independen</w:t>
      </w:r>
      <w:bookmarkEnd w:id="161"/>
      <w:proofErr w:type="spellEnd"/>
    </w:p>
    <w:p w14:paraId="48982334" w14:textId="71170518" w:rsidR="00743327" w:rsidRPr="004D054C" w:rsidRDefault="003717CD">
      <w:pPr>
        <w:pStyle w:val="ListParagraph"/>
        <w:numPr>
          <w:ilvl w:val="0"/>
          <w:numId w:val="18"/>
        </w:numPr>
        <w:ind w:left="993"/>
        <w:rPr>
          <w:rFonts w:eastAsiaTheme="minorHAnsi" w:cs="Arial"/>
          <w:lang w:val="en-US" w:eastAsia="en-US"/>
        </w:rPr>
      </w:pPr>
      <w:r>
        <w:rPr>
          <w:rFonts w:eastAsiaTheme="minorHAnsi" w:cs="Arial"/>
          <w:lang w:val="en-US" w:eastAsia="en-US"/>
        </w:rPr>
        <w:t>T</w:t>
      </w:r>
      <w:r w:rsidR="00743327" w:rsidRPr="004D054C">
        <w:rPr>
          <w:rFonts w:eastAsiaTheme="minorHAnsi" w:cs="Arial"/>
          <w:lang w:val="en-US" w:eastAsia="en-US"/>
        </w:rPr>
        <w:t>erapi LLLT</w:t>
      </w:r>
      <w:r w:rsidR="00AD7236" w:rsidRPr="004D054C">
        <w:rPr>
          <w:rFonts w:eastAsiaTheme="minorHAnsi" w:cs="Arial"/>
          <w:lang w:val="en-US" w:eastAsia="en-US"/>
        </w:rPr>
        <w:t xml:space="preserve"> </w:t>
      </w:r>
    </w:p>
    <w:p w14:paraId="0F8B4BC6" w14:textId="6FE88B71" w:rsidR="00743327" w:rsidRPr="004D054C" w:rsidRDefault="003717CD">
      <w:pPr>
        <w:pStyle w:val="ListParagraph"/>
        <w:numPr>
          <w:ilvl w:val="0"/>
          <w:numId w:val="18"/>
        </w:numPr>
        <w:ind w:left="993"/>
        <w:rPr>
          <w:rFonts w:eastAsiaTheme="minorHAnsi" w:cs="Arial"/>
          <w:lang w:val="en-US" w:eastAsia="en-US"/>
        </w:rPr>
      </w:pPr>
      <w:r>
        <w:rPr>
          <w:rFonts w:eastAsiaTheme="minorHAnsi" w:cs="Arial"/>
          <w:lang w:val="en-US" w:eastAsia="en-US"/>
        </w:rPr>
        <w:t>T</w:t>
      </w:r>
      <w:r w:rsidR="00743327" w:rsidRPr="004D054C">
        <w:rPr>
          <w:rFonts w:eastAsiaTheme="minorHAnsi" w:cs="Arial"/>
          <w:lang w:val="en-US" w:eastAsia="en-US"/>
        </w:rPr>
        <w:t>erapi HILT</w:t>
      </w:r>
    </w:p>
    <w:p w14:paraId="6DE6A226" w14:textId="77777777" w:rsidR="00743327" w:rsidRPr="004D054C" w:rsidRDefault="00743327" w:rsidP="00743327">
      <w:pPr>
        <w:pStyle w:val="ListParagraph"/>
        <w:spacing w:line="240" w:lineRule="auto"/>
        <w:ind w:left="993"/>
        <w:rPr>
          <w:rFonts w:eastAsiaTheme="minorHAnsi" w:cs="Arial"/>
          <w:lang w:val="en-US" w:eastAsia="en-US"/>
        </w:rPr>
      </w:pPr>
    </w:p>
    <w:p w14:paraId="43E786FD" w14:textId="2CD4E3DF" w:rsidR="00743327" w:rsidRPr="004D054C" w:rsidRDefault="00743327" w:rsidP="00BB2935">
      <w:pPr>
        <w:pStyle w:val="Heading3"/>
        <w:rPr>
          <w:rFonts w:eastAsiaTheme="minorHAnsi"/>
          <w:lang w:val="en-US" w:eastAsia="en-US"/>
        </w:rPr>
      </w:pPr>
      <w:bookmarkStart w:id="162" w:name="_Toc179885356"/>
      <w:r w:rsidRPr="004D054C">
        <w:rPr>
          <w:rFonts w:eastAsiaTheme="minorHAnsi"/>
          <w:lang w:val="en-US" w:eastAsia="en-US"/>
        </w:rPr>
        <w:t>4.</w:t>
      </w:r>
      <w:r w:rsidR="007F12AD">
        <w:rPr>
          <w:rFonts w:eastAsiaTheme="minorHAnsi"/>
          <w:lang w:val="en-US" w:eastAsia="en-US"/>
        </w:rPr>
        <w:t>3</w:t>
      </w:r>
      <w:r w:rsidRPr="004D054C">
        <w:rPr>
          <w:rFonts w:eastAsiaTheme="minorHAnsi"/>
          <w:lang w:val="en-US" w:eastAsia="en-US"/>
        </w:rPr>
        <w:t xml:space="preserve">.2 </w:t>
      </w:r>
      <w:proofErr w:type="spellStart"/>
      <w:r w:rsidRPr="004D054C">
        <w:rPr>
          <w:rFonts w:eastAsiaTheme="minorHAnsi"/>
          <w:lang w:val="en-US" w:eastAsia="en-US"/>
        </w:rPr>
        <w:t>Variabel</w:t>
      </w:r>
      <w:proofErr w:type="spellEnd"/>
      <w:r w:rsidRPr="004D054C">
        <w:rPr>
          <w:rFonts w:eastAsiaTheme="minorHAnsi"/>
          <w:lang w:val="en-US" w:eastAsia="en-US"/>
        </w:rPr>
        <w:t xml:space="preserve"> </w:t>
      </w:r>
      <w:proofErr w:type="spellStart"/>
      <w:r w:rsidRPr="004D054C">
        <w:rPr>
          <w:rFonts w:eastAsiaTheme="minorHAnsi"/>
          <w:lang w:val="en-US" w:eastAsia="en-US"/>
        </w:rPr>
        <w:t>Dependen</w:t>
      </w:r>
      <w:bookmarkEnd w:id="162"/>
      <w:proofErr w:type="spellEnd"/>
    </w:p>
    <w:p w14:paraId="24326311" w14:textId="50EE79CB" w:rsidR="00743327" w:rsidRPr="004D054C" w:rsidRDefault="00743327">
      <w:pPr>
        <w:pStyle w:val="ListParagraph"/>
        <w:numPr>
          <w:ilvl w:val="0"/>
          <w:numId w:val="19"/>
        </w:numPr>
        <w:autoSpaceDE w:val="0"/>
        <w:autoSpaceDN w:val="0"/>
        <w:adjustRightInd w:val="0"/>
        <w:ind w:left="993"/>
        <w:rPr>
          <w:rFonts w:cs="Arial"/>
        </w:rPr>
      </w:pPr>
      <w:r w:rsidRPr="004D054C">
        <w:rPr>
          <w:rFonts w:eastAsia="Arial" w:cs="Arial"/>
          <w:bCs/>
          <w:lang w:val="en-US"/>
        </w:rPr>
        <w:t>Stabilitas lutut pasien KOA (KOS-ADLS)</w:t>
      </w:r>
    </w:p>
    <w:p w14:paraId="3C0F3DC5" w14:textId="5519548F" w:rsidR="00743327" w:rsidRPr="004D054C" w:rsidRDefault="00743327">
      <w:pPr>
        <w:pStyle w:val="ListParagraph"/>
        <w:numPr>
          <w:ilvl w:val="0"/>
          <w:numId w:val="19"/>
        </w:numPr>
        <w:autoSpaceDE w:val="0"/>
        <w:autoSpaceDN w:val="0"/>
        <w:adjustRightInd w:val="0"/>
        <w:ind w:left="993"/>
        <w:rPr>
          <w:rFonts w:cs="Arial"/>
        </w:rPr>
      </w:pPr>
      <w:r w:rsidRPr="004D054C">
        <w:rPr>
          <w:rFonts w:cs="Arial"/>
          <w:lang w:val="en-US"/>
        </w:rPr>
        <w:t>Kecepatan berjalan pasien KOA</w:t>
      </w:r>
    </w:p>
    <w:p w14:paraId="407DD5FE" w14:textId="3B006D7A" w:rsidR="007F12AD" w:rsidRPr="00BC4982" w:rsidRDefault="00743327" w:rsidP="007F12AD">
      <w:pPr>
        <w:pStyle w:val="ListParagraph"/>
        <w:numPr>
          <w:ilvl w:val="0"/>
          <w:numId w:val="19"/>
        </w:numPr>
        <w:autoSpaceDE w:val="0"/>
        <w:autoSpaceDN w:val="0"/>
        <w:adjustRightInd w:val="0"/>
        <w:ind w:left="993"/>
        <w:rPr>
          <w:rFonts w:cs="Arial"/>
        </w:rPr>
      </w:pPr>
      <w:r w:rsidRPr="004D054C">
        <w:rPr>
          <w:rFonts w:cs="Arial"/>
        </w:rPr>
        <w:t>Propriosepsi lutut pasien KO</w:t>
      </w:r>
      <w:bookmarkStart w:id="163" w:name="_TOC_250009"/>
      <w:r w:rsidR="00AD7236" w:rsidRPr="004D054C">
        <w:rPr>
          <w:rFonts w:cs="Arial"/>
        </w:rPr>
        <w:t>A</w:t>
      </w:r>
    </w:p>
    <w:p w14:paraId="675D9D0F" w14:textId="77777777" w:rsidR="007F12AD" w:rsidRPr="002346CE" w:rsidRDefault="007F12AD" w:rsidP="007F12AD">
      <w:pPr>
        <w:pStyle w:val="Heading2"/>
        <w:rPr>
          <w:rFonts w:eastAsiaTheme="majorEastAsia" w:cs="Arial"/>
          <w:szCs w:val="22"/>
          <w:lang w:eastAsia="en-US"/>
        </w:rPr>
      </w:pPr>
      <w:bookmarkStart w:id="164" w:name="_Toc179885357"/>
      <w:r w:rsidRPr="002346CE">
        <w:rPr>
          <w:rFonts w:eastAsiaTheme="majorEastAsia" w:cs="Arial"/>
          <w:szCs w:val="22"/>
          <w:lang w:eastAsia="en-US"/>
        </w:rPr>
        <w:lastRenderedPageBreak/>
        <w:t>4</w:t>
      </w:r>
      <w:r w:rsidRPr="002346CE">
        <w:rPr>
          <w:rFonts w:eastAsiaTheme="majorEastAsia" w:cs="Arial"/>
          <w:szCs w:val="22"/>
          <w:lang w:val="en-US" w:eastAsia="en-US"/>
        </w:rPr>
        <w:t>.4</w:t>
      </w:r>
      <w:r w:rsidRPr="002346CE">
        <w:rPr>
          <w:rFonts w:eastAsiaTheme="majorEastAsia" w:cs="Arial"/>
          <w:szCs w:val="22"/>
          <w:lang w:eastAsia="en-US"/>
        </w:rPr>
        <w:t xml:space="preserve"> Lokasi </w:t>
      </w:r>
      <w:r>
        <w:rPr>
          <w:rFonts w:eastAsiaTheme="majorEastAsia" w:cs="Arial"/>
          <w:szCs w:val="22"/>
          <w:lang w:eastAsia="en-US"/>
        </w:rPr>
        <w:t xml:space="preserve">dan Waktu </w:t>
      </w:r>
      <w:r w:rsidRPr="002346CE">
        <w:rPr>
          <w:rFonts w:eastAsiaTheme="majorEastAsia" w:cs="Arial"/>
          <w:szCs w:val="22"/>
          <w:lang w:eastAsia="en-US"/>
        </w:rPr>
        <w:t>Penelitian</w:t>
      </w:r>
      <w:bookmarkEnd w:id="164"/>
    </w:p>
    <w:p w14:paraId="0D5F2E94" w14:textId="77777777" w:rsidR="007F12AD" w:rsidRDefault="007F12AD" w:rsidP="007F12AD">
      <w:pPr>
        <w:ind w:firstLine="709"/>
        <w:rPr>
          <w:rFonts w:cs="Arial"/>
        </w:rPr>
      </w:pPr>
      <w:proofErr w:type="spellStart"/>
      <w:r w:rsidRPr="002346CE">
        <w:rPr>
          <w:rFonts w:eastAsiaTheme="minorHAnsi" w:cs="Arial"/>
          <w:lang w:val="en-US" w:eastAsia="en-US"/>
        </w:rPr>
        <w:t>Pengambilan</w:t>
      </w:r>
      <w:proofErr w:type="spellEnd"/>
      <w:r w:rsidRPr="002346CE">
        <w:rPr>
          <w:rFonts w:eastAsiaTheme="minorHAnsi" w:cs="Arial"/>
          <w:lang w:val="en-US" w:eastAsia="en-US"/>
        </w:rPr>
        <w:t xml:space="preserve"> </w:t>
      </w:r>
      <w:proofErr w:type="spellStart"/>
      <w:r w:rsidRPr="002346CE">
        <w:rPr>
          <w:rFonts w:eastAsiaTheme="minorHAnsi" w:cs="Arial"/>
          <w:lang w:val="en-US" w:eastAsia="en-US"/>
        </w:rPr>
        <w:t>sampel</w:t>
      </w:r>
      <w:proofErr w:type="spellEnd"/>
      <w:r w:rsidRPr="002346CE">
        <w:rPr>
          <w:rFonts w:eastAsiaTheme="minorHAnsi" w:cs="Arial"/>
          <w:lang w:val="en-US" w:eastAsia="en-US"/>
        </w:rPr>
        <w:t xml:space="preserve"> penelitian ini </w:t>
      </w:r>
      <w:proofErr w:type="spellStart"/>
      <w:r w:rsidRPr="002346CE">
        <w:rPr>
          <w:rFonts w:eastAsiaTheme="minorHAnsi" w:cs="Arial"/>
          <w:lang w:val="en-US" w:eastAsia="en-US"/>
        </w:rPr>
        <w:t>dilaksanakan</w:t>
      </w:r>
      <w:proofErr w:type="spellEnd"/>
      <w:r w:rsidRPr="002346CE">
        <w:rPr>
          <w:rFonts w:eastAsiaTheme="minorHAnsi" w:cs="Arial"/>
          <w:lang w:val="en-US" w:eastAsia="en-US"/>
        </w:rPr>
        <w:t xml:space="preserve"> </w:t>
      </w:r>
      <w:r w:rsidRPr="002346CE">
        <w:rPr>
          <w:rFonts w:eastAsiaTheme="minorHAnsi" w:cs="Arial"/>
          <w:color w:val="000000" w:themeColor="text1"/>
          <w:lang w:val="en-US" w:eastAsia="en-US"/>
        </w:rPr>
        <w:t xml:space="preserve">di poli </w:t>
      </w:r>
      <w:proofErr w:type="spellStart"/>
      <w:r>
        <w:rPr>
          <w:rFonts w:eastAsiaTheme="minorHAnsi" w:cs="Arial"/>
          <w:color w:val="000000" w:themeColor="text1"/>
          <w:lang w:val="en-US" w:eastAsia="en-US"/>
        </w:rPr>
        <w:t>Kedokteran</w:t>
      </w:r>
      <w:proofErr w:type="spellEnd"/>
      <w:r>
        <w:rPr>
          <w:rFonts w:eastAsiaTheme="minorHAnsi" w:cs="Arial"/>
          <w:color w:val="000000" w:themeColor="text1"/>
          <w:lang w:val="en-US" w:eastAsia="en-US"/>
        </w:rPr>
        <w:t xml:space="preserve"> </w:t>
      </w:r>
      <w:proofErr w:type="spellStart"/>
      <w:r>
        <w:rPr>
          <w:rFonts w:eastAsiaTheme="minorHAnsi" w:cs="Arial"/>
          <w:color w:val="000000" w:themeColor="text1"/>
          <w:lang w:val="en-US" w:eastAsia="en-US"/>
        </w:rPr>
        <w:t>Fisik</w:t>
      </w:r>
      <w:proofErr w:type="spellEnd"/>
      <w:r>
        <w:rPr>
          <w:rFonts w:eastAsiaTheme="minorHAnsi" w:cs="Arial"/>
          <w:color w:val="000000" w:themeColor="text1"/>
          <w:lang w:val="en-US" w:eastAsia="en-US"/>
        </w:rPr>
        <w:t xml:space="preserve"> dan </w:t>
      </w:r>
      <w:r w:rsidRPr="002346CE">
        <w:rPr>
          <w:rFonts w:cs="Arial"/>
          <w:lang w:val="en-US" w:eastAsia="en-US"/>
        </w:rPr>
        <w:t xml:space="preserve">Rehabilitasi </w:t>
      </w:r>
      <w:proofErr w:type="spellStart"/>
      <w:r w:rsidRPr="002346CE">
        <w:rPr>
          <w:rFonts w:cs="Arial"/>
          <w:lang w:val="en-US" w:eastAsia="en-US"/>
        </w:rPr>
        <w:t>Medik</w:t>
      </w:r>
      <w:proofErr w:type="spellEnd"/>
      <w:r w:rsidRPr="002346CE">
        <w:rPr>
          <w:rFonts w:cs="Arial"/>
          <w:lang w:val="en-US" w:eastAsia="en-US"/>
        </w:rPr>
        <w:t xml:space="preserve"> </w:t>
      </w:r>
      <w:r>
        <w:rPr>
          <w:rFonts w:cs="Arial"/>
          <w:lang w:val="en-US" w:eastAsia="en-US"/>
        </w:rPr>
        <w:t xml:space="preserve">di </w:t>
      </w:r>
      <w:r w:rsidRPr="002346CE">
        <w:rPr>
          <w:rFonts w:cs="Arial"/>
          <w:lang w:val="en-US" w:eastAsia="en-US"/>
        </w:rPr>
        <w:t>RSUD Dr. Saiful Anwar Malang</w:t>
      </w:r>
      <w:r>
        <w:rPr>
          <w:rFonts w:cs="Arial"/>
          <w:lang w:val="en-US" w:eastAsia="en-US"/>
        </w:rPr>
        <w:t xml:space="preserve">, </w:t>
      </w:r>
      <w:r w:rsidRPr="00091B7B">
        <w:rPr>
          <w:rFonts w:cs="Arial"/>
        </w:rPr>
        <w:t xml:space="preserve">dan </w:t>
      </w:r>
      <w:r>
        <w:rPr>
          <w:rFonts w:cs="Arial"/>
        </w:rPr>
        <w:t xml:space="preserve">penelitian </w:t>
      </w:r>
      <w:r w:rsidRPr="00091B7B">
        <w:rPr>
          <w:rFonts w:cs="Arial"/>
        </w:rPr>
        <w:t xml:space="preserve">akan dilakukan setelah mendapatkan persetujuan dari Komite Etik RSUD dr. Saiful Anwar Malang. </w:t>
      </w:r>
      <w:r>
        <w:rPr>
          <w:rFonts w:cs="Arial"/>
        </w:rPr>
        <w:t>Pemberian t</w:t>
      </w:r>
      <w:r w:rsidRPr="00091B7B">
        <w:rPr>
          <w:rFonts w:cs="Arial"/>
        </w:rPr>
        <w:t xml:space="preserve">erapi </w:t>
      </w:r>
      <w:r>
        <w:rPr>
          <w:rFonts w:cs="Arial"/>
        </w:rPr>
        <w:t xml:space="preserve">LLLT dan HILT </w:t>
      </w:r>
      <w:r w:rsidRPr="00091B7B">
        <w:rPr>
          <w:rFonts w:cs="Arial"/>
        </w:rPr>
        <w:t>dilaksanakan di Poli Rehabilitasi Medik RSUD dr. Saiful Anwar Malang.</w:t>
      </w:r>
    </w:p>
    <w:p w14:paraId="178AAD59" w14:textId="77777777" w:rsidR="007F12AD" w:rsidRDefault="007F12AD" w:rsidP="007F12AD">
      <w:pPr>
        <w:spacing w:line="240" w:lineRule="auto"/>
        <w:ind w:firstLine="709"/>
        <w:rPr>
          <w:rFonts w:cs="Arial"/>
        </w:rPr>
      </w:pPr>
    </w:p>
    <w:p w14:paraId="3E28F10B" w14:textId="77777777" w:rsidR="007F12AD" w:rsidRPr="002346CE" w:rsidRDefault="007F12AD" w:rsidP="007F12AD">
      <w:pPr>
        <w:pStyle w:val="Heading2"/>
        <w:rPr>
          <w:rFonts w:eastAsiaTheme="majorEastAsia" w:cs="Arial"/>
          <w:szCs w:val="22"/>
          <w:highlight w:val="yellow"/>
          <w:lang w:val="en-US" w:eastAsia="en-US"/>
        </w:rPr>
      </w:pPr>
      <w:bookmarkStart w:id="165" w:name="_Toc179885358"/>
      <w:r w:rsidRPr="002346CE">
        <w:rPr>
          <w:rFonts w:eastAsiaTheme="majorEastAsia" w:cs="Arial"/>
          <w:szCs w:val="22"/>
          <w:lang w:val="en-US" w:eastAsia="en-US"/>
        </w:rPr>
        <w:t>4</w:t>
      </w:r>
      <w:r w:rsidRPr="002346CE">
        <w:rPr>
          <w:rFonts w:eastAsiaTheme="majorEastAsia" w:cs="Arial"/>
          <w:szCs w:val="22"/>
          <w:lang w:eastAsia="en-US"/>
        </w:rPr>
        <w:t>.</w:t>
      </w:r>
      <w:r>
        <w:rPr>
          <w:rFonts w:eastAsiaTheme="majorEastAsia" w:cs="Arial"/>
          <w:szCs w:val="22"/>
          <w:lang w:val="en-US" w:eastAsia="en-US"/>
        </w:rPr>
        <w:t>5</w:t>
      </w:r>
      <w:r w:rsidRPr="002346CE">
        <w:rPr>
          <w:rFonts w:eastAsiaTheme="majorEastAsia" w:cs="Arial"/>
          <w:szCs w:val="22"/>
          <w:lang w:eastAsia="en-US"/>
        </w:rPr>
        <w:t xml:space="preserve"> Instrumen </w:t>
      </w:r>
      <w:r w:rsidRPr="002346CE">
        <w:rPr>
          <w:rFonts w:eastAsiaTheme="majorEastAsia" w:cs="Arial"/>
          <w:szCs w:val="22"/>
          <w:lang w:val="en-US" w:eastAsia="en-US"/>
        </w:rPr>
        <w:t>Penelitian</w:t>
      </w:r>
      <w:bookmarkEnd w:id="165"/>
    </w:p>
    <w:p w14:paraId="43B4184D" w14:textId="77777777" w:rsidR="007F12AD" w:rsidRPr="00CD0139" w:rsidRDefault="007F12AD" w:rsidP="00BC4982">
      <w:pPr>
        <w:ind w:firstLine="709"/>
        <w:rPr>
          <w:rFonts w:eastAsiaTheme="minorHAnsi" w:cs="Arial"/>
          <w:lang w:val="en-US" w:eastAsia="en-US"/>
        </w:rPr>
      </w:pPr>
      <w:r>
        <w:rPr>
          <w:rFonts w:eastAsiaTheme="minorHAnsi" w:cs="Arial"/>
          <w:lang w:val="en-US" w:eastAsia="en-US"/>
        </w:rPr>
        <w:t xml:space="preserve">         </w:t>
      </w:r>
      <w:r w:rsidRPr="00CD0139">
        <w:rPr>
          <w:rFonts w:eastAsiaTheme="minorHAnsi" w:cs="Arial"/>
          <w:lang w:val="en-US" w:eastAsia="en-US"/>
        </w:rPr>
        <w:t xml:space="preserve">Bahan dan alat/ instrument yang </w:t>
      </w:r>
      <w:proofErr w:type="spellStart"/>
      <w:r w:rsidRPr="00CD0139">
        <w:rPr>
          <w:rFonts w:eastAsiaTheme="minorHAnsi" w:cs="Arial"/>
          <w:lang w:val="en-US" w:eastAsia="en-US"/>
        </w:rPr>
        <w:t>diperlukan</w:t>
      </w:r>
      <w:proofErr w:type="spellEnd"/>
      <w:r w:rsidRPr="00CD0139">
        <w:rPr>
          <w:rFonts w:eastAsiaTheme="minorHAnsi" w:cs="Arial"/>
          <w:lang w:val="en-US" w:eastAsia="en-US"/>
        </w:rPr>
        <w:t xml:space="preserve"> </w:t>
      </w:r>
      <w:proofErr w:type="spellStart"/>
      <w:r w:rsidRPr="00CD0139">
        <w:rPr>
          <w:rFonts w:eastAsiaTheme="minorHAnsi" w:cs="Arial"/>
          <w:lang w:val="en-US" w:eastAsia="en-US"/>
        </w:rPr>
        <w:t>selama</w:t>
      </w:r>
      <w:proofErr w:type="spellEnd"/>
      <w:r w:rsidRPr="00CD0139">
        <w:rPr>
          <w:rFonts w:eastAsiaTheme="minorHAnsi" w:cs="Arial"/>
          <w:lang w:val="en-US" w:eastAsia="en-US"/>
        </w:rPr>
        <w:t xml:space="preserve"> penelitian ini adalah </w:t>
      </w:r>
      <w:proofErr w:type="spellStart"/>
      <w:r w:rsidRPr="00CD0139">
        <w:rPr>
          <w:rFonts w:eastAsiaTheme="minorHAnsi" w:cs="Arial"/>
          <w:lang w:val="en-US" w:eastAsia="en-US"/>
        </w:rPr>
        <w:t>sebagai</w:t>
      </w:r>
      <w:proofErr w:type="spellEnd"/>
      <w:r w:rsidRPr="00CD0139">
        <w:rPr>
          <w:rFonts w:eastAsiaTheme="minorHAnsi" w:cs="Arial"/>
          <w:lang w:val="en-US" w:eastAsia="en-US"/>
        </w:rPr>
        <w:t xml:space="preserve"> berikut: </w:t>
      </w:r>
    </w:p>
    <w:p w14:paraId="6F150BA0" w14:textId="77777777" w:rsidR="007F12AD" w:rsidRPr="007F12AD" w:rsidRDefault="007F12AD" w:rsidP="00BC4982">
      <w:pPr>
        <w:numPr>
          <w:ilvl w:val="0"/>
          <w:numId w:val="39"/>
        </w:numPr>
        <w:rPr>
          <w:rFonts w:eastAsiaTheme="minorHAnsi" w:cs="Arial"/>
          <w:lang w:val="en-US" w:eastAsia="en-US"/>
        </w:rPr>
      </w:pPr>
      <w:proofErr w:type="spellStart"/>
      <w:r w:rsidRPr="007F12AD">
        <w:rPr>
          <w:rFonts w:eastAsiaTheme="minorHAnsi" w:cs="Arial"/>
          <w:lang w:val="en-US" w:eastAsia="en-US"/>
        </w:rPr>
        <w:t>Formulir</w:t>
      </w:r>
      <w:proofErr w:type="spellEnd"/>
      <w:r w:rsidRPr="007F12AD">
        <w:rPr>
          <w:rFonts w:eastAsiaTheme="minorHAnsi" w:cs="Arial"/>
          <w:lang w:val="en-US" w:eastAsia="en-US"/>
        </w:rPr>
        <w:t xml:space="preserve"> informed consent</w:t>
      </w:r>
    </w:p>
    <w:p w14:paraId="156BE82C" w14:textId="77777777" w:rsidR="007F12AD" w:rsidRPr="007F12AD" w:rsidRDefault="007F12AD" w:rsidP="007F12AD">
      <w:pPr>
        <w:numPr>
          <w:ilvl w:val="0"/>
          <w:numId w:val="39"/>
        </w:numPr>
        <w:jc w:val="left"/>
        <w:rPr>
          <w:rFonts w:eastAsiaTheme="minorHAnsi" w:cs="Arial"/>
          <w:lang w:val="en-US" w:eastAsia="en-US"/>
        </w:rPr>
      </w:pPr>
      <w:proofErr w:type="spellStart"/>
      <w:r w:rsidRPr="007F12AD">
        <w:rPr>
          <w:rFonts w:eastAsiaTheme="minorHAnsi" w:cs="Arial"/>
          <w:lang w:val="en-US" w:eastAsia="en-US"/>
        </w:rPr>
        <w:t>Formulir</w:t>
      </w:r>
      <w:proofErr w:type="spellEnd"/>
      <w:r w:rsidRPr="007F12AD">
        <w:rPr>
          <w:rFonts w:eastAsiaTheme="minorHAnsi" w:cs="Arial"/>
          <w:lang w:val="en-US" w:eastAsia="en-US"/>
        </w:rPr>
        <w:t xml:space="preserve"> data pasien penelitian </w:t>
      </w:r>
    </w:p>
    <w:p w14:paraId="67B69AF3" w14:textId="398371A4" w:rsidR="007F12AD" w:rsidRPr="007F12AD" w:rsidRDefault="007F12AD" w:rsidP="007F12AD">
      <w:pPr>
        <w:numPr>
          <w:ilvl w:val="0"/>
          <w:numId w:val="39"/>
        </w:numPr>
        <w:jc w:val="left"/>
        <w:rPr>
          <w:rFonts w:eastAsiaTheme="minorHAnsi" w:cs="Arial"/>
          <w:lang w:val="en-US" w:eastAsia="en-US"/>
        </w:rPr>
      </w:pPr>
      <w:r w:rsidRPr="007F12AD">
        <w:rPr>
          <w:rFonts w:eastAsiaTheme="minorHAnsi" w:cs="Arial"/>
          <w:lang w:val="en-US" w:eastAsia="en-US"/>
        </w:rPr>
        <w:t xml:space="preserve">Form </w:t>
      </w:r>
      <w:proofErr w:type="spellStart"/>
      <w:r w:rsidRPr="007F12AD">
        <w:rPr>
          <w:rFonts w:eastAsiaTheme="minorHAnsi" w:cs="Arial"/>
          <w:lang w:val="en-US" w:eastAsia="en-US"/>
        </w:rPr>
        <w:t>kuesioner</w:t>
      </w:r>
      <w:proofErr w:type="spellEnd"/>
      <w:r w:rsidRPr="007F12AD">
        <w:rPr>
          <w:rFonts w:eastAsiaTheme="minorHAnsi" w:cs="Arial"/>
          <w:lang w:val="en-US" w:eastAsia="en-US"/>
        </w:rPr>
        <w:t xml:space="preserve"> </w:t>
      </w:r>
    </w:p>
    <w:p w14:paraId="63635A9B" w14:textId="094E4444" w:rsidR="007F12AD" w:rsidRPr="007F12AD" w:rsidRDefault="007F12AD" w:rsidP="007F12AD">
      <w:pPr>
        <w:numPr>
          <w:ilvl w:val="0"/>
          <w:numId w:val="39"/>
        </w:numPr>
        <w:jc w:val="left"/>
        <w:rPr>
          <w:rFonts w:eastAsiaTheme="minorHAnsi" w:cs="Arial"/>
          <w:lang w:val="en-US" w:eastAsia="en-US"/>
        </w:rPr>
      </w:pPr>
      <w:proofErr w:type="spellStart"/>
      <w:r w:rsidRPr="007F12AD">
        <w:rPr>
          <w:rFonts w:eastAsiaTheme="minorHAnsi" w:cs="Arial"/>
          <w:lang w:val="en-US" w:eastAsia="en-US"/>
        </w:rPr>
        <w:t>Kursi</w:t>
      </w:r>
      <w:proofErr w:type="spellEnd"/>
      <w:r w:rsidR="00063A37">
        <w:rPr>
          <w:rFonts w:eastAsiaTheme="minorHAnsi" w:cs="Arial"/>
          <w:lang w:val="en-US" w:eastAsia="en-US"/>
        </w:rPr>
        <w:t xml:space="preserve"> tanpa</w:t>
      </w:r>
      <w:r w:rsidRPr="007F12AD">
        <w:rPr>
          <w:rFonts w:eastAsiaTheme="minorHAnsi" w:cs="Arial"/>
          <w:lang w:val="en-US" w:eastAsia="en-US"/>
        </w:rPr>
        <w:t xml:space="preserve"> </w:t>
      </w:r>
      <w:proofErr w:type="spellStart"/>
      <w:r w:rsidRPr="007F12AD">
        <w:rPr>
          <w:rFonts w:eastAsiaTheme="minorHAnsi" w:cs="Arial"/>
          <w:lang w:val="en-US" w:eastAsia="en-US"/>
        </w:rPr>
        <w:t>pegangan</w:t>
      </w:r>
      <w:proofErr w:type="spellEnd"/>
      <w:r w:rsidRPr="007F12AD">
        <w:rPr>
          <w:rFonts w:eastAsiaTheme="minorHAnsi" w:cs="Arial"/>
          <w:lang w:val="en-US" w:eastAsia="en-US"/>
        </w:rPr>
        <w:t xml:space="preserve"> </w:t>
      </w:r>
      <w:proofErr w:type="spellStart"/>
      <w:r w:rsidRPr="007F12AD">
        <w:rPr>
          <w:rFonts w:eastAsiaTheme="minorHAnsi" w:cs="Arial"/>
          <w:lang w:val="en-US" w:eastAsia="en-US"/>
        </w:rPr>
        <w:t>dengan</w:t>
      </w:r>
      <w:proofErr w:type="spellEnd"/>
      <w:r w:rsidRPr="007F12AD">
        <w:rPr>
          <w:rFonts w:eastAsiaTheme="minorHAnsi" w:cs="Arial"/>
          <w:lang w:val="en-US" w:eastAsia="en-US"/>
        </w:rPr>
        <w:t xml:space="preserve"> </w:t>
      </w:r>
      <w:proofErr w:type="spellStart"/>
      <w:r w:rsidRPr="007F12AD">
        <w:rPr>
          <w:rFonts w:eastAsiaTheme="minorHAnsi" w:cs="Arial"/>
          <w:lang w:val="en-US" w:eastAsia="en-US"/>
        </w:rPr>
        <w:t>sandaran</w:t>
      </w:r>
      <w:proofErr w:type="spellEnd"/>
      <w:r w:rsidRPr="007F12AD">
        <w:rPr>
          <w:rFonts w:eastAsiaTheme="minorHAnsi" w:cs="Arial"/>
          <w:lang w:val="en-US" w:eastAsia="en-US"/>
        </w:rPr>
        <w:t xml:space="preserve"> </w:t>
      </w:r>
    </w:p>
    <w:p w14:paraId="7597CF96" w14:textId="77777777" w:rsidR="007F12AD" w:rsidRPr="007F12AD" w:rsidRDefault="007F12AD" w:rsidP="007F12AD">
      <w:pPr>
        <w:numPr>
          <w:ilvl w:val="0"/>
          <w:numId w:val="39"/>
        </w:numPr>
        <w:jc w:val="left"/>
        <w:rPr>
          <w:rFonts w:eastAsiaTheme="minorHAnsi" w:cs="Arial"/>
          <w:lang w:val="en-US" w:eastAsia="en-US"/>
        </w:rPr>
      </w:pPr>
      <w:r w:rsidRPr="007F12AD">
        <w:rPr>
          <w:rFonts w:eastAsiaTheme="minorHAnsi" w:cs="Arial"/>
          <w:lang w:val="en-US" w:eastAsia="en-US"/>
        </w:rPr>
        <w:t>Meja</w:t>
      </w:r>
    </w:p>
    <w:p w14:paraId="5C03A12E" w14:textId="77777777" w:rsidR="007F12AD" w:rsidRPr="007F12AD" w:rsidRDefault="007F12AD" w:rsidP="007F12AD">
      <w:pPr>
        <w:numPr>
          <w:ilvl w:val="0"/>
          <w:numId w:val="39"/>
        </w:numPr>
        <w:jc w:val="left"/>
        <w:rPr>
          <w:rFonts w:eastAsiaTheme="minorHAnsi" w:cs="Arial"/>
          <w:lang w:val="en-US" w:eastAsia="en-US"/>
        </w:rPr>
      </w:pPr>
      <w:r w:rsidRPr="007F12AD">
        <w:rPr>
          <w:rFonts w:eastAsiaTheme="minorHAnsi" w:cs="Arial"/>
          <w:lang w:val="en-US" w:eastAsia="en-US"/>
        </w:rPr>
        <w:t>Pulse oximetry</w:t>
      </w:r>
    </w:p>
    <w:p w14:paraId="124B4CF0" w14:textId="77777777" w:rsidR="007F12AD" w:rsidRPr="007F12AD" w:rsidRDefault="007F12AD" w:rsidP="007F12AD">
      <w:pPr>
        <w:numPr>
          <w:ilvl w:val="0"/>
          <w:numId w:val="39"/>
        </w:numPr>
        <w:autoSpaceDE w:val="0"/>
        <w:autoSpaceDN w:val="0"/>
        <w:adjustRightInd w:val="0"/>
        <w:jc w:val="left"/>
        <w:rPr>
          <w:rFonts w:eastAsiaTheme="minorHAnsi" w:cs="Arial"/>
          <w:color w:val="0D0D0D"/>
          <w:lang w:val="en-ID" w:eastAsia="en-US"/>
        </w:rPr>
      </w:pPr>
      <w:r w:rsidRPr="007F12AD">
        <w:rPr>
          <w:rFonts w:eastAsiaTheme="minorHAnsi" w:cs="Arial"/>
          <w:lang w:val="en-US" w:eastAsia="en-US"/>
        </w:rPr>
        <w:t>Stopwatch</w:t>
      </w:r>
    </w:p>
    <w:p w14:paraId="6DD343E3" w14:textId="77777777" w:rsidR="007F12AD" w:rsidRPr="007F12AD" w:rsidRDefault="007F12AD" w:rsidP="007F12AD">
      <w:pPr>
        <w:numPr>
          <w:ilvl w:val="0"/>
          <w:numId w:val="39"/>
        </w:numPr>
        <w:autoSpaceDE w:val="0"/>
        <w:autoSpaceDN w:val="0"/>
        <w:adjustRightInd w:val="0"/>
        <w:jc w:val="left"/>
        <w:rPr>
          <w:rFonts w:eastAsiaTheme="minorHAnsi" w:cs="Arial"/>
          <w:color w:val="0D0D0D"/>
          <w:lang w:val="en-ID" w:eastAsia="en-US"/>
        </w:rPr>
      </w:pPr>
      <w:proofErr w:type="spellStart"/>
      <w:r w:rsidRPr="007F12AD">
        <w:rPr>
          <w:rFonts w:eastAsiaTheme="minorHAnsi" w:cs="Arial"/>
          <w:color w:val="0D0D0D"/>
          <w:lang w:val="en-ID" w:eastAsia="en-US"/>
        </w:rPr>
        <w:t>Timbangan</w:t>
      </w:r>
      <w:proofErr w:type="spellEnd"/>
      <w:r w:rsidRPr="007F12AD">
        <w:rPr>
          <w:rFonts w:eastAsiaTheme="minorHAnsi" w:cs="Arial"/>
          <w:color w:val="0D0D0D"/>
          <w:lang w:val="en-ID" w:eastAsia="en-US"/>
        </w:rPr>
        <w:t xml:space="preserve"> </w:t>
      </w:r>
    </w:p>
    <w:p w14:paraId="5CE05E37" w14:textId="043432B3" w:rsidR="007F12AD" w:rsidRPr="007F12AD" w:rsidRDefault="007F12AD" w:rsidP="007F12AD">
      <w:pPr>
        <w:pStyle w:val="ListParagraph"/>
        <w:numPr>
          <w:ilvl w:val="0"/>
          <w:numId w:val="39"/>
        </w:numPr>
        <w:autoSpaceDE w:val="0"/>
        <w:autoSpaceDN w:val="0"/>
        <w:adjustRightInd w:val="0"/>
        <w:jc w:val="left"/>
        <w:rPr>
          <w:rFonts w:eastAsiaTheme="minorHAnsi" w:cs="Arial"/>
          <w:color w:val="000000"/>
          <w:lang w:val="en-ID" w:eastAsia="en-US"/>
        </w:rPr>
      </w:pPr>
      <w:proofErr w:type="spellStart"/>
      <w:r w:rsidRPr="007F12AD">
        <w:rPr>
          <w:rFonts w:eastAsiaTheme="minorHAnsi" w:cs="Arial"/>
          <w:color w:val="0D0D0D"/>
          <w:lang w:val="en-ID" w:eastAsia="en-US"/>
        </w:rPr>
        <w:t>Pengukur</w:t>
      </w:r>
      <w:proofErr w:type="spellEnd"/>
      <w:r w:rsidRPr="007F12AD">
        <w:rPr>
          <w:rFonts w:eastAsiaTheme="minorHAnsi" w:cs="Arial"/>
          <w:color w:val="0D0D0D"/>
          <w:lang w:val="en-ID" w:eastAsia="en-US"/>
        </w:rPr>
        <w:t xml:space="preserve"> </w:t>
      </w:r>
      <w:proofErr w:type="spellStart"/>
      <w:r w:rsidRPr="007F12AD">
        <w:rPr>
          <w:rFonts w:eastAsiaTheme="minorHAnsi" w:cs="Arial"/>
          <w:color w:val="0D0D0D"/>
          <w:lang w:val="en-ID" w:eastAsia="en-US"/>
        </w:rPr>
        <w:t>tinggi</w:t>
      </w:r>
      <w:proofErr w:type="spellEnd"/>
      <w:r w:rsidRPr="007F12AD">
        <w:rPr>
          <w:rFonts w:eastAsiaTheme="minorHAnsi" w:cs="Arial"/>
          <w:color w:val="0D0D0D"/>
          <w:lang w:val="en-ID" w:eastAsia="en-US"/>
        </w:rPr>
        <w:t xml:space="preserve"> badan </w:t>
      </w:r>
    </w:p>
    <w:p w14:paraId="268B3C79" w14:textId="77777777" w:rsidR="007F12AD" w:rsidRPr="007F12AD" w:rsidRDefault="007F12AD" w:rsidP="007F12AD">
      <w:pPr>
        <w:pStyle w:val="ListParagraph"/>
        <w:numPr>
          <w:ilvl w:val="0"/>
          <w:numId w:val="39"/>
        </w:numPr>
        <w:autoSpaceDE w:val="0"/>
        <w:autoSpaceDN w:val="0"/>
        <w:adjustRightInd w:val="0"/>
        <w:jc w:val="left"/>
        <w:rPr>
          <w:rFonts w:eastAsiaTheme="minorHAnsi" w:cs="Arial"/>
          <w:color w:val="0D0D0D"/>
          <w:lang w:val="en-ID" w:eastAsia="en-US"/>
        </w:rPr>
      </w:pPr>
      <w:r w:rsidRPr="007F12AD">
        <w:rPr>
          <w:rFonts w:eastAsiaTheme="minorHAnsi" w:cs="Arial"/>
          <w:color w:val="0D0D0D"/>
          <w:lang w:val="en-ID" w:eastAsia="en-US"/>
        </w:rPr>
        <w:t xml:space="preserve">Tensimeter </w:t>
      </w:r>
    </w:p>
    <w:p w14:paraId="469BB54A" w14:textId="77777777" w:rsidR="007F12AD" w:rsidRPr="007F12AD" w:rsidRDefault="007F12AD" w:rsidP="007F12AD">
      <w:pPr>
        <w:pStyle w:val="ListParagraph"/>
        <w:numPr>
          <w:ilvl w:val="0"/>
          <w:numId w:val="39"/>
        </w:numPr>
        <w:autoSpaceDE w:val="0"/>
        <w:autoSpaceDN w:val="0"/>
        <w:adjustRightInd w:val="0"/>
        <w:jc w:val="left"/>
        <w:rPr>
          <w:rFonts w:eastAsiaTheme="minorHAnsi" w:cs="Arial"/>
          <w:color w:val="000000"/>
          <w:lang w:val="en-ID" w:eastAsia="en-US"/>
        </w:rPr>
      </w:pPr>
      <w:proofErr w:type="spellStart"/>
      <w:r w:rsidRPr="007F12AD">
        <w:rPr>
          <w:rFonts w:eastAsiaTheme="minorHAnsi" w:cs="Arial"/>
          <w:color w:val="0D0D0D"/>
          <w:lang w:val="en-ID" w:eastAsia="en-US"/>
        </w:rPr>
        <w:t>Penanda</w:t>
      </w:r>
      <w:proofErr w:type="spellEnd"/>
      <w:r w:rsidRPr="007F12AD">
        <w:rPr>
          <w:rFonts w:eastAsiaTheme="minorHAnsi" w:cs="Arial"/>
          <w:color w:val="0D0D0D"/>
          <w:lang w:val="en-ID" w:eastAsia="en-US"/>
        </w:rPr>
        <w:t xml:space="preserve"> (cone) </w:t>
      </w:r>
    </w:p>
    <w:p w14:paraId="5E86AEB9" w14:textId="77777777" w:rsidR="007F12AD" w:rsidRPr="007F12AD" w:rsidRDefault="007F12AD" w:rsidP="007F12AD">
      <w:pPr>
        <w:pStyle w:val="ListParagraph"/>
        <w:numPr>
          <w:ilvl w:val="0"/>
          <w:numId w:val="39"/>
        </w:numPr>
        <w:autoSpaceDE w:val="0"/>
        <w:autoSpaceDN w:val="0"/>
        <w:adjustRightInd w:val="0"/>
        <w:jc w:val="left"/>
        <w:rPr>
          <w:rFonts w:eastAsiaTheme="minorHAnsi" w:cs="Arial"/>
          <w:color w:val="000000"/>
          <w:lang w:val="en-ID" w:eastAsia="en-US"/>
        </w:rPr>
      </w:pPr>
      <w:proofErr w:type="spellStart"/>
      <w:r w:rsidRPr="007F12AD">
        <w:rPr>
          <w:rFonts w:eastAsiaTheme="minorHAnsi" w:cs="Arial"/>
          <w:color w:val="000000"/>
          <w:lang w:val="en-ID" w:eastAsia="en-US"/>
        </w:rPr>
        <w:t>Meteran</w:t>
      </w:r>
      <w:proofErr w:type="spellEnd"/>
      <w:r w:rsidRPr="007F12AD">
        <w:rPr>
          <w:rFonts w:eastAsiaTheme="minorHAnsi" w:cs="Arial"/>
          <w:color w:val="000000"/>
          <w:lang w:val="en-ID" w:eastAsia="en-US"/>
        </w:rPr>
        <w:t xml:space="preserve"> </w:t>
      </w:r>
    </w:p>
    <w:p w14:paraId="6FE9DD0D" w14:textId="77777777" w:rsidR="007F12AD" w:rsidRPr="007F12AD" w:rsidRDefault="007F12AD" w:rsidP="007F12AD">
      <w:pPr>
        <w:pStyle w:val="ListParagraph"/>
        <w:numPr>
          <w:ilvl w:val="0"/>
          <w:numId w:val="39"/>
        </w:numPr>
        <w:autoSpaceDE w:val="0"/>
        <w:autoSpaceDN w:val="0"/>
        <w:adjustRightInd w:val="0"/>
        <w:jc w:val="left"/>
        <w:rPr>
          <w:rFonts w:eastAsiaTheme="minorHAnsi" w:cs="Arial"/>
          <w:color w:val="0D0D0D"/>
          <w:lang w:val="en-ID" w:eastAsia="en-US"/>
        </w:rPr>
      </w:pPr>
      <w:proofErr w:type="spellStart"/>
      <w:r w:rsidRPr="007F12AD">
        <w:rPr>
          <w:rFonts w:eastAsiaTheme="minorHAnsi" w:cs="Arial"/>
          <w:color w:val="0D0D0D"/>
          <w:lang w:val="en-ID" w:eastAsia="en-US"/>
        </w:rPr>
        <w:t>Buku</w:t>
      </w:r>
      <w:proofErr w:type="spellEnd"/>
      <w:r w:rsidRPr="007F12AD">
        <w:rPr>
          <w:rFonts w:eastAsiaTheme="minorHAnsi" w:cs="Arial"/>
          <w:color w:val="0D0D0D"/>
          <w:lang w:val="en-ID" w:eastAsia="en-US"/>
        </w:rPr>
        <w:t xml:space="preserve"> </w:t>
      </w:r>
      <w:proofErr w:type="spellStart"/>
      <w:r w:rsidRPr="007F12AD">
        <w:rPr>
          <w:rFonts w:eastAsiaTheme="minorHAnsi" w:cs="Arial"/>
          <w:color w:val="0D0D0D"/>
          <w:lang w:val="en-ID" w:eastAsia="en-US"/>
        </w:rPr>
        <w:t>catatan</w:t>
      </w:r>
      <w:proofErr w:type="spellEnd"/>
      <w:r w:rsidRPr="007F12AD">
        <w:rPr>
          <w:rFonts w:eastAsiaTheme="minorHAnsi" w:cs="Arial"/>
          <w:color w:val="0D0D0D"/>
          <w:lang w:val="en-ID" w:eastAsia="en-US"/>
        </w:rPr>
        <w:t xml:space="preserve"> </w:t>
      </w:r>
    </w:p>
    <w:p w14:paraId="786AE2DD" w14:textId="339CFB98" w:rsidR="007F12AD" w:rsidRPr="007F12AD" w:rsidRDefault="007F12AD" w:rsidP="007F12AD">
      <w:pPr>
        <w:pStyle w:val="ListParagraph"/>
        <w:numPr>
          <w:ilvl w:val="0"/>
          <w:numId w:val="39"/>
        </w:numPr>
        <w:autoSpaceDE w:val="0"/>
        <w:autoSpaceDN w:val="0"/>
        <w:adjustRightInd w:val="0"/>
        <w:jc w:val="left"/>
        <w:rPr>
          <w:rFonts w:eastAsiaTheme="minorHAnsi" w:cs="Arial"/>
          <w:color w:val="000000"/>
          <w:lang w:val="en-ID" w:eastAsia="en-US"/>
        </w:rPr>
      </w:pPr>
      <w:r w:rsidRPr="007F12AD">
        <w:rPr>
          <w:rFonts w:eastAsiaTheme="minorHAnsi" w:cs="Arial"/>
          <w:color w:val="0D0D0D"/>
          <w:lang w:val="en-ID" w:eastAsia="en-US"/>
        </w:rPr>
        <w:t>Emergency kit (</w:t>
      </w:r>
      <w:proofErr w:type="spellStart"/>
      <w:r w:rsidRPr="007F12AD">
        <w:rPr>
          <w:rFonts w:eastAsiaTheme="minorHAnsi" w:cs="Arial"/>
          <w:color w:val="0D0D0D"/>
          <w:lang w:val="en-ID" w:eastAsia="en-US"/>
        </w:rPr>
        <w:t>Oksigen</w:t>
      </w:r>
      <w:proofErr w:type="spellEnd"/>
      <w:r w:rsidRPr="007F12AD">
        <w:rPr>
          <w:rFonts w:eastAsiaTheme="minorHAnsi" w:cs="Arial"/>
          <w:color w:val="0D0D0D"/>
          <w:lang w:val="en-ID" w:eastAsia="en-US"/>
        </w:rPr>
        <w:t xml:space="preserve">, NRBM, Nasal </w:t>
      </w:r>
      <w:proofErr w:type="spellStart"/>
      <w:r w:rsidRPr="007F12AD">
        <w:rPr>
          <w:rFonts w:eastAsiaTheme="minorHAnsi" w:cs="Arial"/>
          <w:color w:val="0D0D0D"/>
          <w:lang w:val="en-ID" w:eastAsia="en-US"/>
        </w:rPr>
        <w:t>kanul</w:t>
      </w:r>
      <w:proofErr w:type="spellEnd"/>
      <w:r w:rsidRPr="007F12AD">
        <w:rPr>
          <w:rFonts w:eastAsiaTheme="minorHAnsi" w:cs="Arial"/>
          <w:color w:val="0D0D0D"/>
          <w:lang w:val="en-ID" w:eastAsia="en-US"/>
        </w:rPr>
        <w:t xml:space="preserve">, Kit </w:t>
      </w:r>
      <w:proofErr w:type="spellStart"/>
      <w:r w:rsidRPr="007F12AD">
        <w:rPr>
          <w:rFonts w:eastAsiaTheme="minorHAnsi" w:cs="Arial"/>
          <w:color w:val="0D0D0D"/>
          <w:lang w:val="en-ID" w:eastAsia="en-US"/>
        </w:rPr>
        <w:t>rawat</w:t>
      </w:r>
      <w:proofErr w:type="spellEnd"/>
      <w:r w:rsidRPr="007F12AD">
        <w:rPr>
          <w:rFonts w:eastAsiaTheme="minorHAnsi" w:cs="Arial"/>
          <w:color w:val="0D0D0D"/>
          <w:lang w:val="en-ID" w:eastAsia="en-US"/>
        </w:rPr>
        <w:t xml:space="preserve"> </w:t>
      </w:r>
      <w:proofErr w:type="spellStart"/>
      <w:r w:rsidRPr="007F12AD">
        <w:rPr>
          <w:rFonts w:eastAsiaTheme="minorHAnsi" w:cs="Arial"/>
          <w:color w:val="0D0D0D"/>
          <w:lang w:val="en-ID" w:eastAsia="en-US"/>
        </w:rPr>
        <w:t>luka</w:t>
      </w:r>
      <w:proofErr w:type="spellEnd"/>
      <w:r w:rsidRPr="007F12AD">
        <w:rPr>
          <w:rFonts w:eastAsiaTheme="minorHAnsi" w:cs="Arial"/>
          <w:color w:val="0D0D0D"/>
          <w:lang w:val="en-ID" w:eastAsia="en-US"/>
        </w:rPr>
        <w:t xml:space="preserve">, </w:t>
      </w:r>
      <w:proofErr w:type="spellStart"/>
      <w:r w:rsidRPr="007F12AD">
        <w:rPr>
          <w:rFonts w:eastAsiaTheme="minorHAnsi" w:cs="Arial"/>
          <w:color w:val="0D0D0D"/>
          <w:lang w:val="en-ID" w:eastAsia="en-US"/>
        </w:rPr>
        <w:t>Kursi</w:t>
      </w:r>
      <w:proofErr w:type="spellEnd"/>
      <w:r w:rsidRPr="007F12AD">
        <w:rPr>
          <w:rFonts w:eastAsiaTheme="minorHAnsi" w:cs="Arial"/>
          <w:color w:val="0D0D0D"/>
          <w:lang w:val="en-ID" w:eastAsia="en-US"/>
        </w:rPr>
        <w:t xml:space="preserve"> </w:t>
      </w:r>
      <w:proofErr w:type="spellStart"/>
      <w:r w:rsidRPr="007F12AD">
        <w:rPr>
          <w:rFonts w:eastAsiaTheme="minorHAnsi" w:cs="Arial"/>
          <w:color w:val="0D0D0D"/>
          <w:lang w:val="en-ID" w:eastAsia="en-US"/>
        </w:rPr>
        <w:t>roda</w:t>
      </w:r>
      <w:proofErr w:type="spellEnd"/>
      <w:r w:rsidRPr="007F12AD">
        <w:rPr>
          <w:rFonts w:eastAsiaTheme="minorHAnsi" w:cs="Arial"/>
          <w:color w:val="0D0D0D"/>
          <w:lang w:val="en-ID" w:eastAsia="en-US"/>
        </w:rPr>
        <w:t xml:space="preserve">, </w:t>
      </w:r>
      <w:proofErr w:type="spellStart"/>
      <w:r w:rsidRPr="007F12AD">
        <w:rPr>
          <w:rFonts w:eastAsiaTheme="minorHAnsi" w:cs="Arial"/>
          <w:color w:val="0D0D0D"/>
          <w:lang w:val="en-ID" w:eastAsia="en-US"/>
        </w:rPr>
        <w:t>Branchart</w:t>
      </w:r>
      <w:proofErr w:type="spellEnd"/>
      <w:r w:rsidRPr="007F12AD">
        <w:rPr>
          <w:rFonts w:eastAsiaTheme="minorHAnsi" w:cs="Arial"/>
          <w:color w:val="0D0D0D"/>
          <w:lang w:val="en-ID" w:eastAsia="en-US"/>
        </w:rPr>
        <w:t xml:space="preserve">) </w:t>
      </w:r>
    </w:p>
    <w:p w14:paraId="6D49513A" w14:textId="6F02D016" w:rsidR="007F12AD" w:rsidRPr="007F12AD" w:rsidRDefault="007F12AD" w:rsidP="007F12AD">
      <w:pPr>
        <w:pStyle w:val="ListParagraph"/>
        <w:numPr>
          <w:ilvl w:val="0"/>
          <w:numId w:val="39"/>
        </w:numPr>
        <w:autoSpaceDE w:val="0"/>
        <w:autoSpaceDN w:val="0"/>
        <w:adjustRightInd w:val="0"/>
        <w:jc w:val="left"/>
        <w:rPr>
          <w:rFonts w:eastAsiaTheme="minorHAnsi" w:cs="Arial"/>
          <w:i/>
          <w:iCs/>
          <w:color w:val="000000"/>
          <w:lang w:val="en-ID" w:eastAsia="en-US"/>
        </w:rPr>
      </w:pPr>
      <w:r w:rsidRPr="007F12AD">
        <w:rPr>
          <w:rFonts w:eastAsiaTheme="minorHAnsi" w:cs="Arial"/>
          <w:i/>
          <w:iCs/>
          <w:color w:val="0D0D0D"/>
          <w:lang w:val="en-ID" w:eastAsia="en-US"/>
        </w:rPr>
        <w:t>Elektro</w:t>
      </w:r>
      <w:r>
        <w:rPr>
          <w:rFonts w:eastAsiaTheme="minorHAnsi" w:cs="Arial"/>
          <w:i/>
          <w:iCs/>
          <w:color w:val="0D0D0D"/>
          <w:lang w:val="en-ID" w:eastAsia="en-US"/>
        </w:rPr>
        <w:t xml:space="preserve"> </w:t>
      </w:r>
      <w:r w:rsidRPr="007F12AD">
        <w:rPr>
          <w:rFonts w:eastAsiaTheme="minorHAnsi" w:cs="Arial"/>
          <w:i/>
          <w:iCs/>
          <w:color w:val="0D0D0D"/>
          <w:lang w:val="en-ID" w:eastAsia="en-US"/>
        </w:rPr>
        <w:t>goniometer</w:t>
      </w:r>
    </w:p>
    <w:p w14:paraId="44391653" w14:textId="775E26EA" w:rsidR="007F12AD" w:rsidRPr="007F12AD" w:rsidRDefault="007F12AD" w:rsidP="007F12AD">
      <w:pPr>
        <w:pStyle w:val="ListParagraph"/>
        <w:numPr>
          <w:ilvl w:val="0"/>
          <w:numId w:val="39"/>
        </w:numPr>
        <w:autoSpaceDE w:val="0"/>
        <w:autoSpaceDN w:val="0"/>
        <w:adjustRightInd w:val="0"/>
        <w:jc w:val="left"/>
        <w:rPr>
          <w:rFonts w:eastAsiaTheme="minorHAnsi" w:cs="Arial"/>
          <w:i/>
          <w:iCs/>
          <w:color w:val="000000"/>
          <w:lang w:val="en-ID" w:eastAsia="en-US"/>
        </w:rPr>
      </w:pPr>
      <w:proofErr w:type="spellStart"/>
      <w:r>
        <w:rPr>
          <w:rFonts w:eastAsiaTheme="minorHAnsi" w:cs="Arial"/>
          <w:color w:val="0D0D0D"/>
          <w:lang w:val="en-ID" w:eastAsia="en-US"/>
        </w:rPr>
        <w:lastRenderedPageBreak/>
        <w:t>Penutup</w:t>
      </w:r>
      <w:proofErr w:type="spellEnd"/>
      <w:r>
        <w:rPr>
          <w:rFonts w:eastAsiaTheme="minorHAnsi" w:cs="Arial"/>
          <w:color w:val="0D0D0D"/>
          <w:lang w:val="en-ID" w:eastAsia="en-US"/>
        </w:rPr>
        <w:t xml:space="preserve"> </w:t>
      </w:r>
      <w:proofErr w:type="spellStart"/>
      <w:r>
        <w:rPr>
          <w:rFonts w:eastAsiaTheme="minorHAnsi" w:cs="Arial"/>
          <w:color w:val="0D0D0D"/>
          <w:lang w:val="en-ID" w:eastAsia="en-US"/>
        </w:rPr>
        <w:t>mata</w:t>
      </w:r>
      <w:proofErr w:type="spellEnd"/>
    </w:p>
    <w:p w14:paraId="2F2E18DA" w14:textId="04E66C5A" w:rsidR="007F12AD" w:rsidRPr="00063A37" w:rsidRDefault="007F12AD" w:rsidP="007F12AD">
      <w:pPr>
        <w:pStyle w:val="ListParagraph"/>
        <w:numPr>
          <w:ilvl w:val="0"/>
          <w:numId w:val="39"/>
        </w:numPr>
        <w:autoSpaceDE w:val="0"/>
        <w:autoSpaceDN w:val="0"/>
        <w:adjustRightInd w:val="0"/>
        <w:jc w:val="left"/>
        <w:rPr>
          <w:rFonts w:eastAsiaTheme="minorHAnsi" w:cs="Arial"/>
          <w:i/>
          <w:iCs/>
          <w:color w:val="000000"/>
          <w:lang w:val="en-ID" w:eastAsia="en-US"/>
        </w:rPr>
      </w:pPr>
      <w:proofErr w:type="spellStart"/>
      <w:r>
        <w:rPr>
          <w:rFonts w:eastAsiaTheme="minorHAnsi" w:cs="Arial"/>
          <w:color w:val="0D0D0D"/>
          <w:lang w:val="en-ID" w:eastAsia="en-US"/>
        </w:rPr>
        <w:t>S</w:t>
      </w:r>
      <w:r w:rsidR="00063A37">
        <w:rPr>
          <w:rFonts w:eastAsiaTheme="minorHAnsi" w:cs="Arial"/>
          <w:color w:val="0D0D0D"/>
          <w:lang w:val="en-ID" w:eastAsia="en-US"/>
        </w:rPr>
        <w:t>elotip</w:t>
      </w:r>
      <w:proofErr w:type="spellEnd"/>
    </w:p>
    <w:p w14:paraId="5FDF56DB" w14:textId="2C2BD392" w:rsidR="00063A37" w:rsidRPr="007F12AD" w:rsidRDefault="00063A37" w:rsidP="007F12AD">
      <w:pPr>
        <w:pStyle w:val="ListParagraph"/>
        <w:numPr>
          <w:ilvl w:val="0"/>
          <w:numId w:val="39"/>
        </w:numPr>
        <w:autoSpaceDE w:val="0"/>
        <w:autoSpaceDN w:val="0"/>
        <w:adjustRightInd w:val="0"/>
        <w:jc w:val="left"/>
        <w:rPr>
          <w:rFonts w:eastAsiaTheme="minorHAnsi" w:cs="Arial"/>
          <w:i/>
          <w:iCs/>
          <w:color w:val="000000"/>
          <w:lang w:val="en-ID" w:eastAsia="en-US"/>
        </w:rPr>
      </w:pPr>
      <w:proofErr w:type="spellStart"/>
      <w:r>
        <w:rPr>
          <w:rFonts w:eastAsiaTheme="minorHAnsi" w:cs="Arial"/>
          <w:color w:val="0D0D0D"/>
          <w:lang w:val="en-ID" w:eastAsia="en-US"/>
        </w:rPr>
        <w:t>Sabuk</w:t>
      </w:r>
      <w:proofErr w:type="spellEnd"/>
      <w:r>
        <w:rPr>
          <w:rFonts w:eastAsiaTheme="minorHAnsi" w:cs="Arial"/>
          <w:color w:val="0D0D0D"/>
          <w:lang w:val="en-ID" w:eastAsia="en-US"/>
        </w:rPr>
        <w:t xml:space="preserve"> </w:t>
      </w:r>
      <w:proofErr w:type="spellStart"/>
      <w:r>
        <w:rPr>
          <w:rFonts w:eastAsiaTheme="minorHAnsi" w:cs="Arial"/>
          <w:color w:val="0D0D0D"/>
          <w:lang w:val="en-ID" w:eastAsia="en-US"/>
        </w:rPr>
        <w:t>fiksasi</w:t>
      </w:r>
      <w:proofErr w:type="spellEnd"/>
    </w:p>
    <w:p w14:paraId="43DD6631" w14:textId="47D2411E" w:rsidR="007F12AD" w:rsidRPr="007F12AD" w:rsidRDefault="007F12AD" w:rsidP="007F12AD">
      <w:pPr>
        <w:pStyle w:val="ListParagraph"/>
        <w:numPr>
          <w:ilvl w:val="0"/>
          <w:numId w:val="39"/>
        </w:numPr>
        <w:autoSpaceDE w:val="0"/>
        <w:autoSpaceDN w:val="0"/>
        <w:adjustRightInd w:val="0"/>
        <w:jc w:val="left"/>
        <w:rPr>
          <w:rFonts w:eastAsiaTheme="minorHAnsi" w:cs="Arial"/>
          <w:i/>
          <w:iCs/>
          <w:color w:val="000000"/>
          <w:lang w:val="en-ID" w:eastAsia="en-US"/>
        </w:rPr>
      </w:pPr>
      <w:proofErr w:type="spellStart"/>
      <w:r>
        <w:rPr>
          <w:rFonts w:eastAsiaTheme="minorHAnsi" w:cs="Arial"/>
          <w:color w:val="0D0D0D"/>
          <w:lang w:val="en-ID" w:eastAsia="en-US"/>
        </w:rPr>
        <w:t>Bantalan</w:t>
      </w:r>
      <w:proofErr w:type="spellEnd"/>
      <w:r w:rsidR="00063A37">
        <w:rPr>
          <w:rFonts w:eastAsiaTheme="minorHAnsi" w:cs="Arial"/>
          <w:color w:val="0D0D0D"/>
          <w:lang w:val="en-ID" w:eastAsia="en-US"/>
        </w:rPr>
        <w:t xml:space="preserve"> </w:t>
      </w:r>
      <w:proofErr w:type="spellStart"/>
      <w:r w:rsidR="00063A37">
        <w:rPr>
          <w:rFonts w:eastAsiaTheme="minorHAnsi" w:cs="Arial"/>
          <w:color w:val="0D0D0D"/>
          <w:lang w:val="en-ID" w:eastAsia="en-US"/>
        </w:rPr>
        <w:t>busa</w:t>
      </w:r>
      <w:proofErr w:type="spellEnd"/>
    </w:p>
    <w:p w14:paraId="0D35B42E" w14:textId="77777777" w:rsidR="007F12AD" w:rsidRPr="007F12AD" w:rsidRDefault="007F12AD" w:rsidP="007F12AD">
      <w:pPr>
        <w:numPr>
          <w:ilvl w:val="0"/>
          <w:numId w:val="39"/>
        </w:numPr>
        <w:jc w:val="left"/>
        <w:rPr>
          <w:rFonts w:eastAsiaTheme="minorHAnsi" w:cs="Arial"/>
          <w:lang w:val="en-US" w:eastAsia="en-US"/>
        </w:rPr>
      </w:pPr>
      <w:r w:rsidRPr="007F12AD">
        <w:rPr>
          <w:rFonts w:eastAsiaTheme="minorHAnsi" w:cs="Arial"/>
          <w:lang w:val="en-US" w:eastAsia="en-US"/>
        </w:rPr>
        <w:t>Alat LLLT</w:t>
      </w:r>
    </w:p>
    <w:p w14:paraId="604E0EEB" w14:textId="77777777" w:rsidR="007F12AD" w:rsidRPr="00EC798F" w:rsidRDefault="007F12AD" w:rsidP="007F12AD">
      <w:pPr>
        <w:numPr>
          <w:ilvl w:val="0"/>
          <w:numId w:val="39"/>
        </w:numPr>
        <w:jc w:val="left"/>
        <w:rPr>
          <w:rFonts w:cs="Arial"/>
          <w:shd w:val="clear" w:color="auto" w:fill="FFFFFF"/>
          <w:lang w:eastAsia="en-US"/>
        </w:rPr>
      </w:pPr>
      <w:r w:rsidRPr="007F12AD">
        <w:rPr>
          <w:rFonts w:eastAsiaTheme="minorHAnsi" w:cs="Arial"/>
          <w:lang w:val="en-US" w:eastAsia="en-US"/>
        </w:rPr>
        <w:t>Alat HILT</w:t>
      </w:r>
    </w:p>
    <w:p w14:paraId="78519B81" w14:textId="639CFA9F" w:rsidR="00EC798F" w:rsidRPr="00EC798F" w:rsidRDefault="00EC798F" w:rsidP="007F12AD">
      <w:pPr>
        <w:numPr>
          <w:ilvl w:val="0"/>
          <w:numId w:val="39"/>
        </w:numPr>
        <w:jc w:val="left"/>
        <w:rPr>
          <w:rFonts w:cs="Arial"/>
          <w:i/>
          <w:iCs/>
          <w:shd w:val="clear" w:color="auto" w:fill="FFFFFF"/>
          <w:lang w:eastAsia="en-US"/>
        </w:rPr>
      </w:pPr>
      <w:r w:rsidRPr="00EC798F">
        <w:rPr>
          <w:rFonts w:eastAsiaTheme="minorHAnsi" w:cs="Arial"/>
          <w:i/>
          <w:iCs/>
          <w:lang w:val="en-US" w:eastAsia="en-US"/>
        </w:rPr>
        <w:t>Quadriceps Bench</w:t>
      </w:r>
    </w:p>
    <w:p w14:paraId="7DC41B70" w14:textId="77777777" w:rsidR="007F12AD" w:rsidRPr="007F12AD" w:rsidRDefault="007F12AD" w:rsidP="007F12AD">
      <w:pPr>
        <w:autoSpaceDE w:val="0"/>
        <w:autoSpaceDN w:val="0"/>
        <w:adjustRightInd w:val="0"/>
        <w:rPr>
          <w:rFonts w:cs="Arial"/>
        </w:rPr>
      </w:pPr>
    </w:p>
    <w:p w14:paraId="3A72F23F" w14:textId="77777777" w:rsidR="00707203" w:rsidRPr="004D054C" w:rsidRDefault="00707203" w:rsidP="00707203">
      <w:pPr>
        <w:autoSpaceDE w:val="0"/>
        <w:autoSpaceDN w:val="0"/>
        <w:adjustRightInd w:val="0"/>
        <w:rPr>
          <w:rFonts w:cs="Arial"/>
        </w:rPr>
      </w:pPr>
    </w:p>
    <w:p w14:paraId="5D141644" w14:textId="77777777" w:rsidR="00707203" w:rsidRPr="004D054C" w:rsidRDefault="00707203" w:rsidP="00707203">
      <w:pPr>
        <w:autoSpaceDE w:val="0"/>
        <w:autoSpaceDN w:val="0"/>
        <w:adjustRightInd w:val="0"/>
        <w:rPr>
          <w:rFonts w:cs="Arial"/>
        </w:rPr>
        <w:sectPr w:rsidR="00707203" w:rsidRPr="004D054C" w:rsidSect="002E1B9F">
          <w:pgSz w:w="11910" w:h="16840" w:code="9"/>
          <w:pgMar w:top="2268" w:right="1701" w:bottom="1701" w:left="2268" w:header="1560" w:footer="663" w:gutter="0"/>
          <w:cols w:space="720"/>
          <w:titlePg/>
          <w:docGrid w:linePitch="299"/>
        </w:sectPr>
      </w:pPr>
    </w:p>
    <w:p w14:paraId="46824399" w14:textId="7D0060AC" w:rsidR="00E02EC1" w:rsidRPr="004D054C" w:rsidRDefault="00743327" w:rsidP="00BB2935">
      <w:pPr>
        <w:pStyle w:val="Heading2"/>
      </w:pPr>
      <w:bookmarkStart w:id="166" w:name="_Toc179885359"/>
      <w:r w:rsidRPr="004D054C">
        <w:lastRenderedPageBreak/>
        <w:t>4.</w:t>
      </w:r>
      <w:r w:rsidR="007F12AD">
        <w:t>6</w:t>
      </w:r>
      <w:r w:rsidRPr="004D054C">
        <w:t xml:space="preserve"> </w:t>
      </w:r>
      <w:r w:rsidR="00E02EC1" w:rsidRPr="004D054C">
        <w:t>Definisi</w:t>
      </w:r>
      <w:r w:rsidR="00E02EC1" w:rsidRPr="004D054C">
        <w:rPr>
          <w:spacing w:val="-6"/>
        </w:rPr>
        <w:t xml:space="preserve"> </w:t>
      </w:r>
      <w:bookmarkEnd w:id="163"/>
      <w:r w:rsidR="00E02EC1" w:rsidRPr="004D054C">
        <w:t>Operasional</w:t>
      </w:r>
      <w:bookmarkEnd w:id="166"/>
    </w:p>
    <w:p w14:paraId="0E68185B" w14:textId="1A986712" w:rsidR="00E02EC1" w:rsidRPr="004D054C" w:rsidRDefault="00E02EC1" w:rsidP="00E02EC1">
      <w:pPr>
        <w:spacing w:before="126"/>
        <w:ind w:left="211" w:right="274"/>
        <w:jc w:val="center"/>
        <w:rPr>
          <w:rFonts w:cs="Arial"/>
        </w:rPr>
      </w:pPr>
      <w:r w:rsidRPr="004D054C">
        <w:rPr>
          <w:rFonts w:cs="Arial"/>
          <w:b/>
        </w:rPr>
        <w:t>Tabel</w:t>
      </w:r>
      <w:r w:rsidRPr="004D054C">
        <w:rPr>
          <w:rFonts w:cs="Arial"/>
          <w:b/>
          <w:spacing w:val="-4"/>
        </w:rPr>
        <w:t xml:space="preserve"> </w:t>
      </w:r>
      <w:r w:rsidR="0026270B">
        <w:rPr>
          <w:rFonts w:cs="Arial"/>
          <w:b/>
        </w:rPr>
        <w:t>4.1</w:t>
      </w:r>
      <w:r w:rsidRPr="004D054C">
        <w:rPr>
          <w:rFonts w:cs="Arial"/>
          <w:b/>
          <w:spacing w:val="-4"/>
        </w:rPr>
        <w:t xml:space="preserve"> </w:t>
      </w:r>
      <w:r w:rsidRPr="004D054C">
        <w:rPr>
          <w:rFonts w:cs="Arial"/>
        </w:rPr>
        <w:t>Definisi</w:t>
      </w:r>
      <w:r w:rsidRPr="004D054C">
        <w:rPr>
          <w:rFonts w:cs="Arial"/>
          <w:spacing w:val="-4"/>
        </w:rPr>
        <w:t xml:space="preserve"> </w:t>
      </w:r>
      <w:r w:rsidRPr="004D054C">
        <w:rPr>
          <w:rFonts w:cs="Arial"/>
        </w:rPr>
        <w:t>Operasional</w:t>
      </w:r>
    </w:p>
    <w:p w14:paraId="4A7B1162" w14:textId="77777777" w:rsidR="00E02EC1" w:rsidRPr="004D054C" w:rsidRDefault="00E02EC1" w:rsidP="00E02EC1">
      <w:pPr>
        <w:pStyle w:val="BodyText"/>
        <w:rPr>
          <w:rFonts w:ascii="Arial" w:hAnsi="Arial" w:cs="Arial"/>
        </w:rPr>
      </w:pPr>
    </w:p>
    <w:tbl>
      <w:tblPr>
        <w:tblW w:w="12634" w:type="dxa"/>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52"/>
        <w:gridCol w:w="1701"/>
        <w:gridCol w:w="4678"/>
        <w:gridCol w:w="3685"/>
        <w:gridCol w:w="1418"/>
      </w:tblGrid>
      <w:tr w:rsidR="00F91291" w:rsidRPr="004D054C" w14:paraId="7230BFA9" w14:textId="77777777" w:rsidTr="00025DE6">
        <w:trPr>
          <w:trHeight w:val="758"/>
        </w:trPr>
        <w:tc>
          <w:tcPr>
            <w:tcW w:w="1152" w:type="dxa"/>
          </w:tcPr>
          <w:p w14:paraId="6E56AA86" w14:textId="77777777" w:rsidR="00F91291" w:rsidRPr="004D054C" w:rsidRDefault="00F91291" w:rsidP="00707203">
            <w:pPr>
              <w:pStyle w:val="TableParagraph"/>
              <w:ind w:left="110"/>
              <w:jc w:val="center"/>
              <w:rPr>
                <w:rFonts w:ascii="Arial" w:hAnsi="Arial" w:cs="Arial"/>
              </w:rPr>
            </w:pPr>
            <w:r w:rsidRPr="004D054C">
              <w:rPr>
                <w:rFonts w:ascii="Arial" w:hAnsi="Arial" w:cs="Arial"/>
              </w:rPr>
              <w:t>Variabel</w:t>
            </w:r>
          </w:p>
        </w:tc>
        <w:tc>
          <w:tcPr>
            <w:tcW w:w="1701" w:type="dxa"/>
          </w:tcPr>
          <w:p w14:paraId="0DD8D34A" w14:textId="77777777" w:rsidR="00F91291" w:rsidRPr="004D054C" w:rsidRDefault="00F91291" w:rsidP="00707203">
            <w:pPr>
              <w:pStyle w:val="TableParagraph"/>
              <w:ind w:left="110"/>
              <w:jc w:val="center"/>
              <w:rPr>
                <w:rFonts w:ascii="Arial" w:hAnsi="Arial" w:cs="Arial"/>
              </w:rPr>
            </w:pPr>
            <w:r w:rsidRPr="004D054C">
              <w:rPr>
                <w:rFonts w:ascii="Arial" w:hAnsi="Arial" w:cs="Arial"/>
              </w:rPr>
              <w:t>Definisi</w:t>
            </w:r>
          </w:p>
          <w:p w14:paraId="522E740E" w14:textId="77777777" w:rsidR="00F91291" w:rsidRPr="004D054C" w:rsidRDefault="00F91291" w:rsidP="00707203">
            <w:pPr>
              <w:pStyle w:val="TableParagraph"/>
              <w:spacing w:before="126"/>
              <w:ind w:left="110"/>
              <w:jc w:val="center"/>
              <w:rPr>
                <w:rFonts w:ascii="Arial" w:hAnsi="Arial" w:cs="Arial"/>
              </w:rPr>
            </w:pPr>
            <w:r w:rsidRPr="004D054C">
              <w:rPr>
                <w:rFonts w:ascii="Arial" w:hAnsi="Arial" w:cs="Arial"/>
              </w:rPr>
              <w:t>Operasional</w:t>
            </w:r>
          </w:p>
        </w:tc>
        <w:tc>
          <w:tcPr>
            <w:tcW w:w="4678" w:type="dxa"/>
          </w:tcPr>
          <w:p w14:paraId="5B272370" w14:textId="77777777" w:rsidR="00F91291" w:rsidRPr="004D054C" w:rsidRDefault="00F91291" w:rsidP="00707203">
            <w:pPr>
              <w:pStyle w:val="TableParagraph"/>
              <w:ind w:left="104"/>
              <w:jc w:val="center"/>
              <w:rPr>
                <w:rFonts w:ascii="Arial" w:hAnsi="Arial" w:cs="Arial"/>
              </w:rPr>
            </w:pPr>
            <w:r w:rsidRPr="004D054C">
              <w:rPr>
                <w:rFonts w:ascii="Arial" w:hAnsi="Arial" w:cs="Arial"/>
              </w:rPr>
              <w:t>Alat</w:t>
            </w:r>
            <w:r w:rsidRPr="004D054C">
              <w:rPr>
                <w:rFonts w:ascii="Arial" w:hAnsi="Arial" w:cs="Arial"/>
                <w:spacing w:val="-3"/>
              </w:rPr>
              <w:t xml:space="preserve"> </w:t>
            </w:r>
            <w:r w:rsidRPr="004D054C">
              <w:rPr>
                <w:rFonts w:ascii="Arial" w:hAnsi="Arial" w:cs="Arial"/>
              </w:rPr>
              <w:t>Ukur</w:t>
            </w:r>
          </w:p>
        </w:tc>
        <w:tc>
          <w:tcPr>
            <w:tcW w:w="3685" w:type="dxa"/>
          </w:tcPr>
          <w:p w14:paraId="07875E2D" w14:textId="77777777" w:rsidR="00F91291" w:rsidRPr="004D054C" w:rsidRDefault="00F91291" w:rsidP="00707203">
            <w:pPr>
              <w:pStyle w:val="TableParagraph"/>
              <w:ind w:left="109"/>
              <w:jc w:val="center"/>
              <w:rPr>
                <w:rFonts w:ascii="Arial" w:hAnsi="Arial" w:cs="Arial"/>
              </w:rPr>
            </w:pPr>
            <w:r w:rsidRPr="004D054C">
              <w:rPr>
                <w:rFonts w:ascii="Arial" w:hAnsi="Arial" w:cs="Arial"/>
              </w:rPr>
              <w:t>Cara</w:t>
            </w:r>
            <w:r w:rsidRPr="004D054C">
              <w:rPr>
                <w:rFonts w:ascii="Arial" w:hAnsi="Arial" w:cs="Arial"/>
                <w:spacing w:val="-3"/>
              </w:rPr>
              <w:t xml:space="preserve"> </w:t>
            </w:r>
            <w:r w:rsidRPr="004D054C">
              <w:rPr>
                <w:rFonts w:ascii="Arial" w:hAnsi="Arial" w:cs="Arial"/>
              </w:rPr>
              <w:t>Ukur</w:t>
            </w:r>
          </w:p>
        </w:tc>
        <w:tc>
          <w:tcPr>
            <w:tcW w:w="1418" w:type="dxa"/>
          </w:tcPr>
          <w:p w14:paraId="6F3499B2" w14:textId="0F1EA470" w:rsidR="00F91291" w:rsidRPr="004D054C" w:rsidRDefault="00F91291" w:rsidP="00707203">
            <w:pPr>
              <w:pStyle w:val="TableParagraph"/>
              <w:ind w:left="105"/>
              <w:jc w:val="center"/>
              <w:rPr>
                <w:rFonts w:ascii="Arial" w:hAnsi="Arial" w:cs="Arial"/>
              </w:rPr>
            </w:pPr>
            <w:r w:rsidRPr="004D054C">
              <w:rPr>
                <w:rFonts w:ascii="Arial" w:hAnsi="Arial" w:cs="Arial"/>
              </w:rPr>
              <w:t>Skala</w:t>
            </w:r>
            <w:r w:rsidRPr="004D054C">
              <w:rPr>
                <w:rFonts w:ascii="Arial" w:hAnsi="Arial" w:cs="Arial"/>
                <w:spacing w:val="-3"/>
              </w:rPr>
              <w:t xml:space="preserve"> </w:t>
            </w:r>
            <w:r w:rsidRPr="004D054C">
              <w:rPr>
                <w:rFonts w:ascii="Arial" w:hAnsi="Arial" w:cs="Arial"/>
              </w:rPr>
              <w:t>Ukur</w:t>
            </w:r>
          </w:p>
        </w:tc>
      </w:tr>
      <w:tr w:rsidR="00F91291" w:rsidRPr="004D054C" w14:paraId="5FB5AF0F" w14:textId="77777777" w:rsidTr="00025DE6">
        <w:trPr>
          <w:trHeight w:val="758"/>
        </w:trPr>
        <w:tc>
          <w:tcPr>
            <w:tcW w:w="1152" w:type="dxa"/>
          </w:tcPr>
          <w:p w14:paraId="53359913" w14:textId="77777777" w:rsidR="00F91291" w:rsidRPr="004D054C" w:rsidRDefault="00F91291" w:rsidP="00CE61EB">
            <w:pPr>
              <w:pStyle w:val="TableParagraph"/>
              <w:spacing w:line="360" w:lineRule="auto"/>
              <w:ind w:left="110"/>
              <w:rPr>
                <w:rFonts w:ascii="Arial" w:hAnsi="Arial" w:cs="Arial"/>
              </w:rPr>
            </w:pPr>
            <w:r w:rsidRPr="004D054C">
              <w:rPr>
                <w:rFonts w:ascii="Arial" w:hAnsi="Arial" w:cs="Arial"/>
              </w:rPr>
              <w:t xml:space="preserve">Stabilitas lutut </w:t>
            </w:r>
          </w:p>
        </w:tc>
        <w:tc>
          <w:tcPr>
            <w:tcW w:w="1701" w:type="dxa"/>
          </w:tcPr>
          <w:p w14:paraId="539AC6F4" w14:textId="101DA3A4" w:rsidR="00F91291" w:rsidRPr="004D054C" w:rsidRDefault="00F91291" w:rsidP="00CE61EB">
            <w:pPr>
              <w:pStyle w:val="TableParagraph"/>
              <w:spacing w:line="360" w:lineRule="auto"/>
              <w:ind w:left="110"/>
              <w:rPr>
                <w:rFonts w:ascii="Arial" w:hAnsi="Arial" w:cs="Arial"/>
              </w:rPr>
            </w:pPr>
            <w:r w:rsidRPr="004D054C">
              <w:rPr>
                <w:rFonts w:ascii="Arial" w:hAnsi="Arial" w:cs="Arial"/>
              </w:rPr>
              <w:t>Skor KOS-ADLS</w:t>
            </w:r>
          </w:p>
        </w:tc>
        <w:tc>
          <w:tcPr>
            <w:tcW w:w="4678" w:type="dxa"/>
          </w:tcPr>
          <w:p w14:paraId="73CF4E96" w14:textId="1D80F9A6" w:rsidR="00F91291" w:rsidRPr="004D054C" w:rsidRDefault="00F91291" w:rsidP="00CE61EB">
            <w:pPr>
              <w:pStyle w:val="TableParagraph"/>
              <w:spacing w:line="360" w:lineRule="auto"/>
              <w:ind w:left="104"/>
              <w:rPr>
                <w:rFonts w:ascii="Arial" w:hAnsi="Arial" w:cs="Arial"/>
              </w:rPr>
            </w:pPr>
            <w:r w:rsidRPr="004D054C">
              <w:rPr>
                <w:rFonts w:ascii="Arial" w:hAnsi="Arial" w:cs="Arial"/>
              </w:rPr>
              <w:t>Kuesioner</w:t>
            </w:r>
            <w:r w:rsidR="006D6A02">
              <w:rPr>
                <w:rFonts w:ascii="Arial" w:hAnsi="Arial" w:cs="Arial"/>
              </w:rPr>
              <w:t xml:space="preserve"> KOS-ADLS</w:t>
            </w:r>
            <w:r w:rsidRPr="004D054C">
              <w:rPr>
                <w:rFonts w:ascii="Arial" w:hAnsi="Arial" w:cs="Arial"/>
              </w:rPr>
              <w:t xml:space="preserve"> yang Terdiri dari 14 item yang menilai fungsional yang berhubungan dengan gejala dan keterbatasan fungsional spesifik. Enam item menilai gejala lutut (nyeri, kaku, bengkak, ketidakstabilan, kelemahan, dan pincang), dan delapan item menilai keterbatasan fungsional (berjalan, naik/turun tangga, berdiri, berlutut, jongkok, duduk, dan bangkit dari posisi duduk) yang dialami dalam 1 hingga 2 hari terakhir selama melakukan aktivitas sehari-hari. Setiap item dinilai dengan skala Likert 6 poin (0-5 poin). Skor tersebut diubah menjadi skala poin 0-100 dengan skor tertinggi menunjukkan tidak adanya gejala dan keterbatasan fungsional</w:t>
            </w:r>
          </w:p>
        </w:tc>
        <w:tc>
          <w:tcPr>
            <w:tcW w:w="3685" w:type="dxa"/>
          </w:tcPr>
          <w:p w14:paraId="745BEE1B" w14:textId="77777777" w:rsidR="00F91291" w:rsidRPr="004D054C" w:rsidRDefault="00F91291" w:rsidP="00CE61EB">
            <w:pPr>
              <w:pStyle w:val="TableParagraph"/>
              <w:spacing w:line="360" w:lineRule="auto"/>
              <w:ind w:left="109"/>
              <w:rPr>
                <w:rFonts w:ascii="Arial" w:hAnsi="Arial" w:cs="Arial"/>
              </w:rPr>
            </w:pPr>
            <w:r w:rsidRPr="004D054C">
              <w:rPr>
                <w:rFonts w:ascii="Arial" w:hAnsi="Arial" w:cs="Arial"/>
              </w:rPr>
              <w:t>Pasien disuruh mengisi kuesioner secara subjektif dan hasilnya dianalisis</w:t>
            </w:r>
          </w:p>
          <w:p w14:paraId="7306C96C" w14:textId="77777777" w:rsidR="00F91291" w:rsidRPr="004D054C" w:rsidRDefault="00F91291" w:rsidP="00CE61EB">
            <w:pPr>
              <w:pStyle w:val="TableParagraph"/>
              <w:spacing w:line="360" w:lineRule="auto"/>
              <w:ind w:left="109"/>
              <w:rPr>
                <w:rFonts w:ascii="Arial" w:hAnsi="Arial" w:cs="Arial"/>
              </w:rPr>
            </w:pPr>
          </w:p>
        </w:tc>
        <w:tc>
          <w:tcPr>
            <w:tcW w:w="1418" w:type="dxa"/>
          </w:tcPr>
          <w:p w14:paraId="666A3B07" w14:textId="29C22334" w:rsidR="00F91291" w:rsidRPr="004D054C" w:rsidRDefault="006514C1" w:rsidP="00707203">
            <w:pPr>
              <w:pStyle w:val="TableParagraph"/>
              <w:spacing w:line="360" w:lineRule="auto"/>
              <w:ind w:left="105"/>
              <w:jc w:val="center"/>
              <w:rPr>
                <w:rFonts w:ascii="Arial" w:hAnsi="Arial" w:cs="Arial"/>
              </w:rPr>
            </w:pPr>
            <w:r w:rsidRPr="004D054C">
              <w:rPr>
                <w:rFonts w:ascii="Arial" w:hAnsi="Arial" w:cs="Arial"/>
              </w:rPr>
              <w:t>Numerik</w:t>
            </w:r>
          </w:p>
        </w:tc>
      </w:tr>
      <w:tr w:rsidR="00F91291" w:rsidRPr="004D054C" w14:paraId="2FD79F00" w14:textId="77777777" w:rsidTr="00025DE6">
        <w:trPr>
          <w:trHeight w:val="416"/>
        </w:trPr>
        <w:tc>
          <w:tcPr>
            <w:tcW w:w="1152" w:type="dxa"/>
          </w:tcPr>
          <w:p w14:paraId="5809BD85" w14:textId="77777777" w:rsidR="00F91291" w:rsidRPr="004D054C" w:rsidRDefault="00F91291" w:rsidP="00CE61EB">
            <w:pPr>
              <w:pStyle w:val="TableParagraph"/>
              <w:spacing w:line="360" w:lineRule="auto"/>
              <w:ind w:left="110" w:right="-25"/>
              <w:jc w:val="both"/>
              <w:rPr>
                <w:rFonts w:ascii="Arial" w:hAnsi="Arial" w:cs="Arial"/>
              </w:rPr>
            </w:pPr>
            <w:r w:rsidRPr="004D054C">
              <w:rPr>
                <w:rFonts w:ascii="Arial" w:hAnsi="Arial" w:cs="Arial"/>
              </w:rPr>
              <w:lastRenderedPageBreak/>
              <w:t>Propriosepsi lutut</w:t>
            </w:r>
          </w:p>
        </w:tc>
        <w:tc>
          <w:tcPr>
            <w:tcW w:w="1701" w:type="dxa"/>
          </w:tcPr>
          <w:p w14:paraId="08B886D0" w14:textId="59AA2A8B" w:rsidR="00F91291" w:rsidRPr="004D054C" w:rsidRDefault="00F91291" w:rsidP="00CE61EB">
            <w:pPr>
              <w:pStyle w:val="TableParagraph"/>
              <w:tabs>
                <w:tab w:val="left" w:pos="1212"/>
              </w:tabs>
              <w:spacing w:before="3" w:line="360" w:lineRule="auto"/>
              <w:ind w:left="110" w:right="98"/>
              <w:rPr>
                <w:rFonts w:ascii="Arial" w:hAnsi="Arial" w:cs="Arial"/>
              </w:rPr>
            </w:pPr>
            <w:r w:rsidRPr="004D054C">
              <w:rPr>
                <w:rFonts w:ascii="Arial" w:hAnsi="Arial" w:cs="Arial"/>
              </w:rPr>
              <w:t>Perbedaan sudut yang didapat dari hasil pemeriksaan lingkup gerak sendi menggunakan elektro goniometer</w:t>
            </w:r>
          </w:p>
        </w:tc>
        <w:tc>
          <w:tcPr>
            <w:tcW w:w="4678" w:type="dxa"/>
          </w:tcPr>
          <w:p w14:paraId="2A1897D4" w14:textId="77777777" w:rsidR="00F91291" w:rsidRPr="004D054C" w:rsidRDefault="00F91291" w:rsidP="00CE61EB">
            <w:pPr>
              <w:pStyle w:val="TableParagraph"/>
              <w:tabs>
                <w:tab w:val="right" w:pos="1499"/>
              </w:tabs>
              <w:spacing w:line="360" w:lineRule="auto"/>
              <w:ind w:left="104" w:right="96"/>
              <w:rPr>
                <w:rFonts w:ascii="Arial" w:hAnsi="Arial" w:cs="Arial"/>
              </w:rPr>
            </w:pPr>
            <w:r w:rsidRPr="004D054C">
              <w:rPr>
                <w:rFonts w:ascii="Arial" w:hAnsi="Arial" w:cs="Arial"/>
                <w:i/>
                <w:iCs/>
              </w:rPr>
              <w:t>Electro Goniometer</w:t>
            </w:r>
          </w:p>
        </w:tc>
        <w:tc>
          <w:tcPr>
            <w:tcW w:w="3685" w:type="dxa"/>
          </w:tcPr>
          <w:p w14:paraId="0C8577AF" w14:textId="7AED261C" w:rsidR="00F91291" w:rsidRPr="004D054C" w:rsidRDefault="00F91291" w:rsidP="00CE61EB">
            <w:pPr>
              <w:pStyle w:val="TableParagraph"/>
              <w:spacing w:line="360" w:lineRule="auto"/>
              <w:ind w:left="109" w:right="79"/>
              <w:rPr>
                <w:rFonts w:ascii="Arial" w:hAnsi="Arial" w:cs="Arial"/>
              </w:rPr>
            </w:pPr>
            <w:r w:rsidRPr="004D054C">
              <w:rPr>
                <w:rFonts w:ascii="Arial" w:hAnsi="Arial" w:cs="Arial"/>
              </w:rPr>
              <w:t xml:space="preserve">Subjek diminta untuk duduk di atas alas yang tinggi dengan pinggul pada sudut fleksi 80° sedemikian rupa sehingga paha belakang bagian distal dan sendi lutut menggantung bebas pada posisi istirahat fleksi lutut 85°. Peserta akan diinstruksikan untuk menekuk lutut ke posisi istirahat fleksi 85° dan pada posisi ini, mereka akan diinstruksikan untuk menekuk dari posisi istirahat ke target angle (TA) 70° dan menahannya selama 5 detik, kemudian kembali ke posisi istirahat (fleksi 85°). Peserta kemudian akan diminta untuk mengulangi prosedur menekuk lutut dari posisi istirahat 85° dan mengatakan "YA" ketika merasa telah mencapai posisi target 70° </w:t>
            </w:r>
            <w:r w:rsidRPr="004D054C">
              <w:rPr>
                <w:rFonts w:ascii="Arial" w:hAnsi="Arial" w:cs="Arial"/>
              </w:rPr>
              <w:lastRenderedPageBreak/>
              <w:t>dan tahan.</w:t>
            </w:r>
          </w:p>
        </w:tc>
        <w:tc>
          <w:tcPr>
            <w:tcW w:w="1418" w:type="dxa"/>
          </w:tcPr>
          <w:p w14:paraId="774D3BFA" w14:textId="3511D639" w:rsidR="00F91291" w:rsidRPr="004D054C" w:rsidRDefault="00F91291" w:rsidP="00707203">
            <w:pPr>
              <w:pStyle w:val="TableParagraph"/>
              <w:tabs>
                <w:tab w:val="left" w:pos="766"/>
                <w:tab w:val="left" w:pos="1549"/>
              </w:tabs>
              <w:spacing w:line="360" w:lineRule="auto"/>
              <w:ind w:left="105"/>
              <w:jc w:val="center"/>
              <w:rPr>
                <w:rFonts w:ascii="Arial" w:hAnsi="Arial" w:cs="Arial"/>
              </w:rPr>
            </w:pPr>
            <w:r w:rsidRPr="004D054C">
              <w:rPr>
                <w:rFonts w:ascii="Arial" w:hAnsi="Arial" w:cs="Arial"/>
              </w:rPr>
              <w:lastRenderedPageBreak/>
              <w:t>Numerik</w:t>
            </w:r>
          </w:p>
        </w:tc>
      </w:tr>
      <w:tr w:rsidR="00F91291" w:rsidRPr="004D054C" w14:paraId="226F4280" w14:textId="77777777" w:rsidTr="00025DE6">
        <w:trPr>
          <w:trHeight w:val="5313"/>
        </w:trPr>
        <w:tc>
          <w:tcPr>
            <w:tcW w:w="1152" w:type="dxa"/>
          </w:tcPr>
          <w:p w14:paraId="7DFB81C9" w14:textId="09988969" w:rsidR="00F91291" w:rsidRPr="004D054C" w:rsidRDefault="00F91291" w:rsidP="00CE61EB">
            <w:pPr>
              <w:pStyle w:val="TableParagraph"/>
              <w:spacing w:line="360" w:lineRule="auto"/>
              <w:ind w:left="110" w:right="359"/>
              <w:rPr>
                <w:rFonts w:ascii="Arial" w:hAnsi="Arial" w:cs="Arial"/>
              </w:rPr>
            </w:pPr>
            <w:r w:rsidRPr="004D054C">
              <w:rPr>
                <w:rFonts w:ascii="Arial" w:hAnsi="Arial" w:cs="Arial"/>
              </w:rPr>
              <w:t>10-meter</w:t>
            </w:r>
            <w:r w:rsidRPr="004D054C">
              <w:rPr>
                <w:rFonts w:ascii="Arial" w:hAnsi="Arial" w:cs="Arial"/>
                <w:spacing w:val="-60"/>
              </w:rPr>
              <w:t xml:space="preserve"> </w:t>
            </w:r>
            <w:r w:rsidRPr="004D054C">
              <w:rPr>
                <w:rFonts w:ascii="Arial" w:hAnsi="Arial" w:cs="Arial"/>
              </w:rPr>
              <w:t>walk</w:t>
            </w:r>
            <w:r w:rsidR="00B0376A">
              <w:rPr>
                <w:rFonts w:ascii="Arial" w:hAnsi="Arial" w:cs="Arial"/>
              </w:rPr>
              <w:t>ing</w:t>
            </w:r>
            <w:r w:rsidRPr="004D054C">
              <w:rPr>
                <w:rFonts w:ascii="Arial" w:hAnsi="Arial" w:cs="Arial"/>
                <w:spacing w:val="-4"/>
              </w:rPr>
              <w:t xml:space="preserve"> </w:t>
            </w:r>
            <w:r w:rsidRPr="004D054C">
              <w:rPr>
                <w:rFonts w:ascii="Arial" w:hAnsi="Arial" w:cs="Arial"/>
              </w:rPr>
              <w:t>test</w:t>
            </w:r>
          </w:p>
        </w:tc>
        <w:tc>
          <w:tcPr>
            <w:tcW w:w="1701" w:type="dxa"/>
          </w:tcPr>
          <w:p w14:paraId="34AF0477" w14:textId="61B35401" w:rsidR="00F91291" w:rsidRPr="004D054C" w:rsidRDefault="00080447" w:rsidP="00CE61EB">
            <w:pPr>
              <w:pStyle w:val="TableParagraph"/>
              <w:tabs>
                <w:tab w:val="left" w:pos="1212"/>
              </w:tabs>
              <w:spacing w:before="3" w:line="360" w:lineRule="auto"/>
              <w:ind w:left="110" w:right="98"/>
              <w:rPr>
                <w:rFonts w:ascii="Arial" w:hAnsi="Arial" w:cs="Arial"/>
              </w:rPr>
            </w:pPr>
            <w:r w:rsidRPr="004D054C">
              <w:rPr>
                <w:rFonts w:ascii="Arial" w:hAnsi="Arial" w:cs="Arial"/>
              </w:rPr>
              <w:t>K</w:t>
            </w:r>
            <w:r w:rsidR="00F91291" w:rsidRPr="004D054C">
              <w:rPr>
                <w:rFonts w:ascii="Arial" w:hAnsi="Arial" w:cs="Arial"/>
              </w:rPr>
              <w:t>ecepatan</w:t>
            </w:r>
            <w:r w:rsidR="00F91291" w:rsidRPr="004D054C">
              <w:rPr>
                <w:rFonts w:ascii="Arial" w:hAnsi="Arial" w:cs="Arial"/>
                <w:spacing w:val="1"/>
              </w:rPr>
              <w:t xml:space="preserve"> </w:t>
            </w:r>
            <w:r w:rsidR="00F91291" w:rsidRPr="004D054C">
              <w:rPr>
                <w:rFonts w:ascii="Arial" w:hAnsi="Arial" w:cs="Arial"/>
              </w:rPr>
              <w:t>berjalan</w:t>
            </w:r>
            <w:r w:rsidR="00F91291" w:rsidRPr="004D054C">
              <w:rPr>
                <w:rFonts w:ascii="Arial" w:hAnsi="Arial" w:cs="Arial"/>
                <w:spacing w:val="18"/>
              </w:rPr>
              <w:t xml:space="preserve"> </w:t>
            </w:r>
            <w:r w:rsidR="00F91291" w:rsidRPr="004D054C">
              <w:rPr>
                <w:rFonts w:ascii="Arial" w:hAnsi="Arial" w:cs="Arial"/>
              </w:rPr>
              <w:t>dalam</w:t>
            </w:r>
            <w:r w:rsidR="00F91291" w:rsidRPr="004D054C">
              <w:rPr>
                <w:rFonts w:ascii="Arial" w:hAnsi="Arial" w:cs="Arial"/>
                <w:spacing w:val="-58"/>
              </w:rPr>
              <w:t xml:space="preserve"> </w:t>
            </w:r>
            <w:r w:rsidR="00F91291" w:rsidRPr="004D054C">
              <w:rPr>
                <w:rFonts w:ascii="Arial" w:hAnsi="Arial" w:cs="Arial"/>
              </w:rPr>
              <w:t xml:space="preserve">meter </w:t>
            </w:r>
            <w:r w:rsidR="00F91291" w:rsidRPr="004D054C">
              <w:rPr>
                <w:rFonts w:ascii="Arial" w:hAnsi="Arial" w:cs="Arial"/>
                <w:spacing w:val="-2"/>
              </w:rPr>
              <w:t xml:space="preserve">per </w:t>
            </w:r>
            <w:r w:rsidR="00F91291" w:rsidRPr="004D054C">
              <w:rPr>
                <w:rFonts w:ascii="Arial" w:hAnsi="Arial" w:cs="Arial"/>
                <w:spacing w:val="-59"/>
              </w:rPr>
              <w:t xml:space="preserve"> </w:t>
            </w:r>
            <w:r w:rsidR="00F91291" w:rsidRPr="004D054C">
              <w:rPr>
                <w:rFonts w:ascii="Arial" w:hAnsi="Arial" w:cs="Arial"/>
              </w:rPr>
              <w:t>detik.</w:t>
            </w:r>
          </w:p>
        </w:tc>
        <w:tc>
          <w:tcPr>
            <w:tcW w:w="4678" w:type="dxa"/>
          </w:tcPr>
          <w:p w14:paraId="1D30548C" w14:textId="4B5CD38D" w:rsidR="00080447" w:rsidRPr="004D054C" w:rsidRDefault="00080447" w:rsidP="00080447">
            <w:pPr>
              <w:pStyle w:val="TableParagraph"/>
              <w:spacing w:line="360" w:lineRule="auto"/>
              <w:ind w:left="109" w:right="79"/>
              <w:rPr>
                <w:rFonts w:ascii="Arial" w:hAnsi="Arial" w:cs="Arial"/>
              </w:rPr>
            </w:pPr>
            <w:r w:rsidRPr="004D054C">
              <w:rPr>
                <w:rFonts w:ascii="Arial" w:hAnsi="Arial" w:cs="Arial"/>
              </w:rPr>
              <w:t>Stop watch dan pita ukur</w:t>
            </w:r>
          </w:p>
          <w:p w14:paraId="2EE4E901" w14:textId="53EDC4DD" w:rsidR="00F91291" w:rsidRPr="004D054C" w:rsidRDefault="00F91291" w:rsidP="00CE61EB">
            <w:pPr>
              <w:pStyle w:val="TableParagraph"/>
              <w:tabs>
                <w:tab w:val="left" w:pos="1010"/>
              </w:tabs>
              <w:spacing w:line="362" w:lineRule="auto"/>
              <w:ind w:left="104" w:right="95"/>
              <w:rPr>
                <w:rFonts w:ascii="Arial" w:hAnsi="Arial" w:cs="Arial"/>
              </w:rPr>
            </w:pPr>
          </w:p>
        </w:tc>
        <w:tc>
          <w:tcPr>
            <w:tcW w:w="3685" w:type="dxa"/>
          </w:tcPr>
          <w:p w14:paraId="5DB2A126" w14:textId="1C73823A" w:rsidR="006514C1" w:rsidRPr="004D054C" w:rsidRDefault="00080447" w:rsidP="00B0376A">
            <w:pPr>
              <w:pStyle w:val="TableParagraph"/>
              <w:tabs>
                <w:tab w:val="right" w:pos="1499"/>
              </w:tabs>
              <w:spacing w:line="360" w:lineRule="auto"/>
              <w:ind w:right="96"/>
              <w:rPr>
                <w:rFonts w:ascii="Arial" w:hAnsi="Arial" w:cs="Arial"/>
              </w:rPr>
            </w:pPr>
            <w:r w:rsidRPr="004D054C">
              <w:rPr>
                <w:rFonts w:ascii="Arial" w:hAnsi="Arial" w:cs="Arial"/>
              </w:rPr>
              <w:t>Subjek</w:t>
            </w:r>
            <w:r w:rsidRPr="004D054C">
              <w:rPr>
                <w:rFonts w:ascii="Arial" w:hAnsi="Arial" w:cs="Arial"/>
                <w:spacing w:val="1"/>
              </w:rPr>
              <w:t xml:space="preserve"> </w:t>
            </w:r>
            <w:bookmarkStart w:id="167" w:name="_Hlk178834566"/>
            <w:r w:rsidRPr="004D054C">
              <w:rPr>
                <w:rFonts w:ascii="Arial" w:hAnsi="Arial" w:cs="Arial"/>
              </w:rPr>
              <w:t>diminta</w:t>
            </w:r>
            <w:r w:rsidRPr="004D054C">
              <w:rPr>
                <w:rFonts w:ascii="Arial" w:hAnsi="Arial" w:cs="Arial"/>
                <w:spacing w:val="1"/>
              </w:rPr>
              <w:t xml:space="preserve"> </w:t>
            </w:r>
            <w:r w:rsidRPr="004D054C">
              <w:rPr>
                <w:rFonts w:ascii="Arial" w:hAnsi="Arial" w:cs="Arial"/>
              </w:rPr>
              <w:t>berjalan</w:t>
            </w:r>
            <w:r w:rsidRPr="004D054C">
              <w:rPr>
                <w:rFonts w:ascii="Arial" w:hAnsi="Arial" w:cs="Arial"/>
                <w:spacing w:val="1"/>
              </w:rPr>
              <w:t xml:space="preserve"> </w:t>
            </w:r>
            <w:r w:rsidRPr="004D054C">
              <w:rPr>
                <w:rFonts w:ascii="Arial" w:hAnsi="Arial" w:cs="Arial"/>
              </w:rPr>
              <w:t>sejauh</w:t>
            </w:r>
            <w:r w:rsidR="003B11DF">
              <w:rPr>
                <w:rFonts w:ascii="Arial" w:hAnsi="Arial" w:cs="Arial"/>
              </w:rPr>
              <w:t xml:space="preserve"> </w:t>
            </w:r>
            <w:r w:rsidRPr="004D054C">
              <w:rPr>
                <w:rFonts w:ascii="Arial" w:hAnsi="Arial" w:cs="Arial"/>
              </w:rPr>
              <w:t>10</w:t>
            </w:r>
            <w:r w:rsidR="00B0376A">
              <w:rPr>
                <w:rFonts w:ascii="Arial" w:hAnsi="Arial" w:cs="Arial"/>
              </w:rPr>
              <w:t xml:space="preserve"> </w:t>
            </w:r>
            <w:r w:rsidRPr="004D054C">
              <w:rPr>
                <w:rFonts w:ascii="Arial" w:hAnsi="Arial" w:cs="Arial"/>
              </w:rPr>
              <w:t>meter</w:t>
            </w:r>
            <w:r w:rsidRPr="004D054C">
              <w:rPr>
                <w:rFonts w:ascii="Arial" w:hAnsi="Arial" w:cs="Arial"/>
                <w:spacing w:val="24"/>
              </w:rPr>
              <w:t xml:space="preserve"> </w:t>
            </w:r>
            <w:r w:rsidRPr="004D054C">
              <w:rPr>
                <w:rFonts w:ascii="Arial" w:hAnsi="Arial" w:cs="Arial"/>
              </w:rPr>
              <w:t>dengan</w:t>
            </w:r>
            <w:r w:rsidR="003B11DF">
              <w:rPr>
                <w:rFonts w:ascii="Arial" w:hAnsi="Arial" w:cs="Arial"/>
              </w:rPr>
              <w:t xml:space="preserve"> </w:t>
            </w:r>
            <w:r w:rsidRPr="004D054C">
              <w:rPr>
                <w:rFonts w:ascii="Arial" w:hAnsi="Arial" w:cs="Arial"/>
                <w:spacing w:val="-59"/>
              </w:rPr>
              <w:t xml:space="preserve"> </w:t>
            </w:r>
            <w:r w:rsidRPr="004D054C">
              <w:rPr>
                <w:rFonts w:ascii="Arial" w:hAnsi="Arial" w:cs="Arial"/>
              </w:rPr>
              <w:t>kecepatan</w:t>
            </w:r>
            <w:r w:rsidRPr="004D054C">
              <w:rPr>
                <w:rFonts w:ascii="Arial" w:hAnsi="Arial" w:cs="Arial"/>
                <w:spacing w:val="1"/>
              </w:rPr>
              <w:t xml:space="preserve"> </w:t>
            </w:r>
            <w:r w:rsidRPr="004D054C">
              <w:rPr>
                <w:rFonts w:ascii="Arial" w:hAnsi="Arial" w:cs="Arial"/>
              </w:rPr>
              <w:t>yang</w:t>
            </w:r>
            <w:r w:rsidR="008E3AEC">
              <w:rPr>
                <w:rFonts w:ascii="Arial" w:hAnsi="Arial" w:cs="Arial"/>
                <w:spacing w:val="1"/>
              </w:rPr>
              <w:t xml:space="preserve"> </w:t>
            </w:r>
            <w:r w:rsidRPr="004D054C">
              <w:rPr>
                <w:rFonts w:ascii="Arial" w:hAnsi="Arial" w:cs="Arial"/>
              </w:rPr>
              <w:t>nyaman</w:t>
            </w:r>
            <w:r w:rsidRPr="004D054C">
              <w:rPr>
                <w:rFonts w:ascii="Arial" w:hAnsi="Arial" w:cs="Arial"/>
                <w:spacing w:val="-59"/>
              </w:rPr>
              <w:t xml:space="preserve"> </w:t>
            </w:r>
            <w:r w:rsidR="00707203" w:rsidRPr="004D054C">
              <w:rPr>
                <w:rFonts w:ascii="Arial" w:hAnsi="Arial" w:cs="Arial"/>
                <w:spacing w:val="-59"/>
              </w:rPr>
              <w:t xml:space="preserve"> </w:t>
            </w:r>
            <w:r w:rsidR="00707203" w:rsidRPr="004D054C">
              <w:rPr>
                <w:rFonts w:ascii="Arial" w:hAnsi="Arial" w:cs="Arial"/>
              </w:rPr>
              <w:t xml:space="preserve"> dan cepat</w:t>
            </w:r>
            <w:r w:rsidRPr="004D054C">
              <w:rPr>
                <w:rFonts w:ascii="Arial" w:hAnsi="Arial" w:cs="Arial"/>
                <w:spacing w:val="-1"/>
              </w:rPr>
              <w:t>.</w:t>
            </w:r>
            <w:r w:rsidRPr="004D054C">
              <w:rPr>
                <w:rFonts w:ascii="Arial" w:hAnsi="Arial" w:cs="Arial"/>
                <w:spacing w:val="-59"/>
              </w:rPr>
              <w:t xml:space="preserve"> </w:t>
            </w:r>
            <w:r w:rsidR="00707203" w:rsidRPr="004D054C">
              <w:rPr>
                <w:rFonts w:ascii="Arial" w:hAnsi="Arial" w:cs="Arial"/>
                <w:spacing w:val="-59"/>
              </w:rPr>
              <w:t xml:space="preserve">   </w:t>
            </w:r>
            <w:r w:rsidR="00707203" w:rsidRPr="004D054C">
              <w:rPr>
                <w:rFonts w:ascii="Arial" w:hAnsi="Arial" w:cs="Arial"/>
              </w:rPr>
              <w:t xml:space="preserve"> Waktu dicatat</w:t>
            </w:r>
            <w:r w:rsidR="008E3AEC">
              <w:rPr>
                <w:rFonts w:ascii="Arial" w:hAnsi="Arial" w:cs="Arial"/>
              </w:rPr>
              <w:t xml:space="preserve"> </w:t>
            </w:r>
            <w:r w:rsidR="00707203" w:rsidRPr="004D054C">
              <w:rPr>
                <w:rFonts w:ascii="Arial" w:hAnsi="Arial" w:cs="Arial"/>
              </w:rPr>
              <w:t>untuk pertengahan</w:t>
            </w:r>
            <w:r w:rsidR="006514C1" w:rsidRPr="004D054C">
              <w:rPr>
                <w:rFonts w:ascii="Arial" w:hAnsi="Arial" w:cs="Arial"/>
              </w:rPr>
              <w:t xml:space="preserve"> 8 meter tidak</w:t>
            </w:r>
            <w:r w:rsidR="008E3AEC">
              <w:rPr>
                <w:rFonts w:ascii="Arial" w:hAnsi="Arial" w:cs="Arial"/>
              </w:rPr>
              <w:t xml:space="preserve"> </w:t>
            </w:r>
            <w:r w:rsidR="006514C1" w:rsidRPr="004D054C">
              <w:rPr>
                <w:rFonts w:ascii="Arial" w:hAnsi="Arial" w:cs="Arial"/>
              </w:rPr>
              <w:t>termasuk awal dan 1 meter terakhir</w:t>
            </w:r>
            <w:r w:rsidR="008E3AEC">
              <w:rPr>
                <w:rFonts w:ascii="Arial" w:hAnsi="Arial" w:cs="Arial"/>
              </w:rPr>
              <w:t xml:space="preserve"> </w:t>
            </w:r>
            <w:r w:rsidR="006514C1" w:rsidRPr="004D054C">
              <w:rPr>
                <w:rFonts w:ascii="Arial" w:hAnsi="Arial" w:cs="Arial"/>
              </w:rPr>
              <w:t>untuk akselerasi dan deselerasi</w:t>
            </w:r>
            <w:r w:rsidR="008E3AEC">
              <w:rPr>
                <w:rFonts w:ascii="Arial" w:hAnsi="Arial" w:cs="Arial"/>
              </w:rPr>
              <w:t xml:space="preserve"> </w:t>
            </w:r>
            <w:r w:rsidR="006514C1" w:rsidRPr="004D054C">
              <w:rPr>
                <w:rFonts w:ascii="Arial" w:hAnsi="Arial" w:cs="Arial"/>
              </w:rPr>
              <w:t>berjalan.</w:t>
            </w:r>
          </w:p>
          <w:bookmarkEnd w:id="167"/>
          <w:p w14:paraId="1ECB8D74" w14:textId="1FDAEE83" w:rsidR="00080447" w:rsidRPr="004D054C" w:rsidRDefault="00080447" w:rsidP="00080447">
            <w:pPr>
              <w:pStyle w:val="TableParagraph"/>
              <w:spacing w:line="360" w:lineRule="auto"/>
              <w:ind w:left="109" w:right="79"/>
              <w:rPr>
                <w:rFonts w:ascii="Arial" w:hAnsi="Arial" w:cs="Arial"/>
              </w:rPr>
            </w:pPr>
          </w:p>
        </w:tc>
        <w:tc>
          <w:tcPr>
            <w:tcW w:w="1418" w:type="dxa"/>
          </w:tcPr>
          <w:p w14:paraId="3DB375CB" w14:textId="52763BD8" w:rsidR="00F91291" w:rsidRPr="004D054C" w:rsidRDefault="00F91291" w:rsidP="006514C1">
            <w:pPr>
              <w:pStyle w:val="TableParagraph"/>
              <w:spacing w:line="252" w:lineRule="exact"/>
              <w:ind w:left="105"/>
              <w:jc w:val="center"/>
              <w:rPr>
                <w:rFonts w:ascii="Arial" w:hAnsi="Arial" w:cs="Arial"/>
              </w:rPr>
            </w:pPr>
            <w:r w:rsidRPr="004D054C">
              <w:rPr>
                <w:rFonts w:ascii="Arial" w:hAnsi="Arial" w:cs="Arial"/>
              </w:rPr>
              <w:t>Numerik</w:t>
            </w:r>
          </w:p>
        </w:tc>
      </w:tr>
    </w:tbl>
    <w:p w14:paraId="2156E8A4" w14:textId="77777777" w:rsidR="00E02EC1" w:rsidRPr="004D054C" w:rsidRDefault="00E02EC1" w:rsidP="00E02EC1">
      <w:pPr>
        <w:spacing w:line="245" w:lineRule="exact"/>
        <w:rPr>
          <w:rFonts w:cs="Arial"/>
        </w:rPr>
        <w:sectPr w:rsidR="00E02EC1" w:rsidRPr="004D054C" w:rsidSect="002E1B9F">
          <w:pgSz w:w="16840" w:h="11910" w:orient="landscape" w:code="9"/>
          <w:pgMar w:top="2268" w:right="1701" w:bottom="1701" w:left="2268" w:header="1560" w:footer="663" w:gutter="0"/>
          <w:cols w:space="720"/>
          <w:docGrid w:linePitch="299"/>
        </w:sectPr>
      </w:pPr>
    </w:p>
    <w:p w14:paraId="21401318" w14:textId="77777777" w:rsidR="007F12AD" w:rsidRPr="00013423" w:rsidRDefault="007F12AD" w:rsidP="001227AC">
      <w:pPr>
        <w:pStyle w:val="Heading2"/>
        <w:rPr>
          <w:shd w:val="clear" w:color="auto" w:fill="FFFFFF"/>
          <w:lang w:eastAsia="en-US"/>
        </w:rPr>
      </w:pPr>
      <w:bookmarkStart w:id="168" w:name="_Toc179885360"/>
      <w:bookmarkStart w:id="169" w:name="_TOC_250008"/>
      <w:r>
        <w:rPr>
          <w:shd w:val="clear" w:color="auto" w:fill="FFFFFF"/>
          <w:lang w:eastAsia="en-US"/>
        </w:rPr>
        <w:lastRenderedPageBreak/>
        <w:t xml:space="preserve">4.7 </w:t>
      </w:r>
      <w:r w:rsidRPr="00013423">
        <w:rPr>
          <w:shd w:val="clear" w:color="auto" w:fill="FFFFFF"/>
          <w:lang w:eastAsia="en-US"/>
        </w:rPr>
        <w:t>Prosedur Penelitian</w:t>
      </w:r>
      <w:bookmarkEnd w:id="168"/>
    </w:p>
    <w:p w14:paraId="32293A64" w14:textId="7E41B1E8" w:rsidR="007F12AD" w:rsidRDefault="007F12AD" w:rsidP="001227AC">
      <w:pPr>
        <w:pStyle w:val="Heading3"/>
        <w:rPr>
          <w:lang w:val="en-US" w:eastAsia="en-US"/>
        </w:rPr>
      </w:pPr>
      <w:bookmarkStart w:id="170" w:name="_Toc179885361"/>
      <w:r w:rsidRPr="00AF0C62">
        <w:rPr>
          <w:lang w:val="en-US" w:eastAsia="en-US"/>
        </w:rPr>
        <w:t xml:space="preserve">4.7.1 </w:t>
      </w:r>
      <w:r w:rsidRPr="005524F7">
        <w:rPr>
          <w:lang w:val="en-US" w:eastAsia="en-US"/>
        </w:rPr>
        <w:t>Alur Penelitian</w:t>
      </w:r>
      <w:bookmarkEnd w:id="170"/>
    </w:p>
    <w:p w14:paraId="72B1CA6B" w14:textId="725FDEC7" w:rsidR="007F12AD" w:rsidRDefault="00003673" w:rsidP="007F12AD">
      <w:pPr>
        <w:spacing w:line="240" w:lineRule="auto"/>
        <w:jc w:val="left"/>
        <w:rPr>
          <w:rFonts w:cs="Arial"/>
          <w:b/>
          <w:bCs/>
          <w:lang w:val="en-US" w:eastAsia="en-US"/>
        </w:rPr>
      </w:pPr>
      <w:r w:rsidRPr="00003673">
        <w:rPr>
          <w:noProof/>
        </w:rPr>
        <w:drawing>
          <wp:inline distT="0" distB="0" distL="0" distR="0" wp14:anchorId="2A93105E" wp14:editId="53725BD9">
            <wp:extent cx="5042535" cy="6061710"/>
            <wp:effectExtent l="0" t="0" r="5715" b="0"/>
            <wp:docPr id="42464442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042535" cy="6061710"/>
                    </a:xfrm>
                    <a:prstGeom prst="rect">
                      <a:avLst/>
                    </a:prstGeom>
                    <a:noFill/>
                    <a:ln>
                      <a:noFill/>
                    </a:ln>
                  </pic:spPr>
                </pic:pic>
              </a:graphicData>
            </a:graphic>
          </wp:inline>
        </w:drawing>
      </w:r>
    </w:p>
    <w:p w14:paraId="68E2C2D8" w14:textId="77777777" w:rsidR="00BD6C71" w:rsidRDefault="00BD6C71" w:rsidP="007F12AD">
      <w:pPr>
        <w:spacing w:line="240" w:lineRule="auto"/>
        <w:jc w:val="left"/>
        <w:rPr>
          <w:rFonts w:cs="Arial"/>
          <w:b/>
          <w:bCs/>
          <w:lang w:val="en-US" w:eastAsia="en-US"/>
        </w:rPr>
      </w:pPr>
    </w:p>
    <w:p w14:paraId="7E0AE385" w14:textId="77777777" w:rsidR="00BD6C71" w:rsidRDefault="00BD6C71" w:rsidP="007F12AD">
      <w:pPr>
        <w:spacing w:line="240" w:lineRule="auto"/>
        <w:jc w:val="left"/>
        <w:rPr>
          <w:rFonts w:cs="Arial"/>
          <w:b/>
          <w:bCs/>
          <w:lang w:val="en-US" w:eastAsia="en-US"/>
        </w:rPr>
      </w:pPr>
    </w:p>
    <w:p w14:paraId="3394B369" w14:textId="77777777" w:rsidR="00BD6C71" w:rsidRDefault="00BD6C71" w:rsidP="007F12AD">
      <w:pPr>
        <w:spacing w:line="240" w:lineRule="auto"/>
        <w:jc w:val="left"/>
        <w:rPr>
          <w:rFonts w:cs="Arial"/>
          <w:b/>
          <w:bCs/>
          <w:lang w:val="en-US" w:eastAsia="en-US"/>
        </w:rPr>
      </w:pPr>
    </w:p>
    <w:p w14:paraId="068F0441" w14:textId="77777777" w:rsidR="00BD6C71" w:rsidRDefault="00BD6C71" w:rsidP="007F12AD">
      <w:pPr>
        <w:spacing w:line="240" w:lineRule="auto"/>
        <w:jc w:val="left"/>
        <w:rPr>
          <w:rFonts w:cs="Arial"/>
          <w:b/>
          <w:bCs/>
          <w:lang w:val="en-US" w:eastAsia="en-US"/>
        </w:rPr>
      </w:pPr>
    </w:p>
    <w:p w14:paraId="7DC00618" w14:textId="77777777" w:rsidR="00BD6C71" w:rsidRDefault="00BD6C71" w:rsidP="007F12AD">
      <w:pPr>
        <w:spacing w:line="240" w:lineRule="auto"/>
        <w:jc w:val="left"/>
        <w:rPr>
          <w:rFonts w:cs="Arial"/>
          <w:b/>
          <w:bCs/>
          <w:lang w:val="en-US" w:eastAsia="en-US"/>
        </w:rPr>
      </w:pPr>
    </w:p>
    <w:p w14:paraId="61F1525B" w14:textId="77777777" w:rsidR="00BD6C71" w:rsidRDefault="00BD6C71" w:rsidP="007F12AD">
      <w:pPr>
        <w:spacing w:line="240" w:lineRule="auto"/>
        <w:jc w:val="left"/>
        <w:rPr>
          <w:rFonts w:cs="Arial"/>
          <w:b/>
          <w:bCs/>
          <w:lang w:val="en-US" w:eastAsia="en-US"/>
        </w:rPr>
      </w:pPr>
    </w:p>
    <w:p w14:paraId="2594D98A" w14:textId="77777777" w:rsidR="00BD6C71" w:rsidRDefault="00BD6C71" w:rsidP="007F12AD">
      <w:pPr>
        <w:spacing w:line="240" w:lineRule="auto"/>
        <w:jc w:val="left"/>
        <w:rPr>
          <w:rFonts w:cs="Arial"/>
          <w:b/>
          <w:bCs/>
          <w:lang w:val="en-US" w:eastAsia="en-US"/>
        </w:rPr>
      </w:pPr>
    </w:p>
    <w:p w14:paraId="3C0AD5D1" w14:textId="77777777" w:rsidR="00BD6C71" w:rsidRDefault="00BD6C71" w:rsidP="007F12AD">
      <w:pPr>
        <w:spacing w:line="240" w:lineRule="auto"/>
        <w:jc w:val="left"/>
        <w:rPr>
          <w:rFonts w:cs="Arial"/>
          <w:b/>
          <w:bCs/>
          <w:lang w:val="en-US" w:eastAsia="en-US"/>
        </w:rPr>
      </w:pPr>
    </w:p>
    <w:p w14:paraId="151B26BE" w14:textId="77777777" w:rsidR="00BD6C71" w:rsidRDefault="00BD6C71" w:rsidP="007F12AD">
      <w:pPr>
        <w:spacing w:line="240" w:lineRule="auto"/>
        <w:jc w:val="left"/>
        <w:rPr>
          <w:rFonts w:cs="Arial"/>
          <w:b/>
          <w:bCs/>
          <w:lang w:val="en-US" w:eastAsia="en-US"/>
        </w:rPr>
      </w:pPr>
    </w:p>
    <w:p w14:paraId="29AF5EA3" w14:textId="77777777" w:rsidR="007F12AD" w:rsidRPr="00BB560F" w:rsidRDefault="007F12AD" w:rsidP="001227AC">
      <w:pPr>
        <w:pStyle w:val="Heading3"/>
      </w:pPr>
      <w:bookmarkStart w:id="171" w:name="_Hlk179884060"/>
      <w:bookmarkStart w:id="172" w:name="_Toc179885362"/>
      <w:r w:rsidRPr="00AF0C62">
        <w:rPr>
          <w:lang w:val="en-US" w:eastAsia="en-US"/>
        </w:rPr>
        <w:lastRenderedPageBreak/>
        <w:t>4.7.</w:t>
      </w:r>
      <w:r>
        <w:rPr>
          <w:lang w:val="en-US" w:eastAsia="en-US"/>
        </w:rPr>
        <w:t>2</w:t>
      </w:r>
      <w:r w:rsidRPr="00AF0C62">
        <w:rPr>
          <w:lang w:val="en-US" w:eastAsia="en-US"/>
        </w:rPr>
        <w:t xml:space="preserve"> </w:t>
      </w:r>
      <w:bookmarkEnd w:id="171"/>
      <w:r w:rsidRPr="00BB560F">
        <w:t>Prosedur</w:t>
      </w:r>
      <w:bookmarkStart w:id="173" w:name="_Toc144327287"/>
      <w:r w:rsidRPr="00BB560F">
        <w:t xml:space="preserve"> Pengambilan Data Penelitian</w:t>
      </w:r>
      <w:bookmarkEnd w:id="172"/>
      <w:bookmarkEnd w:id="173"/>
    </w:p>
    <w:p w14:paraId="47CE5F1E" w14:textId="77777777" w:rsidR="007F12AD" w:rsidRPr="00BB560F" w:rsidRDefault="007F12AD" w:rsidP="007F12AD">
      <w:pPr>
        <w:pStyle w:val="ListParagraph"/>
        <w:numPr>
          <w:ilvl w:val="3"/>
          <w:numId w:val="41"/>
        </w:numPr>
        <w:pBdr>
          <w:top w:val="nil"/>
          <w:left w:val="nil"/>
          <w:bottom w:val="nil"/>
          <w:right w:val="nil"/>
          <w:between w:val="nil"/>
        </w:pBdr>
        <w:ind w:left="851"/>
        <w:rPr>
          <w:rFonts w:cs="Arial"/>
        </w:rPr>
      </w:pPr>
      <w:r w:rsidRPr="00BB560F">
        <w:rPr>
          <w:rFonts w:cs="Arial"/>
        </w:rPr>
        <w:t>Pemeriksaan dilakukan di Instalasi Rehabilitasi Medik RSUD dr. Saiful Anwar dengan</w:t>
      </w:r>
      <w:r w:rsidRPr="00BB560F">
        <w:rPr>
          <w:rFonts w:cs="Arial"/>
          <w:b/>
        </w:rPr>
        <w:t xml:space="preserve"> </w:t>
      </w:r>
      <w:r w:rsidRPr="00BB560F">
        <w:rPr>
          <w:rFonts w:cs="Arial"/>
        </w:rPr>
        <w:t xml:space="preserve">terlebih dahulu diberikan edukasi tentang penelitian yang akan dilakukan dan mempersilahkan pasien untuk mengisi lembar </w:t>
      </w:r>
      <w:r w:rsidRPr="00BB560F">
        <w:rPr>
          <w:rFonts w:cs="Arial"/>
          <w:i/>
          <w:iCs/>
        </w:rPr>
        <w:t>informed consent.</w:t>
      </w:r>
    </w:p>
    <w:p w14:paraId="5323DBD0" w14:textId="77777777" w:rsidR="007F12AD" w:rsidRPr="00BB560F" w:rsidRDefault="007F12AD" w:rsidP="007F12AD">
      <w:pPr>
        <w:pStyle w:val="ListParagraph"/>
        <w:numPr>
          <w:ilvl w:val="3"/>
          <w:numId w:val="41"/>
        </w:numPr>
        <w:pBdr>
          <w:top w:val="nil"/>
          <w:left w:val="nil"/>
          <w:bottom w:val="nil"/>
          <w:right w:val="nil"/>
          <w:between w:val="nil"/>
        </w:pBdr>
        <w:ind w:left="851"/>
        <w:rPr>
          <w:rFonts w:cs="Arial"/>
          <w:i/>
          <w:iCs/>
        </w:rPr>
      </w:pPr>
      <w:r w:rsidRPr="00BB560F">
        <w:rPr>
          <w:rFonts w:cs="Arial"/>
        </w:rPr>
        <w:t>Melakukan pencatatan nama, usia, jenis kelamin, serta riwayat penyakit pasien.</w:t>
      </w:r>
    </w:p>
    <w:p w14:paraId="21B49334" w14:textId="32F6DAB4" w:rsidR="007F12AD" w:rsidRPr="00BB560F" w:rsidRDefault="007F12AD" w:rsidP="007F12AD">
      <w:pPr>
        <w:pStyle w:val="ListParagraph"/>
        <w:widowControl w:val="0"/>
        <w:numPr>
          <w:ilvl w:val="0"/>
          <w:numId w:val="41"/>
        </w:numPr>
        <w:pBdr>
          <w:top w:val="nil"/>
          <w:left w:val="nil"/>
          <w:bottom w:val="nil"/>
          <w:right w:val="nil"/>
          <w:between w:val="nil"/>
        </w:pBdr>
        <w:autoSpaceDE w:val="0"/>
        <w:autoSpaceDN w:val="0"/>
        <w:ind w:left="851" w:right="167"/>
        <w:contextualSpacing w:val="0"/>
      </w:pPr>
      <w:r w:rsidRPr="00BB560F">
        <w:rPr>
          <w:rFonts w:cs="Arial"/>
        </w:rPr>
        <w:t xml:space="preserve">Melakukan </w:t>
      </w:r>
      <w:proofErr w:type="spellStart"/>
      <w:r w:rsidRPr="00BB560F">
        <w:rPr>
          <w:rFonts w:cs="Arial"/>
          <w:lang w:val="en-US"/>
        </w:rPr>
        <w:t>anamnesa</w:t>
      </w:r>
      <w:proofErr w:type="spellEnd"/>
      <w:r w:rsidRPr="00BB560F">
        <w:rPr>
          <w:rFonts w:cs="Arial"/>
          <w:lang w:val="en-US"/>
        </w:rPr>
        <w:t xml:space="preserve">, </w:t>
      </w:r>
      <w:r w:rsidRPr="00BB560F">
        <w:rPr>
          <w:rFonts w:cs="Arial"/>
        </w:rPr>
        <w:t>pemeriksaan fisik</w:t>
      </w:r>
      <w:r w:rsidRPr="00BB560F">
        <w:rPr>
          <w:rFonts w:cs="Arial"/>
          <w:lang w:val="en-US"/>
        </w:rPr>
        <w:t xml:space="preserve"> dan </w:t>
      </w:r>
      <w:proofErr w:type="spellStart"/>
      <w:r w:rsidRPr="00BB560F">
        <w:rPr>
          <w:rFonts w:cs="Arial"/>
          <w:lang w:val="en-US"/>
        </w:rPr>
        <w:t>pengisian</w:t>
      </w:r>
      <w:proofErr w:type="spellEnd"/>
      <w:r w:rsidRPr="00BB560F">
        <w:rPr>
          <w:rFonts w:cs="Arial"/>
          <w:lang w:val="en-US"/>
        </w:rPr>
        <w:t xml:space="preserve"> </w:t>
      </w:r>
      <w:proofErr w:type="spellStart"/>
      <w:r>
        <w:rPr>
          <w:rFonts w:cs="Arial"/>
          <w:lang w:val="en-US"/>
        </w:rPr>
        <w:t>k</w:t>
      </w:r>
      <w:r w:rsidRPr="00BB560F">
        <w:rPr>
          <w:rFonts w:cs="Arial"/>
          <w:lang w:val="en-US"/>
        </w:rPr>
        <w:t>ues</w:t>
      </w:r>
      <w:r w:rsidR="00BD6C71">
        <w:rPr>
          <w:rFonts w:cs="Arial"/>
          <w:lang w:val="en-US"/>
        </w:rPr>
        <w:t>i</w:t>
      </w:r>
      <w:r w:rsidRPr="00BB560F">
        <w:rPr>
          <w:rFonts w:cs="Arial"/>
          <w:lang w:val="en-US"/>
        </w:rPr>
        <w:t>oner</w:t>
      </w:r>
      <w:proofErr w:type="spellEnd"/>
      <w:r w:rsidRPr="00BB560F">
        <w:rPr>
          <w:rFonts w:cs="Arial"/>
          <w:lang w:val="en-US"/>
        </w:rPr>
        <w:t xml:space="preserve"> </w:t>
      </w:r>
      <w:r w:rsidRPr="00BB560F">
        <w:rPr>
          <w:rFonts w:cs="Arial"/>
        </w:rPr>
        <w:t xml:space="preserve">dengan menggunakan </w:t>
      </w:r>
      <w:r w:rsidR="00BD6C71">
        <w:rPr>
          <w:rFonts w:cs="Arial"/>
          <w:lang w:val="en-US"/>
        </w:rPr>
        <w:t xml:space="preserve">KOS-ADLS </w:t>
      </w:r>
      <w:proofErr w:type="spellStart"/>
      <w:r w:rsidR="00BD6C71">
        <w:rPr>
          <w:rFonts w:cs="Arial"/>
          <w:lang w:val="en-US"/>
        </w:rPr>
        <w:t>kuesioner</w:t>
      </w:r>
      <w:proofErr w:type="spellEnd"/>
      <w:r w:rsidRPr="00BB560F">
        <w:rPr>
          <w:rFonts w:cs="Arial"/>
          <w:lang w:val="en-US"/>
        </w:rPr>
        <w:t xml:space="preserve">, </w:t>
      </w:r>
      <w:r w:rsidR="00BD6C71">
        <w:rPr>
          <w:rFonts w:cs="Arial"/>
          <w:lang w:val="en-US"/>
        </w:rPr>
        <w:t xml:space="preserve">ROM </w:t>
      </w:r>
      <w:proofErr w:type="spellStart"/>
      <w:r w:rsidR="00BD6C71">
        <w:rPr>
          <w:rFonts w:cs="Arial"/>
          <w:lang w:val="en-US"/>
        </w:rPr>
        <w:t>dari</w:t>
      </w:r>
      <w:proofErr w:type="spellEnd"/>
      <w:r w:rsidR="00BD6C71">
        <w:rPr>
          <w:rFonts w:cs="Arial"/>
          <w:lang w:val="en-US"/>
        </w:rPr>
        <w:t xml:space="preserve"> </w:t>
      </w:r>
      <w:r w:rsidR="00BD6C71">
        <w:rPr>
          <w:rFonts w:cs="Arial"/>
          <w:i/>
          <w:iCs/>
          <w:lang w:val="en-US"/>
        </w:rPr>
        <w:t>Elektro goniometer</w:t>
      </w:r>
      <w:r w:rsidRPr="00BB560F">
        <w:rPr>
          <w:rFonts w:cs="Arial"/>
          <w:i/>
          <w:iCs/>
        </w:rPr>
        <w:t xml:space="preserve">, </w:t>
      </w:r>
      <w:r w:rsidRPr="00BB560F">
        <w:rPr>
          <w:rFonts w:cs="Arial"/>
        </w:rPr>
        <w:t xml:space="preserve">dan </w:t>
      </w:r>
      <w:r w:rsidR="00BD6C71">
        <w:rPr>
          <w:rFonts w:cs="Arial"/>
          <w:lang w:val="en-US"/>
        </w:rPr>
        <w:t>Kecepatan berjalan</w:t>
      </w:r>
      <w:r w:rsidRPr="00BB560F">
        <w:rPr>
          <w:rFonts w:cs="Arial"/>
          <w:i/>
          <w:iCs/>
        </w:rPr>
        <w:t>.</w:t>
      </w:r>
    </w:p>
    <w:p w14:paraId="27800729" w14:textId="25F82BA2" w:rsidR="007F12AD" w:rsidRPr="00BB560F" w:rsidRDefault="007F12AD" w:rsidP="007F12AD">
      <w:pPr>
        <w:pStyle w:val="ListParagraph"/>
        <w:widowControl w:val="0"/>
        <w:numPr>
          <w:ilvl w:val="0"/>
          <w:numId w:val="41"/>
        </w:numPr>
        <w:pBdr>
          <w:top w:val="nil"/>
          <w:left w:val="nil"/>
          <w:bottom w:val="nil"/>
          <w:right w:val="nil"/>
          <w:between w:val="nil"/>
        </w:pBdr>
        <w:autoSpaceDE w:val="0"/>
        <w:autoSpaceDN w:val="0"/>
        <w:ind w:left="851" w:right="167"/>
        <w:contextualSpacing w:val="0"/>
      </w:pPr>
      <w:r w:rsidRPr="00BB560F">
        <w:rPr>
          <w:rFonts w:cs="Arial"/>
        </w:rPr>
        <w:t xml:space="preserve">Pasien kelompok </w:t>
      </w:r>
      <w:r>
        <w:rPr>
          <w:rFonts w:cs="Arial"/>
        </w:rPr>
        <w:t xml:space="preserve">pertama </w:t>
      </w:r>
      <w:r w:rsidRPr="00BB560F">
        <w:rPr>
          <w:rFonts w:cs="Arial"/>
        </w:rPr>
        <w:t xml:space="preserve">diberikan terapi rehabilitasi berupa pemberian </w:t>
      </w:r>
      <w:r w:rsidR="00BD6C71">
        <w:rPr>
          <w:rFonts w:cs="Arial"/>
        </w:rPr>
        <w:t>LL</w:t>
      </w:r>
      <w:r w:rsidRPr="00BB560F">
        <w:rPr>
          <w:rFonts w:cs="Arial"/>
          <w:lang w:val="en-US"/>
        </w:rPr>
        <w:t>LT</w:t>
      </w:r>
      <w:r>
        <w:rPr>
          <w:rFonts w:cs="Arial"/>
          <w:lang w:val="en-US"/>
        </w:rPr>
        <w:t xml:space="preserve"> dan </w:t>
      </w:r>
      <w:proofErr w:type="spellStart"/>
      <w:r>
        <w:rPr>
          <w:rFonts w:cs="Arial"/>
          <w:lang w:val="en-US"/>
        </w:rPr>
        <w:t>latihan</w:t>
      </w:r>
      <w:proofErr w:type="spellEnd"/>
      <w:r>
        <w:rPr>
          <w:rFonts w:cs="Arial"/>
          <w:lang w:val="en-US"/>
        </w:rPr>
        <w:t xml:space="preserve"> </w:t>
      </w:r>
      <w:r w:rsidRPr="00A74D11">
        <w:rPr>
          <w:rFonts w:cs="Arial"/>
          <w:i/>
          <w:iCs/>
          <w:lang w:val="en-US"/>
        </w:rPr>
        <w:t>quadriceps bench</w:t>
      </w:r>
      <w:r w:rsidRPr="00BB560F">
        <w:rPr>
          <w:rFonts w:cs="Arial"/>
          <w:lang w:val="en-US"/>
        </w:rPr>
        <w:t xml:space="preserve"> </w:t>
      </w:r>
      <w:r w:rsidRPr="00BB560F">
        <w:rPr>
          <w:rFonts w:cs="Arial"/>
        </w:rPr>
        <w:t xml:space="preserve">pada </w:t>
      </w:r>
      <w:proofErr w:type="spellStart"/>
      <w:r w:rsidRPr="00BB560F">
        <w:rPr>
          <w:rFonts w:cs="Arial"/>
          <w:lang w:val="en-US"/>
        </w:rPr>
        <w:t>daerah</w:t>
      </w:r>
      <w:proofErr w:type="spellEnd"/>
      <w:r w:rsidRPr="00BB560F">
        <w:rPr>
          <w:rFonts w:cs="Arial"/>
          <w:lang w:val="en-US"/>
        </w:rPr>
        <w:t xml:space="preserve"> lutut. P</w:t>
      </w:r>
      <w:r w:rsidRPr="00BB560F">
        <w:rPr>
          <w:rFonts w:cs="Arial"/>
        </w:rPr>
        <w:t xml:space="preserve">ada kelompok ini akan mendapatkan intervensi pada </w:t>
      </w:r>
      <w:r w:rsidRPr="00BB560F">
        <w:rPr>
          <w:rFonts w:cs="Arial"/>
          <w:lang w:val="en-US"/>
        </w:rPr>
        <w:t>lutut yang</w:t>
      </w:r>
      <w:r w:rsidRPr="00BB560F">
        <w:rPr>
          <w:rFonts w:cs="Arial"/>
        </w:rPr>
        <w:t xml:space="preserve"> dilakukan </w:t>
      </w:r>
      <w:r>
        <w:rPr>
          <w:rFonts w:cs="Arial"/>
        </w:rPr>
        <w:t>sesuai pengaturan yang sudah diatur pada alat</w:t>
      </w:r>
      <w:r w:rsidRPr="00BB560F">
        <w:rPr>
          <w:rFonts w:cs="Arial"/>
        </w:rPr>
        <w:t>,</w:t>
      </w:r>
      <w:r>
        <w:rPr>
          <w:rFonts w:cs="Arial"/>
        </w:rPr>
        <w:t xml:space="preserve"> </w:t>
      </w:r>
      <w:r w:rsidR="00D8496B">
        <w:rPr>
          <w:rFonts w:cs="Arial"/>
        </w:rPr>
        <w:t>3</w:t>
      </w:r>
      <w:r w:rsidRPr="00BB560F">
        <w:rPr>
          <w:rFonts w:cs="Arial"/>
        </w:rPr>
        <w:t xml:space="preserve">x sesi intervensi dalam seminggu pada hari yang berbeda, selama </w:t>
      </w:r>
      <w:r w:rsidR="00D8496B">
        <w:rPr>
          <w:rFonts w:cs="Arial"/>
        </w:rPr>
        <w:t>4</w:t>
      </w:r>
      <w:r w:rsidRPr="00BB560F">
        <w:rPr>
          <w:rFonts w:cs="Arial"/>
        </w:rPr>
        <w:t xml:space="preserve"> minggu.</w:t>
      </w:r>
      <w:r w:rsidRPr="00BB560F">
        <w:rPr>
          <w:rFonts w:cs="Arial"/>
          <w:lang w:val="en-US"/>
        </w:rPr>
        <w:t xml:space="preserve"> </w:t>
      </w:r>
    </w:p>
    <w:p w14:paraId="759F7E7E" w14:textId="3CA54840" w:rsidR="007F12AD" w:rsidRDefault="007F12AD" w:rsidP="007F12AD">
      <w:pPr>
        <w:pStyle w:val="ListParagraph"/>
        <w:widowControl w:val="0"/>
        <w:numPr>
          <w:ilvl w:val="0"/>
          <w:numId w:val="41"/>
        </w:numPr>
        <w:pBdr>
          <w:top w:val="nil"/>
          <w:left w:val="nil"/>
          <w:bottom w:val="nil"/>
          <w:right w:val="nil"/>
          <w:between w:val="nil"/>
        </w:pBdr>
        <w:autoSpaceDE w:val="0"/>
        <w:autoSpaceDN w:val="0"/>
        <w:ind w:left="851" w:right="167"/>
        <w:contextualSpacing w:val="0"/>
      </w:pPr>
      <w:proofErr w:type="spellStart"/>
      <w:r w:rsidRPr="00BB560F">
        <w:rPr>
          <w:rFonts w:cs="Arial"/>
          <w:lang w:val="en-US"/>
        </w:rPr>
        <w:t>Kelompok</w:t>
      </w:r>
      <w:proofErr w:type="spellEnd"/>
      <w:r w:rsidRPr="00BB560F">
        <w:rPr>
          <w:rFonts w:cs="Arial"/>
          <w:lang w:val="en-US"/>
        </w:rPr>
        <w:t xml:space="preserve"> </w:t>
      </w:r>
      <w:proofErr w:type="spellStart"/>
      <w:r>
        <w:rPr>
          <w:rFonts w:cs="Arial"/>
          <w:lang w:val="en-US"/>
        </w:rPr>
        <w:t>kedua</w:t>
      </w:r>
      <w:proofErr w:type="spellEnd"/>
      <w:r w:rsidRPr="00BB560F">
        <w:rPr>
          <w:rFonts w:cs="Arial"/>
          <w:lang w:val="en-US"/>
        </w:rPr>
        <w:t xml:space="preserve"> </w:t>
      </w:r>
      <w:proofErr w:type="spellStart"/>
      <w:r w:rsidRPr="00BB560F">
        <w:rPr>
          <w:rFonts w:cs="Arial"/>
          <w:lang w:val="en-US"/>
        </w:rPr>
        <w:t>mendapatkan</w:t>
      </w:r>
      <w:proofErr w:type="spellEnd"/>
      <w:r w:rsidRPr="00BB560F">
        <w:rPr>
          <w:rFonts w:cs="Arial"/>
          <w:lang w:val="en-US"/>
        </w:rPr>
        <w:t xml:space="preserve"> terapi </w:t>
      </w:r>
      <w:r w:rsidR="00BD6C71">
        <w:rPr>
          <w:rFonts w:cs="Arial"/>
          <w:lang w:val="en-US"/>
        </w:rPr>
        <w:t>HI</w:t>
      </w:r>
      <w:r w:rsidRPr="00BB560F">
        <w:rPr>
          <w:rFonts w:cs="Arial"/>
          <w:lang w:val="en-US"/>
        </w:rPr>
        <w:t>LT</w:t>
      </w:r>
      <w:r>
        <w:rPr>
          <w:rFonts w:cs="Arial"/>
          <w:lang w:val="en-US"/>
        </w:rPr>
        <w:t xml:space="preserve"> </w:t>
      </w:r>
      <w:r w:rsidRPr="00BB560F">
        <w:rPr>
          <w:rFonts w:cs="Arial"/>
          <w:lang w:val="en-US"/>
        </w:rPr>
        <w:t xml:space="preserve">pada lutut </w:t>
      </w:r>
      <w:r>
        <w:t xml:space="preserve">dengan OA disertai latihan </w:t>
      </w:r>
      <w:r w:rsidRPr="00A74D11">
        <w:rPr>
          <w:rFonts w:cs="Arial"/>
          <w:i/>
          <w:iCs/>
          <w:lang w:val="en-US"/>
        </w:rPr>
        <w:t>quadriceps bench</w:t>
      </w:r>
      <w:r w:rsidRPr="00BB560F">
        <w:rPr>
          <w:rFonts w:cs="Arial"/>
          <w:lang w:val="en-US"/>
        </w:rPr>
        <w:t xml:space="preserve"> </w:t>
      </w:r>
      <w:r>
        <w:t>dengan durasi yang juga sudah diatur pada alat, dengan jumlah intervensi sama dengan kelompok pertama. Akhir program rehabilitasi akan dilakukan</w:t>
      </w:r>
      <w:r w:rsidRPr="00BB560F">
        <w:rPr>
          <w:spacing w:val="1"/>
        </w:rPr>
        <w:t xml:space="preserve"> </w:t>
      </w:r>
      <w:r>
        <w:t>evaluasi</w:t>
      </w:r>
      <w:r w:rsidRPr="00BB560F">
        <w:rPr>
          <w:spacing w:val="-1"/>
        </w:rPr>
        <w:t xml:space="preserve"> </w:t>
      </w:r>
      <w:r>
        <w:t>kembali.</w:t>
      </w:r>
    </w:p>
    <w:p w14:paraId="02C4965F" w14:textId="77777777" w:rsidR="007F12AD" w:rsidRDefault="007F12AD" w:rsidP="007F12AD">
      <w:pPr>
        <w:pStyle w:val="ListParagraph"/>
        <w:widowControl w:val="0"/>
        <w:pBdr>
          <w:top w:val="nil"/>
          <w:left w:val="nil"/>
          <w:bottom w:val="nil"/>
          <w:right w:val="nil"/>
          <w:between w:val="nil"/>
        </w:pBdr>
        <w:autoSpaceDE w:val="0"/>
        <w:autoSpaceDN w:val="0"/>
        <w:spacing w:line="240" w:lineRule="auto"/>
        <w:ind w:left="851" w:right="167"/>
        <w:contextualSpacing w:val="0"/>
      </w:pPr>
    </w:p>
    <w:p w14:paraId="4AC971E2" w14:textId="7BD0AF34" w:rsidR="007F12AD" w:rsidRDefault="001227AC" w:rsidP="001227AC">
      <w:pPr>
        <w:pStyle w:val="Heading3"/>
      </w:pPr>
      <w:bookmarkStart w:id="174" w:name="_Toc179885363"/>
      <w:r w:rsidRPr="001227AC">
        <w:rPr>
          <w:lang w:val="en-US" w:eastAsia="en-US"/>
        </w:rPr>
        <w:t>4.7.</w:t>
      </w:r>
      <w:r w:rsidR="00123237">
        <w:rPr>
          <w:lang w:val="en-US" w:eastAsia="en-US"/>
        </w:rPr>
        <w:t>3</w:t>
      </w:r>
      <w:r w:rsidRPr="001227AC">
        <w:rPr>
          <w:lang w:val="en-US" w:eastAsia="en-US"/>
        </w:rPr>
        <w:t xml:space="preserve"> </w:t>
      </w:r>
      <w:r w:rsidR="007F12AD" w:rsidRPr="00FA1A91">
        <w:t>Faktor Keamanan dan Penanganan Kejadian Tidak Diharapkan</w:t>
      </w:r>
      <w:bookmarkEnd w:id="174"/>
    </w:p>
    <w:p w14:paraId="2D22CDDC" w14:textId="77777777" w:rsidR="007F12AD" w:rsidRPr="005B4FA2" w:rsidRDefault="007F12AD" w:rsidP="007F12AD">
      <w:pPr>
        <w:pStyle w:val="Default"/>
        <w:spacing w:line="480" w:lineRule="auto"/>
        <w:ind w:firstLine="720"/>
        <w:jc w:val="both"/>
        <w:rPr>
          <w:sz w:val="22"/>
          <w:szCs w:val="22"/>
        </w:rPr>
      </w:pPr>
      <w:r w:rsidRPr="005B4FA2">
        <w:rPr>
          <w:sz w:val="22"/>
          <w:szCs w:val="22"/>
        </w:rPr>
        <w:t>Beberapa risiko, efek samping, dan kejadian tidak diharapkan yang</w:t>
      </w:r>
      <w:r>
        <w:rPr>
          <w:sz w:val="22"/>
          <w:szCs w:val="22"/>
        </w:rPr>
        <w:t xml:space="preserve"> </w:t>
      </w:r>
      <w:r w:rsidRPr="005B4FA2">
        <w:rPr>
          <w:sz w:val="22"/>
          <w:szCs w:val="22"/>
        </w:rPr>
        <w:t>dapat ditemukan selama prosedur penelitian termasuk:</w:t>
      </w:r>
    </w:p>
    <w:p w14:paraId="2B404AD6" w14:textId="77777777" w:rsidR="007F12AD" w:rsidRPr="005B4FA2" w:rsidRDefault="007F12AD" w:rsidP="007F12AD">
      <w:pPr>
        <w:pStyle w:val="Default"/>
        <w:spacing w:line="480" w:lineRule="auto"/>
        <w:ind w:left="567"/>
        <w:jc w:val="both"/>
        <w:rPr>
          <w:sz w:val="22"/>
          <w:szCs w:val="22"/>
        </w:rPr>
      </w:pPr>
      <w:r w:rsidRPr="005B4FA2">
        <w:rPr>
          <w:sz w:val="22"/>
          <w:szCs w:val="22"/>
        </w:rPr>
        <w:t>a. Risiko jatuh</w:t>
      </w:r>
    </w:p>
    <w:p w14:paraId="5C83CC62" w14:textId="77777777" w:rsidR="007F12AD" w:rsidRDefault="007F12AD" w:rsidP="007F12AD">
      <w:pPr>
        <w:pStyle w:val="Default"/>
        <w:spacing w:line="480" w:lineRule="auto"/>
        <w:ind w:left="567"/>
        <w:jc w:val="both"/>
        <w:rPr>
          <w:sz w:val="22"/>
          <w:szCs w:val="22"/>
        </w:rPr>
      </w:pPr>
      <w:r w:rsidRPr="005B4FA2">
        <w:rPr>
          <w:sz w:val="22"/>
          <w:szCs w:val="22"/>
        </w:rPr>
        <w:t>b. Kelelahan</w:t>
      </w:r>
    </w:p>
    <w:p w14:paraId="4744A0DF" w14:textId="77777777" w:rsidR="007F12AD" w:rsidRPr="005B4FA2" w:rsidRDefault="007F12AD" w:rsidP="007F12AD">
      <w:pPr>
        <w:pStyle w:val="Default"/>
        <w:spacing w:line="480" w:lineRule="auto"/>
        <w:ind w:left="567"/>
        <w:jc w:val="both"/>
        <w:rPr>
          <w:sz w:val="22"/>
          <w:szCs w:val="22"/>
        </w:rPr>
      </w:pPr>
      <w:r>
        <w:rPr>
          <w:sz w:val="22"/>
          <w:szCs w:val="22"/>
        </w:rPr>
        <w:t xml:space="preserve">c. </w:t>
      </w:r>
      <w:r w:rsidRPr="005B4FA2">
        <w:rPr>
          <w:sz w:val="22"/>
          <w:szCs w:val="22"/>
        </w:rPr>
        <w:t>Sesak</w:t>
      </w:r>
    </w:p>
    <w:p w14:paraId="2EDC599D" w14:textId="77777777" w:rsidR="007F12AD" w:rsidRPr="005B4FA2" w:rsidRDefault="007F12AD" w:rsidP="007F12AD">
      <w:pPr>
        <w:pStyle w:val="Default"/>
        <w:spacing w:line="480" w:lineRule="auto"/>
        <w:ind w:left="567"/>
        <w:jc w:val="both"/>
        <w:rPr>
          <w:sz w:val="22"/>
          <w:szCs w:val="22"/>
        </w:rPr>
      </w:pPr>
      <w:r w:rsidRPr="005B4FA2">
        <w:rPr>
          <w:sz w:val="22"/>
          <w:szCs w:val="22"/>
        </w:rPr>
        <w:lastRenderedPageBreak/>
        <w:t>d. Pingsan</w:t>
      </w:r>
    </w:p>
    <w:p w14:paraId="5666A444" w14:textId="77777777" w:rsidR="007F12AD" w:rsidRPr="005B4FA2" w:rsidRDefault="007F12AD" w:rsidP="007F12AD">
      <w:pPr>
        <w:pStyle w:val="Default"/>
        <w:spacing w:line="480" w:lineRule="auto"/>
        <w:ind w:left="567"/>
        <w:jc w:val="both"/>
        <w:rPr>
          <w:sz w:val="22"/>
          <w:szCs w:val="22"/>
        </w:rPr>
      </w:pPr>
      <w:r w:rsidRPr="005B4FA2">
        <w:rPr>
          <w:sz w:val="22"/>
          <w:szCs w:val="22"/>
        </w:rPr>
        <w:t>e. Nyeri dada</w:t>
      </w:r>
    </w:p>
    <w:p w14:paraId="3AB8A270" w14:textId="77777777" w:rsidR="007F12AD" w:rsidRPr="005B4FA2" w:rsidRDefault="007F12AD" w:rsidP="007F12AD">
      <w:pPr>
        <w:pStyle w:val="Default"/>
        <w:spacing w:line="480" w:lineRule="auto"/>
        <w:ind w:firstLine="720"/>
        <w:jc w:val="both"/>
        <w:rPr>
          <w:sz w:val="22"/>
          <w:szCs w:val="22"/>
        </w:rPr>
      </w:pPr>
      <w:r w:rsidRPr="005B4FA2">
        <w:rPr>
          <w:sz w:val="22"/>
          <w:szCs w:val="22"/>
        </w:rPr>
        <w:t>Agar prosedur penelitian dapat berlangsung secara aman, maka</w:t>
      </w:r>
      <w:r>
        <w:rPr>
          <w:sz w:val="22"/>
          <w:szCs w:val="22"/>
        </w:rPr>
        <w:t xml:space="preserve"> </w:t>
      </w:r>
      <w:r w:rsidRPr="005B4FA2">
        <w:rPr>
          <w:sz w:val="22"/>
          <w:szCs w:val="22"/>
        </w:rPr>
        <w:t>beberapa antisipasi perlu dilakukan sebagai berikut:</w:t>
      </w:r>
    </w:p>
    <w:p w14:paraId="583C8571" w14:textId="77777777" w:rsidR="007F12AD" w:rsidRPr="005B4FA2" w:rsidRDefault="007F12AD" w:rsidP="007F12AD">
      <w:pPr>
        <w:pStyle w:val="Default"/>
        <w:numPr>
          <w:ilvl w:val="7"/>
          <w:numId w:val="40"/>
        </w:numPr>
        <w:spacing w:line="480" w:lineRule="auto"/>
        <w:ind w:left="720"/>
        <w:jc w:val="both"/>
        <w:rPr>
          <w:sz w:val="22"/>
          <w:szCs w:val="22"/>
        </w:rPr>
      </w:pPr>
      <w:r w:rsidRPr="005B4FA2">
        <w:rPr>
          <w:sz w:val="22"/>
          <w:szCs w:val="22"/>
        </w:rPr>
        <w:t>Sebelum melakukan pengambilan data, perlu dipastikan bahwa</w:t>
      </w:r>
      <w:r>
        <w:rPr>
          <w:sz w:val="22"/>
          <w:szCs w:val="22"/>
        </w:rPr>
        <w:t xml:space="preserve"> </w:t>
      </w:r>
      <w:r w:rsidRPr="005B4FA2">
        <w:rPr>
          <w:sz w:val="22"/>
          <w:szCs w:val="22"/>
        </w:rPr>
        <w:t>subyek dalam kondisi yang baik dan prima, dimana tidak</w:t>
      </w:r>
      <w:r>
        <w:rPr>
          <w:sz w:val="22"/>
          <w:szCs w:val="22"/>
        </w:rPr>
        <w:t xml:space="preserve"> </w:t>
      </w:r>
      <w:r w:rsidRPr="005B4FA2">
        <w:rPr>
          <w:sz w:val="22"/>
          <w:szCs w:val="22"/>
        </w:rPr>
        <w:t>ditemukannya keluhan subyektif.</w:t>
      </w:r>
    </w:p>
    <w:p w14:paraId="24D82954" w14:textId="77777777" w:rsidR="007F12AD" w:rsidRPr="005B4FA2" w:rsidRDefault="007F12AD" w:rsidP="007F12AD">
      <w:pPr>
        <w:pStyle w:val="Default"/>
        <w:numPr>
          <w:ilvl w:val="4"/>
          <w:numId w:val="40"/>
        </w:numPr>
        <w:spacing w:line="480" w:lineRule="auto"/>
        <w:ind w:left="720"/>
        <w:jc w:val="both"/>
        <w:rPr>
          <w:sz w:val="22"/>
          <w:szCs w:val="22"/>
        </w:rPr>
      </w:pPr>
      <w:r w:rsidRPr="005B4FA2">
        <w:rPr>
          <w:sz w:val="22"/>
          <w:szCs w:val="22"/>
        </w:rPr>
        <w:t>Pendampingan oleh peneliti perlu dilakukan selama proses</w:t>
      </w:r>
      <w:r>
        <w:rPr>
          <w:sz w:val="22"/>
          <w:szCs w:val="22"/>
        </w:rPr>
        <w:t xml:space="preserve"> </w:t>
      </w:r>
      <w:r w:rsidRPr="005B4FA2">
        <w:rPr>
          <w:sz w:val="22"/>
          <w:szCs w:val="22"/>
        </w:rPr>
        <w:t>pengambilan data dan uji fungsi.</w:t>
      </w:r>
    </w:p>
    <w:p w14:paraId="13B636DD" w14:textId="77777777" w:rsidR="007F12AD" w:rsidRPr="005B4FA2" w:rsidRDefault="007F12AD" w:rsidP="007F12AD">
      <w:pPr>
        <w:pStyle w:val="Default"/>
        <w:numPr>
          <w:ilvl w:val="4"/>
          <w:numId w:val="40"/>
        </w:numPr>
        <w:spacing w:line="480" w:lineRule="auto"/>
        <w:ind w:left="720"/>
        <w:jc w:val="both"/>
        <w:rPr>
          <w:sz w:val="22"/>
          <w:szCs w:val="22"/>
        </w:rPr>
      </w:pPr>
      <w:r w:rsidRPr="005B4FA2">
        <w:rPr>
          <w:sz w:val="22"/>
          <w:szCs w:val="22"/>
        </w:rPr>
        <w:t>Perlu dipastikan bahwa area pengambilan data dan uji fungsi harus</w:t>
      </w:r>
      <w:r>
        <w:rPr>
          <w:sz w:val="22"/>
          <w:szCs w:val="22"/>
        </w:rPr>
        <w:t xml:space="preserve"> </w:t>
      </w:r>
      <w:r w:rsidRPr="005B4FA2">
        <w:rPr>
          <w:sz w:val="22"/>
          <w:szCs w:val="22"/>
        </w:rPr>
        <w:t>dalam keadaan bersih dan tidak licin.</w:t>
      </w:r>
    </w:p>
    <w:p w14:paraId="50636A5E" w14:textId="77777777" w:rsidR="007F12AD" w:rsidRDefault="007F12AD" w:rsidP="007F12AD">
      <w:pPr>
        <w:pStyle w:val="Default"/>
        <w:numPr>
          <w:ilvl w:val="4"/>
          <w:numId w:val="40"/>
        </w:numPr>
        <w:spacing w:line="480" w:lineRule="auto"/>
        <w:ind w:left="720"/>
        <w:jc w:val="both"/>
        <w:rPr>
          <w:sz w:val="22"/>
          <w:szCs w:val="22"/>
        </w:rPr>
      </w:pPr>
      <w:r w:rsidRPr="005B4FA2">
        <w:rPr>
          <w:sz w:val="22"/>
          <w:szCs w:val="22"/>
        </w:rPr>
        <w:t>Subyek wajib menggunakan alas kaki yang nyaman digunakan</w:t>
      </w:r>
      <w:r>
        <w:rPr>
          <w:sz w:val="22"/>
          <w:szCs w:val="22"/>
        </w:rPr>
        <w:t xml:space="preserve"> </w:t>
      </w:r>
      <w:r w:rsidRPr="005B4FA2">
        <w:rPr>
          <w:sz w:val="22"/>
          <w:szCs w:val="22"/>
        </w:rPr>
        <w:t>sehari-hari oleh subyek selama melakukan prosedur pengambilan</w:t>
      </w:r>
      <w:r>
        <w:rPr>
          <w:sz w:val="22"/>
          <w:szCs w:val="22"/>
        </w:rPr>
        <w:t xml:space="preserve"> </w:t>
      </w:r>
      <w:r w:rsidRPr="005B4FA2">
        <w:rPr>
          <w:sz w:val="22"/>
          <w:szCs w:val="22"/>
        </w:rPr>
        <w:t>data penelitian.</w:t>
      </w:r>
    </w:p>
    <w:p w14:paraId="10F466D4" w14:textId="77777777" w:rsidR="007F12AD" w:rsidRDefault="007F12AD" w:rsidP="007F12AD">
      <w:pPr>
        <w:pStyle w:val="Default"/>
        <w:ind w:left="284"/>
        <w:jc w:val="both"/>
        <w:rPr>
          <w:sz w:val="22"/>
          <w:szCs w:val="22"/>
        </w:rPr>
      </w:pPr>
    </w:p>
    <w:p w14:paraId="0B197BDB" w14:textId="7EFE5959" w:rsidR="007F12AD" w:rsidRPr="001227AC" w:rsidRDefault="001227AC" w:rsidP="00123237">
      <w:pPr>
        <w:pStyle w:val="Heading2"/>
        <w:rPr>
          <w:shd w:val="clear" w:color="auto" w:fill="FFFFFF"/>
          <w:lang w:eastAsia="en-US"/>
        </w:rPr>
      </w:pPr>
      <w:bookmarkStart w:id="175" w:name="_Toc179885364"/>
      <w:r w:rsidRPr="001227AC">
        <w:rPr>
          <w:rStyle w:val="Heading3Char"/>
          <w:b/>
          <w:bCs/>
          <w:lang w:eastAsia="en-US"/>
        </w:rPr>
        <w:t>4.</w:t>
      </w:r>
      <w:r w:rsidR="00123237">
        <w:rPr>
          <w:rStyle w:val="Heading3Char"/>
          <w:b/>
          <w:bCs/>
          <w:lang w:eastAsia="en-US"/>
        </w:rPr>
        <w:t>8</w:t>
      </w:r>
      <w:r w:rsidRPr="001227AC">
        <w:rPr>
          <w:lang w:eastAsia="en-US"/>
        </w:rPr>
        <w:t xml:space="preserve"> </w:t>
      </w:r>
      <w:proofErr w:type="spellStart"/>
      <w:r w:rsidR="007F12AD" w:rsidRPr="001227AC">
        <w:rPr>
          <w:shd w:val="clear" w:color="auto" w:fill="FFFFFF"/>
          <w:lang w:val="en-ID" w:eastAsia="en-US"/>
        </w:rPr>
        <w:t>Rencana</w:t>
      </w:r>
      <w:proofErr w:type="spellEnd"/>
      <w:r w:rsidR="007F12AD" w:rsidRPr="001227AC">
        <w:rPr>
          <w:shd w:val="clear" w:color="auto" w:fill="FFFFFF"/>
          <w:lang w:val="en-ID" w:eastAsia="en-US"/>
        </w:rPr>
        <w:t xml:space="preserve"> </w:t>
      </w:r>
      <w:proofErr w:type="spellStart"/>
      <w:r w:rsidR="007F12AD" w:rsidRPr="001227AC">
        <w:rPr>
          <w:shd w:val="clear" w:color="auto" w:fill="FFFFFF"/>
          <w:lang w:val="en-ID" w:eastAsia="en-US"/>
        </w:rPr>
        <w:t>Pengolahan</w:t>
      </w:r>
      <w:proofErr w:type="spellEnd"/>
      <w:r w:rsidR="007F12AD" w:rsidRPr="001227AC">
        <w:rPr>
          <w:shd w:val="clear" w:color="auto" w:fill="FFFFFF"/>
          <w:lang w:val="en-ID" w:eastAsia="en-US"/>
        </w:rPr>
        <w:t xml:space="preserve"> dan </w:t>
      </w:r>
      <w:proofErr w:type="spellStart"/>
      <w:r w:rsidR="007F12AD" w:rsidRPr="001227AC">
        <w:rPr>
          <w:shd w:val="clear" w:color="auto" w:fill="FFFFFF"/>
          <w:lang w:val="en-ID" w:eastAsia="en-US"/>
        </w:rPr>
        <w:t>Analisis</w:t>
      </w:r>
      <w:proofErr w:type="spellEnd"/>
      <w:r w:rsidR="007F12AD" w:rsidRPr="001227AC">
        <w:rPr>
          <w:shd w:val="clear" w:color="auto" w:fill="FFFFFF"/>
          <w:lang w:val="en-ID" w:eastAsia="en-US"/>
        </w:rPr>
        <w:t xml:space="preserve"> Data</w:t>
      </w:r>
      <w:bookmarkEnd w:id="175"/>
    </w:p>
    <w:p w14:paraId="6147F99E" w14:textId="6F8A0605" w:rsidR="007F12AD" w:rsidRDefault="007F12AD" w:rsidP="00BD6C71">
      <w:pPr>
        <w:pStyle w:val="Default"/>
        <w:spacing w:line="480" w:lineRule="auto"/>
        <w:ind w:firstLine="851"/>
        <w:jc w:val="both"/>
        <w:rPr>
          <w:i/>
          <w:iCs/>
          <w:sz w:val="22"/>
          <w:szCs w:val="22"/>
        </w:rPr>
      </w:pPr>
      <w:r w:rsidRPr="001A4711">
        <w:rPr>
          <w:color w:val="000000" w:themeColor="text1"/>
          <w:sz w:val="22"/>
          <w:szCs w:val="22"/>
        </w:rPr>
        <w:t xml:space="preserve">Pengambilan sampel langsung dilakukan dibawah pengawasan peneliti. </w:t>
      </w:r>
      <w:r w:rsidRPr="001A4711">
        <w:rPr>
          <w:color w:val="auto"/>
          <w:sz w:val="22"/>
          <w:szCs w:val="22"/>
          <w:shd w:val="clear" w:color="auto" w:fill="FFFFFF"/>
          <w:lang w:eastAsia="en-US"/>
        </w:rPr>
        <w:t xml:space="preserve">Data yang diperoleh berupa hasil skor </w:t>
      </w:r>
      <w:r w:rsidR="00BD6C71">
        <w:rPr>
          <w:color w:val="auto"/>
          <w:sz w:val="22"/>
          <w:szCs w:val="22"/>
          <w:shd w:val="clear" w:color="auto" w:fill="FFFFFF"/>
          <w:lang w:eastAsia="en-US"/>
        </w:rPr>
        <w:t>KOS-ADLS</w:t>
      </w:r>
      <w:r w:rsidRPr="001A4711">
        <w:rPr>
          <w:color w:val="auto"/>
          <w:sz w:val="22"/>
          <w:szCs w:val="22"/>
          <w:shd w:val="clear" w:color="auto" w:fill="FFFFFF"/>
          <w:lang w:eastAsia="en-US"/>
        </w:rPr>
        <w:t xml:space="preserve">, </w:t>
      </w:r>
      <w:r w:rsidR="00BD6C71">
        <w:rPr>
          <w:color w:val="auto"/>
          <w:sz w:val="22"/>
          <w:szCs w:val="22"/>
          <w:shd w:val="clear" w:color="auto" w:fill="FFFFFF"/>
          <w:lang w:eastAsia="en-US"/>
        </w:rPr>
        <w:t>ROM propriosepsi lutut</w:t>
      </w:r>
      <w:r w:rsidRPr="001A4711">
        <w:rPr>
          <w:color w:val="auto"/>
          <w:sz w:val="22"/>
          <w:szCs w:val="22"/>
          <w:shd w:val="clear" w:color="auto" w:fill="FFFFFF"/>
          <w:lang w:eastAsia="en-US"/>
        </w:rPr>
        <w:t xml:space="preserve"> dan </w:t>
      </w:r>
      <w:r w:rsidR="00BD6C71">
        <w:rPr>
          <w:color w:val="auto"/>
          <w:sz w:val="22"/>
          <w:szCs w:val="22"/>
          <w:shd w:val="clear" w:color="auto" w:fill="FFFFFF"/>
          <w:lang w:eastAsia="en-US"/>
        </w:rPr>
        <w:t>kecepatan berjalan</w:t>
      </w:r>
      <w:r w:rsidRPr="001A4711">
        <w:rPr>
          <w:color w:val="auto"/>
          <w:sz w:val="22"/>
          <w:szCs w:val="22"/>
          <w:shd w:val="clear" w:color="auto" w:fill="FFFFFF"/>
          <w:lang w:eastAsia="en-US"/>
        </w:rPr>
        <w:t xml:space="preserve">. </w:t>
      </w:r>
      <w:r w:rsidRPr="001A4711">
        <w:rPr>
          <w:sz w:val="22"/>
          <w:szCs w:val="22"/>
        </w:rPr>
        <w:t xml:space="preserve">Selanjutnya data-data tersebut akan dibandingkan dan dianalisis melalui </w:t>
      </w:r>
      <w:r w:rsidRPr="001A4711">
        <w:rPr>
          <w:i/>
          <w:iCs/>
          <w:sz w:val="22"/>
          <w:szCs w:val="22"/>
        </w:rPr>
        <w:t xml:space="preserve">software </w:t>
      </w:r>
      <w:r w:rsidRPr="001A4711">
        <w:rPr>
          <w:sz w:val="22"/>
          <w:szCs w:val="22"/>
        </w:rPr>
        <w:t>SPSS pada taraf kepercayaan 95% (α=0,05). Untuk tujuan penelitian nom</w:t>
      </w:r>
      <w:r w:rsidR="00475280">
        <w:rPr>
          <w:sz w:val="22"/>
          <w:szCs w:val="22"/>
        </w:rPr>
        <w:t>o</w:t>
      </w:r>
      <w:r w:rsidRPr="001A4711">
        <w:rPr>
          <w:sz w:val="22"/>
          <w:szCs w:val="22"/>
        </w:rPr>
        <w:t xml:space="preserve">r 1 dilakukan analisis dengan menggunakan metode </w:t>
      </w:r>
      <w:r w:rsidRPr="001A4711">
        <w:rPr>
          <w:i/>
          <w:iCs/>
          <w:sz w:val="22"/>
          <w:szCs w:val="22"/>
        </w:rPr>
        <w:t xml:space="preserve">wilcoxon signed rank test, sedangkan untuk tujuan penelitian nomer 2 </w:t>
      </w:r>
      <w:r w:rsidR="00BD6C71">
        <w:rPr>
          <w:i/>
          <w:iCs/>
          <w:sz w:val="22"/>
          <w:szCs w:val="22"/>
        </w:rPr>
        <w:t xml:space="preserve">dan 3 </w:t>
      </w:r>
      <w:r w:rsidRPr="001A4711">
        <w:rPr>
          <w:i/>
          <w:iCs/>
          <w:sz w:val="22"/>
          <w:szCs w:val="22"/>
        </w:rPr>
        <w:t>menggunakan metode paired t-test</w:t>
      </w:r>
      <w:r w:rsidRPr="001A4711">
        <w:rPr>
          <w:sz w:val="22"/>
          <w:szCs w:val="22"/>
        </w:rPr>
        <w:t xml:space="preserve">. Untuk semua selisih dari tujuan penelitian  dilakukan analisis data dengan menggunakan metode </w:t>
      </w:r>
      <w:r w:rsidRPr="001A4711">
        <w:rPr>
          <w:i/>
          <w:iCs/>
          <w:sz w:val="22"/>
          <w:szCs w:val="22"/>
        </w:rPr>
        <w:t>mann-whitney test.</w:t>
      </w:r>
    </w:p>
    <w:p w14:paraId="7E6791C5" w14:textId="77777777" w:rsidR="00BD6C71" w:rsidRDefault="00BD6C71" w:rsidP="00BD6C71">
      <w:pPr>
        <w:pStyle w:val="Default"/>
        <w:spacing w:line="480" w:lineRule="auto"/>
        <w:jc w:val="both"/>
        <w:rPr>
          <w:sz w:val="22"/>
          <w:szCs w:val="22"/>
        </w:rPr>
      </w:pPr>
    </w:p>
    <w:p w14:paraId="2D7F03E7" w14:textId="77777777" w:rsidR="00BD6C71" w:rsidRDefault="00BD6C71" w:rsidP="00BD6C71">
      <w:pPr>
        <w:pStyle w:val="Default"/>
        <w:spacing w:line="480" w:lineRule="auto"/>
        <w:jc w:val="both"/>
        <w:rPr>
          <w:sz w:val="22"/>
          <w:szCs w:val="22"/>
        </w:rPr>
      </w:pPr>
    </w:p>
    <w:p w14:paraId="3E174749" w14:textId="77777777" w:rsidR="00BD6C71" w:rsidRDefault="00BD6C71" w:rsidP="00BD6C71">
      <w:pPr>
        <w:pStyle w:val="Default"/>
        <w:spacing w:line="480" w:lineRule="auto"/>
        <w:jc w:val="both"/>
        <w:rPr>
          <w:sz w:val="22"/>
          <w:szCs w:val="22"/>
        </w:rPr>
      </w:pPr>
    </w:p>
    <w:p w14:paraId="484EB731" w14:textId="495EB698" w:rsidR="00BD6C71" w:rsidRPr="001A6747" w:rsidRDefault="00BD6C71" w:rsidP="00123237">
      <w:pPr>
        <w:pStyle w:val="Heading2"/>
        <w:rPr>
          <w:shd w:val="clear" w:color="auto" w:fill="FFFFFF"/>
          <w:lang w:val="en-ID" w:eastAsia="en-US"/>
        </w:rPr>
      </w:pPr>
      <w:bookmarkStart w:id="176" w:name="_Toc179885365"/>
      <w:r w:rsidRPr="001A6747">
        <w:rPr>
          <w:shd w:val="clear" w:color="auto" w:fill="FFFFFF"/>
          <w:lang w:val="en-ID" w:eastAsia="en-US"/>
        </w:rPr>
        <w:lastRenderedPageBreak/>
        <w:t>4.</w:t>
      </w:r>
      <w:r w:rsidR="00123237">
        <w:rPr>
          <w:shd w:val="clear" w:color="auto" w:fill="FFFFFF"/>
          <w:lang w:val="en-ID" w:eastAsia="en-US"/>
        </w:rPr>
        <w:t>9</w:t>
      </w:r>
      <w:r w:rsidRPr="001A6747">
        <w:rPr>
          <w:shd w:val="clear" w:color="auto" w:fill="FFFFFF"/>
          <w:lang w:val="en-ID" w:eastAsia="en-US"/>
        </w:rPr>
        <w:t xml:space="preserve"> Etika</w:t>
      </w:r>
      <w:bookmarkEnd w:id="176"/>
    </w:p>
    <w:p w14:paraId="0ED6B077" w14:textId="77777777" w:rsidR="00BD6C71" w:rsidRDefault="00BD6C71" w:rsidP="00BD6C71">
      <w:pPr>
        <w:pStyle w:val="Default"/>
        <w:spacing w:line="480" w:lineRule="auto"/>
        <w:ind w:firstLine="720"/>
        <w:jc w:val="both"/>
        <w:rPr>
          <w:sz w:val="22"/>
          <w:szCs w:val="22"/>
          <w:shd w:val="clear" w:color="auto" w:fill="FFFFFF"/>
          <w:lang w:val="en-ID" w:eastAsia="en-US"/>
        </w:rPr>
      </w:pPr>
      <w:proofErr w:type="spellStart"/>
      <w:r w:rsidRPr="001A6747">
        <w:rPr>
          <w:sz w:val="22"/>
          <w:szCs w:val="22"/>
          <w:shd w:val="clear" w:color="auto" w:fill="FFFFFF"/>
          <w:lang w:val="en-ID" w:eastAsia="en-US"/>
        </w:rPr>
        <w:t>Untuk</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menghindari</w:t>
      </w:r>
      <w:proofErr w:type="spellEnd"/>
      <w:r w:rsidRPr="001A6747">
        <w:rPr>
          <w:sz w:val="22"/>
          <w:szCs w:val="22"/>
          <w:shd w:val="clear" w:color="auto" w:fill="FFFFFF"/>
          <w:lang w:val="en-ID" w:eastAsia="en-US"/>
        </w:rPr>
        <w:t xml:space="preserve"> </w:t>
      </w:r>
      <w:proofErr w:type="spellStart"/>
      <w:r>
        <w:rPr>
          <w:sz w:val="22"/>
          <w:szCs w:val="22"/>
          <w:shd w:val="clear" w:color="auto" w:fill="FFFFFF"/>
          <w:lang w:val="en-ID" w:eastAsia="en-US"/>
        </w:rPr>
        <w:t>adanya</w:t>
      </w:r>
      <w:proofErr w:type="spellEnd"/>
      <w:r>
        <w:rPr>
          <w:sz w:val="22"/>
          <w:szCs w:val="22"/>
          <w:shd w:val="clear" w:color="auto" w:fill="FFFFFF"/>
          <w:lang w:val="en-ID" w:eastAsia="en-US"/>
        </w:rPr>
        <w:t xml:space="preserve"> </w:t>
      </w:r>
      <w:proofErr w:type="spellStart"/>
      <w:r w:rsidRPr="001A6747">
        <w:rPr>
          <w:sz w:val="22"/>
          <w:szCs w:val="22"/>
          <w:shd w:val="clear" w:color="auto" w:fill="FFFFFF"/>
          <w:lang w:val="en-ID" w:eastAsia="en-US"/>
        </w:rPr>
        <w:t>permasalahan</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etika</w:t>
      </w:r>
      <w:proofErr w:type="spellEnd"/>
      <w:r>
        <w:rPr>
          <w:sz w:val="22"/>
          <w:szCs w:val="22"/>
          <w:shd w:val="clear" w:color="auto" w:fill="FFFFFF"/>
          <w:lang w:val="en-ID" w:eastAsia="en-US"/>
        </w:rPr>
        <w:t xml:space="preserve"> pada </w:t>
      </w:r>
      <w:proofErr w:type="spellStart"/>
      <w:r>
        <w:rPr>
          <w:sz w:val="22"/>
          <w:szCs w:val="22"/>
          <w:shd w:val="clear" w:color="auto" w:fill="FFFFFF"/>
          <w:lang w:val="en-ID" w:eastAsia="en-US"/>
        </w:rPr>
        <w:t>penelitian</w:t>
      </w:r>
      <w:proofErr w:type="spellEnd"/>
      <w:r>
        <w:rPr>
          <w:sz w:val="22"/>
          <w:szCs w:val="22"/>
          <w:shd w:val="clear" w:color="auto" w:fill="FFFFFF"/>
          <w:lang w:val="en-ID" w:eastAsia="en-US"/>
        </w:rPr>
        <w:t xml:space="preserve"> </w:t>
      </w:r>
      <w:proofErr w:type="spellStart"/>
      <w:r>
        <w:rPr>
          <w:sz w:val="22"/>
          <w:szCs w:val="22"/>
          <w:shd w:val="clear" w:color="auto" w:fill="FFFFFF"/>
          <w:lang w:val="en-ID" w:eastAsia="en-US"/>
        </w:rPr>
        <w:t>ini</w:t>
      </w:r>
      <w:proofErr w:type="spellEnd"/>
      <w:r w:rsidRPr="001A6747">
        <w:rPr>
          <w:sz w:val="22"/>
          <w:szCs w:val="22"/>
          <w:shd w:val="clear" w:color="auto" w:fill="FFFFFF"/>
          <w:lang w:val="en-ID" w:eastAsia="en-US"/>
        </w:rPr>
        <w:t xml:space="preserve">, </w:t>
      </w:r>
      <w:proofErr w:type="spellStart"/>
      <w:r>
        <w:rPr>
          <w:sz w:val="22"/>
          <w:szCs w:val="22"/>
          <w:shd w:val="clear" w:color="auto" w:fill="FFFFFF"/>
          <w:lang w:val="en-ID" w:eastAsia="en-US"/>
        </w:rPr>
        <w:t>maka</w:t>
      </w:r>
      <w:proofErr w:type="spellEnd"/>
      <w:r>
        <w:rPr>
          <w:sz w:val="22"/>
          <w:szCs w:val="22"/>
          <w:shd w:val="clear" w:color="auto" w:fill="FFFFFF"/>
          <w:lang w:val="en-ID" w:eastAsia="en-US"/>
        </w:rPr>
        <w:t xml:space="preserve"> </w:t>
      </w:r>
      <w:proofErr w:type="spellStart"/>
      <w:r w:rsidRPr="001A6747">
        <w:rPr>
          <w:sz w:val="22"/>
          <w:szCs w:val="22"/>
          <w:shd w:val="clear" w:color="auto" w:fill="FFFFFF"/>
          <w:lang w:val="en-ID" w:eastAsia="en-US"/>
        </w:rPr>
        <w:t>peneliti</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akan</w:t>
      </w:r>
      <w:proofErr w:type="spellEnd"/>
      <w:r>
        <w:rPr>
          <w:sz w:val="22"/>
          <w:szCs w:val="22"/>
          <w:shd w:val="clear" w:color="auto" w:fill="FFFFFF"/>
          <w:lang w:val="en-ID" w:eastAsia="en-US"/>
        </w:rPr>
        <w:t xml:space="preserve"> </w:t>
      </w:r>
      <w:proofErr w:type="spellStart"/>
      <w:r w:rsidRPr="001A6747">
        <w:rPr>
          <w:sz w:val="22"/>
          <w:szCs w:val="22"/>
          <w:shd w:val="clear" w:color="auto" w:fill="FFFFFF"/>
          <w:lang w:val="en-ID" w:eastAsia="en-US"/>
        </w:rPr>
        <w:t>melakukan</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beberapa</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usaha</w:t>
      </w:r>
      <w:proofErr w:type="spellEnd"/>
      <w:r w:rsidRPr="001A6747">
        <w:rPr>
          <w:sz w:val="22"/>
          <w:szCs w:val="22"/>
          <w:shd w:val="clear" w:color="auto" w:fill="FFFFFF"/>
          <w:lang w:val="en-ID" w:eastAsia="en-US"/>
        </w:rPr>
        <w:t xml:space="preserve"> agar </w:t>
      </w:r>
      <w:proofErr w:type="spellStart"/>
      <w:r w:rsidRPr="001A6747">
        <w:rPr>
          <w:sz w:val="22"/>
          <w:szCs w:val="22"/>
          <w:shd w:val="clear" w:color="auto" w:fill="FFFFFF"/>
          <w:lang w:val="en-ID" w:eastAsia="en-US"/>
        </w:rPr>
        <w:t>penelitian</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ini</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dapat</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dilaksanakan</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sesuai</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dengan</w:t>
      </w:r>
      <w:proofErr w:type="spellEnd"/>
      <w:r>
        <w:rPr>
          <w:sz w:val="22"/>
          <w:szCs w:val="22"/>
          <w:shd w:val="clear" w:color="auto" w:fill="FFFFFF"/>
          <w:lang w:val="en-ID" w:eastAsia="en-US"/>
        </w:rPr>
        <w:t xml:space="preserve"> </w:t>
      </w:r>
      <w:proofErr w:type="spellStart"/>
      <w:r w:rsidRPr="001A6747">
        <w:rPr>
          <w:sz w:val="22"/>
          <w:szCs w:val="22"/>
          <w:shd w:val="clear" w:color="auto" w:fill="FFFFFF"/>
          <w:lang w:val="en-ID" w:eastAsia="en-US"/>
        </w:rPr>
        <w:t>etika</w:t>
      </w:r>
      <w:proofErr w:type="spellEnd"/>
      <w:r w:rsidRPr="001A6747">
        <w:rPr>
          <w:sz w:val="22"/>
          <w:szCs w:val="22"/>
          <w:shd w:val="clear" w:color="auto" w:fill="FFFFFF"/>
          <w:lang w:val="en-ID" w:eastAsia="en-US"/>
        </w:rPr>
        <w:t xml:space="preserve"> yang </w:t>
      </w:r>
      <w:proofErr w:type="spellStart"/>
      <w:r w:rsidRPr="001A6747">
        <w:rPr>
          <w:sz w:val="22"/>
          <w:szCs w:val="22"/>
          <w:shd w:val="clear" w:color="auto" w:fill="FFFFFF"/>
          <w:lang w:val="en-ID" w:eastAsia="en-US"/>
        </w:rPr>
        <w:t>berlaku</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Penelitian</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ini</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diajukan</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kepada</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Komite</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Etik</w:t>
      </w:r>
      <w:proofErr w:type="spellEnd"/>
      <w:r w:rsidRPr="001A6747">
        <w:rPr>
          <w:sz w:val="22"/>
          <w:szCs w:val="22"/>
          <w:shd w:val="clear" w:color="auto" w:fill="FFFFFF"/>
          <w:lang w:val="en-ID" w:eastAsia="en-US"/>
        </w:rPr>
        <w:t xml:space="preserve"> dan </w:t>
      </w:r>
      <w:proofErr w:type="spellStart"/>
      <w:r w:rsidRPr="001A6747">
        <w:rPr>
          <w:sz w:val="22"/>
          <w:szCs w:val="22"/>
          <w:shd w:val="clear" w:color="auto" w:fill="FFFFFF"/>
          <w:lang w:val="en-ID" w:eastAsia="en-US"/>
        </w:rPr>
        <w:t>hanya</w:t>
      </w:r>
      <w:proofErr w:type="spellEnd"/>
      <w:r>
        <w:rPr>
          <w:sz w:val="22"/>
          <w:szCs w:val="22"/>
          <w:shd w:val="clear" w:color="auto" w:fill="FFFFFF"/>
          <w:lang w:val="en-ID" w:eastAsia="en-US"/>
        </w:rPr>
        <w:t xml:space="preserve"> </w:t>
      </w:r>
      <w:proofErr w:type="spellStart"/>
      <w:r w:rsidRPr="001A6747">
        <w:rPr>
          <w:sz w:val="22"/>
          <w:szCs w:val="22"/>
          <w:shd w:val="clear" w:color="auto" w:fill="FFFFFF"/>
          <w:lang w:val="en-ID" w:eastAsia="en-US"/>
        </w:rPr>
        <w:t>dilaksanakan</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setelah</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mendapat</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persetujuan</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tertulis</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berupa</w:t>
      </w:r>
      <w:proofErr w:type="spellEnd"/>
      <w:r w:rsidRPr="001A6747">
        <w:rPr>
          <w:sz w:val="22"/>
          <w:szCs w:val="22"/>
          <w:shd w:val="clear" w:color="auto" w:fill="FFFFFF"/>
          <w:lang w:val="en-ID" w:eastAsia="en-US"/>
        </w:rPr>
        <w:t xml:space="preserve"> </w:t>
      </w:r>
      <w:r w:rsidRPr="00F9127E">
        <w:rPr>
          <w:i/>
          <w:iCs/>
          <w:sz w:val="22"/>
          <w:szCs w:val="22"/>
          <w:shd w:val="clear" w:color="auto" w:fill="FFFFFF"/>
          <w:lang w:val="en-ID" w:eastAsia="en-US"/>
        </w:rPr>
        <w:t>Ethical Clearance</w:t>
      </w:r>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dari</w:t>
      </w:r>
      <w:proofErr w:type="spellEnd"/>
      <w:r>
        <w:rPr>
          <w:sz w:val="22"/>
          <w:szCs w:val="22"/>
          <w:shd w:val="clear" w:color="auto" w:fill="FFFFFF"/>
          <w:lang w:val="en-ID" w:eastAsia="en-US"/>
        </w:rPr>
        <w:t xml:space="preserve"> </w:t>
      </w:r>
      <w:r w:rsidRPr="001A6747">
        <w:rPr>
          <w:sz w:val="22"/>
          <w:szCs w:val="22"/>
          <w:shd w:val="clear" w:color="auto" w:fill="FFFFFF"/>
          <w:lang w:val="en-ID" w:eastAsia="en-US"/>
        </w:rPr>
        <w:t xml:space="preserve">RSUD Dr. Saiful Anwar Malang. Hal </w:t>
      </w:r>
      <w:proofErr w:type="spellStart"/>
      <w:r w:rsidRPr="001A6747">
        <w:rPr>
          <w:sz w:val="22"/>
          <w:szCs w:val="22"/>
          <w:shd w:val="clear" w:color="auto" w:fill="FFFFFF"/>
          <w:lang w:val="en-ID" w:eastAsia="en-US"/>
        </w:rPr>
        <w:t>ini</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bertujuan</w:t>
      </w:r>
      <w:proofErr w:type="spellEnd"/>
      <w:r w:rsidRPr="001A6747">
        <w:rPr>
          <w:sz w:val="22"/>
          <w:szCs w:val="22"/>
          <w:shd w:val="clear" w:color="auto" w:fill="FFFFFF"/>
          <w:lang w:val="en-ID" w:eastAsia="en-US"/>
        </w:rPr>
        <w:t xml:space="preserve"> agar </w:t>
      </w:r>
      <w:proofErr w:type="spellStart"/>
      <w:r w:rsidRPr="001A6747">
        <w:rPr>
          <w:sz w:val="22"/>
          <w:szCs w:val="22"/>
          <w:shd w:val="clear" w:color="auto" w:fill="FFFFFF"/>
          <w:lang w:val="en-ID" w:eastAsia="en-US"/>
        </w:rPr>
        <w:t>peneliti</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mendapatkan</w:t>
      </w:r>
      <w:proofErr w:type="spellEnd"/>
      <w:r>
        <w:rPr>
          <w:sz w:val="22"/>
          <w:szCs w:val="22"/>
          <w:shd w:val="clear" w:color="auto" w:fill="FFFFFF"/>
          <w:lang w:val="en-ID" w:eastAsia="en-US"/>
        </w:rPr>
        <w:t xml:space="preserve"> </w:t>
      </w:r>
      <w:proofErr w:type="spellStart"/>
      <w:r w:rsidRPr="001A6747">
        <w:rPr>
          <w:sz w:val="22"/>
          <w:szCs w:val="22"/>
          <w:shd w:val="clear" w:color="auto" w:fill="FFFFFF"/>
          <w:lang w:val="en-ID" w:eastAsia="en-US"/>
        </w:rPr>
        <w:t>legitimasi</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secara</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etik</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sehingga</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penelitian</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dapat</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dipertanggungjawabkan</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secara</w:t>
      </w:r>
      <w:proofErr w:type="spellEnd"/>
      <w:r>
        <w:rPr>
          <w:sz w:val="22"/>
          <w:szCs w:val="22"/>
          <w:shd w:val="clear" w:color="auto" w:fill="FFFFFF"/>
          <w:lang w:val="en-ID" w:eastAsia="en-US"/>
        </w:rPr>
        <w:t xml:space="preserve"> </w:t>
      </w:r>
      <w:proofErr w:type="spellStart"/>
      <w:r w:rsidRPr="001A6747">
        <w:rPr>
          <w:sz w:val="22"/>
          <w:szCs w:val="22"/>
          <w:shd w:val="clear" w:color="auto" w:fill="FFFFFF"/>
          <w:lang w:val="en-ID" w:eastAsia="en-US"/>
        </w:rPr>
        <w:t>etika</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Setiap</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pasien</w:t>
      </w:r>
      <w:proofErr w:type="spellEnd"/>
      <w:r w:rsidRPr="001A6747">
        <w:rPr>
          <w:sz w:val="22"/>
          <w:szCs w:val="22"/>
          <w:shd w:val="clear" w:color="auto" w:fill="FFFFFF"/>
          <w:lang w:val="en-ID" w:eastAsia="en-US"/>
        </w:rPr>
        <w:t xml:space="preserve"> yang </w:t>
      </w:r>
      <w:proofErr w:type="spellStart"/>
      <w:r w:rsidRPr="001A6747">
        <w:rPr>
          <w:sz w:val="22"/>
          <w:szCs w:val="22"/>
          <w:shd w:val="clear" w:color="auto" w:fill="FFFFFF"/>
          <w:lang w:val="en-ID" w:eastAsia="en-US"/>
        </w:rPr>
        <w:t>tercatat</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sebagai</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subyek</w:t>
      </w:r>
      <w:proofErr w:type="spellEnd"/>
      <w:r w:rsidRPr="001A6747">
        <w:rPr>
          <w:sz w:val="22"/>
          <w:szCs w:val="22"/>
          <w:shd w:val="clear" w:color="auto" w:fill="FFFFFF"/>
          <w:lang w:val="en-ID" w:eastAsia="en-US"/>
        </w:rPr>
        <w:t xml:space="preserve"> </w:t>
      </w:r>
      <w:proofErr w:type="spellStart"/>
      <w:r>
        <w:rPr>
          <w:sz w:val="22"/>
          <w:szCs w:val="22"/>
          <w:shd w:val="clear" w:color="auto" w:fill="FFFFFF"/>
          <w:lang w:val="en-ID" w:eastAsia="en-US"/>
        </w:rPr>
        <w:t>dalam</w:t>
      </w:r>
      <w:proofErr w:type="spellEnd"/>
      <w:r>
        <w:rPr>
          <w:sz w:val="22"/>
          <w:szCs w:val="22"/>
          <w:shd w:val="clear" w:color="auto" w:fill="FFFFFF"/>
          <w:lang w:val="en-ID" w:eastAsia="en-US"/>
        </w:rPr>
        <w:t xml:space="preserve"> </w:t>
      </w:r>
      <w:proofErr w:type="spellStart"/>
      <w:r w:rsidRPr="001A6747">
        <w:rPr>
          <w:sz w:val="22"/>
          <w:szCs w:val="22"/>
          <w:shd w:val="clear" w:color="auto" w:fill="FFFFFF"/>
          <w:lang w:val="en-ID" w:eastAsia="en-US"/>
        </w:rPr>
        <w:t>penelitian</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memiliki</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jaminan</w:t>
      </w:r>
      <w:proofErr w:type="spellEnd"/>
      <w:r>
        <w:rPr>
          <w:sz w:val="22"/>
          <w:szCs w:val="22"/>
          <w:shd w:val="clear" w:color="auto" w:fill="FFFFFF"/>
          <w:lang w:val="en-ID" w:eastAsia="en-US"/>
        </w:rPr>
        <w:t xml:space="preserve"> </w:t>
      </w:r>
      <w:proofErr w:type="spellStart"/>
      <w:r w:rsidRPr="001A6747">
        <w:rPr>
          <w:sz w:val="22"/>
          <w:szCs w:val="22"/>
          <w:shd w:val="clear" w:color="auto" w:fill="FFFFFF"/>
          <w:lang w:val="en-ID" w:eastAsia="en-US"/>
        </w:rPr>
        <w:t>kerahasiaan</w:t>
      </w:r>
      <w:proofErr w:type="spellEnd"/>
      <w:r w:rsidRPr="001A6747">
        <w:rPr>
          <w:sz w:val="22"/>
          <w:szCs w:val="22"/>
          <w:shd w:val="clear" w:color="auto" w:fill="FFFFFF"/>
          <w:lang w:val="en-ID" w:eastAsia="en-US"/>
        </w:rPr>
        <w:t xml:space="preserve"> data dan </w:t>
      </w:r>
      <w:proofErr w:type="spellStart"/>
      <w:r w:rsidRPr="001A6747">
        <w:rPr>
          <w:sz w:val="22"/>
          <w:szCs w:val="22"/>
          <w:shd w:val="clear" w:color="auto" w:fill="FFFFFF"/>
          <w:lang w:val="en-ID" w:eastAsia="en-US"/>
        </w:rPr>
        <w:t>akan</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mendapatkan</w:t>
      </w:r>
      <w:proofErr w:type="spellEnd"/>
      <w:r w:rsidRPr="001A6747">
        <w:rPr>
          <w:sz w:val="22"/>
          <w:szCs w:val="22"/>
          <w:shd w:val="clear" w:color="auto" w:fill="FFFFFF"/>
          <w:lang w:val="en-ID" w:eastAsia="en-US"/>
        </w:rPr>
        <w:t xml:space="preserve"> informed consent </w:t>
      </w:r>
      <w:proofErr w:type="spellStart"/>
      <w:r w:rsidRPr="001A6747">
        <w:rPr>
          <w:sz w:val="22"/>
          <w:szCs w:val="22"/>
          <w:shd w:val="clear" w:color="auto" w:fill="FFFFFF"/>
          <w:lang w:val="en-ID" w:eastAsia="en-US"/>
        </w:rPr>
        <w:t>terlebih</w:t>
      </w:r>
      <w:proofErr w:type="spellEnd"/>
      <w:r w:rsidRPr="001A6747">
        <w:rPr>
          <w:sz w:val="22"/>
          <w:szCs w:val="22"/>
          <w:shd w:val="clear" w:color="auto" w:fill="FFFFFF"/>
          <w:lang w:val="en-ID" w:eastAsia="en-US"/>
        </w:rPr>
        <w:t xml:space="preserve"> </w:t>
      </w:r>
      <w:proofErr w:type="spellStart"/>
      <w:r w:rsidRPr="001A6747">
        <w:rPr>
          <w:sz w:val="22"/>
          <w:szCs w:val="22"/>
          <w:shd w:val="clear" w:color="auto" w:fill="FFFFFF"/>
          <w:lang w:val="en-ID" w:eastAsia="en-US"/>
        </w:rPr>
        <w:t>dahulu</w:t>
      </w:r>
      <w:proofErr w:type="spellEnd"/>
      <w:r w:rsidRPr="001A6747">
        <w:rPr>
          <w:sz w:val="22"/>
          <w:szCs w:val="22"/>
          <w:shd w:val="clear" w:color="auto" w:fill="FFFFFF"/>
          <w:lang w:val="en-ID" w:eastAsia="en-US"/>
        </w:rPr>
        <w:t>.</w:t>
      </w:r>
    </w:p>
    <w:p w14:paraId="4E1884B5" w14:textId="77777777" w:rsidR="00BD6C71" w:rsidRPr="00BD6C71" w:rsidRDefault="00BD6C71" w:rsidP="00BD6C71">
      <w:pPr>
        <w:pStyle w:val="Default"/>
        <w:spacing w:line="480" w:lineRule="auto"/>
        <w:jc w:val="both"/>
        <w:rPr>
          <w:i/>
          <w:iCs/>
          <w:sz w:val="22"/>
          <w:szCs w:val="22"/>
        </w:rPr>
      </w:pPr>
    </w:p>
    <w:bookmarkEnd w:id="169"/>
    <w:p w14:paraId="0D29C9C1" w14:textId="77777777" w:rsidR="00E02EC1" w:rsidRPr="004D054C" w:rsidRDefault="00E02EC1" w:rsidP="00E02EC1">
      <w:pPr>
        <w:pStyle w:val="BodyText"/>
        <w:spacing w:before="9"/>
        <w:rPr>
          <w:rFonts w:ascii="Arial" w:hAnsi="Arial" w:cs="Arial"/>
        </w:rPr>
      </w:pPr>
    </w:p>
    <w:p w14:paraId="0FCF1E4F" w14:textId="77777777" w:rsidR="008F16F6" w:rsidRPr="00E362F2" w:rsidRDefault="008F16F6" w:rsidP="008F16F6">
      <w:pPr>
        <w:widowControl w:val="0"/>
        <w:tabs>
          <w:tab w:val="left" w:pos="819"/>
        </w:tabs>
        <w:autoSpaceDE w:val="0"/>
        <w:autoSpaceDN w:val="0"/>
        <w:ind w:right="173"/>
        <w:rPr>
          <w:rFonts w:cs="Arial"/>
          <w:lang w:val="id"/>
        </w:rPr>
      </w:pPr>
    </w:p>
    <w:p w14:paraId="524D07BA" w14:textId="39E63AB1" w:rsidR="00E02EC1" w:rsidRPr="004D054C" w:rsidRDefault="00E02EC1" w:rsidP="00E02EC1">
      <w:pPr>
        <w:pStyle w:val="BodyText"/>
        <w:spacing w:before="1"/>
        <w:rPr>
          <w:rFonts w:ascii="Arial" w:hAnsi="Arial" w:cs="Arial"/>
        </w:rPr>
      </w:pPr>
    </w:p>
    <w:p w14:paraId="4D075253" w14:textId="77777777" w:rsidR="004A345B" w:rsidRPr="004D054C" w:rsidRDefault="004A345B" w:rsidP="00E02EC1">
      <w:pPr>
        <w:spacing w:line="360" w:lineRule="auto"/>
        <w:jc w:val="center"/>
        <w:rPr>
          <w:rFonts w:cs="Arial"/>
        </w:rPr>
      </w:pPr>
    </w:p>
    <w:p w14:paraId="445C6AA0" w14:textId="77777777" w:rsidR="004A345B" w:rsidRDefault="004A345B" w:rsidP="00E02EC1">
      <w:pPr>
        <w:spacing w:line="360" w:lineRule="auto"/>
        <w:jc w:val="center"/>
        <w:rPr>
          <w:rFonts w:cs="Arial"/>
        </w:rPr>
      </w:pPr>
    </w:p>
    <w:p w14:paraId="6DEBFCEC" w14:textId="77777777" w:rsidR="004A345B" w:rsidRPr="004D054C" w:rsidRDefault="004A345B" w:rsidP="00E02EC1">
      <w:pPr>
        <w:spacing w:line="360" w:lineRule="auto"/>
        <w:jc w:val="center"/>
        <w:rPr>
          <w:rFonts w:cs="Arial"/>
        </w:rPr>
      </w:pPr>
    </w:p>
    <w:p w14:paraId="1617330E" w14:textId="5066762F" w:rsidR="00E02EC1" w:rsidRPr="004D054C" w:rsidRDefault="00E02EC1" w:rsidP="00E02EC1">
      <w:pPr>
        <w:spacing w:line="360" w:lineRule="auto"/>
        <w:jc w:val="center"/>
        <w:rPr>
          <w:rFonts w:cs="Arial"/>
        </w:rPr>
      </w:pPr>
    </w:p>
    <w:p w14:paraId="0DEA2522" w14:textId="77777777" w:rsidR="00E02EC1" w:rsidRPr="004D054C" w:rsidRDefault="00E02EC1" w:rsidP="00E02EC1">
      <w:pPr>
        <w:spacing w:line="360" w:lineRule="auto"/>
        <w:rPr>
          <w:rFonts w:cs="Arial"/>
        </w:rPr>
        <w:sectPr w:rsidR="00E02EC1" w:rsidRPr="004D054C" w:rsidSect="002E1B9F">
          <w:pgSz w:w="11910" w:h="16840"/>
          <w:pgMar w:top="2268" w:right="1701" w:bottom="1701" w:left="2268" w:header="1560" w:footer="663" w:gutter="0"/>
          <w:cols w:space="720"/>
          <w:docGrid w:linePitch="299"/>
        </w:sectPr>
      </w:pPr>
    </w:p>
    <w:p w14:paraId="790E9CF3" w14:textId="6820B5ED" w:rsidR="00391900" w:rsidRPr="004D054C" w:rsidRDefault="00640412" w:rsidP="00F52B3D">
      <w:pPr>
        <w:pStyle w:val="Heading1"/>
        <w:rPr>
          <w:rFonts w:eastAsia="Calibri" w:cs="Arial"/>
          <w:color w:val="auto"/>
          <w:szCs w:val="22"/>
          <w:lang w:val="en-US"/>
        </w:rPr>
      </w:pPr>
      <w:bookmarkStart w:id="177" w:name="_Toc146100273"/>
      <w:bookmarkStart w:id="178" w:name="_Toc146101200"/>
      <w:bookmarkStart w:id="179" w:name="_Toc146126727"/>
      <w:bookmarkStart w:id="180" w:name="_Toc179885366"/>
      <w:r w:rsidRPr="004D054C">
        <w:rPr>
          <w:rFonts w:cs="Arial"/>
          <w:szCs w:val="22"/>
          <w:lang w:val="en-US" w:eastAsia="en-US"/>
        </w:rPr>
        <w:lastRenderedPageBreak/>
        <w:t>DAFTAR PUSTAKA</w:t>
      </w:r>
      <w:bookmarkEnd w:id="177"/>
      <w:bookmarkEnd w:id="178"/>
      <w:bookmarkEnd w:id="179"/>
      <w:bookmarkEnd w:id="180"/>
    </w:p>
    <w:p w14:paraId="26C2BAF1" w14:textId="77777777" w:rsidR="002F3B08" w:rsidRDefault="002F3B08" w:rsidP="002064F5">
      <w:pPr>
        <w:tabs>
          <w:tab w:val="left" w:pos="284"/>
        </w:tabs>
        <w:spacing w:after="240" w:line="240" w:lineRule="auto"/>
        <w:ind w:left="567" w:right="567" w:hanging="567"/>
        <w:rPr>
          <w:rFonts w:cs="Arial"/>
          <w:color w:val="222222"/>
          <w:shd w:val="clear" w:color="auto" w:fill="FFFFFF"/>
        </w:rPr>
      </w:pPr>
      <w:r w:rsidRPr="002F3B08">
        <w:rPr>
          <w:rFonts w:cs="Arial"/>
          <w:color w:val="222222"/>
          <w:shd w:val="clear" w:color="auto" w:fill="FFFFFF"/>
        </w:rPr>
        <w:t xml:space="preserve">Abulhasan, Jawad F., and Michael J. Grey. 2017. "Anatomy and Physiology of Knee Stability" Journal of Functional Morphology and Kinesiology 2, no. 4: 34. </w:t>
      </w:r>
    </w:p>
    <w:p w14:paraId="456B1202" w14:textId="73368E7F" w:rsidR="005F6F9B" w:rsidRDefault="005F6F9B" w:rsidP="002064F5">
      <w:pPr>
        <w:tabs>
          <w:tab w:val="left" w:pos="284"/>
        </w:tabs>
        <w:spacing w:after="240" w:line="240" w:lineRule="auto"/>
        <w:ind w:left="567" w:right="567" w:hanging="567"/>
        <w:rPr>
          <w:rFonts w:cs="Arial"/>
          <w:color w:val="222222"/>
          <w:shd w:val="clear" w:color="auto" w:fill="FFFFFF"/>
        </w:rPr>
      </w:pPr>
      <w:r w:rsidRPr="005F6F9B">
        <w:rPr>
          <w:rFonts w:cs="Arial"/>
          <w:color w:val="222222"/>
          <w:shd w:val="clear" w:color="auto" w:fill="FFFFFF"/>
        </w:rPr>
        <w:t>Adhama, A.</w:t>
      </w:r>
      <w:r w:rsidR="006A5471">
        <w:rPr>
          <w:rFonts w:cs="Arial"/>
          <w:color w:val="222222"/>
          <w:shd w:val="clear" w:color="auto" w:fill="FFFFFF"/>
        </w:rPr>
        <w:t xml:space="preserve"> </w:t>
      </w:r>
      <w:r w:rsidRPr="005F6F9B">
        <w:rPr>
          <w:rFonts w:cs="Arial"/>
          <w:color w:val="222222"/>
          <w:shd w:val="clear" w:color="auto" w:fill="FFFFFF"/>
        </w:rPr>
        <w:t>I.</w:t>
      </w:r>
      <w:r w:rsidR="006A5471">
        <w:rPr>
          <w:rFonts w:cs="Arial"/>
          <w:color w:val="222222"/>
          <w:shd w:val="clear" w:color="auto" w:fill="FFFFFF"/>
        </w:rPr>
        <w:t xml:space="preserve"> </w:t>
      </w:r>
      <w:r w:rsidRPr="005F6F9B">
        <w:rPr>
          <w:rFonts w:cs="Arial"/>
          <w:color w:val="222222"/>
          <w:shd w:val="clear" w:color="auto" w:fill="FFFFFF"/>
        </w:rPr>
        <w:t>, Akindele, M.</w:t>
      </w:r>
      <w:r w:rsidR="006A5471">
        <w:rPr>
          <w:rFonts w:cs="Arial"/>
          <w:color w:val="222222"/>
          <w:shd w:val="clear" w:color="auto" w:fill="FFFFFF"/>
        </w:rPr>
        <w:t xml:space="preserve"> </w:t>
      </w:r>
      <w:r w:rsidRPr="005F6F9B">
        <w:rPr>
          <w:rFonts w:cs="Arial"/>
          <w:color w:val="222222"/>
          <w:shd w:val="clear" w:color="auto" w:fill="FFFFFF"/>
        </w:rPr>
        <w:t>O. &amp; Ibrahim, A.</w:t>
      </w:r>
      <w:r w:rsidR="006A5471">
        <w:rPr>
          <w:rFonts w:cs="Arial"/>
          <w:color w:val="222222"/>
          <w:shd w:val="clear" w:color="auto" w:fill="FFFFFF"/>
        </w:rPr>
        <w:t xml:space="preserve"> </w:t>
      </w:r>
      <w:r w:rsidRPr="005F6F9B">
        <w:rPr>
          <w:rFonts w:cs="Arial"/>
          <w:color w:val="222222"/>
          <w:shd w:val="clear" w:color="auto" w:fill="FFFFFF"/>
        </w:rPr>
        <w:t>A.</w:t>
      </w:r>
      <w:r w:rsidR="006A5471">
        <w:rPr>
          <w:rFonts w:cs="Arial"/>
          <w:color w:val="222222"/>
          <w:shd w:val="clear" w:color="auto" w:fill="FFFFFF"/>
        </w:rPr>
        <w:t xml:space="preserve"> (2021).</w:t>
      </w:r>
      <w:r w:rsidRPr="005F6F9B">
        <w:rPr>
          <w:rFonts w:cs="Arial"/>
          <w:color w:val="222222"/>
          <w:shd w:val="clear" w:color="auto" w:fill="FFFFFF"/>
        </w:rPr>
        <w:t xml:space="preserve"> Effects of variable frequencies of kinesthesia, balance and agility exercise program in adults with knee osteoarthritis: study protocol for a randomized controlled trial. Trials 22, 470.</w:t>
      </w:r>
    </w:p>
    <w:p w14:paraId="46FF0A37" w14:textId="77777777" w:rsidR="002F3B08" w:rsidRDefault="002F3B08" w:rsidP="002064F5">
      <w:pPr>
        <w:tabs>
          <w:tab w:val="left" w:pos="284"/>
        </w:tabs>
        <w:spacing w:after="240" w:line="240" w:lineRule="auto"/>
        <w:ind w:left="567" w:right="567" w:hanging="567"/>
        <w:rPr>
          <w:rFonts w:cs="Arial"/>
          <w:color w:val="222222"/>
          <w:shd w:val="clear" w:color="auto" w:fill="FFFFFF"/>
        </w:rPr>
      </w:pPr>
      <w:r w:rsidRPr="002F3B08">
        <w:rPr>
          <w:rFonts w:cs="Arial"/>
          <w:color w:val="222222"/>
          <w:shd w:val="clear" w:color="auto" w:fill="FFFFFF"/>
        </w:rPr>
        <w:t xml:space="preserve">Ahmad, M. A., Moganan, M., A Hamid, M. S., Sulaiman, N., Moorthy, U., Hasnan, N., &amp; Yusof, A. (2023). Comparison between Low-Level and High-Intensity Laser Therapy as an Adjunctive Treatment for Knee Osteoarthritis: A Randomized, Double-Blind Clinical Trial. Life (Basel, Switzerland), 13(7), 1519. </w:t>
      </w:r>
    </w:p>
    <w:p w14:paraId="6AB6EB96" w14:textId="77777777" w:rsidR="002F3B08" w:rsidRDefault="002F3B08" w:rsidP="002064F5">
      <w:pPr>
        <w:tabs>
          <w:tab w:val="left" w:pos="284"/>
        </w:tabs>
        <w:spacing w:after="240" w:line="240" w:lineRule="auto"/>
        <w:ind w:left="567" w:right="567" w:hanging="567"/>
        <w:rPr>
          <w:rFonts w:cs="Arial"/>
          <w:color w:val="222222"/>
          <w:shd w:val="clear" w:color="auto" w:fill="FFFFFF"/>
        </w:rPr>
      </w:pPr>
      <w:r w:rsidRPr="002F3B08">
        <w:rPr>
          <w:rFonts w:cs="Arial"/>
          <w:color w:val="222222"/>
          <w:shd w:val="clear" w:color="auto" w:fill="FFFFFF"/>
        </w:rPr>
        <w:t xml:space="preserve">Alayat, M. S. M., Abdel-Kafy, E. M., Elsoudany, A. M., Helal, O. F., &amp; Alshehri, M. A. (2017). Efficacy of high intensity laser therapy in the treatment of male with osteopenia or osteoporosis: a randomized placebo-controlled trial. Journal of physical therapy science, 29(9), 1675–1679. </w:t>
      </w:r>
    </w:p>
    <w:p w14:paraId="2143503D" w14:textId="77777777" w:rsidR="002F3B08" w:rsidRDefault="002F3B08" w:rsidP="002F3B08">
      <w:pPr>
        <w:tabs>
          <w:tab w:val="left" w:pos="284"/>
        </w:tabs>
        <w:spacing w:after="240" w:line="240" w:lineRule="auto"/>
        <w:ind w:left="567" w:right="567" w:hanging="567"/>
        <w:rPr>
          <w:rFonts w:cs="Arial"/>
          <w:color w:val="222222"/>
          <w:shd w:val="clear" w:color="auto" w:fill="FFFFFF"/>
        </w:rPr>
      </w:pPr>
      <w:r w:rsidRPr="002F3B08">
        <w:rPr>
          <w:rFonts w:cs="Arial"/>
          <w:color w:val="222222"/>
          <w:shd w:val="clear" w:color="auto" w:fill="FFFFFF"/>
        </w:rPr>
        <w:t>Altaş, E. U., Günay Uçurum, S., &amp; Ozer Kaya, D. (2021). Acute effect of kinesiology taping on muscle strength, tissue temperature, balance, and mobility in female patients with osteoarthritis of the knee. Somatosensory &amp; motor research, 38(1), 48–53.</w:t>
      </w:r>
    </w:p>
    <w:p w14:paraId="227E7CF7" w14:textId="77777777" w:rsidR="002F3B08" w:rsidRDefault="002F3B08" w:rsidP="002064F5">
      <w:pPr>
        <w:tabs>
          <w:tab w:val="left" w:pos="284"/>
        </w:tabs>
        <w:spacing w:after="240" w:line="240" w:lineRule="auto"/>
        <w:ind w:left="567" w:right="567" w:hanging="567"/>
        <w:rPr>
          <w:rFonts w:cs="Arial"/>
          <w:color w:val="222222"/>
          <w:shd w:val="clear" w:color="auto" w:fill="FFFFFF"/>
        </w:rPr>
      </w:pPr>
      <w:r w:rsidRPr="002F3B08">
        <w:rPr>
          <w:rFonts w:cs="Arial"/>
          <w:color w:val="222222"/>
          <w:shd w:val="clear" w:color="auto" w:fill="FFFFFF"/>
        </w:rPr>
        <w:t>Angelova, A., &amp; Ilieva, E. M. (2016). Effectiveness of High Intensity Laser Therapy for Reduction of Pain in Knee Osteoarthritis. Pain research &amp; management, 2016, 9163618.</w:t>
      </w:r>
    </w:p>
    <w:p w14:paraId="69A45039" w14:textId="77777777" w:rsidR="00AD67BD" w:rsidRDefault="00AD67BD" w:rsidP="00AD67BD">
      <w:pPr>
        <w:tabs>
          <w:tab w:val="left" w:pos="284"/>
        </w:tabs>
        <w:spacing w:after="240" w:line="240" w:lineRule="auto"/>
        <w:ind w:left="567" w:right="567" w:hanging="567"/>
        <w:rPr>
          <w:rFonts w:cs="Arial"/>
          <w:color w:val="222222"/>
          <w:shd w:val="clear" w:color="auto" w:fill="FFFFFF"/>
        </w:rPr>
      </w:pPr>
      <w:r w:rsidRPr="008357B7">
        <w:rPr>
          <w:rFonts w:cs="Arial"/>
          <w:color w:val="222222"/>
          <w:shd w:val="clear" w:color="auto" w:fill="FFFFFF"/>
        </w:rPr>
        <w:t xml:space="preserve">Artyukhov, V. G., Basharina, O. V., Pantak, A. A., &amp; Sveklo, L. S. (2000). Effect of helium-neon laser on activity and optical properties of catalase. Bulletin of experimental biology and medicine, 129(6), 537–540. </w:t>
      </w:r>
    </w:p>
    <w:p w14:paraId="66F15D15" w14:textId="5325DFFB" w:rsidR="008C74EB" w:rsidRDefault="008C74EB" w:rsidP="008C74EB">
      <w:pPr>
        <w:tabs>
          <w:tab w:val="left" w:pos="284"/>
        </w:tabs>
        <w:spacing w:after="240" w:line="240" w:lineRule="auto"/>
        <w:ind w:left="567" w:right="567" w:hanging="567"/>
        <w:rPr>
          <w:rFonts w:cs="Arial"/>
          <w:color w:val="222222"/>
          <w:shd w:val="clear" w:color="auto" w:fill="FFFFFF"/>
        </w:rPr>
      </w:pPr>
      <w:r w:rsidRPr="002064F5">
        <w:rPr>
          <w:rFonts w:cs="Arial"/>
          <w:color w:val="222222"/>
          <w:shd w:val="clear" w:color="auto" w:fill="FFFFFF"/>
        </w:rPr>
        <w:t>Bambang</w:t>
      </w:r>
      <w:r>
        <w:rPr>
          <w:rFonts w:cs="Arial"/>
          <w:color w:val="222222"/>
          <w:shd w:val="clear" w:color="auto" w:fill="FFFFFF"/>
        </w:rPr>
        <w:t xml:space="preserve"> S</w:t>
      </w:r>
      <w:r w:rsidRPr="002064F5">
        <w:rPr>
          <w:rFonts w:cs="Arial"/>
          <w:color w:val="222222"/>
          <w:shd w:val="clear" w:color="auto" w:fill="FFFFFF"/>
        </w:rPr>
        <w:t>.</w:t>
      </w:r>
      <w:r>
        <w:rPr>
          <w:rFonts w:cs="Arial"/>
          <w:color w:val="222222"/>
          <w:shd w:val="clear" w:color="auto" w:fill="FFFFFF"/>
        </w:rPr>
        <w:t xml:space="preserve"> (2003).</w:t>
      </w:r>
      <w:r w:rsidRPr="002064F5">
        <w:rPr>
          <w:rFonts w:cs="Arial"/>
          <w:color w:val="222222"/>
          <w:shd w:val="clear" w:color="auto" w:fill="FFFFFF"/>
        </w:rPr>
        <w:t xml:space="preserve"> Osteoartritis Selayang Pandang. Dalam Temu Ilmiah Reumatologi.</w:t>
      </w:r>
      <w:r>
        <w:rPr>
          <w:rFonts w:cs="Arial"/>
          <w:color w:val="222222"/>
          <w:shd w:val="clear" w:color="auto" w:fill="FFFFFF"/>
        </w:rPr>
        <w:t xml:space="preserve"> </w:t>
      </w:r>
      <w:r w:rsidRPr="002064F5">
        <w:rPr>
          <w:rFonts w:cs="Arial"/>
          <w:color w:val="222222"/>
          <w:shd w:val="clear" w:color="auto" w:fill="FFFFFF"/>
        </w:rPr>
        <w:t>Jakarta</w:t>
      </w:r>
    </w:p>
    <w:p w14:paraId="70A5AB89" w14:textId="1C6EBDE7" w:rsidR="002064F5" w:rsidRPr="002064F5" w:rsidRDefault="002064F5" w:rsidP="002064F5">
      <w:pPr>
        <w:tabs>
          <w:tab w:val="left" w:pos="284"/>
        </w:tabs>
        <w:spacing w:after="240" w:line="240" w:lineRule="auto"/>
        <w:ind w:left="567" w:right="567" w:hanging="567"/>
        <w:rPr>
          <w:rFonts w:cs="Arial"/>
          <w:color w:val="222222"/>
          <w:shd w:val="clear" w:color="auto" w:fill="FFFFFF"/>
        </w:rPr>
      </w:pPr>
      <w:r w:rsidRPr="002064F5">
        <w:rPr>
          <w:rFonts w:cs="Arial"/>
          <w:color w:val="222222"/>
          <w:shd w:val="clear" w:color="auto" w:fill="FFFFFF"/>
        </w:rPr>
        <w:t>Baxter G</w:t>
      </w:r>
      <w:r w:rsidR="002F3B08">
        <w:rPr>
          <w:rFonts w:cs="Arial"/>
          <w:color w:val="222222"/>
          <w:shd w:val="clear" w:color="auto" w:fill="FFFFFF"/>
        </w:rPr>
        <w:t xml:space="preserve">. </w:t>
      </w:r>
      <w:r w:rsidRPr="002064F5">
        <w:rPr>
          <w:rFonts w:cs="Arial"/>
          <w:color w:val="222222"/>
          <w:shd w:val="clear" w:color="auto" w:fill="FFFFFF"/>
        </w:rPr>
        <w:t>D.</w:t>
      </w:r>
      <w:r w:rsidR="002F3B08">
        <w:rPr>
          <w:rFonts w:cs="Arial"/>
          <w:color w:val="222222"/>
          <w:shd w:val="clear" w:color="auto" w:fill="FFFFFF"/>
        </w:rPr>
        <w:t xml:space="preserve"> (1994).</w:t>
      </w:r>
      <w:r w:rsidRPr="002064F5">
        <w:rPr>
          <w:rFonts w:cs="Arial"/>
          <w:color w:val="222222"/>
          <w:shd w:val="clear" w:color="auto" w:fill="FFFFFF"/>
        </w:rPr>
        <w:t xml:space="preserve"> Therapeutic Laser theory and practice. Singapore: lougman Singapore publisher.</w:t>
      </w:r>
    </w:p>
    <w:p w14:paraId="13770517" w14:textId="77777777" w:rsidR="002F3B08" w:rsidRDefault="002F3B08" w:rsidP="00FF736C">
      <w:pPr>
        <w:tabs>
          <w:tab w:val="left" w:pos="284"/>
        </w:tabs>
        <w:spacing w:after="240" w:line="240" w:lineRule="auto"/>
        <w:ind w:left="567" w:right="567" w:hanging="567"/>
        <w:rPr>
          <w:rFonts w:cs="Arial"/>
          <w:color w:val="222222"/>
          <w:shd w:val="clear" w:color="auto" w:fill="FFFFFF"/>
        </w:rPr>
      </w:pPr>
      <w:r w:rsidRPr="002F3B08">
        <w:rPr>
          <w:rFonts w:cs="Arial"/>
          <w:color w:val="222222"/>
          <w:shd w:val="clear" w:color="auto" w:fill="FFFFFF"/>
        </w:rPr>
        <w:t xml:space="preserve">Bischoff, H. A., Stähelin, H. B., Monsch, A. U., Iversen, M. D., Weyh, A., von Dechend, M., Akos, R., Conzelmann, M., Dick, W., &amp; Theiler, R. (2003). Identifying a cut-off point for normal mobility: a comparison of the timed 'up and go' test in community-dwelling and institutionalised elderly women. Age and ageing, 32(3), 315–320. </w:t>
      </w:r>
    </w:p>
    <w:p w14:paraId="10F05AD1" w14:textId="77777777" w:rsidR="002F3B08" w:rsidRDefault="002F3B08" w:rsidP="002064F5">
      <w:pPr>
        <w:tabs>
          <w:tab w:val="left" w:pos="284"/>
        </w:tabs>
        <w:spacing w:after="240" w:line="240" w:lineRule="auto"/>
        <w:ind w:left="567" w:right="567" w:hanging="567"/>
        <w:rPr>
          <w:rFonts w:cs="Arial"/>
          <w:color w:val="222222"/>
          <w:shd w:val="clear" w:color="auto" w:fill="FFFFFF"/>
        </w:rPr>
      </w:pPr>
      <w:r w:rsidRPr="002F3B08">
        <w:rPr>
          <w:rFonts w:cs="Arial"/>
          <w:color w:val="222222"/>
          <w:shd w:val="clear" w:color="auto" w:fill="FFFFFF"/>
        </w:rPr>
        <w:t xml:space="preserve">Bjordal, J. M., Couppé, C., Chow, R. T., Tunér, J., &amp; Ljunggren, E. A. (2003). A systematic review of low level laser therapy with location-specific </w:t>
      </w:r>
      <w:r w:rsidRPr="002F3B08">
        <w:rPr>
          <w:rFonts w:cs="Arial"/>
          <w:color w:val="222222"/>
          <w:shd w:val="clear" w:color="auto" w:fill="FFFFFF"/>
        </w:rPr>
        <w:lastRenderedPageBreak/>
        <w:t xml:space="preserve">doses for pain from chronic joint disorders. The Australian journal of physiotherapy, 49(2), 107–116. </w:t>
      </w:r>
    </w:p>
    <w:p w14:paraId="00F72487" w14:textId="6E100E38" w:rsidR="008C74EB" w:rsidRDefault="008C74EB" w:rsidP="008C74EB">
      <w:pPr>
        <w:tabs>
          <w:tab w:val="left" w:pos="284"/>
        </w:tabs>
        <w:spacing w:after="240" w:line="240" w:lineRule="auto"/>
        <w:ind w:left="567" w:right="567" w:hanging="567"/>
        <w:rPr>
          <w:rFonts w:cs="Arial"/>
          <w:color w:val="222222"/>
          <w:shd w:val="clear" w:color="auto" w:fill="FFFFFF"/>
        </w:rPr>
      </w:pPr>
      <w:r w:rsidRPr="008C74EB">
        <w:rPr>
          <w:rFonts w:cs="Arial"/>
          <w:color w:val="222222"/>
          <w:shd w:val="clear" w:color="auto" w:fill="FFFFFF"/>
        </w:rPr>
        <w:t xml:space="preserve">Blot, L., Marcelis, A., Devogelaer, J. P., &amp; Manicourt, D. H. (2000). Effects of diclofenac, aceclofenac and meloxicam on the metabolism of proteoglycans and hyaluronan in osteoarthritic human cartilage. British journal of pharmacology, 131(7), 1413–1421. </w:t>
      </w:r>
    </w:p>
    <w:p w14:paraId="0059B6D5" w14:textId="77777777" w:rsidR="002F3B08" w:rsidRDefault="002F3B08" w:rsidP="002064F5">
      <w:pPr>
        <w:tabs>
          <w:tab w:val="left" w:pos="284"/>
        </w:tabs>
        <w:spacing w:after="240" w:line="240" w:lineRule="auto"/>
        <w:ind w:left="567" w:right="567" w:hanging="567"/>
        <w:rPr>
          <w:rFonts w:cs="Arial"/>
          <w:color w:val="222222"/>
          <w:shd w:val="clear" w:color="auto" w:fill="FFFFFF"/>
        </w:rPr>
      </w:pPr>
      <w:r w:rsidRPr="002F3B08">
        <w:rPr>
          <w:rFonts w:cs="Arial"/>
          <w:color w:val="222222"/>
          <w:shd w:val="clear" w:color="auto" w:fill="FFFFFF"/>
        </w:rPr>
        <w:t>Cotler, H. B., Chow, R. T., Hamblin, M. R., &amp; Carroll, J. (2015). The Use of Low Level Laser Therapy (LLLT) For Musculoskeletal Pain. MOJ orthopedics &amp; rheumatology, 2(5), 00068.</w:t>
      </w:r>
    </w:p>
    <w:p w14:paraId="42D6B501" w14:textId="758B860A" w:rsidR="002064F5" w:rsidRPr="002064F5" w:rsidRDefault="002064F5" w:rsidP="002064F5">
      <w:pPr>
        <w:tabs>
          <w:tab w:val="left" w:pos="284"/>
        </w:tabs>
        <w:spacing w:after="240" w:line="240" w:lineRule="auto"/>
        <w:ind w:left="567" w:right="567" w:hanging="567"/>
        <w:rPr>
          <w:rFonts w:cs="Arial"/>
          <w:color w:val="222222"/>
          <w:shd w:val="clear" w:color="auto" w:fill="FFFFFF"/>
        </w:rPr>
      </w:pPr>
      <w:r w:rsidRPr="002064F5">
        <w:rPr>
          <w:rFonts w:cs="Arial"/>
          <w:color w:val="222222"/>
          <w:shd w:val="clear" w:color="auto" w:fill="FFFFFF"/>
        </w:rPr>
        <w:t>Cucurullo S</w:t>
      </w:r>
      <w:r w:rsidR="002F3B08">
        <w:rPr>
          <w:rFonts w:cs="Arial"/>
          <w:color w:val="222222"/>
          <w:shd w:val="clear" w:color="auto" w:fill="FFFFFF"/>
        </w:rPr>
        <w:t xml:space="preserve">. </w:t>
      </w:r>
      <w:r w:rsidRPr="002064F5">
        <w:rPr>
          <w:rFonts w:cs="Arial"/>
          <w:color w:val="222222"/>
          <w:shd w:val="clear" w:color="auto" w:fill="FFFFFF"/>
        </w:rPr>
        <w:t>J.</w:t>
      </w:r>
      <w:r w:rsidR="002F3B08">
        <w:rPr>
          <w:rFonts w:cs="Arial"/>
          <w:color w:val="222222"/>
          <w:shd w:val="clear" w:color="auto" w:fill="FFFFFF"/>
        </w:rPr>
        <w:t xml:space="preserve"> (2020).</w:t>
      </w:r>
      <w:r w:rsidRPr="002064F5">
        <w:rPr>
          <w:rFonts w:cs="Arial"/>
          <w:color w:val="222222"/>
          <w:shd w:val="clear" w:color="auto" w:fill="FFFFFF"/>
        </w:rPr>
        <w:t xml:space="preserve"> Osteoarthritis. In: Physical Medicine and Rehabilitation Board Review, 4th edition. New Jersey: Demos medical, 113-16 p.</w:t>
      </w:r>
      <w:r w:rsidR="004C4A19">
        <w:rPr>
          <w:rFonts w:cs="Arial"/>
          <w:color w:val="222222"/>
          <w:shd w:val="clear" w:color="auto" w:fill="FFFFFF"/>
        </w:rPr>
        <w:t xml:space="preserve"> </w:t>
      </w:r>
    </w:p>
    <w:p w14:paraId="60B42B54" w14:textId="77777777" w:rsidR="002F3B08" w:rsidRDefault="002F3B08" w:rsidP="002064F5">
      <w:pPr>
        <w:tabs>
          <w:tab w:val="left" w:pos="284"/>
        </w:tabs>
        <w:spacing w:after="240" w:line="240" w:lineRule="auto"/>
        <w:ind w:left="567" w:right="567" w:hanging="567"/>
        <w:rPr>
          <w:rFonts w:cs="Arial"/>
          <w:color w:val="222222"/>
          <w:shd w:val="clear" w:color="auto" w:fill="FFFFFF"/>
        </w:rPr>
      </w:pPr>
      <w:r w:rsidRPr="002F3B08">
        <w:rPr>
          <w:rFonts w:cs="Arial"/>
          <w:color w:val="222222"/>
          <w:shd w:val="clear" w:color="auto" w:fill="FFFFFF"/>
        </w:rPr>
        <w:t xml:space="preserve">Damen, A. H. A., van Donkelaar, C. C., Cardinaels, R. M., Brandt, J. M., Schmidt, T. A., &amp; Ito, K. (2021). Proteoglycan 4 reduces friction more than other synovial fluid components for both cartilage-cartilage and cartilage-metal articulation. Osteoarthritis and cartilage, 29(6), 894–904. </w:t>
      </w:r>
    </w:p>
    <w:p w14:paraId="785F9971" w14:textId="34F2C674" w:rsidR="002064F5" w:rsidRPr="002064F5" w:rsidRDefault="002064F5" w:rsidP="002064F5">
      <w:pPr>
        <w:tabs>
          <w:tab w:val="left" w:pos="284"/>
        </w:tabs>
        <w:spacing w:after="240" w:line="240" w:lineRule="auto"/>
        <w:ind w:left="567" w:right="567" w:hanging="567"/>
        <w:rPr>
          <w:rFonts w:cs="Arial"/>
          <w:color w:val="222222"/>
          <w:shd w:val="clear" w:color="auto" w:fill="FFFFFF"/>
        </w:rPr>
      </w:pPr>
      <w:r w:rsidRPr="002064F5">
        <w:rPr>
          <w:rFonts w:cs="Arial"/>
          <w:color w:val="222222"/>
          <w:shd w:val="clear" w:color="auto" w:fill="FFFFFF"/>
        </w:rPr>
        <w:t>Delisa, J. 2020. Osteoarthritis. In: Delisa’s Physical Medicine &amp; Rehabilitation Principles and Practice, 6th edition. Philadelphia: Lippincott williams &amp; wilkins. 781-801 p.</w:t>
      </w:r>
    </w:p>
    <w:p w14:paraId="1DE4C737" w14:textId="77777777" w:rsidR="009045C9" w:rsidRDefault="009045C9" w:rsidP="002064F5">
      <w:pPr>
        <w:tabs>
          <w:tab w:val="left" w:pos="284"/>
        </w:tabs>
        <w:spacing w:after="240" w:line="240" w:lineRule="auto"/>
        <w:ind w:left="567" w:right="567" w:hanging="567"/>
        <w:rPr>
          <w:rFonts w:cs="Arial"/>
          <w:color w:val="222222"/>
          <w:shd w:val="clear" w:color="auto" w:fill="FFFFFF"/>
        </w:rPr>
      </w:pPr>
      <w:r w:rsidRPr="009045C9">
        <w:rPr>
          <w:rFonts w:cs="Arial"/>
          <w:color w:val="222222"/>
          <w:shd w:val="clear" w:color="auto" w:fill="FFFFFF"/>
        </w:rPr>
        <w:t>Derksen, V. F. A. M., Huizinga, T. W. J., &amp; van der Woude, D. (2017). The role of autoantibodies in the pathophysiology of rheumatoid arthritis. Seminars in immunopathology, 39(4), 437–446.</w:t>
      </w:r>
    </w:p>
    <w:p w14:paraId="7BD4A59A" w14:textId="6677D2F4" w:rsidR="002064F5" w:rsidRPr="002064F5" w:rsidRDefault="002064F5" w:rsidP="002064F5">
      <w:pPr>
        <w:tabs>
          <w:tab w:val="left" w:pos="284"/>
        </w:tabs>
        <w:spacing w:after="240" w:line="240" w:lineRule="auto"/>
        <w:ind w:left="567" w:right="567" w:hanging="567"/>
        <w:rPr>
          <w:rFonts w:cs="Arial"/>
          <w:color w:val="222222"/>
          <w:shd w:val="clear" w:color="auto" w:fill="FFFFFF"/>
        </w:rPr>
      </w:pPr>
      <w:r w:rsidRPr="002064F5">
        <w:rPr>
          <w:rFonts w:cs="Arial"/>
          <w:color w:val="222222"/>
          <w:shd w:val="clear" w:color="auto" w:fill="FFFFFF"/>
        </w:rPr>
        <w:t>Evanjhie, Terapi Latihan,2010, http://ann8110.blogspot.com/2010/05/t erapi-latihan. Html, 2010</w:t>
      </w:r>
    </w:p>
    <w:p w14:paraId="11A408D1" w14:textId="77777777" w:rsidR="00162DDE" w:rsidRDefault="00162DDE" w:rsidP="00FF736C">
      <w:pPr>
        <w:tabs>
          <w:tab w:val="left" w:pos="284"/>
        </w:tabs>
        <w:spacing w:after="240" w:line="240" w:lineRule="auto"/>
        <w:ind w:left="567" w:right="567" w:hanging="567"/>
        <w:rPr>
          <w:rFonts w:cs="Arial"/>
          <w:color w:val="222222"/>
          <w:shd w:val="clear" w:color="auto" w:fill="FFFFFF"/>
        </w:rPr>
      </w:pPr>
      <w:r w:rsidRPr="00162DDE">
        <w:rPr>
          <w:rFonts w:cs="Arial"/>
          <w:color w:val="222222"/>
          <w:shd w:val="clear" w:color="auto" w:fill="FFFFFF"/>
        </w:rPr>
        <w:t xml:space="preserve">Ezzati, K., Laakso, E. L., Salari, A., Hasannejad, A., Fekrazad, R., &amp; Aris, A. (2020). The Beneficial Effects of High-Intensity Laser Therapy and Co-Interventions on Musculoskeletal Pain Management: A Systematic Review. Journal of lasers in medical sciences, 11(1), 81–90. </w:t>
      </w:r>
    </w:p>
    <w:p w14:paraId="181D579E" w14:textId="77777777" w:rsidR="002F3B08" w:rsidRDefault="009045C9" w:rsidP="009045C9">
      <w:pPr>
        <w:tabs>
          <w:tab w:val="left" w:pos="284"/>
        </w:tabs>
        <w:spacing w:after="240" w:line="240" w:lineRule="auto"/>
        <w:ind w:left="567" w:right="567" w:hanging="567"/>
        <w:rPr>
          <w:rFonts w:cs="Arial"/>
          <w:color w:val="222222"/>
          <w:shd w:val="clear" w:color="auto" w:fill="FFFFFF"/>
        </w:rPr>
      </w:pPr>
      <w:r w:rsidRPr="009045C9">
        <w:rPr>
          <w:rFonts w:cs="Arial"/>
          <w:color w:val="222222"/>
          <w:shd w:val="clear" w:color="auto" w:fill="FFFFFF"/>
        </w:rPr>
        <w:t>Fraenkel, L., Bathon, J. M., England, B. R., St Clair, E. W., Arayssi, T., Carandang, K., Deane, K. D., Genovese, M., Huston, K. K., Kerr, G., Kremer, J., Nakamura, M. C., Russell, L. A., Singh, J. A., Smith, B. J., Sparks, J. A., Venkatachalam, S., Weinblatt, M. E., Al-Gibbawi, M., Baker, J. F., … Akl, E. A. (2021). 2021 American College of Rheumatology Guideline for the Treatment of Rheumatoid Arthritis. Arthritis &amp; rheumatology (Hoboken, N.J.), 73(7), 1108–1123.</w:t>
      </w:r>
    </w:p>
    <w:p w14:paraId="76C1698F" w14:textId="72D46897" w:rsidR="00045D9A" w:rsidRDefault="00045D9A" w:rsidP="009045C9">
      <w:pPr>
        <w:tabs>
          <w:tab w:val="left" w:pos="284"/>
        </w:tabs>
        <w:spacing w:after="240" w:line="240" w:lineRule="auto"/>
        <w:ind w:left="567" w:right="567" w:hanging="567"/>
        <w:rPr>
          <w:rFonts w:cs="Arial"/>
          <w:color w:val="222222"/>
          <w:shd w:val="clear" w:color="auto" w:fill="FFFFFF"/>
        </w:rPr>
      </w:pPr>
      <w:r w:rsidRPr="00045D9A">
        <w:rPr>
          <w:rFonts w:cs="Arial"/>
          <w:color w:val="222222"/>
          <w:shd w:val="clear" w:color="auto" w:fill="FFFFFF"/>
        </w:rPr>
        <w:t>Freeman, M. A., &amp; Wyke, B. (1967). The innervation of the knee joint. An anatomical and histological study in the cat. Journal of anatomy, 101(Pt 3), 505–532.</w:t>
      </w:r>
    </w:p>
    <w:p w14:paraId="7DE418EE" w14:textId="77777777" w:rsidR="00162DDE" w:rsidRDefault="00162DDE" w:rsidP="002064F5">
      <w:pPr>
        <w:tabs>
          <w:tab w:val="left" w:pos="284"/>
        </w:tabs>
        <w:spacing w:after="240" w:line="240" w:lineRule="auto"/>
        <w:ind w:left="567" w:right="567" w:hanging="567"/>
        <w:rPr>
          <w:rFonts w:cs="Arial"/>
          <w:color w:val="222222"/>
          <w:shd w:val="clear" w:color="auto" w:fill="FFFFFF"/>
        </w:rPr>
      </w:pPr>
      <w:r w:rsidRPr="00162DDE">
        <w:rPr>
          <w:rFonts w:cs="Arial"/>
          <w:color w:val="222222"/>
          <w:shd w:val="clear" w:color="auto" w:fill="FFFFFF"/>
        </w:rPr>
        <w:lastRenderedPageBreak/>
        <w:t xml:space="preserve">Friedmann, H., Lubart, R., Laulicht, I., &amp; Rochkind, S. (1991). A possible explanation of laser-induced stimulation and damage of cell cultures. Journal of photochemistry and photobiology. B, Biology, 11(1), 87–91. </w:t>
      </w:r>
    </w:p>
    <w:p w14:paraId="5461D212" w14:textId="0E9F504E" w:rsidR="002064F5" w:rsidRPr="002064F5" w:rsidRDefault="002064F5" w:rsidP="002064F5">
      <w:pPr>
        <w:tabs>
          <w:tab w:val="left" w:pos="284"/>
        </w:tabs>
        <w:spacing w:after="240" w:line="240" w:lineRule="auto"/>
        <w:ind w:left="567" w:right="567" w:hanging="567"/>
        <w:rPr>
          <w:rFonts w:cs="Arial"/>
          <w:color w:val="222222"/>
          <w:shd w:val="clear" w:color="auto" w:fill="FFFFFF"/>
        </w:rPr>
      </w:pPr>
      <w:r w:rsidRPr="002064F5">
        <w:rPr>
          <w:rFonts w:cs="Arial"/>
          <w:color w:val="222222"/>
          <w:shd w:val="clear" w:color="auto" w:fill="FFFFFF"/>
        </w:rPr>
        <w:t>Hamblin M</w:t>
      </w:r>
      <w:r w:rsidR="00162DDE">
        <w:rPr>
          <w:rFonts w:cs="Arial"/>
          <w:color w:val="222222"/>
          <w:shd w:val="clear" w:color="auto" w:fill="FFFFFF"/>
        </w:rPr>
        <w:t xml:space="preserve">. </w:t>
      </w:r>
      <w:r w:rsidRPr="002064F5">
        <w:rPr>
          <w:rFonts w:cs="Arial"/>
          <w:color w:val="222222"/>
          <w:shd w:val="clear" w:color="auto" w:fill="FFFFFF"/>
        </w:rPr>
        <w:t>R.</w:t>
      </w:r>
      <w:r w:rsidR="00162DDE">
        <w:rPr>
          <w:rFonts w:cs="Arial"/>
          <w:color w:val="222222"/>
          <w:shd w:val="clear" w:color="auto" w:fill="FFFFFF"/>
        </w:rPr>
        <w:t xml:space="preserve"> (2008).</w:t>
      </w:r>
      <w:r w:rsidRPr="002064F5">
        <w:rPr>
          <w:rFonts w:cs="Arial"/>
          <w:color w:val="222222"/>
          <w:shd w:val="clear" w:color="auto" w:fill="FFFFFF"/>
        </w:rPr>
        <w:t xml:space="preserve"> Mechanism of low level light therapy. Boston: Department of Dermatology, Harvard Medical School.</w:t>
      </w:r>
    </w:p>
    <w:p w14:paraId="11FE678D" w14:textId="77777777" w:rsidR="00162DDE" w:rsidRDefault="00162DDE" w:rsidP="002064F5">
      <w:pPr>
        <w:tabs>
          <w:tab w:val="left" w:pos="284"/>
        </w:tabs>
        <w:spacing w:after="240" w:line="240" w:lineRule="auto"/>
        <w:ind w:left="567" w:right="567" w:hanging="567"/>
        <w:rPr>
          <w:rFonts w:cs="Arial"/>
          <w:color w:val="222222"/>
          <w:shd w:val="clear" w:color="auto" w:fill="FFFFFF"/>
        </w:rPr>
      </w:pPr>
      <w:r w:rsidRPr="00162DDE">
        <w:rPr>
          <w:rFonts w:cs="Arial"/>
          <w:color w:val="222222"/>
          <w:shd w:val="clear" w:color="auto" w:fill="FFFFFF"/>
        </w:rPr>
        <w:t xml:space="preserve">Hossein-Khannazer, N., Kazem Arki, M., Keramatinia, A., &amp; Rezaei-Tavirani, M. (2022). Low-Level Laser Therapy for Rheumatoid Arthritis: A Review of Experimental Approaches. Journal of lasers in medical sciences, 13, e62. </w:t>
      </w:r>
    </w:p>
    <w:p w14:paraId="2F573080" w14:textId="10E8723F" w:rsidR="009C48E1" w:rsidRDefault="009C48E1" w:rsidP="009C48E1">
      <w:pPr>
        <w:tabs>
          <w:tab w:val="left" w:pos="284"/>
        </w:tabs>
        <w:spacing w:after="240" w:line="240" w:lineRule="auto"/>
        <w:ind w:left="567" w:right="567" w:hanging="567"/>
        <w:rPr>
          <w:rFonts w:cs="Arial"/>
          <w:color w:val="222222"/>
          <w:shd w:val="clear" w:color="auto" w:fill="FFFFFF"/>
        </w:rPr>
      </w:pPr>
      <w:r w:rsidRPr="002F3B08">
        <w:rPr>
          <w:rFonts w:cs="Arial"/>
          <w:color w:val="222222"/>
          <w:shd w:val="clear" w:color="auto" w:fill="FFFFFF"/>
        </w:rPr>
        <w:t>Jain A</w:t>
      </w:r>
      <w:r>
        <w:rPr>
          <w:rFonts w:cs="Arial"/>
          <w:color w:val="222222"/>
          <w:shd w:val="clear" w:color="auto" w:fill="FFFFFF"/>
        </w:rPr>
        <w:t xml:space="preserve">. </w:t>
      </w:r>
      <w:r w:rsidRPr="002F3B08">
        <w:rPr>
          <w:rFonts w:cs="Arial"/>
          <w:color w:val="222222"/>
          <w:shd w:val="clear" w:color="auto" w:fill="FFFFFF"/>
        </w:rPr>
        <w:t>K.</w:t>
      </w:r>
      <w:r>
        <w:rPr>
          <w:rFonts w:cs="Arial"/>
          <w:color w:val="222222"/>
          <w:shd w:val="clear" w:color="auto" w:fill="FFFFFF"/>
        </w:rPr>
        <w:t xml:space="preserve"> (2015).</w:t>
      </w:r>
      <w:r w:rsidRPr="002F3B08">
        <w:rPr>
          <w:rFonts w:cs="Arial"/>
          <w:color w:val="222222"/>
          <w:shd w:val="clear" w:color="auto" w:fill="FFFFFF"/>
        </w:rPr>
        <w:t xml:space="preserve"> Apley and Solomon's concise system of orthopedics and trauma. Indian J Orthop. </w:t>
      </w:r>
    </w:p>
    <w:p w14:paraId="1E01889A" w14:textId="47E3BF1B" w:rsidR="002064F5" w:rsidRDefault="00162DDE" w:rsidP="002064F5">
      <w:pPr>
        <w:tabs>
          <w:tab w:val="left" w:pos="284"/>
        </w:tabs>
        <w:spacing w:after="240" w:line="240" w:lineRule="auto"/>
        <w:ind w:left="567" w:right="567" w:hanging="567"/>
        <w:rPr>
          <w:rFonts w:cs="Arial"/>
          <w:color w:val="222222"/>
          <w:shd w:val="clear" w:color="auto" w:fill="FFFFFF"/>
        </w:rPr>
      </w:pPr>
      <w:r w:rsidRPr="00162DDE">
        <w:rPr>
          <w:rFonts w:cs="Arial"/>
          <w:color w:val="222222"/>
          <w:shd w:val="clear" w:color="auto" w:fill="FFFFFF"/>
        </w:rPr>
        <w:t>Jevsevar D. S. (2013). Treatment of osteoarthritis of the knee: evidence-based guideline, 2nd edition. The Journal of the American Academy of Orthopaedic Surgeons, 21(9), 571–576.</w:t>
      </w:r>
    </w:p>
    <w:p w14:paraId="65A06ABA" w14:textId="77777777" w:rsidR="00AD67BD" w:rsidRDefault="00AD67BD" w:rsidP="00AD67BD">
      <w:pPr>
        <w:tabs>
          <w:tab w:val="left" w:pos="284"/>
        </w:tabs>
        <w:spacing w:after="240" w:line="240" w:lineRule="auto"/>
        <w:ind w:left="567" w:right="567" w:hanging="567"/>
        <w:rPr>
          <w:rFonts w:cs="Arial"/>
          <w:color w:val="222222"/>
          <w:shd w:val="clear" w:color="auto" w:fill="FFFFFF"/>
        </w:rPr>
      </w:pPr>
      <w:r w:rsidRPr="008357B7">
        <w:rPr>
          <w:rFonts w:cs="Arial"/>
          <w:color w:val="222222"/>
          <w:shd w:val="clear" w:color="auto" w:fill="FFFFFF"/>
        </w:rPr>
        <w:t xml:space="preserve">Karu T. (1989). Laser biostimulation: a photobiological phenomenon. Journal of photochemistry and photobiology. B, Biology, 3(4), 638–640. </w:t>
      </w:r>
    </w:p>
    <w:p w14:paraId="3BE24F6A" w14:textId="5D51A078" w:rsidR="002064F5" w:rsidRPr="002064F5" w:rsidRDefault="002064F5" w:rsidP="002064F5">
      <w:pPr>
        <w:tabs>
          <w:tab w:val="left" w:pos="284"/>
        </w:tabs>
        <w:spacing w:after="240" w:line="240" w:lineRule="auto"/>
        <w:ind w:left="567" w:right="567" w:hanging="567"/>
        <w:rPr>
          <w:rFonts w:cs="Arial"/>
          <w:color w:val="222222"/>
          <w:shd w:val="clear" w:color="auto" w:fill="FFFFFF"/>
        </w:rPr>
      </w:pPr>
      <w:r w:rsidRPr="002064F5">
        <w:rPr>
          <w:rFonts w:cs="Arial"/>
          <w:color w:val="222222"/>
          <w:shd w:val="clear" w:color="auto" w:fill="FFFFFF"/>
        </w:rPr>
        <w:t>Kert</w:t>
      </w:r>
      <w:r w:rsidR="008C74EB">
        <w:rPr>
          <w:rFonts w:cs="Arial"/>
          <w:color w:val="222222"/>
          <w:shd w:val="clear" w:color="auto" w:fill="FFFFFF"/>
        </w:rPr>
        <w:t>,</w:t>
      </w:r>
      <w:r w:rsidRPr="002064F5">
        <w:rPr>
          <w:rFonts w:cs="Arial"/>
          <w:color w:val="222222"/>
          <w:shd w:val="clear" w:color="auto" w:fill="FFFFFF"/>
        </w:rPr>
        <w:t xml:space="preserve"> J</w:t>
      </w:r>
      <w:r w:rsidR="008C74EB">
        <w:rPr>
          <w:rFonts w:cs="Arial"/>
          <w:color w:val="222222"/>
          <w:shd w:val="clear" w:color="auto" w:fill="FFFFFF"/>
        </w:rPr>
        <w:t>. &amp;</w:t>
      </w:r>
      <w:r w:rsidRPr="002064F5">
        <w:rPr>
          <w:rFonts w:cs="Arial"/>
          <w:color w:val="222222"/>
          <w:shd w:val="clear" w:color="auto" w:fill="FFFFFF"/>
        </w:rPr>
        <w:t xml:space="preserve"> Rose</w:t>
      </w:r>
      <w:r w:rsidR="008C74EB">
        <w:rPr>
          <w:rFonts w:cs="Arial"/>
          <w:color w:val="222222"/>
          <w:shd w:val="clear" w:color="auto" w:fill="FFFFFF"/>
        </w:rPr>
        <w:t>,</w:t>
      </w:r>
      <w:r w:rsidRPr="002064F5">
        <w:rPr>
          <w:rFonts w:cs="Arial"/>
          <w:color w:val="222222"/>
          <w:shd w:val="clear" w:color="auto" w:fill="FFFFFF"/>
        </w:rPr>
        <w:t xml:space="preserve"> L.</w:t>
      </w:r>
      <w:r w:rsidR="008C74EB">
        <w:rPr>
          <w:rFonts w:cs="Arial"/>
          <w:color w:val="222222"/>
          <w:shd w:val="clear" w:color="auto" w:fill="FFFFFF"/>
        </w:rPr>
        <w:t xml:space="preserve"> (1989).</w:t>
      </w:r>
      <w:r w:rsidRPr="002064F5">
        <w:rPr>
          <w:rFonts w:cs="Arial"/>
          <w:color w:val="222222"/>
          <w:shd w:val="clear" w:color="auto" w:fill="FFFFFF"/>
        </w:rPr>
        <w:t xml:space="preserve"> Clinical laser therapy low level laser therapy. Denmark: Scandinavian medical laser technology. </w:t>
      </w:r>
    </w:p>
    <w:p w14:paraId="40BD5437" w14:textId="77777777" w:rsidR="008C74EB" w:rsidRDefault="008C74EB" w:rsidP="002064F5">
      <w:pPr>
        <w:tabs>
          <w:tab w:val="left" w:pos="284"/>
        </w:tabs>
        <w:spacing w:after="240" w:line="240" w:lineRule="auto"/>
        <w:ind w:left="567" w:right="567" w:hanging="567"/>
        <w:rPr>
          <w:rFonts w:cs="Arial"/>
          <w:color w:val="222222"/>
          <w:shd w:val="clear" w:color="auto" w:fill="FFFFFF"/>
        </w:rPr>
      </w:pPr>
      <w:r w:rsidRPr="008C74EB">
        <w:rPr>
          <w:rFonts w:cs="Arial"/>
          <w:color w:val="222222"/>
          <w:shd w:val="clear" w:color="auto" w:fill="FFFFFF"/>
        </w:rPr>
        <w:t xml:space="preserve">Kheshie, A. R., Alayat, M. S., &amp; Ali, M. M. (2014). High-intensity versus low-level laser therapy in the treatment of patients with knee osteoarthritis: a randomized controlled trial. Lasers in medical science, 29(4), 1371–1376. </w:t>
      </w:r>
    </w:p>
    <w:p w14:paraId="447523FC" w14:textId="64E32385" w:rsidR="002064F5" w:rsidRPr="002064F5" w:rsidRDefault="002064F5" w:rsidP="002064F5">
      <w:pPr>
        <w:tabs>
          <w:tab w:val="left" w:pos="284"/>
        </w:tabs>
        <w:spacing w:after="240" w:line="240" w:lineRule="auto"/>
        <w:ind w:left="567" w:right="567" w:hanging="567"/>
        <w:rPr>
          <w:rFonts w:cs="Arial"/>
          <w:color w:val="222222"/>
          <w:shd w:val="clear" w:color="auto" w:fill="FFFFFF"/>
        </w:rPr>
      </w:pPr>
      <w:r w:rsidRPr="002064F5">
        <w:rPr>
          <w:rFonts w:cs="Arial"/>
          <w:color w:val="222222"/>
          <w:shd w:val="clear" w:color="auto" w:fill="FFFFFF"/>
        </w:rPr>
        <w:t>Kisner, C., &amp; Colby, L. A</w:t>
      </w:r>
      <w:r w:rsidR="004C4A19">
        <w:rPr>
          <w:rFonts w:cs="Arial"/>
          <w:color w:val="222222"/>
          <w:shd w:val="clear" w:color="auto" w:fill="FFFFFF"/>
        </w:rPr>
        <w:t>.</w:t>
      </w:r>
      <w:r w:rsidR="008C74EB">
        <w:rPr>
          <w:rFonts w:cs="Arial"/>
          <w:color w:val="222222"/>
          <w:shd w:val="clear" w:color="auto" w:fill="FFFFFF"/>
        </w:rPr>
        <w:t xml:space="preserve"> (2012).</w:t>
      </w:r>
      <w:r w:rsidR="004C4A19">
        <w:rPr>
          <w:rFonts w:cs="Arial"/>
          <w:color w:val="222222"/>
          <w:shd w:val="clear" w:color="auto" w:fill="FFFFFF"/>
        </w:rPr>
        <w:t xml:space="preserve"> </w:t>
      </w:r>
      <w:r w:rsidRPr="002064F5">
        <w:rPr>
          <w:rFonts w:cs="Arial"/>
          <w:color w:val="222222"/>
          <w:shd w:val="clear" w:color="auto" w:fill="FFFFFF"/>
        </w:rPr>
        <w:t>Therapeutic Exercise: Foundations and Techniques.</w:t>
      </w:r>
      <w:r>
        <w:rPr>
          <w:rFonts w:cs="Arial"/>
          <w:color w:val="222222"/>
          <w:shd w:val="clear" w:color="auto" w:fill="FFFFFF"/>
        </w:rPr>
        <w:t xml:space="preserve"> </w:t>
      </w:r>
      <w:r w:rsidRPr="002064F5">
        <w:rPr>
          <w:rFonts w:cs="Arial"/>
          <w:color w:val="222222"/>
          <w:shd w:val="clear" w:color="auto" w:fill="FFFFFF"/>
        </w:rPr>
        <w:t>Philadelphia, PA: F.A. Davis Company.</w:t>
      </w:r>
      <w:r w:rsidR="004C4A19">
        <w:rPr>
          <w:rFonts w:cs="Arial"/>
          <w:color w:val="222222"/>
          <w:shd w:val="clear" w:color="auto" w:fill="FFFFFF"/>
        </w:rPr>
        <w:t xml:space="preserve"> </w:t>
      </w:r>
    </w:p>
    <w:p w14:paraId="3D5B5E36" w14:textId="77777777" w:rsidR="008C74EB" w:rsidRDefault="008C74EB" w:rsidP="002064F5">
      <w:pPr>
        <w:tabs>
          <w:tab w:val="left" w:pos="284"/>
        </w:tabs>
        <w:spacing w:after="240" w:line="240" w:lineRule="auto"/>
        <w:ind w:left="567" w:right="567" w:hanging="567"/>
        <w:rPr>
          <w:rFonts w:cs="Arial"/>
          <w:color w:val="222222"/>
          <w:shd w:val="clear" w:color="auto" w:fill="FFFFFF"/>
        </w:rPr>
      </w:pPr>
      <w:r w:rsidRPr="008C74EB">
        <w:rPr>
          <w:rFonts w:cs="Arial"/>
          <w:color w:val="222222"/>
          <w:shd w:val="clear" w:color="auto" w:fill="FFFFFF"/>
        </w:rPr>
        <w:t xml:space="preserve">Kohn, M. D., Sassoon, A. A., &amp; Fernando, N. D. (2016). Classifications in Brief: Kellgren-Lawrence Classification of Osteoarthritis. Clinical orthopaedics and related research, 474(8), 1886–1893. </w:t>
      </w:r>
    </w:p>
    <w:p w14:paraId="697297A4" w14:textId="77777777" w:rsidR="00AD67BD" w:rsidRDefault="00AD67BD" w:rsidP="002064F5">
      <w:pPr>
        <w:tabs>
          <w:tab w:val="left" w:pos="284"/>
        </w:tabs>
        <w:spacing w:after="240" w:line="240" w:lineRule="auto"/>
        <w:ind w:left="567" w:right="567" w:hanging="567"/>
        <w:rPr>
          <w:rFonts w:cs="Arial"/>
          <w:color w:val="222222"/>
          <w:shd w:val="clear" w:color="auto" w:fill="FFFFFF"/>
        </w:rPr>
      </w:pPr>
      <w:r w:rsidRPr="00AD67BD">
        <w:rPr>
          <w:rFonts w:cs="Arial"/>
          <w:color w:val="222222"/>
          <w:shd w:val="clear" w:color="auto" w:fill="FFFFFF"/>
        </w:rPr>
        <w:t xml:space="preserve">Kong, H., Wang, X. Q., &amp; Zhang, X. A. (2022). Exercise for Osteoarthritis: A Literature Review of Pathology and Mechanism. Frontiers in aging neuroscience, 14, 854026. </w:t>
      </w:r>
    </w:p>
    <w:p w14:paraId="23F53B41" w14:textId="0F8C3569" w:rsidR="00F62D1C" w:rsidRDefault="00F62D1C" w:rsidP="002064F5">
      <w:pPr>
        <w:tabs>
          <w:tab w:val="left" w:pos="284"/>
        </w:tabs>
        <w:spacing w:after="240" w:line="240" w:lineRule="auto"/>
        <w:ind w:left="567" w:right="567" w:hanging="567"/>
        <w:rPr>
          <w:rFonts w:cs="Arial"/>
          <w:color w:val="222222"/>
          <w:shd w:val="clear" w:color="auto" w:fill="FFFFFF"/>
        </w:rPr>
      </w:pPr>
      <w:r w:rsidRPr="00F62D1C">
        <w:rPr>
          <w:rFonts w:cs="Arial"/>
          <w:color w:val="222222"/>
          <w:shd w:val="clear" w:color="auto" w:fill="FFFFFF"/>
        </w:rPr>
        <w:t>Korochina, K</w:t>
      </w:r>
      <w:r>
        <w:rPr>
          <w:rFonts w:cs="Arial"/>
          <w:color w:val="222222"/>
          <w:shd w:val="clear" w:color="auto" w:fill="FFFFFF"/>
        </w:rPr>
        <w:t>.</w:t>
      </w:r>
      <w:r w:rsidRPr="00F62D1C">
        <w:rPr>
          <w:rFonts w:cs="Arial"/>
          <w:color w:val="222222"/>
          <w:shd w:val="clear" w:color="auto" w:fill="FFFFFF"/>
        </w:rPr>
        <w:t xml:space="preserve"> &amp; Chernysheva, T</w:t>
      </w:r>
      <w:r>
        <w:rPr>
          <w:rFonts w:cs="Arial"/>
          <w:color w:val="222222"/>
          <w:shd w:val="clear" w:color="auto" w:fill="FFFFFF"/>
        </w:rPr>
        <w:t>.</w:t>
      </w:r>
      <w:r w:rsidRPr="00F62D1C">
        <w:rPr>
          <w:rFonts w:cs="Arial"/>
          <w:color w:val="222222"/>
          <w:shd w:val="clear" w:color="auto" w:fill="FFFFFF"/>
        </w:rPr>
        <w:t xml:space="preserve"> &amp; Korochina, I. (2021). Clinical Manifestations, Histopathological Changes And Quality Of Life In Patients With Advanced Knee Osteoarthritis Caused By Age, Trauma, Obesity And Their Combination. Russian Open Medical Journal. 10. 10.15275/rusomj.2021.0312.</w:t>
      </w:r>
    </w:p>
    <w:p w14:paraId="41C0ABF4" w14:textId="2974306D" w:rsidR="008C74EB" w:rsidRDefault="008C74EB" w:rsidP="002064F5">
      <w:pPr>
        <w:tabs>
          <w:tab w:val="left" w:pos="284"/>
        </w:tabs>
        <w:spacing w:after="240" w:line="240" w:lineRule="auto"/>
        <w:ind w:left="567" w:right="567" w:hanging="567"/>
        <w:rPr>
          <w:rFonts w:cs="Arial"/>
          <w:color w:val="222222"/>
          <w:shd w:val="clear" w:color="auto" w:fill="FFFFFF"/>
        </w:rPr>
      </w:pPr>
      <w:r w:rsidRPr="008C74EB">
        <w:rPr>
          <w:rFonts w:cs="Arial"/>
          <w:color w:val="222222"/>
          <w:shd w:val="clear" w:color="auto" w:fill="FFFFFF"/>
        </w:rPr>
        <w:t xml:space="preserve">Lespasio, M. J., Piuzzi, N. S., Husni, M. E., Muschler, G. F., Guarino, A., &amp; Mont, M. A. (2017). Knee Osteoarthritis: A Primer. The Permanente journal, 21, 16–183. </w:t>
      </w:r>
    </w:p>
    <w:p w14:paraId="01198408" w14:textId="77777777" w:rsidR="008C74EB" w:rsidRDefault="008C74EB" w:rsidP="00FF736C">
      <w:pPr>
        <w:tabs>
          <w:tab w:val="left" w:pos="284"/>
        </w:tabs>
        <w:spacing w:after="240" w:line="240" w:lineRule="auto"/>
        <w:ind w:left="567" w:right="567" w:hanging="567"/>
        <w:rPr>
          <w:rFonts w:cs="Arial"/>
          <w:color w:val="222222"/>
          <w:shd w:val="clear" w:color="auto" w:fill="FFFFFF"/>
        </w:rPr>
      </w:pPr>
      <w:r w:rsidRPr="008C74EB">
        <w:rPr>
          <w:rFonts w:cs="Arial"/>
          <w:color w:val="222222"/>
          <w:shd w:val="clear" w:color="auto" w:fill="FFFFFF"/>
        </w:rPr>
        <w:lastRenderedPageBreak/>
        <w:t>Long, H., Liu, Q., Yin, H., Wang, K., Diao, N., Zhang, Y., Lin, J., &amp; Guo, A. (2022). Prevalence Trends of Site-Specific Osteoarthritis From 1990 to 2019: Findings From the Global Burden of Disease Study 2019. Arthritis &amp; rheumatology (Hoboken, N.J.), 74(7), 1172–1183.</w:t>
      </w:r>
    </w:p>
    <w:p w14:paraId="6249E1B4" w14:textId="77777777" w:rsidR="008C74EB" w:rsidRDefault="008C74EB" w:rsidP="009045C9">
      <w:pPr>
        <w:tabs>
          <w:tab w:val="left" w:pos="284"/>
        </w:tabs>
        <w:spacing w:after="240" w:line="240" w:lineRule="auto"/>
        <w:ind w:left="567" w:right="567" w:hanging="567"/>
        <w:rPr>
          <w:rFonts w:cs="Arial"/>
          <w:color w:val="222222"/>
          <w:shd w:val="clear" w:color="auto" w:fill="FFFFFF"/>
        </w:rPr>
      </w:pPr>
      <w:r w:rsidRPr="008C74EB">
        <w:rPr>
          <w:rFonts w:cs="Arial"/>
          <w:color w:val="222222"/>
          <w:shd w:val="clear" w:color="auto" w:fill="FFFFFF"/>
        </w:rPr>
        <w:t xml:space="preserve">McAlindon, T. E., Bannuru, R. R., Sullivan, M. C., Arden, N. K., Berenbaum, F., Bierma-Zeinstra, S. M., Hawker, G. A., Henrotin, Y., Hunter, D. J., Kawaguchi, H., Kwoh, K., Lohmander, S., Rannou, F., Roos, E. M., &amp; Underwood, M. (2014). OARSI guidelines for the non-surgical management of knee osteoarthritis. Osteoarthritis and cartilage, 22(3), 363–388. </w:t>
      </w:r>
    </w:p>
    <w:p w14:paraId="770F6B38" w14:textId="4CC2D2AE" w:rsidR="00045D9A" w:rsidRDefault="00045D9A" w:rsidP="00045D9A">
      <w:pPr>
        <w:tabs>
          <w:tab w:val="left" w:pos="284"/>
        </w:tabs>
        <w:spacing w:after="240" w:line="240" w:lineRule="auto"/>
        <w:ind w:left="567" w:right="567" w:hanging="567"/>
        <w:rPr>
          <w:rFonts w:cs="Arial"/>
          <w:color w:val="222222"/>
          <w:shd w:val="clear" w:color="auto" w:fill="FFFFFF"/>
        </w:rPr>
      </w:pPr>
      <w:r w:rsidRPr="00162DDE">
        <w:rPr>
          <w:rFonts w:cs="Arial"/>
          <w:color w:val="222222"/>
          <w:shd w:val="clear" w:color="auto" w:fill="FFFFFF"/>
        </w:rPr>
        <w:t>McInnes, I. B., &amp; Schett, G. (2007). Cytokines in the pathogenesis of rheumatoid arthritis. Nature reviews. Immunology, 7(6), 429–442.</w:t>
      </w:r>
    </w:p>
    <w:p w14:paraId="3A3AF1F4" w14:textId="5DE8F102" w:rsidR="00AD67BD" w:rsidRDefault="00AD67BD" w:rsidP="00AD67BD">
      <w:pPr>
        <w:tabs>
          <w:tab w:val="left" w:pos="284"/>
        </w:tabs>
        <w:spacing w:after="240" w:line="240" w:lineRule="auto"/>
        <w:ind w:left="567" w:right="567" w:hanging="567"/>
        <w:rPr>
          <w:rFonts w:cs="Arial"/>
          <w:color w:val="222222"/>
          <w:shd w:val="clear" w:color="auto" w:fill="FFFFFF"/>
        </w:rPr>
      </w:pPr>
      <w:r>
        <w:rPr>
          <w:rFonts w:cs="Arial"/>
          <w:color w:val="222222"/>
          <w:shd w:val="clear" w:color="auto" w:fill="FFFFFF"/>
        </w:rPr>
        <w:t xml:space="preserve">Michlovitz S. L. (1990). </w:t>
      </w:r>
      <w:r w:rsidRPr="002064F5">
        <w:rPr>
          <w:rFonts w:cs="Arial"/>
          <w:color w:val="222222"/>
          <w:shd w:val="clear" w:color="auto" w:fill="FFFFFF"/>
        </w:rPr>
        <w:t xml:space="preserve">Thermal agents in rehabilitation. 2nd ed. Philadelphia: FA Davis Co. </w:t>
      </w:r>
    </w:p>
    <w:p w14:paraId="058B7D04" w14:textId="77777777" w:rsidR="008C74EB" w:rsidRDefault="008C74EB" w:rsidP="002064F5">
      <w:pPr>
        <w:tabs>
          <w:tab w:val="left" w:pos="284"/>
        </w:tabs>
        <w:spacing w:after="240" w:line="240" w:lineRule="auto"/>
        <w:ind w:left="567" w:right="567" w:hanging="567"/>
        <w:rPr>
          <w:rFonts w:cs="Arial"/>
          <w:color w:val="222222"/>
          <w:shd w:val="clear" w:color="auto" w:fill="FFFFFF"/>
        </w:rPr>
      </w:pPr>
      <w:r w:rsidRPr="008C74EB">
        <w:rPr>
          <w:rFonts w:cs="Arial"/>
          <w:color w:val="222222"/>
          <w:shd w:val="clear" w:color="auto" w:fill="FFFFFF"/>
        </w:rPr>
        <w:t xml:space="preserve">Mora, J. C., Przkora, R., &amp; Cruz-Almeida, Y. (2018). Knee osteoarthritis: pathophysiology and current treatment modalities. Journal of pain research, 11, 2189–2196. </w:t>
      </w:r>
    </w:p>
    <w:p w14:paraId="12531E1B" w14:textId="77777777" w:rsidR="008C74EB" w:rsidRDefault="008C74EB" w:rsidP="002064F5">
      <w:pPr>
        <w:tabs>
          <w:tab w:val="left" w:pos="284"/>
        </w:tabs>
        <w:spacing w:after="240" w:line="240" w:lineRule="auto"/>
        <w:ind w:left="567" w:right="567" w:hanging="567"/>
        <w:rPr>
          <w:rFonts w:cs="Arial"/>
          <w:color w:val="222222"/>
          <w:shd w:val="clear" w:color="auto" w:fill="FFFFFF"/>
        </w:rPr>
      </w:pPr>
      <w:r w:rsidRPr="008C74EB">
        <w:rPr>
          <w:rFonts w:cs="Arial"/>
          <w:color w:val="222222"/>
          <w:shd w:val="clear" w:color="auto" w:fill="FFFFFF"/>
        </w:rPr>
        <w:t xml:space="preserve">Murphy, L., &amp; Helmick, C. G. (2012). The impact of osteoarthritis in the United States: a population-health perspective. The American journal of nursing, 112(3 Suppl 1), S13–S19. </w:t>
      </w:r>
    </w:p>
    <w:p w14:paraId="0FEFFE81" w14:textId="6CBB7BF0" w:rsidR="00045D9A" w:rsidRDefault="00045D9A" w:rsidP="00045D9A">
      <w:pPr>
        <w:tabs>
          <w:tab w:val="left" w:pos="284"/>
        </w:tabs>
        <w:spacing w:after="240" w:line="240" w:lineRule="auto"/>
        <w:ind w:left="567" w:right="567" w:hanging="567"/>
        <w:rPr>
          <w:rFonts w:cs="Arial"/>
          <w:color w:val="222222"/>
          <w:shd w:val="clear" w:color="auto" w:fill="FFFFFF"/>
        </w:rPr>
      </w:pPr>
      <w:r w:rsidRPr="008C74EB">
        <w:rPr>
          <w:rFonts w:cs="Arial"/>
          <w:color w:val="222222"/>
          <w:shd w:val="clear" w:color="auto" w:fill="FFFFFF"/>
        </w:rPr>
        <w:t xml:space="preserve">Neogi T. (2013). The epidemiology and impact of pain in osteoarthritis. Osteoarthritis and cartilage, 21(9), 1145–1153. </w:t>
      </w:r>
    </w:p>
    <w:p w14:paraId="08593DD8" w14:textId="4104A4A4" w:rsidR="002064F5" w:rsidRDefault="002064F5" w:rsidP="002064F5">
      <w:pPr>
        <w:tabs>
          <w:tab w:val="left" w:pos="284"/>
        </w:tabs>
        <w:spacing w:after="240" w:line="240" w:lineRule="auto"/>
        <w:ind w:left="567" w:right="567" w:hanging="567"/>
        <w:rPr>
          <w:rFonts w:cs="Arial"/>
          <w:color w:val="222222"/>
          <w:shd w:val="clear" w:color="auto" w:fill="FFFFFF"/>
        </w:rPr>
      </w:pPr>
      <w:r w:rsidRPr="002064F5">
        <w:rPr>
          <w:rFonts w:cs="Arial"/>
          <w:color w:val="222222"/>
          <w:shd w:val="clear" w:color="auto" w:fill="FFFFFF"/>
        </w:rPr>
        <w:t>Nurmalasari, M., Widajanti, N. and Dharmanta, R. S.</w:t>
      </w:r>
      <w:r w:rsidR="008C74EB">
        <w:rPr>
          <w:rFonts w:cs="Arial"/>
          <w:color w:val="222222"/>
          <w:shd w:val="clear" w:color="auto" w:fill="FFFFFF"/>
        </w:rPr>
        <w:t xml:space="preserve"> (2018).</w:t>
      </w:r>
      <w:r w:rsidRPr="002064F5">
        <w:rPr>
          <w:rFonts w:cs="Arial"/>
          <w:color w:val="222222"/>
          <w:shd w:val="clear" w:color="auto" w:fill="FFFFFF"/>
        </w:rPr>
        <w:t xml:space="preserve"> Correlation between history of fall and timed up and go test in geriatric, Indonesia: Fak</w:t>
      </w:r>
      <w:r w:rsidR="009045C9">
        <w:rPr>
          <w:rFonts w:cs="Arial"/>
          <w:color w:val="222222"/>
          <w:shd w:val="clear" w:color="auto" w:fill="FFFFFF"/>
        </w:rPr>
        <w:t>u</w:t>
      </w:r>
      <w:r w:rsidRPr="002064F5">
        <w:rPr>
          <w:rFonts w:cs="Arial"/>
          <w:color w:val="222222"/>
          <w:shd w:val="clear" w:color="auto" w:fill="FFFFFF"/>
        </w:rPr>
        <w:t>ltas Kedokteran Universitas Airlangga Surabaya.</w:t>
      </w:r>
    </w:p>
    <w:p w14:paraId="7F2569FA" w14:textId="27EF825E" w:rsidR="00045D9A" w:rsidRPr="002064F5" w:rsidRDefault="00045D9A" w:rsidP="002064F5">
      <w:pPr>
        <w:tabs>
          <w:tab w:val="left" w:pos="284"/>
        </w:tabs>
        <w:spacing w:after="240" w:line="240" w:lineRule="auto"/>
        <w:ind w:left="567" w:right="567" w:hanging="567"/>
        <w:rPr>
          <w:rFonts w:cs="Arial"/>
          <w:color w:val="222222"/>
          <w:shd w:val="clear" w:color="auto" w:fill="FFFFFF"/>
        </w:rPr>
      </w:pPr>
      <w:r w:rsidRPr="00045D9A">
        <w:rPr>
          <w:rFonts w:cs="Arial"/>
          <w:color w:val="222222"/>
          <w:shd w:val="clear" w:color="auto" w:fill="FFFFFF"/>
        </w:rPr>
        <w:t>Pastore, D., Greco, M., &amp; Passarella, S. (2000). Specific helium-neon laser sensitivity of the purified cytochrome c oxidase. International journal of radiation biology, 76(6), 863–870.</w:t>
      </w:r>
    </w:p>
    <w:p w14:paraId="5BE13470" w14:textId="77777777" w:rsidR="008C74EB" w:rsidRDefault="009045C9" w:rsidP="002064F5">
      <w:pPr>
        <w:tabs>
          <w:tab w:val="left" w:pos="284"/>
        </w:tabs>
        <w:spacing w:after="240" w:line="240" w:lineRule="auto"/>
        <w:ind w:left="567" w:right="567" w:hanging="567"/>
        <w:rPr>
          <w:rFonts w:cs="Arial"/>
          <w:color w:val="222222"/>
          <w:shd w:val="clear" w:color="auto" w:fill="FFFFFF"/>
        </w:rPr>
      </w:pPr>
      <w:r w:rsidRPr="009045C9">
        <w:rPr>
          <w:rFonts w:cs="Arial"/>
          <w:color w:val="222222"/>
          <w:shd w:val="clear" w:color="auto" w:fill="FFFFFF"/>
        </w:rPr>
        <w:t>Peat, G., &amp; Thomas, M. J. (2021). Osteoarthritis year in review 2020: epidemiology &amp; therapy. Osteoarthritis and cartilage, 29(2), 180–189.</w:t>
      </w:r>
    </w:p>
    <w:p w14:paraId="03FAAD56" w14:textId="77777777" w:rsidR="008C74EB" w:rsidRDefault="008C74EB" w:rsidP="002064F5">
      <w:pPr>
        <w:tabs>
          <w:tab w:val="left" w:pos="284"/>
        </w:tabs>
        <w:spacing w:after="240" w:line="240" w:lineRule="auto"/>
        <w:ind w:left="567" w:right="567" w:hanging="567"/>
        <w:rPr>
          <w:rFonts w:cs="Arial"/>
          <w:color w:val="222222"/>
          <w:shd w:val="clear" w:color="auto" w:fill="FFFFFF"/>
        </w:rPr>
      </w:pPr>
      <w:r w:rsidRPr="008C74EB">
        <w:rPr>
          <w:rFonts w:cs="Arial"/>
          <w:color w:val="222222"/>
          <w:shd w:val="clear" w:color="auto" w:fill="FFFFFF"/>
        </w:rPr>
        <w:t xml:space="preserve">Rice, D. A., McNair, P. J., &amp; Lewis, G. N. (2011). Mechanisms of quadriceps muscle weakness in knee joint osteoarthritis: the effects of prolonged vibration on torque and muscle activation in osteoarthritic and healthy control subjects. Arthritis research &amp; therapy, 13(5), R151 </w:t>
      </w:r>
    </w:p>
    <w:p w14:paraId="4A5DA33E" w14:textId="77777777" w:rsidR="008C74EB" w:rsidRDefault="008C74EB" w:rsidP="002064F5">
      <w:pPr>
        <w:tabs>
          <w:tab w:val="left" w:pos="284"/>
        </w:tabs>
        <w:spacing w:after="240" w:line="240" w:lineRule="auto"/>
        <w:ind w:left="567" w:right="567" w:hanging="567"/>
        <w:rPr>
          <w:rFonts w:cs="Arial"/>
          <w:color w:val="222222"/>
          <w:shd w:val="clear" w:color="auto" w:fill="FFFFFF"/>
        </w:rPr>
      </w:pPr>
      <w:r w:rsidRPr="008C74EB">
        <w:rPr>
          <w:rFonts w:cs="Arial"/>
          <w:color w:val="222222"/>
          <w:shd w:val="clear" w:color="auto" w:fill="FFFFFF"/>
        </w:rPr>
        <w:t xml:space="preserve">Richards, M. M., Maxwell, J. S., Weng, L., Angelos, M. G., &amp; Golzarian, J. (2016). Intra-articular treatment of knee osteoarthritis: from anti-inflammatories to products of regenerative medicine. The Physician and sportsmedicine, 44(2), 101–108. </w:t>
      </w:r>
    </w:p>
    <w:p w14:paraId="5D06F0A9" w14:textId="705CACA5" w:rsidR="002064F5" w:rsidRDefault="002064F5" w:rsidP="002064F5">
      <w:pPr>
        <w:tabs>
          <w:tab w:val="left" w:pos="284"/>
        </w:tabs>
        <w:spacing w:after="240" w:line="240" w:lineRule="auto"/>
        <w:ind w:left="567" w:right="567" w:hanging="567"/>
        <w:rPr>
          <w:rFonts w:cs="Arial"/>
          <w:color w:val="222222"/>
          <w:shd w:val="clear" w:color="auto" w:fill="FFFFFF"/>
        </w:rPr>
      </w:pPr>
      <w:r w:rsidRPr="002064F5">
        <w:rPr>
          <w:rFonts w:cs="Arial"/>
          <w:color w:val="222222"/>
          <w:shd w:val="clear" w:color="auto" w:fill="FFFFFF"/>
        </w:rPr>
        <w:lastRenderedPageBreak/>
        <w:t>Robinson S</w:t>
      </w:r>
      <w:r w:rsidR="008357B7">
        <w:rPr>
          <w:rFonts w:cs="Arial"/>
          <w:color w:val="222222"/>
          <w:shd w:val="clear" w:color="auto" w:fill="FFFFFF"/>
        </w:rPr>
        <w:t xml:space="preserve">. </w:t>
      </w:r>
      <w:r w:rsidRPr="002064F5">
        <w:rPr>
          <w:rFonts w:cs="Arial"/>
          <w:color w:val="222222"/>
          <w:shd w:val="clear" w:color="auto" w:fill="FFFFFF"/>
        </w:rPr>
        <w:t>G</w:t>
      </w:r>
      <w:r w:rsidR="008357B7">
        <w:rPr>
          <w:rFonts w:cs="Arial"/>
          <w:color w:val="222222"/>
          <w:shd w:val="clear" w:color="auto" w:fill="FFFFFF"/>
        </w:rPr>
        <w:t>.,</w:t>
      </w:r>
      <w:r w:rsidRPr="002064F5">
        <w:rPr>
          <w:rFonts w:cs="Arial"/>
          <w:color w:val="222222"/>
          <w:shd w:val="clear" w:color="auto" w:fill="FFFFFF"/>
        </w:rPr>
        <w:t xml:space="preserve"> Murphy S</w:t>
      </w:r>
      <w:r w:rsidR="008357B7">
        <w:rPr>
          <w:rFonts w:cs="Arial"/>
          <w:color w:val="222222"/>
          <w:shd w:val="clear" w:color="auto" w:fill="FFFFFF"/>
        </w:rPr>
        <w:t xml:space="preserve">. </w:t>
      </w:r>
      <w:r w:rsidRPr="002064F5">
        <w:rPr>
          <w:rFonts w:cs="Arial"/>
          <w:color w:val="222222"/>
          <w:shd w:val="clear" w:color="auto" w:fill="FFFFFF"/>
        </w:rPr>
        <w:t>L</w:t>
      </w:r>
      <w:r w:rsidR="008357B7">
        <w:rPr>
          <w:rFonts w:cs="Arial"/>
          <w:color w:val="222222"/>
          <w:shd w:val="clear" w:color="auto" w:fill="FFFFFF"/>
        </w:rPr>
        <w:t>.</w:t>
      </w:r>
      <w:r w:rsidRPr="002064F5">
        <w:rPr>
          <w:rFonts w:cs="Arial"/>
          <w:color w:val="222222"/>
          <w:shd w:val="clear" w:color="auto" w:fill="FFFFFF"/>
        </w:rPr>
        <w:t xml:space="preserve"> &amp; Niemiec S. </w:t>
      </w:r>
      <w:r w:rsidR="008357B7">
        <w:rPr>
          <w:rFonts w:cs="Arial"/>
          <w:color w:val="222222"/>
          <w:shd w:val="clear" w:color="auto" w:fill="FFFFFF"/>
        </w:rPr>
        <w:t xml:space="preserve">(2016). </w:t>
      </w:r>
      <w:r w:rsidRPr="002064F5">
        <w:rPr>
          <w:rFonts w:cs="Arial"/>
          <w:color w:val="222222"/>
          <w:shd w:val="clear" w:color="auto" w:fill="FFFFFF"/>
        </w:rPr>
        <w:t xml:space="preserve">Knee and Hip Osteoarthritis Management: A Review of Current and Emerging Non-Pharmacological Approaches. </w:t>
      </w:r>
    </w:p>
    <w:p w14:paraId="1E7D9D11" w14:textId="7A1D628A" w:rsidR="00F62D1C" w:rsidRPr="002064F5" w:rsidRDefault="00F62D1C" w:rsidP="002064F5">
      <w:pPr>
        <w:tabs>
          <w:tab w:val="left" w:pos="284"/>
        </w:tabs>
        <w:spacing w:after="240" w:line="240" w:lineRule="auto"/>
        <w:ind w:left="567" w:right="567" w:hanging="567"/>
        <w:rPr>
          <w:rFonts w:cs="Arial"/>
          <w:color w:val="222222"/>
          <w:shd w:val="clear" w:color="auto" w:fill="FFFFFF"/>
        </w:rPr>
      </w:pPr>
      <w:r w:rsidRPr="00F62D1C">
        <w:rPr>
          <w:rFonts w:cs="Arial"/>
          <w:color w:val="222222"/>
          <w:shd w:val="clear" w:color="auto" w:fill="FFFFFF"/>
        </w:rPr>
        <w:t>Salamanna, Francesca, Silvio Caravelli, Laura Marchese, Melania Carniato, Emanuele Vocale, Giammarco Gardini, Giulia Puccetti, Massimiliano Mosca, and Gianluca Giavaresi. 2023. "Proprioception and Mechanoreceptors in Osteoarthritis: A Systematic Literature Review" Journal of Clinical Medicine 12, no. 20: 6623.</w:t>
      </w:r>
    </w:p>
    <w:p w14:paraId="06F5D802" w14:textId="0636A636" w:rsidR="008357B7" w:rsidRDefault="008357B7" w:rsidP="002064F5">
      <w:pPr>
        <w:tabs>
          <w:tab w:val="left" w:pos="284"/>
        </w:tabs>
        <w:spacing w:after="240" w:line="240" w:lineRule="auto"/>
        <w:ind w:left="567" w:right="567" w:hanging="567"/>
        <w:rPr>
          <w:rFonts w:cs="Arial"/>
          <w:color w:val="222222"/>
          <w:shd w:val="clear" w:color="auto" w:fill="FFFFFF"/>
        </w:rPr>
      </w:pPr>
      <w:r w:rsidRPr="008357B7">
        <w:rPr>
          <w:rFonts w:cs="Arial"/>
          <w:color w:val="222222"/>
          <w:shd w:val="clear" w:color="auto" w:fill="FFFFFF"/>
        </w:rPr>
        <w:t>Salman, L.</w:t>
      </w:r>
      <w:r>
        <w:rPr>
          <w:rFonts w:cs="Arial"/>
          <w:color w:val="222222"/>
          <w:shd w:val="clear" w:color="auto" w:fill="FFFFFF"/>
        </w:rPr>
        <w:t xml:space="preserve"> </w:t>
      </w:r>
      <w:r w:rsidRPr="008357B7">
        <w:rPr>
          <w:rFonts w:cs="Arial"/>
          <w:color w:val="222222"/>
          <w:shd w:val="clear" w:color="auto" w:fill="FFFFFF"/>
        </w:rPr>
        <w:t>A</w:t>
      </w:r>
      <w:r>
        <w:rPr>
          <w:rFonts w:cs="Arial"/>
          <w:color w:val="222222"/>
          <w:shd w:val="clear" w:color="auto" w:fill="FFFFFF"/>
        </w:rPr>
        <w:t xml:space="preserve"> </w:t>
      </w:r>
      <w:r w:rsidRPr="008357B7">
        <w:rPr>
          <w:rFonts w:cs="Arial"/>
          <w:color w:val="222222"/>
          <w:shd w:val="clear" w:color="auto" w:fill="FFFFFF"/>
        </w:rPr>
        <w:t>., Ahmed, G., Dakin, S.G. et al.</w:t>
      </w:r>
      <w:r>
        <w:rPr>
          <w:rFonts w:cs="Arial"/>
          <w:color w:val="222222"/>
          <w:shd w:val="clear" w:color="auto" w:fill="FFFFFF"/>
        </w:rPr>
        <w:t xml:space="preserve"> (2023).</w:t>
      </w:r>
      <w:r w:rsidRPr="008357B7">
        <w:rPr>
          <w:rFonts w:cs="Arial"/>
          <w:color w:val="222222"/>
          <w:shd w:val="clear" w:color="auto" w:fill="FFFFFF"/>
        </w:rPr>
        <w:t xml:space="preserve"> Osteoarthritis: a narrative review of molecular approaches to disease management. Arthritis Res Ther 25, 27</w:t>
      </w:r>
      <w:r>
        <w:rPr>
          <w:rFonts w:cs="Arial"/>
          <w:color w:val="222222"/>
          <w:shd w:val="clear" w:color="auto" w:fill="FFFFFF"/>
        </w:rPr>
        <w:t>.</w:t>
      </w:r>
      <w:r w:rsidRPr="008357B7">
        <w:rPr>
          <w:rFonts w:cs="Arial"/>
          <w:color w:val="222222"/>
          <w:shd w:val="clear" w:color="auto" w:fill="FFFFFF"/>
        </w:rPr>
        <w:t xml:space="preserve"> </w:t>
      </w:r>
    </w:p>
    <w:p w14:paraId="3DF3FA8C" w14:textId="77777777" w:rsidR="008357B7" w:rsidRDefault="008357B7" w:rsidP="002064F5">
      <w:pPr>
        <w:tabs>
          <w:tab w:val="left" w:pos="284"/>
        </w:tabs>
        <w:spacing w:after="240" w:line="240" w:lineRule="auto"/>
        <w:ind w:left="567" w:right="567" w:hanging="567"/>
        <w:rPr>
          <w:rFonts w:cs="Arial"/>
          <w:color w:val="222222"/>
          <w:shd w:val="clear" w:color="auto" w:fill="FFFFFF"/>
        </w:rPr>
      </w:pPr>
      <w:r w:rsidRPr="008357B7">
        <w:rPr>
          <w:rFonts w:cs="Arial"/>
          <w:color w:val="222222"/>
          <w:shd w:val="clear" w:color="auto" w:fill="FFFFFF"/>
        </w:rPr>
        <w:t xml:space="preserve">Schmidt-Rohlfing, B., Thomsen, M., Niedhart, C., Wirtz, D. C., &amp; Schneider, U. (2002). Correlation of bone and cartilage markers in the synovial fluid with the degree of osteoarthritis. Rheumatology international, 21(5), 193–199. </w:t>
      </w:r>
    </w:p>
    <w:p w14:paraId="09778D26" w14:textId="39BB7E48" w:rsidR="002064F5" w:rsidRPr="002064F5" w:rsidRDefault="002064F5" w:rsidP="002064F5">
      <w:pPr>
        <w:tabs>
          <w:tab w:val="left" w:pos="284"/>
        </w:tabs>
        <w:spacing w:after="240" w:line="240" w:lineRule="auto"/>
        <w:ind w:left="567" w:right="567" w:hanging="567"/>
        <w:rPr>
          <w:rFonts w:cs="Arial"/>
          <w:color w:val="222222"/>
          <w:shd w:val="clear" w:color="auto" w:fill="FFFFFF"/>
        </w:rPr>
      </w:pPr>
      <w:r w:rsidRPr="002064F5">
        <w:rPr>
          <w:rFonts w:cs="Arial"/>
          <w:color w:val="222222"/>
          <w:shd w:val="clear" w:color="auto" w:fill="FFFFFF"/>
        </w:rPr>
        <w:t>Sharma</w:t>
      </w:r>
      <w:r w:rsidR="008357B7">
        <w:rPr>
          <w:rFonts w:cs="Arial"/>
          <w:color w:val="222222"/>
          <w:shd w:val="clear" w:color="auto" w:fill="FFFFFF"/>
        </w:rPr>
        <w:t>,</w:t>
      </w:r>
      <w:r w:rsidRPr="002064F5">
        <w:rPr>
          <w:rFonts w:cs="Arial"/>
          <w:color w:val="222222"/>
          <w:shd w:val="clear" w:color="auto" w:fill="FFFFFF"/>
        </w:rPr>
        <w:t xml:space="preserve"> K</w:t>
      </w:r>
      <w:r w:rsidR="008357B7">
        <w:rPr>
          <w:rFonts w:cs="Arial"/>
          <w:color w:val="222222"/>
          <w:shd w:val="clear" w:color="auto" w:fill="FFFFFF"/>
        </w:rPr>
        <w:t xml:space="preserve">., </w:t>
      </w:r>
      <w:r w:rsidRPr="002064F5">
        <w:rPr>
          <w:rFonts w:cs="Arial"/>
          <w:color w:val="222222"/>
          <w:shd w:val="clear" w:color="auto" w:fill="FFFFFF"/>
        </w:rPr>
        <w:t>Das</w:t>
      </w:r>
      <w:r w:rsidR="008357B7">
        <w:rPr>
          <w:rFonts w:cs="Arial"/>
          <w:color w:val="222222"/>
          <w:shd w:val="clear" w:color="auto" w:fill="FFFFFF"/>
        </w:rPr>
        <w:t>,</w:t>
      </w:r>
      <w:r w:rsidRPr="002064F5">
        <w:rPr>
          <w:rFonts w:cs="Arial"/>
          <w:color w:val="222222"/>
          <w:shd w:val="clear" w:color="auto" w:fill="FFFFFF"/>
        </w:rPr>
        <w:t xml:space="preserve"> D</w:t>
      </w:r>
      <w:r w:rsidR="008357B7">
        <w:rPr>
          <w:rFonts w:cs="Arial"/>
          <w:color w:val="222222"/>
          <w:shd w:val="clear" w:color="auto" w:fill="FFFFFF"/>
        </w:rPr>
        <w:t xml:space="preserve">. (2019). </w:t>
      </w:r>
      <w:r w:rsidRPr="002064F5">
        <w:rPr>
          <w:rFonts w:cs="Arial"/>
          <w:color w:val="222222"/>
          <w:shd w:val="clear" w:color="auto" w:fill="FFFFFF"/>
        </w:rPr>
        <w:t>Pain Pathway. In Basics of Pain Management. New Delhi : CBS Publisher &amp; Distributors Pvs Ltd. Pp 3-13.</w:t>
      </w:r>
    </w:p>
    <w:p w14:paraId="114AC6DE" w14:textId="65C85B5B" w:rsidR="002064F5" w:rsidRPr="002064F5" w:rsidRDefault="002064F5" w:rsidP="002064F5">
      <w:pPr>
        <w:tabs>
          <w:tab w:val="left" w:pos="284"/>
        </w:tabs>
        <w:spacing w:after="240" w:line="240" w:lineRule="auto"/>
        <w:ind w:left="567" w:right="567" w:hanging="567"/>
        <w:rPr>
          <w:rFonts w:cs="Arial"/>
          <w:color w:val="222222"/>
          <w:shd w:val="clear" w:color="auto" w:fill="FFFFFF"/>
        </w:rPr>
      </w:pPr>
      <w:r w:rsidRPr="002064F5">
        <w:rPr>
          <w:rFonts w:cs="Arial"/>
          <w:color w:val="222222"/>
          <w:shd w:val="clear" w:color="auto" w:fill="FFFFFF"/>
        </w:rPr>
        <w:t>Snyder-mackler</w:t>
      </w:r>
      <w:r w:rsidR="008357B7">
        <w:rPr>
          <w:rFonts w:cs="Arial"/>
          <w:color w:val="222222"/>
          <w:shd w:val="clear" w:color="auto" w:fill="FFFFFF"/>
        </w:rPr>
        <w:t>,</w:t>
      </w:r>
      <w:r w:rsidRPr="002064F5">
        <w:rPr>
          <w:rFonts w:cs="Arial"/>
          <w:color w:val="222222"/>
          <w:shd w:val="clear" w:color="auto" w:fill="FFFFFF"/>
        </w:rPr>
        <w:t xml:space="preserve"> L</w:t>
      </w:r>
      <w:r w:rsidR="008357B7">
        <w:rPr>
          <w:rFonts w:cs="Arial"/>
          <w:color w:val="222222"/>
          <w:shd w:val="clear" w:color="auto" w:fill="FFFFFF"/>
        </w:rPr>
        <w:t>. &amp;</w:t>
      </w:r>
      <w:r w:rsidRPr="002064F5">
        <w:rPr>
          <w:rFonts w:cs="Arial"/>
          <w:color w:val="222222"/>
          <w:shd w:val="clear" w:color="auto" w:fill="FFFFFF"/>
        </w:rPr>
        <w:t xml:space="preserve"> Sertz</w:t>
      </w:r>
      <w:r w:rsidR="008357B7">
        <w:rPr>
          <w:rFonts w:cs="Arial"/>
          <w:color w:val="222222"/>
          <w:shd w:val="clear" w:color="auto" w:fill="FFFFFF"/>
        </w:rPr>
        <w:t>,</w:t>
      </w:r>
      <w:r w:rsidRPr="002064F5">
        <w:rPr>
          <w:rFonts w:cs="Arial"/>
          <w:color w:val="222222"/>
          <w:shd w:val="clear" w:color="auto" w:fill="FFFFFF"/>
        </w:rPr>
        <w:t xml:space="preserve"> L.</w:t>
      </w:r>
      <w:r w:rsidR="008357B7">
        <w:rPr>
          <w:rFonts w:cs="Arial"/>
          <w:color w:val="222222"/>
          <w:shd w:val="clear" w:color="auto" w:fill="FFFFFF"/>
        </w:rPr>
        <w:t xml:space="preserve"> (1990).</w:t>
      </w:r>
      <w:r w:rsidRPr="002064F5">
        <w:rPr>
          <w:rFonts w:cs="Arial"/>
          <w:color w:val="222222"/>
          <w:shd w:val="clear" w:color="auto" w:fill="FFFFFF"/>
        </w:rPr>
        <w:t xml:space="preserve"> Therapeutic uses of light in rehabilitation. In: Michlovitz SL ed.</w:t>
      </w:r>
    </w:p>
    <w:p w14:paraId="60B7981F" w14:textId="77777777" w:rsidR="008357B7" w:rsidRDefault="008357B7" w:rsidP="00FF736C">
      <w:pPr>
        <w:tabs>
          <w:tab w:val="left" w:pos="284"/>
        </w:tabs>
        <w:spacing w:after="240" w:line="240" w:lineRule="auto"/>
        <w:ind w:left="567" w:right="567" w:hanging="567"/>
        <w:rPr>
          <w:rFonts w:cs="Arial"/>
          <w:color w:val="222222"/>
          <w:shd w:val="clear" w:color="auto" w:fill="FFFFFF"/>
        </w:rPr>
      </w:pPr>
      <w:r w:rsidRPr="008357B7">
        <w:rPr>
          <w:rFonts w:cs="Arial"/>
          <w:color w:val="222222"/>
          <w:shd w:val="clear" w:color="auto" w:fill="FFFFFF"/>
        </w:rPr>
        <w:t xml:space="preserve">Sobol, E., Shekhter, A., Guller, A., Baum, O., &amp; Baskov, A. (2011). Laser-induced regeneration of cartilage. Journal of biomedical optics, 16(8), 080902. </w:t>
      </w:r>
    </w:p>
    <w:p w14:paraId="072E46F4" w14:textId="77777777" w:rsidR="008357B7" w:rsidRDefault="008357B7" w:rsidP="004C4A19">
      <w:pPr>
        <w:tabs>
          <w:tab w:val="left" w:pos="284"/>
        </w:tabs>
        <w:spacing w:after="240" w:line="240" w:lineRule="auto"/>
        <w:ind w:left="567" w:right="567" w:hanging="567"/>
        <w:rPr>
          <w:rFonts w:cs="Arial"/>
          <w:color w:val="222222"/>
          <w:shd w:val="clear" w:color="auto" w:fill="FFFFFF"/>
        </w:rPr>
      </w:pPr>
      <w:r w:rsidRPr="008357B7">
        <w:rPr>
          <w:rFonts w:cs="Arial"/>
          <w:color w:val="222222"/>
          <w:shd w:val="clear" w:color="auto" w:fill="FFFFFF"/>
        </w:rPr>
        <w:t xml:space="preserve">Sollerman, C., &amp; Ejeskär, A. (1995). Sollerman hand function test. A standardised method and its use in tetraplegic patients. Scandinavian journal of plastic and reconstructive surgery and hand surgery, 29(2), 167–176. </w:t>
      </w:r>
    </w:p>
    <w:p w14:paraId="3281E138" w14:textId="5DC9955C" w:rsidR="004C4A19" w:rsidRDefault="004C4A19" w:rsidP="004C4A19">
      <w:pPr>
        <w:tabs>
          <w:tab w:val="left" w:pos="284"/>
        </w:tabs>
        <w:spacing w:after="240" w:line="240" w:lineRule="auto"/>
        <w:ind w:left="567" w:right="567" w:hanging="567"/>
        <w:rPr>
          <w:rFonts w:cs="Arial"/>
          <w:color w:val="222222"/>
          <w:shd w:val="clear" w:color="auto" w:fill="FFFFFF"/>
        </w:rPr>
      </w:pPr>
      <w:r>
        <w:rPr>
          <w:rFonts w:cs="Arial"/>
          <w:color w:val="222222"/>
          <w:shd w:val="clear" w:color="auto" w:fill="FFFFFF"/>
        </w:rPr>
        <w:t>Suriani</w:t>
      </w:r>
      <w:r w:rsidR="008357B7">
        <w:rPr>
          <w:rFonts w:cs="Arial"/>
          <w:color w:val="222222"/>
          <w:shd w:val="clear" w:color="auto" w:fill="FFFFFF"/>
        </w:rPr>
        <w:t>,</w:t>
      </w:r>
      <w:r>
        <w:rPr>
          <w:rFonts w:cs="Arial"/>
          <w:color w:val="222222"/>
          <w:shd w:val="clear" w:color="auto" w:fill="FFFFFF"/>
        </w:rPr>
        <w:t xml:space="preserve"> S</w:t>
      </w:r>
      <w:r w:rsidR="008357B7">
        <w:rPr>
          <w:rFonts w:cs="Arial"/>
          <w:color w:val="222222"/>
          <w:shd w:val="clear" w:color="auto" w:fill="FFFFFF"/>
        </w:rPr>
        <w:t>. &amp;</w:t>
      </w:r>
      <w:r>
        <w:rPr>
          <w:rFonts w:cs="Arial"/>
          <w:color w:val="222222"/>
          <w:shd w:val="clear" w:color="auto" w:fill="FFFFFF"/>
        </w:rPr>
        <w:t xml:space="preserve"> Lesmana</w:t>
      </w:r>
      <w:r w:rsidR="008357B7">
        <w:rPr>
          <w:rFonts w:cs="Arial"/>
          <w:color w:val="222222"/>
          <w:shd w:val="clear" w:color="auto" w:fill="FFFFFF"/>
        </w:rPr>
        <w:t>,</w:t>
      </w:r>
      <w:r>
        <w:rPr>
          <w:rFonts w:cs="Arial"/>
          <w:color w:val="222222"/>
          <w:shd w:val="clear" w:color="auto" w:fill="FFFFFF"/>
        </w:rPr>
        <w:t xml:space="preserve"> S</w:t>
      </w:r>
      <w:r w:rsidR="008357B7">
        <w:rPr>
          <w:rFonts w:cs="Arial"/>
          <w:color w:val="222222"/>
          <w:shd w:val="clear" w:color="auto" w:fill="FFFFFF"/>
        </w:rPr>
        <w:t xml:space="preserve">. </w:t>
      </w:r>
      <w:r>
        <w:rPr>
          <w:rFonts w:cs="Arial"/>
          <w:color w:val="222222"/>
          <w:shd w:val="clear" w:color="auto" w:fill="FFFFFF"/>
        </w:rPr>
        <w:t>I.</w:t>
      </w:r>
      <w:r w:rsidR="008357B7">
        <w:rPr>
          <w:rFonts w:cs="Arial"/>
          <w:color w:val="222222"/>
          <w:shd w:val="clear" w:color="auto" w:fill="FFFFFF"/>
        </w:rPr>
        <w:t xml:space="preserve"> (2013).</w:t>
      </w:r>
      <w:r>
        <w:rPr>
          <w:rFonts w:cs="Arial"/>
          <w:color w:val="222222"/>
          <w:shd w:val="clear" w:color="auto" w:fill="FFFFFF"/>
        </w:rPr>
        <w:t xml:space="preserve"> </w:t>
      </w:r>
      <w:r w:rsidRPr="004C4A19">
        <w:rPr>
          <w:rFonts w:cs="Arial"/>
          <w:color w:val="222222"/>
          <w:shd w:val="clear" w:color="auto" w:fill="FFFFFF"/>
        </w:rPr>
        <w:t>L</w:t>
      </w:r>
      <w:r>
        <w:rPr>
          <w:rFonts w:cs="Arial"/>
          <w:color w:val="222222"/>
          <w:shd w:val="clear" w:color="auto" w:fill="FFFFFF"/>
        </w:rPr>
        <w:t>atihan</w:t>
      </w:r>
      <w:r w:rsidRPr="004C4A19">
        <w:rPr>
          <w:rFonts w:cs="Arial"/>
          <w:color w:val="222222"/>
          <w:shd w:val="clear" w:color="auto" w:fill="FFFFFF"/>
        </w:rPr>
        <w:t xml:space="preserve"> T</w:t>
      </w:r>
      <w:r>
        <w:rPr>
          <w:rFonts w:cs="Arial"/>
          <w:color w:val="222222"/>
          <w:shd w:val="clear" w:color="auto" w:fill="FFFFFF"/>
        </w:rPr>
        <w:t>heraband</w:t>
      </w:r>
      <w:r w:rsidRPr="004C4A19">
        <w:rPr>
          <w:rFonts w:cs="Arial"/>
          <w:color w:val="222222"/>
          <w:shd w:val="clear" w:color="auto" w:fill="FFFFFF"/>
        </w:rPr>
        <w:t xml:space="preserve"> L</w:t>
      </w:r>
      <w:r>
        <w:rPr>
          <w:rFonts w:cs="Arial"/>
          <w:color w:val="222222"/>
          <w:shd w:val="clear" w:color="auto" w:fill="FFFFFF"/>
        </w:rPr>
        <w:t>ebih</w:t>
      </w:r>
      <w:r w:rsidRPr="004C4A19">
        <w:rPr>
          <w:rFonts w:cs="Arial"/>
          <w:color w:val="222222"/>
          <w:shd w:val="clear" w:color="auto" w:fill="FFFFFF"/>
        </w:rPr>
        <w:t xml:space="preserve"> B</w:t>
      </w:r>
      <w:r>
        <w:rPr>
          <w:rFonts w:cs="Arial"/>
          <w:color w:val="222222"/>
          <w:shd w:val="clear" w:color="auto" w:fill="FFFFFF"/>
        </w:rPr>
        <w:t>aik</w:t>
      </w:r>
      <w:r w:rsidRPr="004C4A19">
        <w:rPr>
          <w:rFonts w:cs="Arial"/>
          <w:color w:val="222222"/>
          <w:shd w:val="clear" w:color="auto" w:fill="FFFFFF"/>
        </w:rPr>
        <w:t xml:space="preserve"> M</w:t>
      </w:r>
      <w:r>
        <w:rPr>
          <w:rFonts w:cs="Arial"/>
          <w:color w:val="222222"/>
          <w:shd w:val="clear" w:color="auto" w:fill="FFFFFF"/>
        </w:rPr>
        <w:t>enurunkan</w:t>
      </w:r>
      <w:r w:rsidRPr="004C4A19">
        <w:rPr>
          <w:rFonts w:cs="Arial"/>
          <w:color w:val="222222"/>
          <w:shd w:val="clear" w:color="auto" w:fill="FFFFFF"/>
        </w:rPr>
        <w:t xml:space="preserve"> N</w:t>
      </w:r>
      <w:r>
        <w:rPr>
          <w:rFonts w:cs="Arial"/>
          <w:color w:val="222222"/>
          <w:shd w:val="clear" w:color="auto" w:fill="FFFFFF"/>
        </w:rPr>
        <w:t xml:space="preserve">yeri daripada </w:t>
      </w:r>
      <w:r w:rsidRPr="004C4A19">
        <w:rPr>
          <w:rFonts w:cs="Arial"/>
          <w:color w:val="222222"/>
          <w:shd w:val="clear" w:color="auto" w:fill="FFFFFF"/>
        </w:rPr>
        <w:t>L</w:t>
      </w:r>
      <w:r>
        <w:rPr>
          <w:rFonts w:cs="Arial"/>
          <w:color w:val="222222"/>
          <w:shd w:val="clear" w:color="auto" w:fill="FFFFFF"/>
        </w:rPr>
        <w:t>atihan</w:t>
      </w:r>
      <w:r w:rsidRPr="004C4A19">
        <w:rPr>
          <w:rFonts w:cs="Arial"/>
          <w:color w:val="222222"/>
          <w:shd w:val="clear" w:color="auto" w:fill="FFFFFF"/>
        </w:rPr>
        <w:t xml:space="preserve"> Q</w:t>
      </w:r>
      <w:r>
        <w:rPr>
          <w:rFonts w:cs="Arial"/>
          <w:color w:val="222222"/>
          <w:shd w:val="clear" w:color="auto" w:fill="FFFFFF"/>
        </w:rPr>
        <w:t>uadricep</w:t>
      </w:r>
      <w:r w:rsidRPr="004C4A19">
        <w:rPr>
          <w:rFonts w:cs="Arial"/>
          <w:color w:val="222222"/>
          <w:shd w:val="clear" w:color="auto" w:fill="FFFFFF"/>
        </w:rPr>
        <w:t xml:space="preserve"> B</w:t>
      </w:r>
      <w:r>
        <w:rPr>
          <w:rFonts w:cs="Arial"/>
          <w:color w:val="222222"/>
          <w:shd w:val="clear" w:color="auto" w:fill="FFFFFF"/>
        </w:rPr>
        <w:t>ench</w:t>
      </w:r>
      <w:r w:rsidRPr="004C4A19">
        <w:rPr>
          <w:rFonts w:cs="Arial"/>
          <w:color w:val="222222"/>
          <w:shd w:val="clear" w:color="auto" w:fill="FFFFFF"/>
        </w:rPr>
        <w:t xml:space="preserve"> </w:t>
      </w:r>
      <w:r>
        <w:rPr>
          <w:rFonts w:cs="Arial"/>
          <w:color w:val="222222"/>
          <w:shd w:val="clear" w:color="auto" w:fill="FFFFFF"/>
        </w:rPr>
        <w:t>pada</w:t>
      </w:r>
      <w:r w:rsidRPr="004C4A19">
        <w:rPr>
          <w:rFonts w:cs="Arial"/>
          <w:color w:val="222222"/>
          <w:shd w:val="clear" w:color="auto" w:fill="FFFFFF"/>
        </w:rPr>
        <w:t xml:space="preserve"> O</w:t>
      </w:r>
      <w:r>
        <w:rPr>
          <w:rFonts w:cs="Arial"/>
          <w:color w:val="222222"/>
          <w:shd w:val="clear" w:color="auto" w:fill="FFFFFF"/>
        </w:rPr>
        <w:t xml:space="preserve">steoarthritis Genu. </w:t>
      </w:r>
      <w:r w:rsidRPr="004C4A19">
        <w:rPr>
          <w:rFonts w:cs="Arial"/>
          <w:color w:val="222222"/>
          <w:shd w:val="clear" w:color="auto" w:fill="FFFFFF"/>
        </w:rPr>
        <w:t xml:space="preserve"> Jurnal Fisioterapi Volume 13 Nomor </w:t>
      </w:r>
      <w:r>
        <w:rPr>
          <w:rFonts w:cs="Arial"/>
          <w:color w:val="222222"/>
          <w:shd w:val="clear" w:color="auto" w:fill="FFFFFF"/>
        </w:rPr>
        <w:t>1</w:t>
      </w:r>
      <w:r w:rsidRPr="004C4A19">
        <w:rPr>
          <w:rFonts w:cs="Arial"/>
          <w:color w:val="222222"/>
          <w:shd w:val="clear" w:color="auto" w:fill="FFFFFF"/>
        </w:rPr>
        <w:t>, April 2013</w:t>
      </w:r>
      <w:r>
        <w:rPr>
          <w:rFonts w:cs="Arial"/>
          <w:color w:val="222222"/>
          <w:shd w:val="clear" w:color="auto" w:fill="FFFFFF"/>
        </w:rPr>
        <w:t>.</w:t>
      </w:r>
    </w:p>
    <w:p w14:paraId="709CD46C" w14:textId="293E42AD" w:rsidR="00045D9A" w:rsidRPr="004D054C" w:rsidRDefault="00045D9A" w:rsidP="00045D9A">
      <w:pPr>
        <w:tabs>
          <w:tab w:val="left" w:pos="284"/>
        </w:tabs>
        <w:spacing w:after="240" w:line="240" w:lineRule="auto"/>
        <w:ind w:left="567" w:right="567" w:hanging="567"/>
        <w:rPr>
          <w:rFonts w:cs="Arial"/>
          <w:color w:val="222222"/>
          <w:shd w:val="clear" w:color="auto" w:fill="FFFFFF"/>
        </w:rPr>
      </w:pPr>
      <w:r w:rsidRPr="00162DDE">
        <w:rPr>
          <w:rFonts w:cs="Arial"/>
          <w:color w:val="222222"/>
          <w:shd w:val="clear" w:color="auto" w:fill="FFFFFF"/>
        </w:rPr>
        <w:t xml:space="preserve">Sutherland J. C. (2002). Biological effects of polychromatic light. Photochemistry and photobiology, 76(2), 164–170. </w:t>
      </w:r>
    </w:p>
    <w:p w14:paraId="2F29F476" w14:textId="77777777" w:rsidR="00AD67BD" w:rsidRDefault="00AD67BD" w:rsidP="002064F5">
      <w:pPr>
        <w:tabs>
          <w:tab w:val="left" w:pos="284"/>
        </w:tabs>
        <w:spacing w:after="240" w:line="240" w:lineRule="auto"/>
        <w:ind w:left="567" w:right="567" w:hanging="567"/>
        <w:rPr>
          <w:rFonts w:cs="Arial"/>
          <w:color w:val="222222"/>
          <w:shd w:val="clear" w:color="auto" w:fill="FFFFFF"/>
        </w:rPr>
      </w:pPr>
      <w:r w:rsidRPr="00AD67BD">
        <w:rPr>
          <w:rFonts w:cs="Arial"/>
          <w:color w:val="222222"/>
          <w:shd w:val="clear" w:color="auto" w:fill="FFFFFF"/>
        </w:rPr>
        <w:t xml:space="preserve">Thompson, L. R., Boudreau, R., Newman, A. B., Hannon, M. J., Chu, C. R., Nevitt, M. C., Kent Kwoh, C., &amp; OAI Investigators (2010). The association of osteoarthritis risk factors with localized, regional and diffuse knee pain. Osteoarthritis and cartilage, 18(10), 1244–1249. </w:t>
      </w:r>
    </w:p>
    <w:p w14:paraId="1F529896" w14:textId="104D40BF" w:rsidR="002064F5" w:rsidRPr="002064F5" w:rsidRDefault="002064F5" w:rsidP="002064F5">
      <w:pPr>
        <w:tabs>
          <w:tab w:val="left" w:pos="284"/>
        </w:tabs>
        <w:spacing w:after="240" w:line="240" w:lineRule="auto"/>
        <w:ind w:left="567" w:right="567" w:hanging="567"/>
        <w:rPr>
          <w:rFonts w:cs="Arial"/>
          <w:color w:val="222222"/>
          <w:shd w:val="clear" w:color="auto" w:fill="FFFFFF"/>
        </w:rPr>
      </w:pPr>
      <w:r w:rsidRPr="002064F5">
        <w:rPr>
          <w:rFonts w:cs="Arial"/>
          <w:color w:val="222222"/>
          <w:shd w:val="clear" w:color="auto" w:fill="FFFFFF"/>
        </w:rPr>
        <w:t>Tuner</w:t>
      </w:r>
      <w:r w:rsidR="00AD67BD">
        <w:rPr>
          <w:rFonts w:cs="Arial"/>
          <w:color w:val="222222"/>
          <w:shd w:val="clear" w:color="auto" w:fill="FFFFFF"/>
        </w:rPr>
        <w:t>,</w:t>
      </w:r>
      <w:r w:rsidRPr="002064F5">
        <w:rPr>
          <w:rFonts w:cs="Arial"/>
          <w:color w:val="222222"/>
          <w:shd w:val="clear" w:color="auto" w:fill="FFFFFF"/>
        </w:rPr>
        <w:t xml:space="preserve"> J</w:t>
      </w:r>
      <w:r w:rsidR="00AD67BD">
        <w:rPr>
          <w:rFonts w:cs="Arial"/>
          <w:color w:val="222222"/>
          <w:shd w:val="clear" w:color="auto" w:fill="FFFFFF"/>
        </w:rPr>
        <w:t>.</w:t>
      </w:r>
      <w:r w:rsidRPr="002064F5">
        <w:rPr>
          <w:rFonts w:cs="Arial"/>
          <w:color w:val="222222"/>
          <w:shd w:val="clear" w:color="auto" w:fill="FFFFFF"/>
        </w:rPr>
        <w:t xml:space="preserve"> and Hode</w:t>
      </w:r>
      <w:r w:rsidR="00AD67BD">
        <w:rPr>
          <w:rFonts w:cs="Arial"/>
          <w:color w:val="222222"/>
          <w:shd w:val="clear" w:color="auto" w:fill="FFFFFF"/>
        </w:rPr>
        <w:t>,</w:t>
      </w:r>
      <w:r w:rsidRPr="002064F5">
        <w:rPr>
          <w:rFonts w:cs="Arial"/>
          <w:color w:val="222222"/>
          <w:shd w:val="clear" w:color="auto" w:fill="FFFFFF"/>
        </w:rPr>
        <w:t xml:space="preserve"> L.</w:t>
      </w:r>
      <w:r w:rsidR="00AD67BD">
        <w:rPr>
          <w:rFonts w:cs="Arial"/>
          <w:color w:val="222222"/>
          <w:shd w:val="clear" w:color="auto" w:fill="FFFFFF"/>
        </w:rPr>
        <w:t xml:space="preserve"> (2002).</w:t>
      </w:r>
      <w:r w:rsidRPr="002064F5">
        <w:rPr>
          <w:rFonts w:cs="Arial"/>
          <w:color w:val="222222"/>
          <w:shd w:val="clear" w:color="auto" w:fill="FFFFFF"/>
        </w:rPr>
        <w:t xml:space="preserve"> The Laser Therapy Handbook. Prima Books. Sweden.</w:t>
      </w:r>
      <w:r w:rsidR="004C4A19">
        <w:rPr>
          <w:rFonts w:cs="Arial"/>
          <w:color w:val="222222"/>
          <w:shd w:val="clear" w:color="auto" w:fill="FFFFFF"/>
        </w:rPr>
        <w:t>.</w:t>
      </w:r>
    </w:p>
    <w:p w14:paraId="54075569" w14:textId="77777777" w:rsidR="00AD67BD" w:rsidRDefault="00AD67BD" w:rsidP="00FF736C">
      <w:pPr>
        <w:tabs>
          <w:tab w:val="left" w:pos="284"/>
        </w:tabs>
        <w:spacing w:after="240" w:line="240" w:lineRule="auto"/>
        <w:ind w:left="567" w:right="567" w:hanging="567"/>
        <w:rPr>
          <w:rFonts w:cs="Arial"/>
          <w:color w:val="222222"/>
          <w:shd w:val="clear" w:color="auto" w:fill="FFFFFF"/>
        </w:rPr>
      </w:pPr>
      <w:r w:rsidRPr="00AD67BD">
        <w:rPr>
          <w:rFonts w:cs="Arial"/>
          <w:color w:val="222222"/>
          <w:shd w:val="clear" w:color="auto" w:fill="FFFFFF"/>
        </w:rPr>
        <w:lastRenderedPageBreak/>
        <w:t xml:space="preserve">Vaienti, E., Scita, G., Ceccarelli, F., &amp; Pogliacomi, F. (2017). Understanding the human knee and its relationship to total knee replacement. Acta bio-medica : Atenei Parmensis, 88(2S), 6–16. </w:t>
      </w:r>
    </w:p>
    <w:p w14:paraId="7DD327E9" w14:textId="6A8C79DA" w:rsidR="00527A09" w:rsidRDefault="00527A09" w:rsidP="00FF736C">
      <w:pPr>
        <w:tabs>
          <w:tab w:val="left" w:pos="284"/>
        </w:tabs>
        <w:spacing w:after="240" w:line="240" w:lineRule="auto"/>
        <w:ind w:left="567" w:right="567" w:hanging="567"/>
        <w:rPr>
          <w:rFonts w:cs="Arial"/>
          <w:color w:val="222222"/>
          <w:shd w:val="clear" w:color="auto" w:fill="FFFFFF"/>
        </w:rPr>
      </w:pPr>
      <w:r w:rsidRPr="00527A09">
        <w:rPr>
          <w:rFonts w:cs="Arial"/>
          <w:color w:val="222222"/>
          <w:shd w:val="clear" w:color="auto" w:fill="FFFFFF"/>
        </w:rPr>
        <w:t>van Hedel, H. J., Wirz, M., et al.</w:t>
      </w:r>
      <w:r>
        <w:rPr>
          <w:rFonts w:cs="Arial"/>
          <w:color w:val="222222"/>
          <w:shd w:val="clear" w:color="auto" w:fill="FFFFFF"/>
        </w:rPr>
        <w:t xml:space="preserve"> (2005).</w:t>
      </w:r>
      <w:r w:rsidRPr="00527A09">
        <w:rPr>
          <w:rFonts w:cs="Arial"/>
          <w:color w:val="222222"/>
          <w:shd w:val="clear" w:color="auto" w:fill="FFFFFF"/>
        </w:rPr>
        <w:t xml:space="preserve"> "Assessing walking ability in subjects with spinal cord injury: validity and reliability of 3 walking tests." Archives of Physical Medicine and Rehabilitation 2005 86(2): 190-196</w:t>
      </w:r>
    </w:p>
    <w:p w14:paraId="61F8CEB3" w14:textId="6F12D3A2" w:rsidR="00AD67BD" w:rsidRDefault="00AD67BD" w:rsidP="00FF736C">
      <w:pPr>
        <w:tabs>
          <w:tab w:val="left" w:pos="284"/>
        </w:tabs>
        <w:spacing w:after="240" w:line="240" w:lineRule="auto"/>
        <w:ind w:left="567" w:right="567" w:hanging="567"/>
        <w:rPr>
          <w:rFonts w:cs="Arial"/>
          <w:color w:val="222222"/>
          <w:shd w:val="clear" w:color="auto" w:fill="FFFFFF"/>
        </w:rPr>
      </w:pPr>
      <w:r w:rsidRPr="00AD67BD">
        <w:rPr>
          <w:rFonts w:cs="Arial"/>
          <w:color w:val="222222"/>
          <w:shd w:val="clear" w:color="auto" w:fill="FFFFFF"/>
        </w:rPr>
        <w:t>Wade D. T. (2020). What is rehabilitation? An empirical investigation leading to an evidence-based description. Clinical rehabilitation, 34(5), 571–583.</w:t>
      </w:r>
    </w:p>
    <w:p w14:paraId="691492BF" w14:textId="111240F7" w:rsidR="002064F5" w:rsidRDefault="00AD67BD" w:rsidP="00AD67BD">
      <w:pPr>
        <w:tabs>
          <w:tab w:val="left" w:pos="284"/>
        </w:tabs>
        <w:spacing w:after="240" w:line="240" w:lineRule="auto"/>
        <w:ind w:left="567" w:right="567" w:hanging="567"/>
        <w:rPr>
          <w:rFonts w:cs="Arial"/>
          <w:color w:val="222222"/>
          <w:shd w:val="clear" w:color="auto" w:fill="FFFFFF"/>
        </w:rPr>
      </w:pPr>
      <w:r w:rsidRPr="00AD67BD">
        <w:rPr>
          <w:rFonts w:cs="Arial"/>
          <w:color w:val="222222"/>
          <w:shd w:val="clear" w:color="auto" w:fill="FFFFFF"/>
        </w:rPr>
        <w:t>Zeng, C. Y., Zhang, Z. R., Tang, Z. M., &amp; Hua, F. Z. (2021). Benefits and Mechanisms of Exercise Training for Knee Osteoarthritis. Frontiers in physiology, 12, 794062.</w:t>
      </w:r>
    </w:p>
    <w:p w14:paraId="00F4C6DA" w14:textId="77777777" w:rsidR="006A1DEB" w:rsidRDefault="006A1DEB" w:rsidP="00AD67BD">
      <w:pPr>
        <w:tabs>
          <w:tab w:val="left" w:pos="284"/>
        </w:tabs>
        <w:spacing w:after="240" w:line="240" w:lineRule="auto"/>
        <w:ind w:left="567" w:right="567" w:hanging="567"/>
        <w:rPr>
          <w:rFonts w:cs="Arial"/>
          <w:color w:val="222222"/>
          <w:shd w:val="clear" w:color="auto" w:fill="FFFFFF"/>
        </w:rPr>
      </w:pPr>
    </w:p>
    <w:p w14:paraId="66BF767C" w14:textId="77777777" w:rsidR="006A1DEB" w:rsidRDefault="006A1DEB" w:rsidP="00AD67BD">
      <w:pPr>
        <w:tabs>
          <w:tab w:val="left" w:pos="284"/>
        </w:tabs>
        <w:spacing w:after="240" w:line="240" w:lineRule="auto"/>
        <w:ind w:left="567" w:right="567" w:hanging="567"/>
        <w:rPr>
          <w:rFonts w:cs="Arial"/>
          <w:color w:val="222222"/>
          <w:shd w:val="clear" w:color="auto" w:fill="FFFFFF"/>
        </w:rPr>
      </w:pPr>
    </w:p>
    <w:p w14:paraId="31A44386" w14:textId="77777777" w:rsidR="006A1DEB" w:rsidRDefault="006A1DEB" w:rsidP="00AD67BD">
      <w:pPr>
        <w:tabs>
          <w:tab w:val="left" w:pos="284"/>
        </w:tabs>
        <w:spacing w:after="240" w:line="240" w:lineRule="auto"/>
        <w:ind w:left="567" w:right="567" w:hanging="567"/>
        <w:rPr>
          <w:rFonts w:cs="Arial"/>
          <w:color w:val="222222"/>
          <w:shd w:val="clear" w:color="auto" w:fill="FFFFFF"/>
        </w:rPr>
      </w:pPr>
    </w:p>
    <w:p w14:paraId="14FD7AF3" w14:textId="77777777" w:rsidR="006A1DEB" w:rsidRDefault="006A1DEB" w:rsidP="00AD67BD">
      <w:pPr>
        <w:tabs>
          <w:tab w:val="left" w:pos="284"/>
        </w:tabs>
        <w:spacing w:after="240" w:line="240" w:lineRule="auto"/>
        <w:ind w:left="567" w:right="567" w:hanging="567"/>
        <w:rPr>
          <w:rFonts w:cs="Arial"/>
          <w:color w:val="222222"/>
          <w:shd w:val="clear" w:color="auto" w:fill="FFFFFF"/>
        </w:rPr>
      </w:pPr>
    </w:p>
    <w:p w14:paraId="6BE45F95" w14:textId="77777777" w:rsidR="006A1DEB" w:rsidRDefault="006A1DEB" w:rsidP="00AD67BD">
      <w:pPr>
        <w:tabs>
          <w:tab w:val="left" w:pos="284"/>
        </w:tabs>
        <w:spacing w:after="240" w:line="240" w:lineRule="auto"/>
        <w:ind w:left="567" w:right="567" w:hanging="567"/>
        <w:rPr>
          <w:rFonts w:cs="Arial"/>
          <w:color w:val="222222"/>
          <w:shd w:val="clear" w:color="auto" w:fill="FFFFFF"/>
        </w:rPr>
      </w:pPr>
    </w:p>
    <w:p w14:paraId="6520DD7C" w14:textId="77777777" w:rsidR="006A1DEB" w:rsidRDefault="006A1DEB" w:rsidP="00AD67BD">
      <w:pPr>
        <w:tabs>
          <w:tab w:val="left" w:pos="284"/>
        </w:tabs>
        <w:spacing w:after="240" w:line="240" w:lineRule="auto"/>
        <w:ind w:left="567" w:right="567" w:hanging="567"/>
        <w:rPr>
          <w:rFonts w:cs="Arial"/>
          <w:color w:val="222222"/>
          <w:shd w:val="clear" w:color="auto" w:fill="FFFFFF"/>
        </w:rPr>
      </w:pPr>
    </w:p>
    <w:p w14:paraId="316ABD05" w14:textId="77777777" w:rsidR="006A1DEB" w:rsidRDefault="006A1DEB" w:rsidP="00AD67BD">
      <w:pPr>
        <w:tabs>
          <w:tab w:val="left" w:pos="284"/>
        </w:tabs>
        <w:spacing w:after="240" w:line="240" w:lineRule="auto"/>
        <w:ind w:left="567" w:right="567" w:hanging="567"/>
        <w:rPr>
          <w:rFonts w:cs="Arial"/>
          <w:color w:val="222222"/>
          <w:shd w:val="clear" w:color="auto" w:fill="FFFFFF"/>
        </w:rPr>
      </w:pPr>
    </w:p>
    <w:p w14:paraId="0F666CC0" w14:textId="77777777" w:rsidR="006A1DEB" w:rsidRDefault="006A1DEB" w:rsidP="00AD67BD">
      <w:pPr>
        <w:tabs>
          <w:tab w:val="left" w:pos="284"/>
        </w:tabs>
        <w:spacing w:after="240" w:line="240" w:lineRule="auto"/>
        <w:ind w:left="567" w:right="567" w:hanging="567"/>
        <w:rPr>
          <w:rFonts w:cs="Arial"/>
          <w:color w:val="222222"/>
          <w:shd w:val="clear" w:color="auto" w:fill="FFFFFF"/>
        </w:rPr>
      </w:pPr>
    </w:p>
    <w:p w14:paraId="6DEF3973" w14:textId="77777777" w:rsidR="006A1DEB" w:rsidRDefault="006A1DEB" w:rsidP="00AD67BD">
      <w:pPr>
        <w:tabs>
          <w:tab w:val="left" w:pos="284"/>
        </w:tabs>
        <w:spacing w:after="240" w:line="240" w:lineRule="auto"/>
        <w:ind w:left="567" w:right="567" w:hanging="567"/>
        <w:rPr>
          <w:rFonts w:cs="Arial"/>
          <w:color w:val="222222"/>
          <w:shd w:val="clear" w:color="auto" w:fill="FFFFFF"/>
        </w:rPr>
      </w:pPr>
    </w:p>
    <w:p w14:paraId="660C8809" w14:textId="77777777" w:rsidR="006A1DEB" w:rsidRDefault="006A1DEB" w:rsidP="00AD67BD">
      <w:pPr>
        <w:tabs>
          <w:tab w:val="left" w:pos="284"/>
        </w:tabs>
        <w:spacing w:after="240" w:line="240" w:lineRule="auto"/>
        <w:ind w:left="567" w:right="567" w:hanging="567"/>
        <w:rPr>
          <w:rFonts w:cs="Arial"/>
          <w:color w:val="222222"/>
          <w:shd w:val="clear" w:color="auto" w:fill="FFFFFF"/>
        </w:rPr>
      </w:pPr>
    </w:p>
    <w:p w14:paraId="6693CA1B" w14:textId="77777777" w:rsidR="006A1DEB" w:rsidRDefault="006A1DEB" w:rsidP="00AD67BD">
      <w:pPr>
        <w:tabs>
          <w:tab w:val="left" w:pos="284"/>
        </w:tabs>
        <w:spacing w:after="240" w:line="240" w:lineRule="auto"/>
        <w:ind w:left="567" w:right="567" w:hanging="567"/>
        <w:rPr>
          <w:rFonts w:cs="Arial"/>
          <w:color w:val="222222"/>
          <w:shd w:val="clear" w:color="auto" w:fill="FFFFFF"/>
        </w:rPr>
      </w:pPr>
    </w:p>
    <w:p w14:paraId="4F4FD305" w14:textId="77777777" w:rsidR="006A1DEB" w:rsidRDefault="006A1DEB" w:rsidP="00AD67BD">
      <w:pPr>
        <w:tabs>
          <w:tab w:val="left" w:pos="284"/>
        </w:tabs>
        <w:spacing w:after="240" w:line="240" w:lineRule="auto"/>
        <w:ind w:left="567" w:right="567" w:hanging="567"/>
        <w:rPr>
          <w:rFonts w:cs="Arial"/>
          <w:color w:val="222222"/>
          <w:shd w:val="clear" w:color="auto" w:fill="FFFFFF"/>
        </w:rPr>
      </w:pPr>
    </w:p>
    <w:p w14:paraId="139F7175" w14:textId="77777777" w:rsidR="006A1DEB" w:rsidRDefault="006A1DEB" w:rsidP="00AD67BD">
      <w:pPr>
        <w:tabs>
          <w:tab w:val="left" w:pos="284"/>
        </w:tabs>
        <w:spacing w:after="240" w:line="240" w:lineRule="auto"/>
        <w:ind w:left="567" w:right="567" w:hanging="567"/>
        <w:rPr>
          <w:rFonts w:cs="Arial"/>
          <w:color w:val="222222"/>
          <w:shd w:val="clear" w:color="auto" w:fill="FFFFFF"/>
        </w:rPr>
      </w:pPr>
    </w:p>
    <w:p w14:paraId="62CB517A" w14:textId="77777777" w:rsidR="006A1DEB" w:rsidRDefault="006A1DEB" w:rsidP="00AD67BD">
      <w:pPr>
        <w:tabs>
          <w:tab w:val="left" w:pos="284"/>
        </w:tabs>
        <w:spacing w:after="240" w:line="240" w:lineRule="auto"/>
        <w:ind w:left="567" w:right="567" w:hanging="567"/>
        <w:rPr>
          <w:rFonts w:cs="Arial"/>
          <w:color w:val="222222"/>
          <w:shd w:val="clear" w:color="auto" w:fill="FFFFFF"/>
        </w:rPr>
      </w:pPr>
    </w:p>
    <w:p w14:paraId="354A4B1A" w14:textId="77777777" w:rsidR="006A1DEB" w:rsidRDefault="006A1DEB" w:rsidP="00AD67BD">
      <w:pPr>
        <w:tabs>
          <w:tab w:val="left" w:pos="284"/>
        </w:tabs>
        <w:spacing w:after="240" w:line="240" w:lineRule="auto"/>
        <w:ind w:left="567" w:right="567" w:hanging="567"/>
        <w:rPr>
          <w:rFonts w:cs="Arial"/>
          <w:color w:val="222222"/>
          <w:shd w:val="clear" w:color="auto" w:fill="FFFFFF"/>
        </w:rPr>
      </w:pPr>
    </w:p>
    <w:p w14:paraId="12D36157" w14:textId="77777777" w:rsidR="006A1DEB" w:rsidRDefault="006A1DEB" w:rsidP="00AD67BD">
      <w:pPr>
        <w:tabs>
          <w:tab w:val="left" w:pos="284"/>
        </w:tabs>
        <w:spacing w:after="240" w:line="240" w:lineRule="auto"/>
        <w:ind w:left="567" w:right="567" w:hanging="567"/>
        <w:rPr>
          <w:rFonts w:cs="Arial"/>
          <w:color w:val="222222"/>
          <w:shd w:val="clear" w:color="auto" w:fill="FFFFFF"/>
        </w:rPr>
      </w:pPr>
    </w:p>
    <w:p w14:paraId="7CC0B5A4" w14:textId="77777777" w:rsidR="006A1DEB" w:rsidRDefault="006A1DEB" w:rsidP="00AD67BD">
      <w:pPr>
        <w:tabs>
          <w:tab w:val="left" w:pos="284"/>
        </w:tabs>
        <w:spacing w:after="240" w:line="240" w:lineRule="auto"/>
        <w:ind w:left="567" w:right="567" w:hanging="567"/>
        <w:rPr>
          <w:rFonts w:cs="Arial"/>
          <w:color w:val="222222"/>
          <w:shd w:val="clear" w:color="auto" w:fill="FFFFFF"/>
        </w:rPr>
      </w:pPr>
    </w:p>
    <w:p w14:paraId="4D9E24E8" w14:textId="77777777" w:rsidR="006A1DEB" w:rsidRDefault="006A1DEB" w:rsidP="00AD67BD">
      <w:pPr>
        <w:tabs>
          <w:tab w:val="left" w:pos="284"/>
        </w:tabs>
        <w:spacing w:after="240" w:line="240" w:lineRule="auto"/>
        <w:ind w:left="567" w:right="567" w:hanging="567"/>
        <w:rPr>
          <w:rFonts w:cs="Arial"/>
          <w:color w:val="222222"/>
          <w:shd w:val="clear" w:color="auto" w:fill="FFFFFF"/>
        </w:rPr>
      </w:pPr>
    </w:p>
    <w:p w14:paraId="556E77CF" w14:textId="2FBF358B" w:rsidR="006A1DEB" w:rsidRPr="004D054C" w:rsidRDefault="006A1DEB" w:rsidP="006A1DEB">
      <w:pPr>
        <w:pStyle w:val="Heading1"/>
        <w:rPr>
          <w:rFonts w:eastAsia="Calibri" w:cs="Arial"/>
          <w:color w:val="auto"/>
          <w:szCs w:val="22"/>
          <w:lang w:val="en-US"/>
        </w:rPr>
      </w:pPr>
      <w:bookmarkStart w:id="181" w:name="_Toc179885367"/>
      <w:r>
        <w:rPr>
          <w:rFonts w:cs="Arial"/>
          <w:szCs w:val="22"/>
          <w:lang w:val="en-US" w:eastAsia="en-US"/>
        </w:rPr>
        <w:lastRenderedPageBreak/>
        <w:t>LAMPIRAN</w:t>
      </w:r>
      <w:bookmarkEnd w:id="181"/>
    </w:p>
    <w:p w14:paraId="6D9DAFCF" w14:textId="77777777" w:rsidR="006A1DEB" w:rsidRDefault="006A1DEB" w:rsidP="00AD67BD">
      <w:pPr>
        <w:tabs>
          <w:tab w:val="left" w:pos="284"/>
        </w:tabs>
        <w:spacing w:after="240" w:line="240" w:lineRule="auto"/>
        <w:ind w:left="567" w:right="567" w:hanging="567"/>
        <w:rPr>
          <w:rFonts w:cs="Arial"/>
          <w:color w:val="222222"/>
          <w:shd w:val="clear" w:color="auto" w:fill="FFFFFF"/>
        </w:rPr>
      </w:pPr>
    </w:p>
    <w:sectPr w:rsidR="006A1DEB" w:rsidSect="00AB4864">
      <w:headerReference w:type="even" r:id="rId42"/>
      <w:headerReference w:type="default" r:id="rId43"/>
      <w:footerReference w:type="even" r:id="rId44"/>
      <w:footerReference w:type="default" r:id="rId45"/>
      <w:headerReference w:type="first" r:id="rId46"/>
      <w:footerReference w:type="first" r:id="rId47"/>
      <w:pgSz w:w="11906" w:h="16838" w:code="9"/>
      <w:pgMar w:top="2268" w:right="1701" w:bottom="1701" w:left="2268"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53AA5C" w14:textId="77777777" w:rsidR="001850B3" w:rsidRDefault="001850B3" w:rsidP="003117C4">
      <w:pPr>
        <w:spacing w:line="240" w:lineRule="auto"/>
      </w:pPr>
      <w:r>
        <w:separator/>
      </w:r>
    </w:p>
  </w:endnote>
  <w:endnote w:type="continuationSeparator" w:id="0">
    <w:p w14:paraId="6E0EAE2C" w14:textId="77777777" w:rsidR="001850B3" w:rsidRDefault="001850B3" w:rsidP="003117C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badi">
    <w:charset w:val="00"/>
    <w:family w:val="swiss"/>
    <w:pitch w:val="variable"/>
    <w:sig w:usb0="8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AdvOT1ef757c0">
    <w:altName w:val="Times New Roman"/>
    <w:panose1 w:val="00000000000000000000"/>
    <w:charset w:val="00"/>
    <w:family w:val="roman"/>
    <w:notTrueType/>
    <w:pitch w:val="default"/>
  </w:font>
  <w:font w:name="AdvOT1ef757c0+fb">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SymbolMT">
    <w:panose1 w:val="00000000000000000000"/>
    <w:charset w:val="00"/>
    <w:family w:val="roman"/>
    <w:notTrueType/>
    <w:pitch w:val="default"/>
  </w:font>
  <w:font w:name="DengXian">
    <w:altName w:val="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Minion Pro">
    <w:altName w:val="Cambria"/>
    <w:panose1 w:val="00000000000000000000"/>
    <w:charset w:val="00"/>
    <w:family w:val="roman"/>
    <w:notTrueType/>
    <w:pitch w:val="default"/>
    <w:sig w:usb0="00000003" w:usb1="00000000" w:usb2="00000000" w:usb3="00000000" w:csb0="00000001" w:csb1="00000000"/>
  </w:font>
  <w:font w:name="TimesNewRomanPS-ItalicMT">
    <w:altName w:val="Yu Gothic"/>
    <w:panose1 w:val="00000000000000000000"/>
    <w:charset w:val="80"/>
    <w:family w:val="auto"/>
    <w:notTrueType/>
    <w:pitch w:val="default"/>
    <w:sig w:usb0="00000001" w:usb1="08070000" w:usb2="00000010" w:usb3="00000000" w:csb0="00020000" w:csb1="00000000"/>
  </w:font>
  <w:font w:name="TimesNewRomanPSMT">
    <w:altName w:val="MS Mincho"/>
    <w:panose1 w:val="00000000000000000000"/>
    <w:charset w:val="80"/>
    <w:family w:val="auto"/>
    <w:notTrueType/>
    <w:pitch w:val="default"/>
    <w:sig w:usb0="00000003" w:usb1="08070000" w:usb2="00000010" w:usb3="00000000" w:csb0="00020001" w:csb1="00000000"/>
  </w:font>
  <w:font w:name="CambriaMath">
    <w:altName w:val="Yu Gothic"/>
    <w:panose1 w:val="00000000000000000000"/>
    <w:charset w:val="80"/>
    <w:family w:val="auto"/>
    <w:notTrueType/>
    <w:pitch w:val="default"/>
    <w:sig w:usb0="00000001"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68596839"/>
      <w:docPartObj>
        <w:docPartGallery w:val="Page Numbers (Bottom of Page)"/>
        <w:docPartUnique/>
      </w:docPartObj>
    </w:sdtPr>
    <w:sdtEndPr>
      <w:rPr>
        <w:noProof/>
      </w:rPr>
    </w:sdtEndPr>
    <w:sdtContent>
      <w:p w14:paraId="4AC2EA14" w14:textId="3B2A702A" w:rsidR="00910161" w:rsidRDefault="0091016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A32DA12" w14:textId="77777777" w:rsidR="00910161" w:rsidRDefault="0091016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CA393" w14:textId="255B259F" w:rsidR="00910161" w:rsidRDefault="00910161">
    <w:pPr>
      <w:pStyle w:val="Footer"/>
      <w:jc w:val="center"/>
    </w:pPr>
  </w:p>
  <w:p w14:paraId="60D229DB" w14:textId="77777777" w:rsidR="00910161" w:rsidRDefault="0091016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F7DF23" w14:textId="77777777" w:rsidR="00910161" w:rsidRDefault="0091016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75981919"/>
      <w:docPartObj>
        <w:docPartGallery w:val="Page Numbers (Bottom of Page)"/>
        <w:docPartUnique/>
      </w:docPartObj>
    </w:sdtPr>
    <w:sdtEndPr>
      <w:rPr>
        <w:noProof/>
      </w:rPr>
    </w:sdtEndPr>
    <w:sdtContent>
      <w:p w14:paraId="7635013C" w14:textId="77777777" w:rsidR="00910161" w:rsidRDefault="0091016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A7D5D65" w14:textId="77777777" w:rsidR="00910161" w:rsidRDefault="0091016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F48EC3" w14:textId="77777777" w:rsidR="008851C4" w:rsidRDefault="008851C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399A33" w14:textId="77777777" w:rsidR="003117C4" w:rsidRDefault="003117C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12960706"/>
      <w:docPartObj>
        <w:docPartGallery w:val="Page Numbers (Bottom of Page)"/>
        <w:docPartUnique/>
      </w:docPartObj>
    </w:sdtPr>
    <w:sdtEndPr>
      <w:rPr>
        <w:noProof/>
      </w:rPr>
    </w:sdtEndPr>
    <w:sdtContent>
      <w:p w14:paraId="3599CDFA" w14:textId="4E6930F4" w:rsidR="002E1B9F" w:rsidRDefault="002E1B9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2B0679C" w14:textId="77777777" w:rsidR="008851C4" w:rsidRDefault="008851C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FFBFEA" w14:textId="77777777" w:rsidR="007B5F14" w:rsidRDefault="007B5F1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788413" w14:textId="77777777" w:rsidR="007B5F14" w:rsidRDefault="007B5F1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892719" w14:textId="77777777" w:rsidR="007B5F14" w:rsidRDefault="007B5F1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47075F" w14:textId="77777777" w:rsidR="001850B3" w:rsidRDefault="001850B3" w:rsidP="003117C4">
      <w:pPr>
        <w:spacing w:line="240" w:lineRule="auto"/>
      </w:pPr>
      <w:r>
        <w:separator/>
      </w:r>
    </w:p>
  </w:footnote>
  <w:footnote w:type="continuationSeparator" w:id="0">
    <w:p w14:paraId="7777FC1B" w14:textId="77777777" w:rsidR="001850B3" w:rsidRDefault="001850B3" w:rsidP="003117C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49304548"/>
      <w:docPartObj>
        <w:docPartGallery w:val="Page Numbers (Top of Page)"/>
        <w:docPartUnique/>
      </w:docPartObj>
    </w:sdtPr>
    <w:sdtEndPr>
      <w:rPr>
        <w:noProof/>
      </w:rPr>
    </w:sdtEndPr>
    <w:sdtContent>
      <w:p w14:paraId="451C626C" w14:textId="77777777" w:rsidR="00910161" w:rsidRDefault="00910161">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CF899A1" w14:textId="77777777" w:rsidR="00910161" w:rsidRDefault="0091016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808AE0" w14:textId="77777777" w:rsidR="008851C4" w:rsidRDefault="008851C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21055538"/>
      <w:docPartObj>
        <w:docPartGallery w:val="Page Numbers (Top of Page)"/>
        <w:docPartUnique/>
      </w:docPartObj>
    </w:sdtPr>
    <w:sdtEndPr>
      <w:rPr>
        <w:noProof/>
      </w:rPr>
    </w:sdtEndPr>
    <w:sdtContent>
      <w:p w14:paraId="74DB0B71" w14:textId="25829A83" w:rsidR="002E1B9F" w:rsidRDefault="002E1B9F">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495D7744" w14:textId="77777777" w:rsidR="008851C4" w:rsidRDefault="008851C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FD8C7F" w14:textId="77777777" w:rsidR="008851C4" w:rsidRDefault="008851C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D1F947" w14:textId="77777777" w:rsidR="007B5F14" w:rsidRDefault="007B5F14">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89173612"/>
      <w:docPartObj>
        <w:docPartGallery w:val="Page Numbers (Top of Page)"/>
        <w:docPartUnique/>
      </w:docPartObj>
    </w:sdtPr>
    <w:sdtEndPr>
      <w:rPr>
        <w:noProof/>
      </w:rPr>
    </w:sdtEndPr>
    <w:sdtContent>
      <w:p w14:paraId="7D9A4038" w14:textId="4B34E7F3" w:rsidR="002E1B9F" w:rsidRDefault="002E1B9F">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8FADF58" w14:textId="77777777" w:rsidR="007B5F14" w:rsidRDefault="007B5F1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363550" w14:textId="77777777" w:rsidR="007B5F14" w:rsidRDefault="007B5F1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F7DC8"/>
    <w:multiLevelType w:val="hybridMultilevel"/>
    <w:tmpl w:val="D07479C4"/>
    <w:lvl w:ilvl="0" w:tplc="3809000F">
      <w:start w:val="1"/>
      <w:numFmt w:val="decimal"/>
      <w:lvlText w:val="%1."/>
      <w:lvlJc w:val="left"/>
      <w:pPr>
        <w:ind w:left="1170" w:hanging="360"/>
      </w:pPr>
    </w:lvl>
    <w:lvl w:ilvl="1" w:tplc="38090019" w:tentative="1">
      <w:start w:val="1"/>
      <w:numFmt w:val="lowerLetter"/>
      <w:lvlText w:val="%2."/>
      <w:lvlJc w:val="left"/>
      <w:pPr>
        <w:ind w:left="1890" w:hanging="360"/>
      </w:pPr>
    </w:lvl>
    <w:lvl w:ilvl="2" w:tplc="3809001B" w:tentative="1">
      <w:start w:val="1"/>
      <w:numFmt w:val="lowerRoman"/>
      <w:lvlText w:val="%3."/>
      <w:lvlJc w:val="right"/>
      <w:pPr>
        <w:ind w:left="2610" w:hanging="180"/>
      </w:pPr>
    </w:lvl>
    <w:lvl w:ilvl="3" w:tplc="3809000F" w:tentative="1">
      <w:start w:val="1"/>
      <w:numFmt w:val="decimal"/>
      <w:lvlText w:val="%4."/>
      <w:lvlJc w:val="left"/>
      <w:pPr>
        <w:ind w:left="3330" w:hanging="360"/>
      </w:pPr>
    </w:lvl>
    <w:lvl w:ilvl="4" w:tplc="38090019" w:tentative="1">
      <w:start w:val="1"/>
      <w:numFmt w:val="lowerLetter"/>
      <w:lvlText w:val="%5."/>
      <w:lvlJc w:val="left"/>
      <w:pPr>
        <w:ind w:left="4050" w:hanging="360"/>
      </w:pPr>
    </w:lvl>
    <w:lvl w:ilvl="5" w:tplc="3809001B" w:tentative="1">
      <w:start w:val="1"/>
      <w:numFmt w:val="lowerRoman"/>
      <w:lvlText w:val="%6."/>
      <w:lvlJc w:val="right"/>
      <w:pPr>
        <w:ind w:left="4770" w:hanging="180"/>
      </w:pPr>
    </w:lvl>
    <w:lvl w:ilvl="6" w:tplc="3809000F" w:tentative="1">
      <w:start w:val="1"/>
      <w:numFmt w:val="decimal"/>
      <w:lvlText w:val="%7."/>
      <w:lvlJc w:val="left"/>
      <w:pPr>
        <w:ind w:left="5490" w:hanging="360"/>
      </w:pPr>
    </w:lvl>
    <w:lvl w:ilvl="7" w:tplc="38090019" w:tentative="1">
      <w:start w:val="1"/>
      <w:numFmt w:val="lowerLetter"/>
      <w:lvlText w:val="%8."/>
      <w:lvlJc w:val="left"/>
      <w:pPr>
        <w:ind w:left="6210" w:hanging="360"/>
      </w:pPr>
    </w:lvl>
    <w:lvl w:ilvl="8" w:tplc="3809001B" w:tentative="1">
      <w:start w:val="1"/>
      <w:numFmt w:val="lowerRoman"/>
      <w:lvlText w:val="%9."/>
      <w:lvlJc w:val="right"/>
      <w:pPr>
        <w:ind w:left="6930" w:hanging="180"/>
      </w:pPr>
    </w:lvl>
  </w:abstractNum>
  <w:abstractNum w:abstractNumId="1" w15:restartNumberingAfterBreak="0">
    <w:nsid w:val="019F546B"/>
    <w:multiLevelType w:val="hybridMultilevel"/>
    <w:tmpl w:val="9FA06C66"/>
    <w:lvl w:ilvl="0" w:tplc="FFFFFFFF">
      <w:start w:val="1"/>
      <w:numFmt w:val="lowerLetter"/>
      <w:lvlText w:val="%1)"/>
      <w:lvlJc w:val="left"/>
      <w:pPr>
        <w:ind w:left="1429" w:hanging="360"/>
      </w:p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2" w15:restartNumberingAfterBreak="0">
    <w:nsid w:val="021E769C"/>
    <w:multiLevelType w:val="hybridMultilevel"/>
    <w:tmpl w:val="36C4522A"/>
    <w:lvl w:ilvl="0" w:tplc="8EC0EB3E">
      <w:numFmt w:val="bullet"/>
      <w:lvlText w:val=""/>
      <w:lvlJc w:val="left"/>
      <w:pPr>
        <w:ind w:left="829" w:hanging="360"/>
      </w:pPr>
      <w:rPr>
        <w:rFonts w:ascii="Symbol" w:eastAsia="Symbol" w:hAnsi="Symbol" w:cs="Symbol" w:hint="default"/>
        <w:w w:val="100"/>
        <w:sz w:val="22"/>
        <w:szCs w:val="22"/>
        <w:lang w:val="id" w:eastAsia="en-US" w:bidi="ar-SA"/>
      </w:rPr>
    </w:lvl>
    <w:lvl w:ilvl="1" w:tplc="55DE8AE4">
      <w:numFmt w:val="bullet"/>
      <w:lvlText w:val=""/>
      <w:lvlJc w:val="left"/>
      <w:pPr>
        <w:ind w:left="1549" w:hanging="360"/>
      </w:pPr>
      <w:rPr>
        <w:rFonts w:ascii="Symbol" w:eastAsia="Symbol" w:hAnsi="Symbol" w:cs="Symbol" w:hint="default"/>
        <w:w w:val="100"/>
        <w:sz w:val="22"/>
        <w:szCs w:val="22"/>
        <w:lang w:val="id" w:eastAsia="en-US" w:bidi="ar-SA"/>
      </w:rPr>
    </w:lvl>
    <w:lvl w:ilvl="2" w:tplc="BB9ABA18">
      <w:numFmt w:val="bullet"/>
      <w:lvlText w:val="•"/>
      <w:lvlJc w:val="left"/>
      <w:pPr>
        <w:ind w:left="2402" w:hanging="360"/>
      </w:pPr>
      <w:rPr>
        <w:rFonts w:hint="default"/>
        <w:lang w:val="id" w:eastAsia="en-US" w:bidi="ar-SA"/>
      </w:rPr>
    </w:lvl>
    <w:lvl w:ilvl="3" w:tplc="AAD64018">
      <w:numFmt w:val="bullet"/>
      <w:lvlText w:val="•"/>
      <w:lvlJc w:val="left"/>
      <w:pPr>
        <w:ind w:left="3265" w:hanging="360"/>
      </w:pPr>
      <w:rPr>
        <w:rFonts w:hint="default"/>
        <w:lang w:val="id" w:eastAsia="en-US" w:bidi="ar-SA"/>
      </w:rPr>
    </w:lvl>
    <w:lvl w:ilvl="4" w:tplc="439636BA">
      <w:numFmt w:val="bullet"/>
      <w:lvlText w:val="•"/>
      <w:lvlJc w:val="left"/>
      <w:pPr>
        <w:ind w:left="4128" w:hanging="360"/>
      </w:pPr>
      <w:rPr>
        <w:rFonts w:hint="default"/>
        <w:lang w:val="id" w:eastAsia="en-US" w:bidi="ar-SA"/>
      </w:rPr>
    </w:lvl>
    <w:lvl w:ilvl="5" w:tplc="CB146044">
      <w:numFmt w:val="bullet"/>
      <w:lvlText w:val="•"/>
      <w:lvlJc w:val="left"/>
      <w:pPr>
        <w:ind w:left="4991" w:hanging="360"/>
      </w:pPr>
      <w:rPr>
        <w:rFonts w:hint="default"/>
        <w:lang w:val="id" w:eastAsia="en-US" w:bidi="ar-SA"/>
      </w:rPr>
    </w:lvl>
    <w:lvl w:ilvl="6" w:tplc="91E0D0BE">
      <w:numFmt w:val="bullet"/>
      <w:lvlText w:val="•"/>
      <w:lvlJc w:val="left"/>
      <w:pPr>
        <w:ind w:left="5854" w:hanging="360"/>
      </w:pPr>
      <w:rPr>
        <w:rFonts w:hint="default"/>
        <w:lang w:val="id" w:eastAsia="en-US" w:bidi="ar-SA"/>
      </w:rPr>
    </w:lvl>
    <w:lvl w:ilvl="7" w:tplc="9174B8C8">
      <w:numFmt w:val="bullet"/>
      <w:lvlText w:val="•"/>
      <w:lvlJc w:val="left"/>
      <w:pPr>
        <w:ind w:left="6717" w:hanging="360"/>
      </w:pPr>
      <w:rPr>
        <w:rFonts w:hint="default"/>
        <w:lang w:val="id" w:eastAsia="en-US" w:bidi="ar-SA"/>
      </w:rPr>
    </w:lvl>
    <w:lvl w:ilvl="8" w:tplc="47F87052">
      <w:numFmt w:val="bullet"/>
      <w:lvlText w:val="•"/>
      <w:lvlJc w:val="left"/>
      <w:pPr>
        <w:ind w:left="7580" w:hanging="360"/>
      </w:pPr>
      <w:rPr>
        <w:rFonts w:hint="default"/>
        <w:lang w:val="id" w:eastAsia="en-US" w:bidi="ar-SA"/>
      </w:rPr>
    </w:lvl>
  </w:abstractNum>
  <w:abstractNum w:abstractNumId="3" w15:restartNumberingAfterBreak="0">
    <w:nsid w:val="04C11DCE"/>
    <w:multiLevelType w:val="hybridMultilevel"/>
    <w:tmpl w:val="1F369D4E"/>
    <w:lvl w:ilvl="0" w:tplc="3809000F">
      <w:start w:val="1"/>
      <w:numFmt w:val="decimal"/>
      <w:lvlText w:val="%1."/>
      <w:lvlJc w:val="left"/>
      <w:pPr>
        <w:ind w:left="1571" w:hanging="360"/>
      </w:pPr>
    </w:lvl>
    <w:lvl w:ilvl="1" w:tplc="38090019" w:tentative="1">
      <w:start w:val="1"/>
      <w:numFmt w:val="lowerLetter"/>
      <w:lvlText w:val="%2."/>
      <w:lvlJc w:val="left"/>
      <w:pPr>
        <w:ind w:left="2291" w:hanging="360"/>
      </w:pPr>
    </w:lvl>
    <w:lvl w:ilvl="2" w:tplc="3809001B" w:tentative="1">
      <w:start w:val="1"/>
      <w:numFmt w:val="lowerRoman"/>
      <w:lvlText w:val="%3."/>
      <w:lvlJc w:val="right"/>
      <w:pPr>
        <w:ind w:left="3011" w:hanging="180"/>
      </w:pPr>
    </w:lvl>
    <w:lvl w:ilvl="3" w:tplc="3809000F" w:tentative="1">
      <w:start w:val="1"/>
      <w:numFmt w:val="decimal"/>
      <w:lvlText w:val="%4."/>
      <w:lvlJc w:val="left"/>
      <w:pPr>
        <w:ind w:left="3731" w:hanging="360"/>
      </w:pPr>
    </w:lvl>
    <w:lvl w:ilvl="4" w:tplc="38090019" w:tentative="1">
      <w:start w:val="1"/>
      <w:numFmt w:val="lowerLetter"/>
      <w:lvlText w:val="%5."/>
      <w:lvlJc w:val="left"/>
      <w:pPr>
        <w:ind w:left="4451" w:hanging="360"/>
      </w:pPr>
    </w:lvl>
    <w:lvl w:ilvl="5" w:tplc="3809001B" w:tentative="1">
      <w:start w:val="1"/>
      <w:numFmt w:val="lowerRoman"/>
      <w:lvlText w:val="%6."/>
      <w:lvlJc w:val="right"/>
      <w:pPr>
        <w:ind w:left="5171" w:hanging="180"/>
      </w:pPr>
    </w:lvl>
    <w:lvl w:ilvl="6" w:tplc="3809000F" w:tentative="1">
      <w:start w:val="1"/>
      <w:numFmt w:val="decimal"/>
      <w:lvlText w:val="%7."/>
      <w:lvlJc w:val="left"/>
      <w:pPr>
        <w:ind w:left="5891" w:hanging="360"/>
      </w:pPr>
    </w:lvl>
    <w:lvl w:ilvl="7" w:tplc="38090019" w:tentative="1">
      <w:start w:val="1"/>
      <w:numFmt w:val="lowerLetter"/>
      <w:lvlText w:val="%8."/>
      <w:lvlJc w:val="left"/>
      <w:pPr>
        <w:ind w:left="6611" w:hanging="360"/>
      </w:pPr>
    </w:lvl>
    <w:lvl w:ilvl="8" w:tplc="3809001B" w:tentative="1">
      <w:start w:val="1"/>
      <w:numFmt w:val="lowerRoman"/>
      <w:lvlText w:val="%9."/>
      <w:lvlJc w:val="right"/>
      <w:pPr>
        <w:ind w:left="7331" w:hanging="180"/>
      </w:pPr>
    </w:lvl>
  </w:abstractNum>
  <w:abstractNum w:abstractNumId="4" w15:restartNumberingAfterBreak="0">
    <w:nsid w:val="06577441"/>
    <w:multiLevelType w:val="multilevel"/>
    <w:tmpl w:val="6F9AF686"/>
    <w:lvl w:ilvl="0">
      <w:start w:val="1"/>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74C2C8E"/>
    <w:multiLevelType w:val="hybridMultilevel"/>
    <w:tmpl w:val="1F6CDF16"/>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6" w15:restartNumberingAfterBreak="0">
    <w:nsid w:val="08A60519"/>
    <w:multiLevelType w:val="multilevel"/>
    <w:tmpl w:val="9DE4C83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0AC67E01"/>
    <w:multiLevelType w:val="hybridMultilevel"/>
    <w:tmpl w:val="74EAA458"/>
    <w:lvl w:ilvl="0" w:tplc="38090005">
      <w:start w:val="1"/>
      <w:numFmt w:val="bullet"/>
      <w:lvlText w:val=""/>
      <w:lvlJc w:val="left"/>
      <w:pPr>
        <w:ind w:left="1104" w:hanging="360"/>
      </w:pPr>
      <w:rPr>
        <w:rFonts w:ascii="Wingdings" w:hAnsi="Wingdings" w:hint="default"/>
      </w:rPr>
    </w:lvl>
    <w:lvl w:ilvl="1" w:tplc="38090003" w:tentative="1">
      <w:start w:val="1"/>
      <w:numFmt w:val="bullet"/>
      <w:lvlText w:val="o"/>
      <w:lvlJc w:val="left"/>
      <w:pPr>
        <w:ind w:left="1824" w:hanging="360"/>
      </w:pPr>
      <w:rPr>
        <w:rFonts w:ascii="Courier New" w:hAnsi="Courier New" w:cs="Courier New" w:hint="default"/>
      </w:rPr>
    </w:lvl>
    <w:lvl w:ilvl="2" w:tplc="38090005" w:tentative="1">
      <w:start w:val="1"/>
      <w:numFmt w:val="bullet"/>
      <w:lvlText w:val=""/>
      <w:lvlJc w:val="left"/>
      <w:pPr>
        <w:ind w:left="2544" w:hanging="360"/>
      </w:pPr>
      <w:rPr>
        <w:rFonts w:ascii="Wingdings" w:hAnsi="Wingdings" w:hint="default"/>
      </w:rPr>
    </w:lvl>
    <w:lvl w:ilvl="3" w:tplc="38090001" w:tentative="1">
      <w:start w:val="1"/>
      <w:numFmt w:val="bullet"/>
      <w:lvlText w:val=""/>
      <w:lvlJc w:val="left"/>
      <w:pPr>
        <w:ind w:left="3264" w:hanging="360"/>
      </w:pPr>
      <w:rPr>
        <w:rFonts w:ascii="Symbol" w:hAnsi="Symbol" w:hint="default"/>
      </w:rPr>
    </w:lvl>
    <w:lvl w:ilvl="4" w:tplc="38090003" w:tentative="1">
      <w:start w:val="1"/>
      <w:numFmt w:val="bullet"/>
      <w:lvlText w:val="o"/>
      <w:lvlJc w:val="left"/>
      <w:pPr>
        <w:ind w:left="3984" w:hanging="360"/>
      </w:pPr>
      <w:rPr>
        <w:rFonts w:ascii="Courier New" w:hAnsi="Courier New" w:cs="Courier New" w:hint="default"/>
      </w:rPr>
    </w:lvl>
    <w:lvl w:ilvl="5" w:tplc="38090005" w:tentative="1">
      <w:start w:val="1"/>
      <w:numFmt w:val="bullet"/>
      <w:lvlText w:val=""/>
      <w:lvlJc w:val="left"/>
      <w:pPr>
        <w:ind w:left="4704" w:hanging="360"/>
      </w:pPr>
      <w:rPr>
        <w:rFonts w:ascii="Wingdings" w:hAnsi="Wingdings" w:hint="default"/>
      </w:rPr>
    </w:lvl>
    <w:lvl w:ilvl="6" w:tplc="38090001" w:tentative="1">
      <w:start w:val="1"/>
      <w:numFmt w:val="bullet"/>
      <w:lvlText w:val=""/>
      <w:lvlJc w:val="left"/>
      <w:pPr>
        <w:ind w:left="5424" w:hanging="360"/>
      </w:pPr>
      <w:rPr>
        <w:rFonts w:ascii="Symbol" w:hAnsi="Symbol" w:hint="default"/>
      </w:rPr>
    </w:lvl>
    <w:lvl w:ilvl="7" w:tplc="38090003" w:tentative="1">
      <w:start w:val="1"/>
      <w:numFmt w:val="bullet"/>
      <w:lvlText w:val="o"/>
      <w:lvlJc w:val="left"/>
      <w:pPr>
        <w:ind w:left="6144" w:hanging="360"/>
      </w:pPr>
      <w:rPr>
        <w:rFonts w:ascii="Courier New" w:hAnsi="Courier New" w:cs="Courier New" w:hint="default"/>
      </w:rPr>
    </w:lvl>
    <w:lvl w:ilvl="8" w:tplc="38090005" w:tentative="1">
      <w:start w:val="1"/>
      <w:numFmt w:val="bullet"/>
      <w:lvlText w:val=""/>
      <w:lvlJc w:val="left"/>
      <w:pPr>
        <w:ind w:left="6864" w:hanging="360"/>
      </w:pPr>
      <w:rPr>
        <w:rFonts w:ascii="Wingdings" w:hAnsi="Wingdings" w:hint="default"/>
      </w:rPr>
    </w:lvl>
  </w:abstractNum>
  <w:abstractNum w:abstractNumId="8" w15:restartNumberingAfterBreak="0">
    <w:nsid w:val="0F2650E2"/>
    <w:multiLevelType w:val="hybridMultilevel"/>
    <w:tmpl w:val="DA36EC1E"/>
    <w:lvl w:ilvl="0" w:tplc="38090017">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9" w15:restartNumberingAfterBreak="0">
    <w:nsid w:val="10DD17F7"/>
    <w:multiLevelType w:val="hybridMultilevel"/>
    <w:tmpl w:val="40763A7C"/>
    <w:lvl w:ilvl="0" w:tplc="38090001">
      <w:start w:val="1"/>
      <w:numFmt w:val="bullet"/>
      <w:lvlText w:val=""/>
      <w:lvlJc w:val="left"/>
      <w:pPr>
        <w:ind w:left="1152" w:hanging="360"/>
      </w:pPr>
      <w:rPr>
        <w:rFonts w:ascii="Symbol" w:hAnsi="Symbol" w:hint="default"/>
      </w:rPr>
    </w:lvl>
    <w:lvl w:ilvl="1" w:tplc="38090003" w:tentative="1">
      <w:start w:val="1"/>
      <w:numFmt w:val="bullet"/>
      <w:lvlText w:val="o"/>
      <w:lvlJc w:val="left"/>
      <w:pPr>
        <w:ind w:left="1872" w:hanging="360"/>
      </w:pPr>
      <w:rPr>
        <w:rFonts w:ascii="Courier New" w:hAnsi="Courier New" w:cs="Courier New" w:hint="default"/>
      </w:rPr>
    </w:lvl>
    <w:lvl w:ilvl="2" w:tplc="38090005" w:tentative="1">
      <w:start w:val="1"/>
      <w:numFmt w:val="bullet"/>
      <w:lvlText w:val=""/>
      <w:lvlJc w:val="left"/>
      <w:pPr>
        <w:ind w:left="2592" w:hanging="360"/>
      </w:pPr>
      <w:rPr>
        <w:rFonts w:ascii="Wingdings" w:hAnsi="Wingdings" w:hint="default"/>
      </w:rPr>
    </w:lvl>
    <w:lvl w:ilvl="3" w:tplc="38090001" w:tentative="1">
      <w:start w:val="1"/>
      <w:numFmt w:val="bullet"/>
      <w:lvlText w:val=""/>
      <w:lvlJc w:val="left"/>
      <w:pPr>
        <w:ind w:left="3312" w:hanging="360"/>
      </w:pPr>
      <w:rPr>
        <w:rFonts w:ascii="Symbol" w:hAnsi="Symbol" w:hint="default"/>
      </w:rPr>
    </w:lvl>
    <w:lvl w:ilvl="4" w:tplc="38090003" w:tentative="1">
      <w:start w:val="1"/>
      <w:numFmt w:val="bullet"/>
      <w:lvlText w:val="o"/>
      <w:lvlJc w:val="left"/>
      <w:pPr>
        <w:ind w:left="4032" w:hanging="360"/>
      </w:pPr>
      <w:rPr>
        <w:rFonts w:ascii="Courier New" w:hAnsi="Courier New" w:cs="Courier New" w:hint="default"/>
      </w:rPr>
    </w:lvl>
    <w:lvl w:ilvl="5" w:tplc="38090005" w:tentative="1">
      <w:start w:val="1"/>
      <w:numFmt w:val="bullet"/>
      <w:lvlText w:val=""/>
      <w:lvlJc w:val="left"/>
      <w:pPr>
        <w:ind w:left="4752" w:hanging="360"/>
      </w:pPr>
      <w:rPr>
        <w:rFonts w:ascii="Wingdings" w:hAnsi="Wingdings" w:hint="default"/>
      </w:rPr>
    </w:lvl>
    <w:lvl w:ilvl="6" w:tplc="38090001" w:tentative="1">
      <w:start w:val="1"/>
      <w:numFmt w:val="bullet"/>
      <w:lvlText w:val=""/>
      <w:lvlJc w:val="left"/>
      <w:pPr>
        <w:ind w:left="5472" w:hanging="360"/>
      </w:pPr>
      <w:rPr>
        <w:rFonts w:ascii="Symbol" w:hAnsi="Symbol" w:hint="default"/>
      </w:rPr>
    </w:lvl>
    <w:lvl w:ilvl="7" w:tplc="38090003" w:tentative="1">
      <w:start w:val="1"/>
      <w:numFmt w:val="bullet"/>
      <w:lvlText w:val="o"/>
      <w:lvlJc w:val="left"/>
      <w:pPr>
        <w:ind w:left="6192" w:hanging="360"/>
      </w:pPr>
      <w:rPr>
        <w:rFonts w:ascii="Courier New" w:hAnsi="Courier New" w:cs="Courier New" w:hint="default"/>
      </w:rPr>
    </w:lvl>
    <w:lvl w:ilvl="8" w:tplc="38090005" w:tentative="1">
      <w:start w:val="1"/>
      <w:numFmt w:val="bullet"/>
      <w:lvlText w:val=""/>
      <w:lvlJc w:val="left"/>
      <w:pPr>
        <w:ind w:left="6912" w:hanging="360"/>
      </w:pPr>
      <w:rPr>
        <w:rFonts w:ascii="Wingdings" w:hAnsi="Wingdings" w:hint="default"/>
      </w:rPr>
    </w:lvl>
  </w:abstractNum>
  <w:abstractNum w:abstractNumId="10" w15:restartNumberingAfterBreak="0">
    <w:nsid w:val="128F2283"/>
    <w:multiLevelType w:val="multilevel"/>
    <w:tmpl w:val="70920DDA"/>
    <w:lvl w:ilvl="0">
      <w:start w:val="1"/>
      <w:numFmt w:val="decimal"/>
      <w:lvlText w:val="%1."/>
      <w:lvlJc w:val="left"/>
      <w:pPr>
        <w:ind w:left="810" w:hanging="360"/>
      </w:pPr>
    </w:lvl>
    <w:lvl w:ilvl="1">
      <w:start w:val="1"/>
      <w:numFmt w:val="lowerLetter"/>
      <w:lvlText w:val="%2."/>
      <w:lvlJc w:val="left"/>
      <w:pPr>
        <w:ind w:left="1530" w:hanging="360"/>
      </w:pPr>
    </w:lvl>
    <w:lvl w:ilvl="2">
      <w:start w:val="1"/>
      <w:numFmt w:val="lowerRoman"/>
      <w:lvlText w:val="%3."/>
      <w:lvlJc w:val="right"/>
      <w:pPr>
        <w:ind w:left="2250" w:hanging="180"/>
      </w:pPr>
    </w:lvl>
    <w:lvl w:ilvl="3">
      <w:start w:val="1"/>
      <w:numFmt w:val="decimal"/>
      <w:lvlText w:val="%4."/>
      <w:lvlJc w:val="left"/>
      <w:pPr>
        <w:ind w:left="2970" w:hanging="360"/>
      </w:pPr>
    </w:lvl>
    <w:lvl w:ilvl="4">
      <w:start w:val="1"/>
      <w:numFmt w:val="lowerLetter"/>
      <w:lvlText w:val="%5."/>
      <w:lvlJc w:val="left"/>
      <w:pPr>
        <w:ind w:left="3690" w:hanging="360"/>
      </w:pPr>
    </w:lvl>
    <w:lvl w:ilvl="5">
      <w:start w:val="1"/>
      <w:numFmt w:val="lowerRoman"/>
      <w:lvlText w:val="%6."/>
      <w:lvlJc w:val="right"/>
      <w:pPr>
        <w:ind w:left="4410" w:hanging="180"/>
      </w:pPr>
    </w:lvl>
    <w:lvl w:ilvl="6">
      <w:start w:val="1"/>
      <w:numFmt w:val="decimal"/>
      <w:lvlText w:val="%7."/>
      <w:lvlJc w:val="left"/>
      <w:pPr>
        <w:ind w:left="5130" w:hanging="360"/>
      </w:pPr>
    </w:lvl>
    <w:lvl w:ilvl="7">
      <w:start w:val="1"/>
      <w:numFmt w:val="lowerLetter"/>
      <w:lvlText w:val="%8."/>
      <w:lvlJc w:val="left"/>
      <w:pPr>
        <w:ind w:left="5850" w:hanging="360"/>
      </w:pPr>
    </w:lvl>
    <w:lvl w:ilvl="8">
      <w:start w:val="1"/>
      <w:numFmt w:val="lowerRoman"/>
      <w:lvlText w:val="%9."/>
      <w:lvlJc w:val="right"/>
      <w:pPr>
        <w:ind w:left="6570" w:hanging="180"/>
      </w:pPr>
    </w:lvl>
  </w:abstractNum>
  <w:abstractNum w:abstractNumId="11" w15:restartNumberingAfterBreak="0">
    <w:nsid w:val="1451252E"/>
    <w:multiLevelType w:val="hybridMultilevel"/>
    <w:tmpl w:val="2E86581A"/>
    <w:lvl w:ilvl="0" w:tplc="55CE165E">
      <w:start w:val="1"/>
      <w:numFmt w:val="decimal"/>
      <w:lvlText w:val="%1."/>
      <w:lvlJc w:val="left"/>
      <w:pPr>
        <w:tabs>
          <w:tab w:val="num" w:pos="720"/>
        </w:tabs>
        <w:ind w:left="720" w:hanging="360"/>
      </w:pPr>
    </w:lvl>
    <w:lvl w:ilvl="1" w:tplc="5150BAD0" w:tentative="1">
      <w:start w:val="1"/>
      <w:numFmt w:val="decimal"/>
      <w:lvlText w:val="%2."/>
      <w:lvlJc w:val="left"/>
      <w:pPr>
        <w:tabs>
          <w:tab w:val="num" w:pos="1440"/>
        </w:tabs>
        <w:ind w:left="1440" w:hanging="360"/>
      </w:pPr>
    </w:lvl>
    <w:lvl w:ilvl="2" w:tplc="33FE1D98" w:tentative="1">
      <w:start w:val="1"/>
      <w:numFmt w:val="decimal"/>
      <w:lvlText w:val="%3."/>
      <w:lvlJc w:val="left"/>
      <w:pPr>
        <w:tabs>
          <w:tab w:val="num" w:pos="2160"/>
        </w:tabs>
        <w:ind w:left="2160" w:hanging="360"/>
      </w:pPr>
    </w:lvl>
    <w:lvl w:ilvl="3" w:tplc="C6961CF6" w:tentative="1">
      <w:start w:val="1"/>
      <w:numFmt w:val="decimal"/>
      <w:lvlText w:val="%4."/>
      <w:lvlJc w:val="left"/>
      <w:pPr>
        <w:tabs>
          <w:tab w:val="num" w:pos="2880"/>
        </w:tabs>
        <w:ind w:left="2880" w:hanging="360"/>
      </w:pPr>
    </w:lvl>
    <w:lvl w:ilvl="4" w:tplc="5AE8E78E" w:tentative="1">
      <w:start w:val="1"/>
      <w:numFmt w:val="decimal"/>
      <w:lvlText w:val="%5."/>
      <w:lvlJc w:val="left"/>
      <w:pPr>
        <w:tabs>
          <w:tab w:val="num" w:pos="3600"/>
        </w:tabs>
        <w:ind w:left="3600" w:hanging="360"/>
      </w:pPr>
    </w:lvl>
    <w:lvl w:ilvl="5" w:tplc="B26C4A12" w:tentative="1">
      <w:start w:val="1"/>
      <w:numFmt w:val="decimal"/>
      <w:lvlText w:val="%6."/>
      <w:lvlJc w:val="left"/>
      <w:pPr>
        <w:tabs>
          <w:tab w:val="num" w:pos="4320"/>
        </w:tabs>
        <w:ind w:left="4320" w:hanging="360"/>
      </w:pPr>
    </w:lvl>
    <w:lvl w:ilvl="6" w:tplc="EEF2774A" w:tentative="1">
      <w:start w:val="1"/>
      <w:numFmt w:val="decimal"/>
      <w:lvlText w:val="%7."/>
      <w:lvlJc w:val="left"/>
      <w:pPr>
        <w:tabs>
          <w:tab w:val="num" w:pos="5040"/>
        </w:tabs>
        <w:ind w:left="5040" w:hanging="360"/>
      </w:pPr>
    </w:lvl>
    <w:lvl w:ilvl="7" w:tplc="ADECB1F0" w:tentative="1">
      <w:start w:val="1"/>
      <w:numFmt w:val="decimal"/>
      <w:lvlText w:val="%8."/>
      <w:lvlJc w:val="left"/>
      <w:pPr>
        <w:tabs>
          <w:tab w:val="num" w:pos="5760"/>
        </w:tabs>
        <w:ind w:left="5760" w:hanging="360"/>
      </w:pPr>
    </w:lvl>
    <w:lvl w:ilvl="8" w:tplc="BD6A3874" w:tentative="1">
      <w:start w:val="1"/>
      <w:numFmt w:val="decimal"/>
      <w:lvlText w:val="%9."/>
      <w:lvlJc w:val="left"/>
      <w:pPr>
        <w:tabs>
          <w:tab w:val="num" w:pos="6480"/>
        </w:tabs>
        <w:ind w:left="6480" w:hanging="360"/>
      </w:pPr>
    </w:lvl>
  </w:abstractNum>
  <w:abstractNum w:abstractNumId="12" w15:restartNumberingAfterBreak="0">
    <w:nsid w:val="15F33FCB"/>
    <w:multiLevelType w:val="multilevel"/>
    <w:tmpl w:val="022A6F46"/>
    <w:lvl w:ilvl="0">
      <w:start w:val="4"/>
      <w:numFmt w:val="decimal"/>
      <w:lvlText w:val="%1"/>
      <w:lvlJc w:val="left"/>
      <w:pPr>
        <w:ind w:left="480" w:hanging="480"/>
      </w:pPr>
      <w:rPr>
        <w:rFonts w:hint="default"/>
      </w:rPr>
    </w:lvl>
    <w:lvl w:ilvl="1">
      <w:start w:val="7"/>
      <w:numFmt w:val="decimal"/>
      <w:lvlText w:val="%1.%2"/>
      <w:lvlJc w:val="left"/>
      <w:pPr>
        <w:ind w:left="905" w:hanging="480"/>
      </w:pPr>
      <w:rPr>
        <w:rFonts w:hint="default"/>
      </w:rPr>
    </w:lvl>
    <w:lvl w:ilvl="2">
      <w:start w:val="3"/>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13" w15:restartNumberingAfterBreak="0">
    <w:nsid w:val="1AAB47FB"/>
    <w:multiLevelType w:val="hybridMultilevel"/>
    <w:tmpl w:val="AD0062CC"/>
    <w:lvl w:ilvl="0" w:tplc="BC3CDFC6">
      <w:start w:val="1"/>
      <w:numFmt w:val="decimal"/>
      <w:lvlText w:val="%1)"/>
      <w:lvlJc w:val="left"/>
      <w:pPr>
        <w:ind w:left="720" w:hanging="360"/>
      </w:pPr>
      <w:rPr>
        <w:rFonts w:hint="default"/>
        <w:i w:val="0"/>
        <w:i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DEA5299"/>
    <w:multiLevelType w:val="multilevel"/>
    <w:tmpl w:val="DA742584"/>
    <w:lvl w:ilvl="0">
      <w:start w:val="4"/>
      <w:numFmt w:val="decimal"/>
      <w:lvlText w:val="%1"/>
      <w:lvlJc w:val="left"/>
      <w:pPr>
        <w:ind w:left="480" w:hanging="480"/>
      </w:pPr>
      <w:rPr>
        <w:rFonts w:hint="default"/>
      </w:rPr>
    </w:lvl>
    <w:lvl w:ilvl="1">
      <w:start w:val="7"/>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1EBD62D3"/>
    <w:multiLevelType w:val="hybridMultilevel"/>
    <w:tmpl w:val="02105EEE"/>
    <w:lvl w:ilvl="0" w:tplc="181EB17C">
      <w:numFmt w:val="bullet"/>
      <w:lvlText w:val="-"/>
      <w:lvlJc w:val="left"/>
      <w:pPr>
        <w:ind w:left="720" w:hanging="360"/>
      </w:pPr>
      <w:rPr>
        <w:rFonts w:ascii="Abadi" w:eastAsiaTheme="minorHAnsi" w:hAnsi="Abadi" w:cstheme="minorBidi"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6" w15:restartNumberingAfterBreak="0">
    <w:nsid w:val="1FF528FC"/>
    <w:multiLevelType w:val="hybridMultilevel"/>
    <w:tmpl w:val="385C74D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7" w15:restartNumberingAfterBreak="0">
    <w:nsid w:val="26F23D6C"/>
    <w:multiLevelType w:val="multilevel"/>
    <w:tmpl w:val="37DEB268"/>
    <w:lvl w:ilvl="0">
      <w:start w:val="4"/>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7"/>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28810668"/>
    <w:multiLevelType w:val="multilevel"/>
    <w:tmpl w:val="00307E74"/>
    <w:lvl w:ilvl="0">
      <w:start w:val="1"/>
      <w:numFmt w:val="decimal"/>
      <w:lvlText w:val="%1"/>
      <w:lvlJc w:val="left"/>
      <w:pPr>
        <w:ind w:left="660" w:hanging="551"/>
      </w:pPr>
      <w:rPr>
        <w:rFonts w:hint="default"/>
        <w:lang w:val="id" w:eastAsia="en-US" w:bidi="ar-SA"/>
      </w:rPr>
    </w:lvl>
    <w:lvl w:ilvl="1">
      <w:start w:val="4"/>
      <w:numFmt w:val="decimal"/>
      <w:lvlText w:val="%1.%2"/>
      <w:lvlJc w:val="left"/>
      <w:pPr>
        <w:ind w:left="660" w:hanging="551"/>
      </w:pPr>
      <w:rPr>
        <w:rFonts w:hint="default"/>
        <w:lang w:val="id" w:eastAsia="en-US" w:bidi="ar-SA"/>
      </w:rPr>
    </w:lvl>
    <w:lvl w:ilvl="2">
      <w:start w:val="1"/>
      <w:numFmt w:val="decimal"/>
      <w:lvlText w:val="%1.%2.%3"/>
      <w:lvlJc w:val="left"/>
      <w:pPr>
        <w:ind w:left="660" w:hanging="551"/>
      </w:pPr>
      <w:rPr>
        <w:rFonts w:ascii="Arial" w:eastAsia="Arial" w:hAnsi="Arial" w:cs="Arial" w:hint="default"/>
        <w:b/>
        <w:bCs/>
        <w:spacing w:val="-1"/>
        <w:w w:val="100"/>
        <w:sz w:val="22"/>
        <w:szCs w:val="22"/>
        <w:lang w:val="id" w:eastAsia="en-US" w:bidi="ar-SA"/>
      </w:rPr>
    </w:lvl>
    <w:lvl w:ilvl="3">
      <w:start w:val="1"/>
      <w:numFmt w:val="lowerLetter"/>
      <w:lvlText w:val="%4)"/>
      <w:lvlJc w:val="left"/>
      <w:pPr>
        <w:ind w:left="829" w:hanging="360"/>
      </w:pPr>
      <w:rPr>
        <w:rFonts w:ascii="Arial MT" w:eastAsia="Arial MT" w:hAnsi="Arial MT" w:cs="Arial MT" w:hint="default"/>
        <w:spacing w:val="-1"/>
        <w:w w:val="100"/>
        <w:sz w:val="22"/>
        <w:szCs w:val="22"/>
        <w:lang w:val="id" w:eastAsia="en-US" w:bidi="ar-SA"/>
      </w:rPr>
    </w:lvl>
    <w:lvl w:ilvl="4">
      <w:numFmt w:val="bullet"/>
      <w:lvlText w:val="•"/>
      <w:lvlJc w:val="left"/>
      <w:pPr>
        <w:ind w:left="3648" w:hanging="360"/>
      </w:pPr>
      <w:rPr>
        <w:rFonts w:hint="default"/>
        <w:lang w:val="id" w:eastAsia="en-US" w:bidi="ar-SA"/>
      </w:rPr>
    </w:lvl>
    <w:lvl w:ilvl="5">
      <w:numFmt w:val="bullet"/>
      <w:lvlText w:val="•"/>
      <w:lvlJc w:val="left"/>
      <w:pPr>
        <w:ind w:left="4591" w:hanging="360"/>
      </w:pPr>
      <w:rPr>
        <w:rFonts w:hint="default"/>
        <w:lang w:val="id" w:eastAsia="en-US" w:bidi="ar-SA"/>
      </w:rPr>
    </w:lvl>
    <w:lvl w:ilvl="6">
      <w:numFmt w:val="bullet"/>
      <w:lvlText w:val="•"/>
      <w:lvlJc w:val="left"/>
      <w:pPr>
        <w:ind w:left="5534" w:hanging="360"/>
      </w:pPr>
      <w:rPr>
        <w:rFonts w:hint="default"/>
        <w:lang w:val="id" w:eastAsia="en-US" w:bidi="ar-SA"/>
      </w:rPr>
    </w:lvl>
    <w:lvl w:ilvl="7">
      <w:numFmt w:val="bullet"/>
      <w:lvlText w:val="•"/>
      <w:lvlJc w:val="left"/>
      <w:pPr>
        <w:ind w:left="6477" w:hanging="360"/>
      </w:pPr>
      <w:rPr>
        <w:rFonts w:hint="default"/>
        <w:lang w:val="id" w:eastAsia="en-US" w:bidi="ar-SA"/>
      </w:rPr>
    </w:lvl>
    <w:lvl w:ilvl="8">
      <w:numFmt w:val="bullet"/>
      <w:lvlText w:val="•"/>
      <w:lvlJc w:val="left"/>
      <w:pPr>
        <w:ind w:left="7420" w:hanging="360"/>
      </w:pPr>
      <w:rPr>
        <w:rFonts w:hint="default"/>
        <w:lang w:val="id" w:eastAsia="en-US" w:bidi="ar-SA"/>
      </w:rPr>
    </w:lvl>
  </w:abstractNum>
  <w:abstractNum w:abstractNumId="19" w15:restartNumberingAfterBreak="0">
    <w:nsid w:val="29F257CF"/>
    <w:multiLevelType w:val="hybridMultilevel"/>
    <w:tmpl w:val="AB44BEEC"/>
    <w:lvl w:ilvl="0" w:tplc="181EB17C">
      <w:numFmt w:val="bullet"/>
      <w:lvlText w:val="-"/>
      <w:lvlJc w:val="left"/>
      <w:pPr>
        <w:ind w:left="1429" w:hanging="360"/>
      </w:pPr>
      <w:rPr>
        <w:rFonts w:ascii="Abadi" w:eastAsiaTheme="minorHAnsi" w:hAnsi="Abadi" w:cstheme="minorBidi" w:hint="default"/>
      </w:rPr>
    </w:lvl>
    <w:lvl w:ilvl="1" w:tplc="38090003" w:tentative="1">
      <w:start w:val="1"/>
      <w:numFmt w:val="bullet"/>
      <w:lvlText w:val="o"/>
      <w:lvlJc w:val="left"/>
      <w:pPr>
        <w:ind w:left="2149" w:hanging="360"/>
      </w:pPr>
      <w:rPr>
        <w:rFonts w:ascii="Courier New" w:hAnsi="Courier New" w:cs="Courier New" w:hint="default"/>
      </w:rPr>
    </w:lvl>
    <w:lvl w:ilvl="2" w:tplc="38090005" w:tentative="1">
      <w:start w:val="1"/>
      <w:numFmt w:val="bullet"/>
      <w:lvlText w:val=""/>
      <w:lvlJc w:val="left"/>
      <w:pPr>
        <w:ind w:left="2869" w:hanging="360"/>
      </w:pPr>
      <w:rPr>
        <w:rFonts w:ascii="Wingdings" w:hAnsi="Wingdings" w:hint="default"/>
      </w:rPr>
    </w:lvl>
    <w:lvl w:ilvl="3" w:tplc="38090001" w:tentative="1">
      <w:start w:val="1"/>
      <w:numFmt w:val="bullet"/>
      <w:lvlText w:val=""/>
      <w:lvlJc w:val="left"/>
      <w:pPr>
        <w:ind w:left="3589" w:hanging="360"/>
      </w:pPr>
      <w:rPr>
        <w:rFonts w:ascii="Symbol" w:hAnsi="Symbol" w:hint="default"/>
      </w:rPr>
    </w:lvl>
    <w:lvl w:ilvl="4" w:tplc="38090003" w:tentative="1">
      <w:start w:val="1"/>
      <w:numFmt w:val="bullet"/>
      <w:lvlText w:val="o"/>
      <w:lvlJc w:val="left"/>
      <w:pPr>
        <w:ind w:left="4309" w:hanging="360"/>
      </w:pPr>
      <w:rPr>
        <w:rFonts w:ascii="Courier New" w:hAnsi="Courier New" w:cs="Courier New" w:hint="default"/>
      </w:rPr>
    </w:lvl>
    <w:lvl w:ilvl="5" w:tplc="38090005" w:tentative="1">
      <w:start w:val="1"/>
      <w:numFmt w:val="bullet"/>
      <w:lvlText w:val=""/>
      <w:lvlJc w:val="left"/>
      <w:pPr>
        <w:ind w:left="5029" w:hanging="360"/>
      </w:pPr>
      <w:rPr>
        <w:rFonts w:ascii="Wingdings" w:hAnsi="Wingdings" w:hint="default"/>
      </w:rPr>
    </w:lvl>
    <w:lvl w:ilvl="6" w:tplc="38090001" w:tentative="1">
      <w:start w:val="1"/>
      <w:numFmt w:val="bullet"/>
      <w:lvlText w:val=""/>
      <w:lvlJc w:val="left"/>
      <w:pPr>
        <w:ind w:left="5749" w:hanging="360"/>
      </w:pPr>
      <w:rPr>
        <w:rFonts w:ascii="Symbol" w:hAnsi="Symbol" w:hint="default"/>
      </w:rPr>
    </w:lvl>
    <w:lvl w:ilvl="7" w:tplc="38090003" w:tentative="1">
      <w:start w:val="1"/>
      <w:numFmt w:val="bullet"/>
      <w:lvlText w:val="o"/>
      <w:lvlJc w:val="left"/>
      <w:pPr>
        <w:ind w:left="6469" w:hanging="360"/>
      </w:pPr>
      <w:rPr>
        <w:rFonts w:ascii="Courier New" w:hAnsi="Courier New" w:cs="Courier New" w:hint="default"/>
      </w:rPr>
    </w:lvl>
    <w:lvl w:ilvl="8" w:tplc="38090005" w:tentative="1">
      <w:start w:val="1"/>
      <w:numFmt w:val="bullet"/>
      <w:lvlText w:val=""/>
      <w:lvlJc w:val="left"/>
      <w:pPr>
        <w:ind w:left="7189" w:hanging="360"/>
      </w:pPr>
      <w:rPr>
        <w:rFonts w:ascii="Wingdings" w:hAnsi="Wingdings" w:hint="default"/>
      </w:rPr>
    </w:lvl>
  </w:abstractNum>
  <w:abstractNum w:abstractNumId="20" w15:restartNumberingAfterBreak="0">
    <w:nsid w:val="2CEC2545"/>
    <w:multiLevelType w:val="multilevel"/>
    <w:tmpl w:val="F0C8D9A2"/>
    <w:lvl w:ilvl="0">
      <w:start w:val="4"/>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2E8D16C8"/>
    <w:multiLevelType w:val="multilevel"/>
    <w:tmpl w:val="67F6E1B4"/>
    <w:lvl w:ilvl="0">
      <w:start w:val="4"/>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30A0325C"/>
    <w:multiLevelType w:val="hybridMultilevel"/>
    <w:tmpl w:val="700AAB38"/>
    <w:lvl w:ilvl="0" w:tplc="F21845AE">
      <w:start w:val="1"/>
      <w:numFmt w:val="lowerLetter"/>
      <w:lvlText w:val="%1."/>
      <w:lvlJc w:val="left"/>
      <w:pPr>
        <w:ind w:left="354" w:hanging="245"/>
        <w:jc w:val="right"/>
      </w:pPr>
      <w:rPr>
        <w:rFonts w:ascii="Arial" w:eastAsia="Arial" w:hAnsi="Arial" w:cs="Arial" w:hint="default"/>
        <w:b/>
        <w:bCs/>
        <w:spacing w:val="-1"/>
        <w:w w:val="100"/>
        <w:sz w:val="22"/>
        <w:szCs w:val="22"/>
        <w:lang w:val="id" w:eastAsia="en-US" w:bidi="ar-SA"/>
      </w:rPr>
    </w:lvl>
    <w:lvl w:ilvl="1" w:tplc="773EE344">
      <w:numFmt w:val="bullet"/>
      <w:lvlText w:val="•"/>
      <w:lvlJc w:val="left"/>
      <w:pPr>
        <w:ind w:left="1254" w:hanging="245"/>
      </w:pPr>
      <w:rPr>
        <w:rFonts w:hint="default"/>
        <w:lang w:val="id" w:eastAsia="en-US" w:bidi="ar-SA"/>
      </w:rPr>
    </w:lvl>
    <w:lvl w:ilvl="2" w:tplc="32FE8CDA">
      <w:numFmt w:val="bullet"/>
      <w:lvlText w:val="•"/>
      <w:lvlJc w:val="left"/>
      <w:pPr>
        <w:ind w:left="2149" w:hanging="245"/>
      </w:pPr>
      <w:rPr>
        <w:rFonts w:hint="default"/>
        <w:lang w:val="id" w:eastAsia="en-US" w:bidi="ar-SA"/>
      </w:rPr>
    </w:lvl>
    <w:lvl w:ilvl="3" w:tplc="1ADCB398">
      <w:numFmt w:val="bullet"/>
      <w:lvlText w:val="•"/>
      <w:lvlJc w:val="left"/>
      <w:pPr>
        <w:ind w:left="3043" w:hanging="245"/>
      </w:pPr>
      <w:rPr>
        <w:rFonts w:hint="default"/>
        <w:lang w:val="id" w:eastAsia="en-US" w:bidi="ar-SA"/>
      </w:rPr>
    </w:lvl>
    <w:lvl w:ilvl="4" w:tplc="665650BE">
      <w:numFmt w:val="bullet"/>
      <w:lvlText w:val="•"/>
      <w:lvlJc w:val="left"/>
      <w:pPr>
        <w:ind w:left="3938" w:hanging="245"/>
      </w:pPr>
      <w:rPr>
        <w:rFonts w:hint="default"/>
        <w:lang w:val="id" w:eastAsia="en-US" w:bidi="ar-SA"/>
      </w:rPr>
    </w:lvl>
    <w:lvl w:ilvl="5" w:tplc="F64C8386">
      <w:numFmt w:val="bullet"/>
      <w:lvlText w:val="•"/>
      <w:lvlJc w:val="left"/>
      <w:pPr>
        <w:ind w:left="4832" w:hanging="245"/>
      </w:pPr>
      <w:rPr>
        <w:rFonts w:hint="default"/>
        <w:lang w:val="id" w:eastAsia="en-US" w:bidi="ar-SA"/>
      </w:rPr>
    </w:lvl>
    <w:lvl w:ilvl="6" w:tplc="10DE68CC">
      <w:numFmt w:val="bullet"/>
      <w:lvlText w:val="•"/>
      <w:lvlJc w:val="left"/>
      <w:pPr>
        <w:ind w:left="5727" w:hanging="245"/>
      </w:pPr>
      <w:rPr>
        <w:rFonts w:hint="default"/>
        <w:lang w:val="id" w:eastAsia="en-US" w:bidi="ar-SA"/>
      </w:rPr>
    </w:lvl>
    <w:lvl w:ilvl="7" w:tplc="E598BF3C">
      <w:numFmt w:val="bullet"/>
      <w:lvlText w:val="•"/>
      <w:lvlJc w:val="left"/>
      <w:pPr>
        <w:ind w:left="6622" w:hanging="245"/>
      </w:pPr>
      <w:rPr>
        <w:rFonts w:hint="default"/>
        <w:lang w:val="id" w:eastAsia="en-US" w:bidi="ar-SA"/>
      </w:rPr>
    </w:lvl>
    <w:lvl w:ilvl="8" w:tplc="062402A0">
      <w:numFmt w:val="bullet"/>
      <w:lvlText w:val="•"/>
      <w:lvlJc w:val="left"/>
      <w:pPr>
        <w:ind w:left="7516" w:hanging="245"/>
      </w:pPr>
      <w:rPr>
        <w:rFonts w:hint="default"/>
        <w:lang w:val="id" w:eastAsia="en-US" w:bidi="ar-SA"/>
      </w:rPr>
    </w:lvl>
  </w:abstractNum>
  <w:abstractNum w:abstractNumId="23" w15:restartNumberingAfterBreak="0">
    <w:nsid w:val="3A0C130D"/>
    <w:multiLevelType w:val="hybridMultilevel"/>
    <w:tmpl w:val="6066B436"/>
    <w:lvl w:ilvl="0" w:tplc="F050BCD2">
      <w:start w:val="1"/>
      <w:numFmt w:val="decimal"/>
      <w:pStyle w:val="Heading32"/>
      <w:lvlText w:val="2.5.%1"/>
      <w:lvlJc w:val="left"/>
      <w:pPr>
        <w:ind w:left="360" w:hanging="360"/>
      </w:pPr>
      <w:rPr>
        <w:rFonts w:hint="default"/>
        <w:b/>
        <w:bCs/>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24" w15:restartNumberingAfterBreak="0">
    <w:nsid w:val="3AD54DAA"/>
    <w:multiLevelType w:val="multilevel"/>
    <w:tmpl w:val="7F9E2CCA"/>
    <w:lvl w:ilvl="0">
      <w:start w:val="1"/>
      <w:numFmt w:val="lowerLetter"/>
      <w:lvlText w:val="%1)"/>
      <w:lvlJc w:val="left"/>
      <w:pPr>
        <w:ind w:left="476" w:hanging="367"/>
      </w:pPr>
      <w:rPr>
        <w:rFonts w:hint="default"/>
        <w:lang w:val="id" w:eastAsia="en-US" w:bidi="ar-SA"/>
      </w:rPr>
    </w:lvl>
    <w:lvl w:ilvl="1">
      <w:start w:val="1"/>
      <w:numFmt w:val="decimal"/>
      <w:lvlText w:val="%1.%2"/>
      <w:lvlJc w:val="left"/>
      <w:pPr>
        <w:ind w:left="476" w:hanging="367"/>
      </w:pPr>
      <w:rPr>
        <w:rFonts w:ascii="Arial" w:eastAsia="Arial" w:hAnsi="Arial" w:cs="Arial" w:hint="default"/>
        <w:b/>
        <w:bCs/>
        <w:spacing w:val="-1"/>
        <w:w w:val="100"/>
        <w:sz w:val="22"/>
        <w:szCs w:val="22"/>
        <w:lang w:val="id" w:eastAsia="en-US" w:bidi="ar-SA"/>
      </w:rPr>
    </w:lvl>
    <w:lvl w:ilvl="2">
      <w:start w:val="1"/>
      <w:numFmt w:val="decimal"/>
      <w:lvlText w:val="%1.%2.%3"/>
      <w:lvlJc w:val="left"/>
      <w:pPr>
        <w:ind w:left="660" w:hanging="551"/>
      </w:pPr>
      <w:rPr>
        <w:rFonts w:ascii="Arial" w:eastAsia="Arial" w:hAnsi="Arial" w:cs="Arial" w:hint="default"/>
        <w:b/>
        <w:bCs/>
        <w:spacing w:val="-1"/>
        <w:w w:val="100"/>
        <w:sz w:val="22"/>
        <w:szCs w:val="22"/>
        <w:lang w:val="id" w:eastAsia="en-US" w:bidi="ar-SA"/>
      </w:rPr>
    </w:lvl>
    <w:lvl w:ilvl="3">
      <w:numFmt w:val="bullet"/>
      <w:lvlText w:val="•"/>
      <w:lvlJc w:val="left"/>
      <w:pPr>
        <w:ind w:left="2581" w:hanging="551"/>
      </w:pPr>
      <w:rPr>
        <w:rFonts w:hint="default"/>
        <w:lang w:val="id" w:eastAsia="en-US" w:bidi="ar-SA"/>
      </w:rPr>
    </w:lvl>
    <w:lvl w:ilvl="4">
      <w:numFmt w:val="bullet"/>
      <w:lvlText w:val="•"/>
      <w:lvlJc w:val="left"/>
      <w:pPr>
        <w:ind w:left="3541" w:hanging="551"/>
      </w:pPr>
      <w:rPr>
        <w:rFonts w:hint="default"/>
        <w:lang w:val="id" w:eastAsia="en-US" w:bidi="ar-SA"/>
      </w:rPr>
    </w:lvl>
    <w:lvl w:ilvl="5">
      <w:numFmt w:val="bullet"/>
      <w:lvlText w:val="•"/>
      <w:lvlJc w:val="left"/>
      <w:pPr>
        <w:ind w:left="4502" w:hanging="551"/>
      </w:pPr>
      <w:rPr>
        <w:rFonts w:hint="default"/>
        <w:lang w:val="id" w:eastAsia="en-US" w:bidi="ar-SA"/>
      </w:rPr>
    </w:lvl>
    <w:lvl w:ilvl="6">
      <w:numFmt w:val="bullet"/>
      <w:lvlText w:val="•"/>
      <w:lvlJc w:val="left"/>
      <w:pPr>
        <w:ind w:left="5463" w:hanging="551"/>
      </w:pPr>
      <w:rPr>
        <w:rFonts w:hint="default"/>
        <w:lang w:val="id" w:eastAsia="en-US" w:bidi="ar-SA"/>
      </w:rPr>
    </w:lvl>
    <w:lvl w:ilvl="7">
      <w:numFmt w:val="bullet"/>
      <w:lvlText w:val="•"/>
      <w:lvlJc w:val="left"/>
      <w:pPr>
        <w:ind w:left="6423" w:hanging="551"/>
      </w:pPr>
      <w:rPr>
        <w:rFonts w:hint="default"/>
        <w:lang w:val="id" w:eastAsia="en-US" w:bidi="ar-SA"/>
      </w:rPr>
    </w:lvl>
    <w:lvl w:ilvl="8">
      <w:numFmt w:val="bullet"/>
      <w:lvlText w:val="•"/>
      <w:lvlJc w:val="left"/>
      <w:pPr>
        <w:ind w:left="7384" w:hanging="551"/>
      </w:pPr>
      <w:rPr>
        <w:rFonts w:hint="default"/>
        <w:lang w:val="id" w:eastAsia="en-US" w:bidi="ar-SA"/>
      </w:rPr>
    </w:lvl>
  </w:abstractNum>
  <w:abstractNum w:abstractNumId="25" w15:restartNumberingAfterBreak="0">
    <w:nsid w:val="43815F44"/>
    <w:multiLevelType w:val="multilevel"/>
    <w:tmpl w:val="F3B0556E"/>
    <w:lvl w:ilvl="0">
      <w:start w:val="4"/>
      <w:numFmt w:val="decimal"/>
      <w:lvlText w:val="%1."/>
      <w:lvlJc w:val="left"/>
      <w:pPr>
        <w:ind w:left="360" w:hanging="360"/>
      </w:pPr>
      <w:rPr>
        <w:rFonts w:hint="default"/>
      </w:rPr>
    </w:lvl>
    <w:lvl w:ilvl="1">
      <w:start w:val="7"/>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4828742C"/>
    <w:multiLevelType w:val="multilevel"/>
    <w:tmpl w:val="345AA830"/>
    <w:lvl w:ilvl="0">
      <w:start w:val="1"/>
      <w:numFmt w:val="decimal"/>
      <w:lvlText w:val="%1"/>
      <w:lvlJc w:val="left"/>
      <w:pPr>
        <w:ind w:left="469" w:hanging="360"/>
      </w:pPr>
      <w:rPr>
        <w:rFonts w:hint="default"/>
        <w:lang w:val="id" w:eastAsia="en-US" w:bidi="ar-SA"/>
      </w:rPr>
    </w:lvl>
    <w:lvl w:ilvl="1">
      <w:start w:val="1"/>
      <w:numFmt w:val="decimal"/>
      <w:lvlText w:val="%1.%2"/>
      <w:lvlJc w:val="left"/>
      <w:pPr>
        <w:ind w:left="469" w:hanging="360"/>
      </w:pPr>
      <w:rPr>
        <w:rFonts w:ascii="Arial" w:eastAsia="Arial" w:hAnsi="Arial" w:cs="Arial" w:hint="default"/>
        <w:b/>
        <w:bCs/>
        <w:spacing w:val="-1"/>
        <w:w w:val="100"/>
        <w:sz w:val="22"/>
        <w:szCs w:val="22"/>
        <w:lang w:val="id" w:eastAsia="en-US" w:bidi="ar-SA"/>
      </w:rPr>
    </w:lvl>
    <w:lvl w:ilvl="2">
      <w:start w:val="1"/>
      <w:numFmt w:val="decimal"/>
      <w:lvlText w:val="%3."/>
      <w:lvlJc w:val="left"/>
      <w:pPr>
        <w:ind w:left="829" w:hanging="360"/>
      </w:pPr>
      <w:rPr>
        <w:rFonts w:ascii="Arial MT" w:eastAsia="Arial MT" w:hAnsi="Arial MT" w:cs="Arial MT" w:hint="default"/>
        <w:spacing w:val="-1"/>
        <w:w w:val="100"/>
        <w:sz w:val="22"/>
        <w:szCs w:val="22"/>
        <w:lang w:val="id" w:eastAsia="en-US" w:bidi="ar-SA"/>
      </w:rPr>
    </w:lvl>
    <w:lvl w:ilvl="3">
      <w:numFmt w:val="bullet"/>
      <w:lvlText w:val="•"/>
      <w:lvlJc w:val="left"/>
      <w:pPr>
        <w:ind w:left="2705" w:hanging="360"/>
      </w:pPr>
      <w:rPr>
        <w:rFonts w:hint="default"/>
        <w:lang w:val="id" w:eastAsia="en-US" w:bidi="ar-SA"/>
      </w:rPr>
    </w:lvl>
    <w:lvl w:ilvl="4">
      <w:numFmt w:val="bullet"/>
      <w:lvlText w:val="•"/>
      <w:lvlJc w:val="left"/>
      <w:pPr>
        <w:ind w:left="3648" w:hanging="360"/>
      </w:pPr>
      <w:rPr>
        <w:rFonts w:hint="default"/>
        <w:lang w:val="id" w:eastAsia="en-US" w:bidi="ar-SA"/>
      </w:rPr>
    </w:lvl>
    <w:lvl w:ilvl="5">
      <w:numFmt w:val="bullet"/>
      <w:lvlText w:val="•"/>
      <w:lvlJc w:val="left"/>
      <w:pPr>
        <w:ind w:left="4591" w:hanging="360"/>
      </w:pPr>
      <w:rPr>
        <w:rFonts w:hint="default"/>
        <w:lang w:val="id" w:eastAsia="en-US" w:bidi="ar-SA"/>
      </w:rPr>
    </w:lvl>
    <w:lvl w:ilvl="6">
      <w:numFmt w:val="bullet"/>
      <w:lvlText w:val="•"/>
      <w:lvlJc w:val="left"/>
      <w:pPr>
        <w:ind w:left="5534" w:hanging="360"/>
      </w:pPr>
      <w:rPr>
        <w:rFonts w:hint="default"/>
        <w:lang w:val="id" w:eastAsia="en-US" w:bidi="ar-SA"/>
      </w:rPr>
    </w:lvl>
    <w:lvl w:ilvl="7">
      <w:numFmt w:val="bullet"/>
      <w:lvlText w:val="•"/>
      <w:lvlJc w:val="left"/>
      <w:pPr>
        <w:ind w:left="6477" w:hanging="360"/>
      </w:pPr>
      <w:rPr>
        <w:rFonts w:hint="default"/>
        <w:lang w:val="id" w:eastAsia="en-US" w:bidi="ar-SA"/>
      </w:rPr>
    </w:lvl>
    <w:lvl w:ilvl="8">
      <w:numFmt w:val="bullet"/>
      <w:lvlText w:val="•"/>
      <w:lvlJc w:val="left"/>
      <w:pPr>
        <w:ind w:left="7420" w:hanging="360"/>
      </w:pPr>
      <w:rPr>
        <w:rFonts w:hint="default"/>
        <w:lang w:val="id" w:eastAsia="en-US" w:bidi="ar-SA"/>
      </w:rPr>
    </w:lvl>
  </w:abstractNum>
  <w:abstractNum w:abstractNumId="27" w15:restartNumberingAfterBreak="0">
    <w:nsid w:val="4B7B6F35"/>
    <w:multiLevelType w:val="multilevel"/>
    <w:tmpl w:val="2FF0957C"/>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4B902175"/>
    <w:multiLevelType w:val="hybridMultilevel"/>
    <w:tmpl w:val="9C1A04B4"/>
    <w:lvl w:ilvl="0" w:tplc="1E1C59B4">
      <w:numFmt w:val="bullet"/>
      <w:lvlText w:val="•"/>
      <w:lvlJc w:val="left"/>
      <w:pPr>
        <w:ind w:left="720" w:hanging="360"/>
      </w:pPr>
      <w:rPr>
        <w:rFonts w:ascii="Arial" w:eastAsiaTheme="minorHAnsi" w:hAnsi="Arial" w:cs="Arial" w:hint="default"/>
      </w:rPr>
    </w:lvl>
    <w:lvl w:ilvl="1" w:tplc="38090003">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9" w15:restartNumberingAfterBreak="0">
    <w:nsid w:val="4EFA12D8"/>
    <w:multiLevelType w:val="multilevel"/>
    <w:tmpl w:val="1C5A0B98"/>
    <w:lvl w:ilvl="0">
      <w:start w:val="4"/>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7"/>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558B0B1C"/>
    <w:multiLevelType w:val="hybridMultilevel"/>
    <w:tmpl w:val="9FA06C66"/>
    <w:lvl w:ilvl="0" w:tplc="38090017">
      <w:start w:val="1"/>
      <w:numFmt w:val="lowerLetter"/>
      <w:lvlText w:val="%1)"/>
      <w:lvlJc w:val="left"/>
      <w:pPr>
        <w:ind w:left="1429" w:hanging="360"/>
      </w:pPr>
    </w:lvl>
    <w:lvl w:ilvl="1" w:tplc="38090019" w:tentative="1">
      <w:start w:val="1"/>
      <w:numFmt w:val="lowerLetter"/>
      <w:lvlText w:val="%2."/>
      <w:lvlJc w:val="left"/>
      <w:pPr>
        <w:ind w:left="2149" w:hanging="360"/>
      </w:pPr>
    </w:lvl>
    <w:lvl w:ilvl="2" w:tplc="3809001B" w:tentative="1">
      <w:start w:val="1"/>
      <w:numFmt w:val="lowerRoman"/>
      <w:lvlText w:val="%3."/>
      <w:lvlJc w:val="right"/>
      <w:pPr>
        <w:ind w:left="2869" w:hanging="180"/>
      </w:pPr>
    </w:lvl>
    <w:lvl w:ilvl="3" w:tplc="3809000F" w:tentative="1">
      <w:start w:val="1"/>
      <w:numFmt w:val="decimal"/>
      <w:lvlText w:val="%4."/>
      <w:lvlJc w:val="left"/>
      <w:pPr>
        <w:ind w:left="3589" w:hanging="360"/>
      </w:pPr>
    </w:lvl>
    <w:lvl w:ilvl="4" w:tplc="38090019" w:tentative="1">
      <w:start w:val="1"/>
      <w:numFmt w:val="lowerLetter"/>
      <w:lvlText w:val="%5."/>
      <w:lvlJc w:val="left"/>
      <w:pPr>
        <w:ind w:left="4309" w:hanging="360"/>
      </w:pPr>
    </w:lvl>
    <w:lvl w:ilvl="5" w:tplc="3809001B" w:tentative="1">
      <w:start w:val="1"/>
      <w:numFmt w:val="lowerRoman"/>
      <w:lvlText w:val="%6."/>
      <w:lvlJc w:val="right"/>
      <w:pPr>
        <w:ind w:left="5029" w:hanging="180"/>
      </w:pPr>
    </w:lvl>
    <w:lvl w:ilvl="6" w:tplc="3809000F" w:tentative="1">
      <w:start w:val="1"/>
      <w:numFmt w:val="decimal"/>
      <w:lvlText w:val="%7."/>
      <w:lvlJc w:val="left"/>
      <w:pPr>
        <w:ind w:left="5749" w:hanging="360"/>
      </w:pPr>
    </w:lvl>
    <w:lvl w:ilvl="7" w:tplc="38090019" w:tentative="1">
      <w:start w:val="1"/>
      <w:numFmt w:val="lowerLetter"/>
      <w:lvlText w:val="%8."/>
      <w:lvlJc w:val="left"/>
      <w:pPr>
        <w:ind w:left="6469" w:hanging="360"/>
      </w:pPr>
    </w:lvl>
    <w:lvl w:ilvl="8" w:tplc="3809001B" w:tentative="1">
      <w:start w:val="1"/>
      <w:numFmt w:val="lowerRoman"/>
      <w:lvlText w:val="%9."/>
      <w:lvlJc w:val="right"/>
      <w:pPr>
        <w:ind w:left="7189" w:hanging="180"/>
      </w:pPr>
    </w:lvl>
  </w:abstractNum>
  <w:abstractNum w:abstractNumId="31" w15:restartNumberingAfterBreak="0">
    <w:nsid w:val="57F0630A"/>
    <w:multiLevelType w:val="multilevel"/>
    <w:tmpl w:val="0C24274C"/>
    <w:lvl w:ilvl="0">
      <w:start w:val="1"/>
      <w:numFmt w:val="decimal"/>
      <w:lvlText w:val="%1."/>
      <w:lvlJc w:val="left"/>
      <w:pPr>
        <w:ind w:left="360" w:hanging="360"/>
      </w:pPr>
      <w:rPr>
        <w:rFonts w:ascii="Times New Roman" w:eastAsia="Arial" w:hAnsi="Times New Roman" w:cs="Times New Roman" w:hint="default"/>
        <w:b w:val="0"/>
        <w:bCs w:val="0"/>
        <w:spacing w:val="-1"/>
        <w:w w:val="100"/>
        <w:sz w:val="24"/>
        <w:szCs w:val="24"/>
        <w:lang w:val="id" w:eastAsia="en-US" w:bidi="ar-SA"/>
      </w:rPr>
    </w:lvl>
    <w:lvl w:ilvl="1">
      <w:start w:val="1"/>
      <w:numFmt w:val="decimal"/>
      <w:lvlText w:val="%1.%2."/>
      <w:lvlJc w:val="left"/>
      <w:pPr>
        <w:ind w:left="360" w:hanging="360"/>
      </w:pPr>
      <w:rPr>
        <w:rFonts w:hint="default"/>
      </w:rPr>
    </w:lvl>
    <w:lvl w:ilvl="2">
      <w:start w:val="1"/>
      <w:numFmt w:val="decimal"/>
      <w:lvlText w:val="%3."/>
      <w:lvlJc w:val="left"/>
      <w:pPr>
        <w:ind w:left="720" w:hanging="720"/>
      </w:pPr>
      <w:rPr>
        <w:rFonts w:ascii="Times New Roman" w:eastAsia="Times New Roman" w:hAnsi="Times New Roman" w:cs="Times New Roman"/>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584E6ADE"/>
    <w:multiLevelType w:val="hybridMultilevel"/>
    <w:tmpl w:val="07C0C56A"/>
    <w:lvl w:ilvl="0" w:tplc="38090017">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3" w15:restartNumberingAfterBreak="0">
    <w:nsid w:val="595F63FD"/>
    <w:multiLevelType w:val="multilevel"/>
    <w:tmpl w:val="F8AA568A"/>
    <w:lvl w:ilvl="0">
      <w:start w:val="1"/>
      <w:numFmt w:val="decimal"/>
      <w:lvlText w:val="%1)"/>
      <w:lvlJc w:val="left"/>
      <w:pPr>
        <w:ind w:left="476" w:hanging="367"/>
      </w:pPr>
      <w:rPr>
        <w:rFonts w:hint="default"/>
        <w:b w:val="0"/>
        <w:bCs w:val="0"/>
        <w:lang w:val="id" w:eastAsia="en-US" w:bidi="ar-SA"/>
      </w:rPr>
    </w:lvl>
    <w:lvl w:ilvl="1">
      <w:start w:val="1"/>
      <w:numFmt w:val="decimal"/>
      <w:lvlText w:val="4.%2"/>
      <w:lvlJc w:val="left"/>
      <w:pPr>
        <w:ind w:left="4195" w:hanging="367"/>
      </w:pPr>
      <w:rPr>
        <w:rFonts w:ascii="Arial" w:eastAsia="Arial" w:hAnsi="Arial" w:cs="Arial" w:hint="default"/>
        <w:b/>
        <w:bCs/>
        <w:spacing w:val="-1"/>
        <w:w w:val="100"/>
        <w:sz w:val="22"/>
        <w:szCs w:val="22"/>
        <w:lang w:val="id" w:eastAsia="en-US" w:bidi="ar-SA"/>
      </w:rPr>
    </w:lvl>
    <w:lvl w:ilvl="2">
      <w:start w:val="1"/>
      <w:numFmt w:val="decimal"/>
      <w:lvlText w:val="4.%2.%3"/>
      <w:lvlJc w:val="left"/>
      <w:pPr>
        <w:ind w:left="660" w:hanging="551"/>
      </w:pPr>
      <w:rPr>
        <w:rFonts w:ascii="Arial" w:eastAsia="Arial" w:hAnsi="Arial" w:cs="Arial" w:hint="default"/>
        <w:b/>
        <w:bCs/>
        <w:spacing w:val="-1"/>
        <w:w w:val="100"/>
        <w:sz w:val="22"/>
        <w:szCs w:val="22"/>
        <w:lang w:val="id" w:eastAsia="en-US" w:bidi="ar-SA"/>
      </w:rPr>
    </w:lvl>
    <w:lvl w:ilvl="3">
      <w:numFmt w:val="bullet"/>
      <w:lvlText w:val="•"/>
      <w:lvlJc w:val="left"/>
      <w:pPr>
        <w:ind w:left="2581" w:hanging="551"/>
      </w:pPr>
      <w:rPr>
        <w:rFonts w:hint="default"/>
        <w:lang w:val="id" w:eastAsia="en-US" w:bidi="ar-SA"/>
      </w:rPr>
    </w:lvl>
    <w:lvl w:ilvl="4">
      <w:numFmt w:val="bullet"/>
      <w:lvlText w:val="•"/>
      <w:lvlJc w:val="left"/>
      <w:pPr>
        <w:ind w:left="3541" w:hanging="551"/>
      </w:pPr>
      <w:rPr>
        <w:rFonts w:hint="default"/>
        <w:lang w:val="id" w:eastAsia="en-US" w:bidi="ar-SA"/>
      </w:rPr>
    </w:lvl>
    <w:lvl w:ilvl="5">
      <w:numFmt w:val="bullet"/>
      <w:lvlText w:val="•"/>
      <w:lvlJc w:val="left"/>
      <w:pPr>
        <w:ind w:left="4502" w:hanging="551"/>
      </w:pPr>
      <w:rPr>
        <w:rFonts w:hint="default"/>
        <w:lang w:val="id" w:eastAsia="en-US" w:bidi="ar-SA"/>
      </w:rPr>
    </w:lvl>
    <w:lvl w:ilvl="6">
      <w:numFmt w:val="bullet"/>
      <w:lvlText w:val="•"/>
      <w:lvlJc w:val="left"/>
      <w:pPr>
        <w:ind w:left="5463" w:hanging="551"/>
      </w:pPr>
      <w:rPr>
        <w:rFonts w:hint="default"/>
        <w:lang w:val="id" w:eastAsia="en-US" w:bidi="ar-SA"/>
      </w:rPr>
    </w:lvl>
    <w:lvl w:ilvl="7">
      <w:numFmt w:val="bullet"/>
      <w:lvlText w:val="•"/>
      <w:lvlJc w:val="left"/>
      <w:pPr>
        <w:ind w:left="6423" w:hanging="551"/>
      </w:pPr>
      <w:rPr>
        <w:rFonts w:hint="default"/>
        <w:lang w:val="id" w:eastAsia="en-US" w:bidi="ar-SA"/>
      </w:rPr>
    </w:lvl>
    <w:lvl w:ilvl="8">
      <w:numFmt w:val="bullet"/>
      <w:lvlText w:val="•"/>
      <w:lvlJc w:val="left"/>
      <w:pPr>
        <w:ind w:left="7384" w:hanging="551"/>
      </w:pPr>
      <w:rPr>
        <w:rFonts w:hint="default"/>
        <w:lang w:val="id" w:eastAsia="en-US" w:bidi="ar-SA"/>
      </w:rPr>
    </w:lvl>
  </w:abstractNum>
  <w:abstractNum w:abstractNumId="34" w15:restartNumberingAfterBreak="0">
    <w:nsid w:val="5A855A12"/>
    <w:multiLevelType w:val="multilevel"/>
    <w:tmpl w:val="F8AA568A"/>
    <w:lvl w:ilvl="0">
      <w:start w:val="1"/>
      <w:numFmt w:val="decimal"/>
      <w:lvlText w:val="%1)"/>
      <w:lvlJc w:val="left"/>
      <w:pPr>
        <w:ind w:left="476" w:hanging="367"/>
      </w:pPr>
      <w:rPr>
        <w:rFonts w:hint="default"/>
        <w:b w:val="0"/>
        <w:bCs w:val="0"/>
        <w:lang w:val="id" w:eastAsia="en-US" w:bidi="ar-SA"/>
      </w:rPr>
    </w:lvl>
    <w:lvl w:ilvl="1">
      <w:start w:val="1"/>
      <w:numFmt w:val="decimal"/>
      <w:lvlText w:val="4.%2"/>
      <w:lvlJc w:val="left"/>
      <w:pPr>
        <w:ind w:left="4195" w:hanging="367"/>
      </w:pPr>
      <w:rPr>
        <w:rFonts w:ascii="Arial" w:eastAsia="Arial" w:hAnsi="Arial" w:cs="Arial" w:hint="default"/>
        <w:b/>
        <w:bCs/>
        <w:spacing w:val="-1"/>
        <w:w w:val="100"/>
        <w:sz w:val="22"/>
        <w:szCs w:val="22"/>
        <w:lang w:val="id" w:eastAsia="en-US" w:bidi="ar-SA"/>
      </w:rPr>
    </w:lvl>
    <w:lvl w:ilvl="2">
      <w:start w:val="1"/>
      <w:numFmt w:val="decimal"/>
      <w:lvlText w:val="4.%2.%3"/>
      <w:lvlJc w:val="left"/>
      <w:pPr>
        <w:ind w:left="660" w:hanging="551"/>
      </w:pPr>
      <w:rPr>
        <w:rFonts w:ascii="Arial" w:eastAsia="Arial" w:hAnsi="Arial" w:cs="Arial" w:hint="default"/>
        <w:b/>
        <w:bCs/>
        <w:spacing w:val="-1"/>
        <w:w w:val="100"/>
        <w:sz w:val="22"/>
        <w:szCs w:val="22"/>
        <w:lang w:val="id" w:eastAsia="en-US" w:bidi="ar-SA"/>
      </w:rPr>
    </w:lvl>
    <w:lvl w:ilvl="3">
      <w:numFmt w:val="bullet"/>
      <w:lvlText w:val="•"/>
      <w:lvlJc w:val="left"/>
      <w:pPr>
        <w:ind w:left="2581" w:hanging="551"/>
      </w:pPr>
      <w:rPr>
        <w:rFonts w:hint="default"/>
        <w:lang w:val="id" w:eastAsia="en-US" w:bidi="ar-SA"/>
      </w:rPr>
    </w:lvl>
    <w:lvl w:ilvl="4">
      <w:numFmt w:val="bullet"/>
      <w:lvlText w:val="•"/>
      <w:lvlJc w:val="left"/>
      <w:pPr>
        <w:ind w:left="3541" w:hanging="551"/>
      </w:pPr>
      <w:rPr>
        <w:rFonts w:hint="default"/>
        <w:lang w:val="id" w:eastAsia="en-US" w:bidi="ar-SA"/>
      </w:rPr>
    </w:lvl>
    <w:lvl w:ilvl="5">
      <w:numFmt w:val="bullet"/>
      <w:lvlText w:val="•"/>
      <w:lvlJc w:val="left"/>
      <w:pPr>
        <w:ind w:left="4502" w:hanging="551"/>
      </w:pPr>
      <w:rPr>
        <w:rFonts w:hint="default"/>
        <w:lang w:val="id" w:eastAsia="en-US" w:bidi="ar-SA"/>
      </w:rPr>
    </w:lvl>
    <w:lvl w:ilvl="6">
      <w:numFmt w:val="bullet"/>
      <w:lvlText w:val="•"/>
      <w:lvlJc w:val="left"/>
      <w:pPr>
        <w:ind w:left="5463" w:hanging="551"/>
      </w:pPr>
      <w:rPr>
        <w:rFonts w:hint="default"/>
        <w:lang w:val="id" w:eastAsia="en-US" w:bidi="ar-SA"/>
      </w:rPr>
    </w:lvl>
    <w:lvl w:ilvl="7">
      <w:numFmt w:val="bullet"/>
      <w:lvlText w:val="•"/>
      <w:lvlJc w:val="left"/>
      <w:pPr>
        <w:ind w:left="6423" w:hanging="551"/>
      </w:pPr>
      <w:rPr>
        <w:rFonts w:hint="default"/>
        <w:lang w:val="id" w:eastAsia="en-US" w:bidi="ar-SA"/>
      </w:rPr>
    </w:lvl>
    <w:lvl w:ilvl="8">
      <w:numFmt w:val="bullet"/>
      <w:lvlText w:val="•"/>
      <w:lvlJc w:val="left"/>
      <w:pPr>
        <w:ind w:left="7384" w:hanging="551"/>
      </w:pPr>
      <w:rPr>
        <w:rFonts w:hint="default"/>
        <w:lang w:val="id" w:eastAsia="en-US" w:bidi="ar-SA"/>
      </w:rPr>
    </w:lvl>
  </w:abstractNum>
  <w:abstractNum w:abstractNumId="35" w15:restartNumberingAfterBreak="0">
    <w:nsid w:val="5A9E2D87"/>
    <w:multiLevelType w:val="hybridMultilevel"/>
    <w:tmpl w:val="B8DED5CA"/>
    <w:lvl w:ilvl="0" w:tplc="11F08B0E">
      <w:start w:val="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DBB2B40"/>
    <w:multiLevelType w:val="hybridMultilevel"/>
    <w:tmpl w:val="DACE9702"/>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7" w15:restartNumberingAfterBreak="0">
    <w:nsid w:val="5E372391"/>
    <w:multiLevelType w:val="hybridMultilevel"/>
    <w:tmpl w:val="5B5897E6"/>
    <w:lvl w:ilvl="0" w:tplc="3809000F">
      <w:start w:val="2"/>
      <w:numFmt w:val="decimal"/>
      <w:lvlText w:val="%1."/>
      <w:lvlJc w:val="left"/>
      <w:pPr>
        <w:ind w:left="720" w:hanging="360"/>
      </w:pPr>
    </w:lvl>
    <w:lvl w:ilvl="1" w:tplc="38090019">
      <w:start w:val="1"/>
      <w:numFmt w:val="lowerLetter"/>
      <w:lvlText w:val="%2."/>
      <w:lvlJc w:val="left"/>
      <w:pPr>
        <w:ind w:left="1440" w:hanging="360"/>
      </w:pPr>
    </w:lvl>
    <w:lvl w:ilvl="2" w:tplc="3809001B">
      <w:start w:val="1"/>
      <w:numFmt w:val="lowerRoman"/>
      <w:lvlText w:val="%3."/>
      <w:lvlJc w:val="right"/>
      <w:pPr>
        <w:ind w:left="2160" w:hanging="180"/>
      </w:pPr>
    </w:lvl>
    <w:lvl w:ilvl="3" w:tplc="3809000F">
      <w:start w:val="1"/>
      <w:numFmt w:val="decimal"/>
      <w:lvlText w:val="%4."/>
      <w:lvlJc w:val="left"/>
      <w:pPr>
        <w:ind w:left="2880" w:hanging="360"/>
      </w:pPr>
    </w:lvl>
    <w:lvl w:ilvl="4" w:tplc="38090019">
      <w:start w:val="1"/>
      <w:numFmt w:val="lowerLetter"/>
      <w:lvlText w:val="%5."/>
      <w:lvlJc w:val="left"/>
      <w:pPr>
        <w:ind w:left="3600" w:hanging="360"/>
      </w:pPr>
    </w:lvl>
    <w:lvl w:ilvl="5" w:tplc="3809001B">
      <w:start w:val="1"/>
      <w:numFmt w:val="lowerRoman"/>
      <w:lvlText w:val="%6."/>
      <w:lvlJc w:val="right"/>
      <w:pPr>
        <w:ind w:left="4320" w:hanging="180"/>
      </w:pPr>
    </w:lvl>
    <w:lvl w:ilvl="6" w:tplc="3809000F">
      <w:start w:val="1"/>
      <w:numFmt w:val="decimal"/>
      <w:lvlText w:val="%7."/>
      <w:lvlJc w:val="left"/>
      <w:pPr>
        <w:ind w:left="5040" w:hanging="360"/>
      </w:pPr>
    </w:lvl>
    <w:lvl w:ilvl="7" w:tplc="38090019">
      <w:start w:val="1"/>
      <w:numFmt w:val="lowerLetter"/>
      <w:lvlText w:val="%8."/>
      <w:lvlJc w:val="left"/>
      <w:pPr>
        <w:ind w:left="5760" w:hanging="360"/>
      </w:pPr>
    </w:lvl>
    <w:lvl w:ilvl="8" w:tplc="3809001B">
      <w:start w:val="1"/>
      <w:numFmt w:val="lowerRoman"/>
      <w:lvlText w:val="%9."/>
      <w:lvlJc w:val="right"/>
      <w:pPr>
        <w:ind w:left="6480" w:hanging="180"/>
      </w:pPr>
    </w:lvl>
  </w:abstractNum>
  <w:abstractNum w:abstractNumId="38" w15:restartNumberingAfterBreak="0">
    <w:nsid w:val="5EA94721"/>
    <w:multiLevelType w:val="hybridMultilevel"/>
    <w:tmpl w:val="0D7A5BAC"/>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start w:val="1"/>
      <w:numFmt w:val="lowerRoman"/>
      <w:lvlText w:val="%3."/>
      <w:lvlJc w:val="right"/>
      <w:pPr>
        <w:ind w:left="2160" w:hanging="180"/>
      </w:pPr>
    </w:lvl>
    <w:lvl w:ilvl="3" w:tplc="3809000F">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9" w15:restartNumberingAfterBreak="0">
    <w:nsid w:val="617D3301"/>
    <w:multiLevelType w:val="multilevel"/>
    <w:tmpl w:val="B3229320"/>
    <w:lvl w:ilvl="0">
      <w:start w:val="4"/>
      <w:numFmt w:val="decimal"/>
      <w:lvlText w:val="%1"/>
      <w:lvlJc w:val="left"/>
      <w:pPr>
        <w:ind w:left="480" w:hanging="480"/>
      </w:pPr>
      <w:rPr>
        <w:rFonts w:hint="default"/>
      </w:rPr>
    </w:lvl>
    <w:lvl w:ilvl="1">
      <w:start w:val="7"/>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65B76F03"/>
    <w:multiLevelType w:val="hybridMultilevel"/>
    <w:tmpl w:val="45762C12"/>
    <w:lvl w:ilvl="0" w:tplc="FE42D49A">
      <w:start w:val="1"/>
      <w:numFmt w:val="lowerRoman"/>
      <w:lvlText w:val="%1."/>
      <w:lvlJc w:val="left"/>
      <w:pPr>
        <w:ind w:left="818" w:hanging="252"/>
        <w:jc w:val="right"/>
      </w:pPr>
      <w:rPr>
        <w:rFonts w:ascii="Arial MT" w:eastAsia="Arial MT" w:hAnsi="Arial MT" w:cs="Arial MT" w:hint="default"/>
        <w:spacing w:val="-1"/>
        <w:w w:val="100"/>
        <w:sz w:val="22"/>
        <w:szCs w:val="22"/>
        <w:lang w:val="id" w:eastAsia="en-US" w:bidi="ar-SA"/>
      </w:rPr>
    </w:lvl>
    <w:lvl w:ilvl="1" w:tplc="A0BCE4CE">
      <w:numFmt w:val="bullet"/>
      <w:lvlText w:val="•"/>
      <w:lvlJc w:val="left"/>
      <w:pPr>
        <w:ind w:left="1668" w:hanging="252"/>
      </w:pPr>
      <w:rPr>
        <w:rFonts w:hint="default"/>
        <w:lang w:val="id" w:eastAsia="en-US" w:bidi="ar-SA"/>
      </w:rPr>
    </w:lvl>
    <w:lvl w:ilvl="2" w:tplc="6C7AFED4">
      <w:numFmt w:val="bullet"/>
      <w:lvlText w:val="•"/>
      <w:lvlJc w:val="left"/>
      <w:pPr>
        <w:ind w:left="2517" w:hanging="252"/>
      </w:pPr>
      <w:rPr>
        <w:rFonts w:hint="default"/>
        <w:lang w:val="id" w:eastAsia="en-US" w:bidi="ar-SA"/>
      </w:rPr>
    </w:lvl>
    <w:lvl w:ilvl="3" w:tplc="B382EFE8">
      <w:numFmt w:val="bullet"/>
      <w:lvlText w:val="•"/>
      <w:lvlJc w:val="left"/>
      <w:pPr>
        <w:ind w:left="3365" w:hanging="252"/>
      </w:pPr>
      <w:rPr>
        <w:rFonts w:hint="default"/>
        <w:lang w:val="id" w:eastAsia="en-US" w:bidi="ar-SA"/>
      </w:rPr>
    </w:lvl>
    <w:lvl w:ilvl="4" w:tplc="3DC0400A">
      <w:numFmt w:val="bullet"/>
      <w:lvlText w:val="•"/>
      <w:lvlJc w:val="left"/>
      <w:pPr>
        <w:ind w:left="4214" w:hanging="252"/>
      </w:pPr>
      <w:rPr>
        <w:rFonts w:hint="default"/>
        <w:lang w:val="id" w:eastAsia="en-US" w:bidi="ar-SA"/>
      </w:rPr>
    </w:lvl>
    <w:lvl w:ilvl="5" w:tplc="268ADC84">
      <w:numFmt w:val="bullet"/>
      <w:lvlText w:val="•"/>
      <w:lvlJc w:val="left"/>
      <w:pPr>
        <w:ind w:left="5062" w:hanging="252"/>
      </w:pPr>
      <w:rPr>
        <w:rFonts w:hint="default"/>
        <w:lang w:val="id" w:eastAsia="en-US" w:bidi="ar-SA"/>
      </w:rPr>
    </w:lvl>
    <w:lvl w:ilvl="6" w:tplc="5CA82B0C">
      <w:numFmt w:val="bullet"/>
      <w:lvlText w:val="•"/>
      <w:lvlJc w:val="left"/>
      <w:pPr>
        <w:ind w:left="5911" w:hanging="252"/>
      </w:pPr>
      <w:rPr>
        <w:rFonts w:hint="default"/>
        <w:lang w:val="id" w:eastAsia="en-US" w:bidi="ar-SA"/>
      </w:rPr>
    </w:lvl>
    <w:lvl w:ilvl="7" w:tplc="DE70EA4E">
      <w:numFmt w:val="bullet"/>
      <w:lvlText w:val="•"/>
      <w:lvlJc w:val="left"/>
      <w:pPr>
        <w:ind w:left="6760" w:hanging="252"/>
      </w:pPr>
      <w:rPr>
        <w:rFonts w:hint="default"/>
        <w:lang w:val="id" w:eastAsia="en-US" w:bidi="ar-SA"/>
      </w:rPr>
    </w:lvl>
    <w:lvl w:ilvl="8" w:tplc="4AAC3E3E">
      <w:numFmt w:val="bullet"/>
      <w:lvlText w:val="•"/>
      <w:lvlJc w:val="left"/>
      <w:pPr>
        <w:ind w:left="7608" w:hanging="252"/>
      </w:pPr>
      <w:rPr>
        <w:rFonts w:hint="default"/>
        <w:lang w:val="id" w:eastAsia="en-US" w:bidi="ar-SA"/>
      </w:rPr>
    </w:lvl>
  </w:abstractNum>
  <w:abstractNum w:abstractNumId="41" w15:restartNumberingAfterBreak="0">
    <w:nsid w:val="65BF1159"/>
    <w:multiLevelType w:val="multilevel"/>
    <w:tmpl w:val="5874E31E"/>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701F1E34"/>
    <w:multiLevelType w:val="hybridMultilevel"/>
    <w:tmpl w:val="61E8686A"/>
    <w:lvl w:ilvl="0" w:tplc="38090017">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3" w15:restartNumberingAfterBreak="0">
    <w:nsid w:val="72E63F49"/>
    <w:multiLevelType w:val="hybridMultilevel"/>
    <w:tmpl w:val="49EAE330"/>
    <w:lvl w:ilvl="0" w:tplc="38090017">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4" w15:restartNumberingAfterBreak="0">
    <w:nsid w:val="73E15C00"/>
    <w:multiLevelType w:val="hybridMultilevel"/>
    <w:tmpl w:val="674A00F2"/>
    <w:lvl w:ilvl="0" w:tplc="38090001">
      <w:start w:val="1"/>
      <w:numFmt w:val="bullet"/>
      <w:lvlText w:val=""/>
      <w:lvlJc w:val="left"/>
      <w:pPr>
        <w:ind w:left="775" w:hanging="360"/>
      </w:pPr>
      <w:rPr>
        <w:rFonts w:ascii="Symbol" w:hAnsi="Symbol" w:hint="default"/>
      </w:rPr>
    </w:lvl>
    <w:lvl w:ilvl="1" w:tplc="38090003" w:tentative="1">
      <w:start w:val="1"/>
      <w:numFmt w:val="bullet"/>
      <w:lvlText w:val="o"/>
      <w:lvlJc w:val="left"/>
      <w:pPr>
        <w:ind w:left="1495" w:hanging="360"/>
      </w:pPr>
      <w:rPr>
        <w:rFonts w:ascii="Courier New" w:hAnsi="Courier New" w:cs="Courier New" w:hint="default"/>
      </w:rPr>
    </w:lvl>
    <w:lvl w:ilvl="2" w:tplc="38090005" w:tentative="1">
      <w:start w:val="1"/>
      <w:numFmt w:val="bullet"/>
      <w:lvlText w:val=""/>
      <w:lvlJc w:val="left"/>
      <w:pPr>
        <w:ind w:left="2215" w:hanging="360"/>
      </w:pPr>
      <w:rPr>
        <w:rFonts w:ascii="Wingdings" w:hAnsi="Wingdings" w:hint="default"/>
      </w:rPr>
    </w:lvl>
    <w:lvl w:ilvl="3" w:tplc="38090001" w:tentative="1">
      <w:start w:val="1"/>
      <w:numFmt w:val="bullet"/>
      <w:lvlText w:val=""/>
      <w:lvlJc w:val="left"/>
      <w:pPr>
        <w:ind w:left="2935" w:hanging="360"/>
      </w:pPr>
      <w:rPr>
        <w:rFonts w:ascii="Symbol" w:hAnsi="Symbol" w:hint="default"/>
      </w:rPr>
    </w:lvl>
    <w:lvl w:ilvl="4" w:tplc="38090003" w:tentative="1">
      <w:start w:val="1"/>
      <w:numFmt w:val="bullet"/>
      <w:lvlText w:val="o"/>
      <w:lvlJc w:val="left"/>
      <w:pPr>
        <w:ind w:left="3655" w:hanging="360"/>
      </w:pPr>
      <w:rPr>
        <w:rFonts w:ascii="Courier New" w:hAnsi="Courier New" w:cs="Courier New" w:hint="default"/>
      </w:rPr>
    </w:lvl>
    <w:lvl w:ilvl="5" w:tplc="38090005" w:tentative="1">
      <w:start w:val="1"/>
      <w:numFmt w:val="bullet"/>
      <w:lvlText w:val=""/>
      <w:lvlJc w:val="left"/>
      <w:pPr>
        <w:ind w:left="4375" w:hanging="360"/>
      </w:pPr>
      <w:rPr>
        <w:rFonts w:ascii="Wingdings" w:hAnsi="Wingdings" w:hint="default"/>
      </w:rPr>
    </w:lvl>
    <w:lvl w:ilvl="6" w:tplc="38090001" w:tentative="1">
      <w:start w:val="1"/>
      <w:numFmt w:val="bullet"/>
      <w:lvlText w:val=""/>
      <w:lvlJc w:val="left"/>
      <w:pPr>
        <w:ind w:left="5095" w:hanging="360"/>
      </w:pPr>
      <w:rPr>
        <w:rFonts w:ascii="Symbol" w:hAnsi="Symbol" w:hint="default"/>
      </w:rPr>
    </w:lvl>
    <w:lvl w:ilvl="7" w:tplc="38090003" w:tentative="1">
      <w:start w:val="1"/>
      <w:numFmt w:val="bullet"/>
      <w:lvlText w:val="o"/>
      <w:lvlJc w:val="left"/>
      <w:pPr>
        <w:ind w:left="5815" w:hanging="360"/>
      </w:pPr>
      <w:rPr>
        <w:rFonts w:ascii="Courier New" w:hAnsi="Courier New" w:cs="Courier New" w:hint="default"/>
      </w:rPr>
    </w:lvl>
    <w:lvl w:ilvl="8" w:tplc="38090005" w:tentative="1">
      <w:start w:val="1"/>
      <w:numFmt w:val="bullet"/>
      <w:lvlText w:val=""/>
      <w:lvlJc w:val="left"/>
      <w:pPr>
        <w:ind w:left="6535" w:hanging="360"/>
      </w:pPr>
      <w:rPr>
        <w:rFonts w:ascii="Wingdings" w:hAnsi="Wingdings" w:hint="default"/>
      </w:rPr>
    </w:lvl>
  </w:abstractNum>
  <w:abstractNum w:abstractNumId="45" w15:restartNumberingAfterBreak="0">
    <w:nsid w:val="77391EDF"/>
    <w:multiLevelType w:val="multilevel"/>
    <w:tmpl w:val="1A163D2A"/>
    <w:lvl w:ilvl="0">
      <w:start w:val="4"/>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15:restartNumberingAfterBreak="0">
    <w:nsid w:val="7A612C62"/>
    <w:multiLevelType w:val="multilevel"/>
    <w:tmpl w:val="B8982FF4"/>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907304816">
    <w:abstractNumId w:val="35"/>
  </w:num>
  <w:num w:numId="2" w16cid:durableId="1190534566">
    <w:abstractNumId w:val="13"/>
  </w:num>
  <w:num w:numId="3" w16cid:durableId="1447574987">
    <w:abstractNumId w:val="23"/>
  </w:num>
  <w:num w:numId="4" w16cid:durableId="1165173291">
    <w:abstractNumId w:val="2"/>
  </w:num>
  <w:num w:numId="5" w16cid:durableId="764612730">
    <w:abstractNumId w:val="22"/>
  </w:num>
  <w:num w:numId="6" w16cid:durableId="544145600">
    <w:abstractNumId w:val="40"/>
  </w:num>
  <w:num w:numId="7" w16cid:durableId="1765301530">
    <w:abstractNumId w:val="34"/>
  </w:num>
  <w:num w:numId="8" w16cid:durableId="51395576">
    <w:abstractNumId w:val="24"/>
  </w:num>
  <w:num w:numId="9" w16cid:durableId="632096315">
    <w:abstractNumId w:val="11"/>
  </w:num>
  <w:num w:numId="10" w16cid:durableId="915361550">
    <w:abstractNumId w:val="0"/>
  </w:num>
  <w:num w:numId="11" w16cid:durableId="536699837">
    <w:abstractNumId w:val="16"/>
  </w:num>
  <w:num w:numId="12" w16cid:durableId="304939707">
    <w:abstractNumId w:val="6"/>
  </w:num>
  <w:num w:numId="13" w16cid:durableId="1566407871">
    <w:abstractNumId w:val="31"/>
  </w:num>
  <w:num w:numId="14" w16cid:durableId="2089768518">
    <w:abstractNumId w:val="5"/>
  </w:num>
  <w:num w:numId="15" w16cid:durableId="1454638910">
    <w:abstractNumId w:val="9"/>
  </w:num>
  <w:num w:numId="16" w16cid:durableId="2095395812">
    <w:abstractNumId w:val="36"/>
  </w:num>
  <w:num w:numId="17" w16cid:durableId="1289552514">
    <w:abstractNumId w:val="44"/>
  </w:num>
  <w:num w:numId="18" w16cid:durableId="1171139480">
    <w:abstractNumId w:val="43"/>
  </w:num>
  <w:num w:numId="19" w16cid:durableId="1360742273">
    <w:abstractNumId w:val="30"/>
  </w:num>
  <w:num w:numId="20" w16cid:durableId="1457215725">
    <w:abstractNumId w:val="7"/>
  </w:num>
  <w:num w:numId="21" w16cid:durableId="274677535">
    <w:abstractNumId w:val="37"/>
  </w:num>
  <w:num w:numId="22" w16cid:durableId="1470976662">
    <w:abstractNumId w:val="32"/>
  </w:num>
  <w:num w:numId="23" w16cid:durableId="1571622633">
    <w:abstractNumId w:val="8"/>
  </w:num>
  <w:num w:numId="24" w16cid:durableId="856426730">
    <w:abstractNumId w:val="42"/>
  </w:num>
  <w:num w:numId="25" w16cid:durableId="982661668">
    <w:abstractNumId w:val="33"/>
  </w:num>
  <w:num w:numId="26" w16cid:durableId="1450201787">
    <w:abstractNumId w:val="1"/>
  </w:num>
  <w:num w:numId="27" w16cid:durableId="1783526035">
    <w:abstractNumId w:val="20"/>
  </w:num>
  <w:num w:numId="28" w16cid:durableId="1680426738">
    <w:abstractNumId w:val="45"/>
  </w:num>
  <w:num w:numId="29" w16cid:durableId="1510605112">
    <w:abstractNumId w:val="18"/>
  </w:num>
  <w:num w:numId="30" w16cid:durableId="76371135">
    <w:abstractNumId w:val="26"/>
  </w:num>
  <w:num w:numId="31" w16cid:durableId="1541042561">
    <w:abstractNumId w:val="41"/>
  </w:num>
  <w:num w:numId="32" w16cid:durableId="479807830">
    <w:abstractNumId w:val="4"/>
  </w:num>
  <w:num w:numId="33" w16cid:durableId="215745328">
    <w:abstractNumId w:val="46"/>
  </w:num>
  <w:num w:numId="34" w16cid:durableId="364061194">
    <w:abstractNumId w:val="21"/>
  </w:num>
  <w:num w:numId="35" w16cid:durableId="215313942">
    <w:abstractNumId w:val="19"/>
  </w:num>
  <w:num w:numId="36" w16cid:durableId="187842628">
    <w:abstractNumId w:val="29"/>
  </w:num>
  <w:num w:numId="37" w16cid:durableId="418142637">
    <w:abstractNumId w:val="27"/>
  </w:num>
  <w:num w:numId="38" w16cid:durableId="1819685209">
    <w:abstractNumId w:val="17"/>
  </w:num>
  <w:num w:numId="39" w16cid:durableId="1422946241">
    <w:abstractNumId w:val="15"/>
  </w:num>
  <w:num w:numId="40" w16cid:durableId="886330407">
    <w:abstractNumId w:val="10"/>
  </w:num>
  <w:num w:numId="41" w16cid:durableId="1599831547">
    <w:abstractNumId w:val="38"/>
  </w:num>
  <w:num w:numId="42" w16cid:durableId="561212521">
    <w:abstractNumId w:val="12"/>
  </w:num>
  <w:num w:numId="43" w16cid:durableId="1162308187">
    <w:abstractNumId w:val="14"/>
  </w:num>
  <w:num w:numId="44" w16cid:durableId="1444808306">
    <w:abstractNumId w:val="39"/>
  </w:num>
  <w:num w:numId="45" w16cid:durableId="1764717917">
    <w:abstractNumId w:val="25"/>
  </w:num>
  <w:num w:numId="46" w16cid:durableId="1252467316">
    <w:abstractNumId w:val="28"/>
  </w:num>
  <w:num w:numId="47" w16cid:durableId="1091705886">
    <w:abstractNumId w:val="3"/>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1FEF"/>
    <w:rsid w:val="00003673"/>
    <w:rsid w:val="00010F3B"/>
    <w:rsid w:val="000117F4"/>
    <w:rsid w:val="00011A75"/>
    <w:rsid w:val="00013837"/>
    <w:rsid w:val="0001484D"/>
    <w:rsid w:val="00014AF2"/>
    <w:rsid w:val="000207B8"/>
    <w:rsid w:val="000224CD"/>
    <w:rsid w:val="00024E72"/>
    <w:rsid w:val="00025DE6"/>
    <w:rsid w:val="00027144"/>
    <w:rsid w:val="00033178"/>
    <w:rsid w:val="000332B3"/>
    <w:rsid w:val="00037A9B"/>
    <w:rsid w:val="00040F7A"/>
    <w:rsid w:val="0004524A"/>
    <w:rsid w:val="0004569F"/>
    <w:rsid w:val="00045AFB"/>
    <w:rsid w:val="00045D9A"/>
    <w:rsid w:val="00052115"/>
    <w:rsid w:val="00054D30"/>
    <w:rsid w:val="0005727E"/>
    <w:rsid w:val="00057404"/>
    <w:rsid w:val="00063A37"/>
    <w:rsid w:val="000659F1"/>
    <w:rsid w:val="00067697"/>
    <w:rsid w:val="00067FF0"/>
    <w:rsid w:val="000711C5"/>
    <w:rsid w:val="00072DEB"/>
    <w:rsid w:val="000752D9"/>
    <w:rsid w:val="00077F67"/>
    <w:rsid w:val="00080447"/>
    <w:rsid w:val="0008062A"/>
    <w:rsid w:val="000977E4"/>
    <w:rsid w:val="000A38A8"/>
    <w:rsid w:val="000B137A"/>
    <w:rsid w:val="000B1433"/>
    <w:rsid w:val="000B162F"/>
    <w:rsid w:val="000B25AB"/>
    <w:rsid w:val="000B4718"/>
    <w:rsid w:val="000B4E3F"/>
    <w:rsid w:val="000C2BED"/>
    <w:rsid w:val="000C396F"/>
    <w:rsid w:val="000C6395"/>
    <w:rsid w:val="000C71DC"/>
    <w:rsid w:val="000C7EA4"/>
    <w:rsid w:val="000D2519"/>
    <w:rsid w:val="000D7585"/>
    <w:rsid w:val="000E6044"/>
    <w:rsid w:val="000F2175"/>
    <w:rsid w:val="000F3816"/>
    <w:rsid w:val="000F4A57"/>
    <w:rsid w:val="000F55F9"/>
    <w:rsid w:val="001005AD"/>
    <w:rsid w:val="00100851"/>
    <w:rsid w:val="00104BA2"/>
    <w:rsid w:val="00115EC7"/>
    <w:rsid w:val="001163A5"/>
    <w:rsid w:val="001216F6"/>
    <w:rsid w:val="001219BC"/>
    <w:rsid w:val="00121A99"/>
    <w:rsid w:val="001227AC"/>
    <w:rsid w:val="00123237"/>
    <w:rsid w:val="00130E81"/>
    <w:rsid w:val="00132209"/>
    <w:rsid w:val="00132711"/>
    <w:rsid w:val="001334E6"/>
    <w:rsid w:val="0013799F"/>
    <w:rsid w:val="00141901"/>
    <w:rsid w:val="00145E63"/>
    <w:rsid w:val="001500C5"/>
    <w:rsid w:val="001504E0"/>
    <w:rsid w:val="00153796"/>
    <w:rsid w:val="00153DC8"/>
    <w:rsid w:val="00153DCC"/>
    <w:rsid w:val="0015526E"/>
    <w:rsid w:val="00162DDE"/>
    <w:rsid w:val="001669C6"/>
    <w:rsid w:val="00167B65"/>
    <w:rsid w:val="00170CA1"/>
    <w:rsid w:val="00172EEB"/>
    <w:rsid w:val="00174140"/>
    <w:rsid w:val="00174FD6"/>
    <w:rsid w:val="00176CEE"/>
    <w:rsid w:val="001812B5"/>
    <w:rsid w:val="00182EF2"/>
    <w:rsid w:val="001837AF"/>
    <w:rsid w:val="001850B3"/>
    <w:rsid w:val="00186B2B"/>
    <w:rsid w:val="00190389"/>
    <w:rsid w:val="001A1510"/>
    <w:rsid w:val="001A4F66"/>
    <w:rsid w:val="001A5153"/>
    <w:rsid w:val="001B0024"/>
    <w:rsid w:val="001B0330"/>
    <w:rsid w:val="001B2655"/>
    <w:rsid w:val="001B7E8D"/>
    <w:rsid w:val="001C29DD"/>
    <w:rsid w:val="001C3E6A"/>
    <w:rsid w:val="001C5C93"/>
    <w:rsid w:val="001D1E07"/>
    <w:rsid w:val="001D5DD3"/>
    <w:rsid w:val="001D671E"/>
    <w:rsid w:val="001E6800"/>
    <w:rsid w:val="001F0F59"/>
    <w:rsid w:val="001F1DDA"/>
    <w:rsid w:val="001F5073"/>
    <w:rsid w:val="001F66CB"/>
    <w:rsid w:val="0020129D"/>
    <w:rsid w:val="00201ABF"/>
    <w:rsid w:val="00204045"/>
    <w:rsid w:val="00204E6F"/>
    <w:rsid w:val="00205536"/>
    <w:rsid w:val="002064F5"/>
    <w:rsid w:val="00206588"/>
    <w:rsid w:val="002106FB"/>
    <w:rsid w:val="00210A31"/>
    <w:rsid w:val="002131CB"/>
    <w:rsid w:val="00213FF0"/>
    <w:rsid w:val="00215D9E"/>
    <w:rsid w:val="002208B5"/>
    <w:rsid w:val="00221112"/>
    <w:rsid w:val="00225D7A"/>
    <w:rsid w:val="002301FE"/>
    <w:rsid w:val="00231EDD"/>
    <w:rsid w:val="00241278"/>
    <w:rsid w:val="00251361"/>
    <w:rsid w:val="002523C1"/>
    <w:rsid w:val="0025306E"/>
    <w:rsid w:val="00260860"/>
    <w:rsid w:val="00260D6C"/>
    <w:rsid w:val="0026270B"/>
    <w:rsid w:val="002648FF"/>
    <w:rsid w:val="00273A6B"/>
    <w:rsid w:val="0028076D"/>
    <w:rsid w:val="002808A1"/>
    <w:rsid w:val="002855A7"/>
    <w:rsid w:val="00287A81"/>
    <w:rsid w:val="00293235"/>
    <w:rsid w:val="00294017"/>
    <w:rsid w:val="002969AA"/>
    <w:rsid w:val="002973F7"/>
    <w:rsid w:val="00297D93"/>
    <w:rsid w:val="002A1B07"/>
    <w:rsid w:val="002A1D7B"/>
    <w:rsid w:val="002A70E2"/>
    <w:rsid w:val="002B02E0"/>
    <w:rsid w:val="002B04FE"/>
    <w:rsid w:val="002B091F"/>
    <w:rsid w:val="002B2501"/>
    <w:rsid w:val="002B3666"/>
    <w:rsid w:val="002B41E7"/>
    <w:rsid w:val="002B4F69"/>
    <w:rsid w:val="002B5F31"/>
    <w:rsid w:val="002B61E1"/>
    <w:rsid w:val="002C10F8"/>
    <w:rsid w:val="002D0A1F"/>
    <w:rsid w:val="002E1B9F"/>
    <w:rsid w:val="002E1F65"/>
    <w:rsid w:val="002E2A43"/>
    <w:rsid w:val="002F344E"/>
    <w:rsid w:val="002F3B08"/>
    <w:rsid w:val="002F4760"/>
    <w:rsid w:val="002F547F"/>
    <w:rsid w:val="00300D08"/>
    <w:rsid w:val="0030401D"/>
    <w:rsid w:val="00305F1C"/>
    <w:rsid w:val="00307376"/>
    <w:rsid w:val="00307E27"/>
    <w:rsid w:val="003117C4"/>
    <w:rsid w:val="0031227F"/>
    <w:rsid w:val="00313D6D"/>
    <w:rsid w:val="0031418E"/>
    <w:rsid w:val="003175A3"/>
    <w:rsid w:val="00320C5A"/>
    <w:rsid w:val="00323685"/>
    <w:rsid w:val="00334F37"/>
    <w:rsid w:val="00335E58"/>
    <w:rsid w:val="00341DCB"/>
    <w:rsid w:val="00343182"/>
    <w:rsid w:val="003439B6"/>
    <w:rsid w:val="0034402A"/>
    <w:rsid w:val="00346613"/>
    <w:rsid w:val="00347718"/>
    <w:rsid w:val="00352D46"/>
    <w:rsid w:val="00355569"/>
    <w:rsid w:val="00357B35"/>
    <w:rsid w:val="0036014C"/>
    <w:rsid w:val="003613A4"/>
    <w:rsid w:val="00366643"/>
    <w:rsid w:val="003717CD"/>
    <w:rsid w:val="00371DD9"/>
    <w:rsid w:val="003765AB"/>
    <w:rsid w:val="003824F4"/>
    <w:rsid w:val="00383C22"/>
    <w:rsid w:val="00383F36"/>
    <w:rsid w:val="003859AE"/>
    <w:rsid w:val="00391900"/>
    <w:rsid w:val="003919B9"/>
    <w:rsid w:val="003964C1"/>
    <w:rsid w:val="00397E8D"/>
    <w:rsid w:val="003A06F6"/>
    <w:rsid w:val="003A0C4E"/>
    <w:rsid w:val="003A1073"/>
    <w:rsid w:val="003A2C37"/>
    <w:rsid w:val="003A3789"/>
    <w:rsid w:val="003A45AC"/>
    <w:rsid w:val="003A5AE3"/>
    <w:rsid w:val="003B11DF"/>
    <w:rsid w:val="003B32DE"/>
    <w:rsid w:val="003B644E"/>
    <w:rsid w:val="003C5F5C"/>
    <w:rsid w:val="003D0B90"/>
    <w:rsid w:val="003D1359"/>
    <w:rsid w:val="003D2430"/>
    <w:rsid w:val="003D4E03"/>
    <w:rsid w:val="003E39BD"/>
    <w:rsid w:val="003E6B59"/>
    <w:rsid w:val="003F4C9E"/>
    <w:rsid w:val="00402B88"/>
    <w:rsid w:val="0040336E"/>
    <w:rsid w:val="00403722"/>
    <w:rsid w:val="00404A8F"/>
    <w:rsid w:val="0041573C"/>
    <w:rsid w:val="004167CE"/>
    <w:rsid w:val="004177D2"/>
    <w:rsid w:val="00422E01"/>
    <w:rsid w:val="00423D9B"/>
    <w:rsid w:val="0042687D"/>
    <w:rsid w:val="00430177"/>
    <w:rsid w:val="00430B1E"/>
    <w:rsid w:val="00433C3C"/>
    <w:rsid w:val="00433F9D"/>
    <w:rsid w:val="00435C94"/>
    <w:rsid w:val="0045363F"/>
    <w:rsid w:val="004629A6"/>
    <w:rsid w:val="00464AB4"/>
    <w:rsid w:val="00464F29"/>
    <w:rsid w:val="00467D43"/>
    <w:rsid w:val="00475280"/>
    <w:rsid w:val="004763A4"/>
    <w:rsid w:val="00477332"/>
    <w:rsid w:val="0048313E"/>
    <w:rsid w:val="00484751"/>
    <w:rsid w:val="0048643B"/>
    <w:rsid w:val="004870D8"/>
    <w:rsid w:val="0049162D"/>
    <w:rsid w:val="004925E5"/>
    <w:rsid w:val="0049543E"/>
    <w:rsid w:val="004957C0"/>
    <w:rsid w:val="00496097"/>
    <w:rsid w:val="004A03E5"/>
    <w:rsid w:val="004A1E5B"/>
    <w:rsid w:val="004A2599"/>
    <w:rsid w:val="004A345B"/>
    <w:rsid w:val="004A490B"/>
    <w:rsid w:val="004A6FE0"/>
    <w:rsid w:val="004B43E7"/>
    <w:rsid w:val="004B4E18"/>
    <w:rsid w:val="004B6174"/>
    <w:rsid w:val="004C1D7C"/>
    <w:rsid w:val="004C40A2"/>
    <w:rsid w:val="004C47ED"/>
    <w:rsid w:val="004C4A19"/>
    <w:rsid w:val="004C4A83"/>
    <w:rsid w:val="004C6F29"/>
    <w:rsid w:val="004C722E"/>
    <w:rsid w:val="004D054C"/>
    <w:rsid w:val="004D784A"/>
    <w:rsid w:val="004E08FB"/>
    <w:rsid w:val="004E25A5"/>
    <w:rsid w:val="004E370A"/>
    <w:rsid w:val="004E4230"/>
    <w:rsid w:val="004E6322"/>
    <w:rsid w:val="004E7612"/>
    <w:rsid w:val="004F03BF"/>
    <w:rsid w:val="004F34B4"/>
    <w:rsid w:val="004F3A98"/>
    <w:rsid w:val="004F5839"/>
    <w:rsid w:val="004F6D5B"/>
    <w:rsid w:val="00501FF8"/>
    <w:rsid w:val="00504902"/>
    <w:rsid w:val="00504960"/>
    <w:rsid w:val="00506D1E"/>
    <w:rsid w:val="00507F3E"/>
    <w:rsid w:val="00512809"/>
    <w:rsid w:val="00512EAA"/>
    <w:rsid w:val="00513069"/>
    <w:rsid w:val="005148AC"/>
    <w:rsid w:val="00516B6E"/>
    <w:rsid w:val="00516DB7"/>
    <w:rsid w:val="005275E3"/>
    <w:rsid w:val="0052786A"/>
    <w:rsid w:val="00527A09"/>
    <w:rsid w:val="00530D3F"/>
    <w:rsid w:val="00531260"/>
    <w:rsid w:val="00536D22"/>
    <w:rsid w:val="005415B2"/>
    <w:rsid w:val="005475B3"/>
    <w:rsid w:val="0055027C"/>
    <w:rsid w:val="00553482"/>
    <w:rsid w:val="00560BB9"/>
    <w:rsid w:val="00566FFC"/>
    <w:rsid w:val="00574F91"/>
    <w:rsid w:val="00577621"/>
    <w:rsid w:val="0058005F"/>
    <w:rsid w:val="00580B71"/>
    <w:rsid w:val="0058145D"/>
    <w:rsid w:val="00581E00"/>
    <w:rsid w:val="00584285"/>
    <w:rsid w:val="005860E3"/>
    <w:rsid w:val="0058680A"/>
    <w:rsid w:val="0059198B"/>
    <w:rsid w:val="00592149"/>
    <w:rsid w:val="00592348"/>
    <w:rsid w:val="005951E7"/>
    <w:rsid w:val="005960AB"/>
    <w:rsid w:val="005963C0"/>
    <w:rsid w:val="005A1846"/>
    <w:rsid w:val="005A1B50"/>
    <w:rsid w:val="005A2923"/>
    <w:rsid w:val="005A66D3"/>
    <w:rsid w:val="005B1D72"/>
    <w:rsid w:val="005B3A66"/>
    <w:rsid w:val="005B5540"/>
    <w:rsid w:val="005B559D"/>
    <w:rsid w:val="005B6B17"/>
    <w:rsid w:val="005C4E0E"/>
    <w:rsid w:val="005C5D56"/>
    <w:rsid w:val="005C7D12"/>
    <w:rsid w:val="005C7E1F"/>
    <w:rsid w:val="005D077E"/>
    <w:rsid w:val="005D3EF2"/>
    <w:rsid w:val="005D459A"/>
    <w:rsid w:val="005D52B0"/>
    <w:rsid w:val="005D724F"/>
    <w:rsid w:val="005E3B44"/>
    <w:rsid w:val="005E7EA8"/>
    <w:rsid w:val="005F0C27"/>
    <w:rsid w:val="005F3B94"/>
    <w:rsid w:val="005F4514"/>
    <w:rsid w:val="005F4675"/>
    <w:rsid w:val="005F5DCB"/>
    <w:rsid w:val="005F6AE2"/>
    <w:rsid w:val="005F6F9B"/>
    <w:rsid w:val="00604C38"/>
    <w:rsid w:val="006076D2"/>
    <w:rsid w:val="00607EA0"/>
    <w:rsid w:val="00607F0E"/>
    <w:rsid w:val="006120EE"/>
    <w:rsid w:val="0061751C"/>
    <w:rsid w:val="00623572"/>
    <w:rsid w:val="0062411A"/>
    <w:rsid w:val="006256AB"/>
    <w:rsid w:val="00626560"/>
    <w:rsid w:val="006278A2"/>
    <w:rsid w:val="00631175"/>
    <w:rsid w:val="006348DB"/>
    <w:rsid w:val="006377B0"/>
    <w:rsid w:val="00637F72"/>
    <w:rsid w:val="00640412"/>
    <w:rsid w:val="00640562"/>
    <w:rsid w:val="00640799"/>
    <w:rsid w:val="006408A9"/>
    <w:rsid w:val="00642234"/>
    <w:rsid w:val="00642339"/>
    <w:rsid w:val="00642C88"/>
    <w:rsid w:val="00645169"/>
    <w:rsid w:val="0064559B"/>
    <w:rsid w:val="00645ACF"/>
    <w:rsid w:val="006514C1"/>
    <w:rsid w:val="006563D9"/>
    <w:rsid w:val="00660574"/>
    <w:rsid w:val="00663255"/>
    <w:rsid w:val="00666079"/>
    <w:rsid w:val="006705CC"/>
    <w:rsid w:val="00671C5C"/>
    <w:rsid w:val="00672876"/>
    <w:rsid w:val="00674F90"/>
    <w:rsid w:val="006750B5"/>
    <w:rsid w:val="00675685"/>
    <w:rsid w:val="0067615C"/>
    <w:rsid w:val="0068425E"/>
    <w:rsid w:val="00684827"/>
    <w:rsid w:val="00684D15"/>
    <w:rsid w:val="00691507"/>
    <w:rsid w:val="00693D83"/>
    <w:rsid w:val="006A0AF5"/>
    <w:rsid w:val="006A1DEB"/>
    <w:rsid w:val="006A2831"/>
    <w:rsid w:val="006A5471"/>
    <w:rsid w:val="006B16CA"/>
    <w:rsid w:val="006B5185"/>
    <w:rsid w:val="006B7342"/>
    <w:rsid w:val="006B7857"/>
    <w:rsid w:val="006C039D"/>
    <w:rsid w:val="006C0465"/>
    <w:rsid w:val="006C12C7"/>
    <w:rsid w:val="006C183E"/>
    <w:rsid w:val="006D02DF"/>
    <w:rsid w:val="006D063F"/>
    <w:rsid w:val="006D3A3F"/>
    <w:rsid w:val="006D3DCB"/>
    <w:rsid w:val="006D6A02"/>
    <w:rsid w:val="006E4405"/>
    <w:rsid w:val="006E5D49"/>
    <w:rsid w:val="006F0FCF"/>
    <w:rsid w:val="006F28C8"/>
    <w:rsid w:val="006F55D0"/>
    <w:rsid w:val="006F576C"/>
    <w:rsid w:val="006F70D0"/>
    <w:rsid w:val="006F76A5"/>
    <w:rsid w:val="00700CD7"/>
    <w:rsid w:val="0070482E"/>
    <w:rsid w:val="00707203"/>
    <w:rsid w:val="007114F3"/>
    <w:rsid w:val="007133D7"/>
    <w:rsid w:val="00714DA9"/>
    <w:rsid w:val="00717201"/>
    <w:rsid w:val="00721764"/>
    <w:rsid w:val="00725A0A"/>
    <w:rsid w:val="00736513"/>
    <w:rsid w:val="00737ECA"/>
    <w:rsid w:val="0074194C"/>
    <w:rsid w:val="00743327"/>
    <w:rsid w:val="00744F76"/>
    <w:rsid w:val="00746999"/>
    <w:rsid w:val="00752F26"/>
    <w:rsid w:val="00753C13"/>
    <w:rsid w:val="00755E30"/>
    <w:rsid w:val="00761EDA"/>
    <w:rsid w:val="007630FB"/>
    <w:rsid w:val="00763979"/>
    <w:rsid w:val="00763D63"/>
    <w:rsid w:val="00773964"/>
    <w:rsid w:val="00775C37"/>
    <w:rsid w:val="0078075F"/>
    <w:rsid w:val="007809B6"/>
    <w:rsid w:val="00782B21"/>
    <w:rsid w:val="00785D9A"/>
    <w:rsid w:val="0078618E"/>
    <w:rsid w:val="007976D4"/>
    <w:rsid w:val="007A05E8"/>
    <w:rsid w:val="007A1126"/>
    <w:rsid w:val="007A7C8C"/>
    <w:rsid w:val="007B1E23"/>
    <w:rsid w:val="007B3906"/>
    <w:rsid w:val="007B5F14"/>
    <w:rsid w:val="007C3E10"/>
    <w:rsid w:val="007C41BB"/>
    <w:rsid w:val="007C5199"/>
    <w:rsid w:val="007C702E"/>
    <w:rsid w:val="007D5BB9"/>
    <w:rsid w:val="007D6693"/>
    <w:rsid w:val="007E1607"/>
    <w:rsid w:val="007E176B"/>
    <w:rsid w:val="007E5491"/>
    <w:rsid w:val="007F12AD"/>
    <w:rsid w:val="007F2488"/>
    <w:rsid w:val="007F2D0B"/>
    <w:rsid w:val="007F4B8F"/>
    <w:rsid w:val="007F609F"/>
    <w:rsid w:val="007F64E8"/>
    <w:rsid w:val="00800428"/>
    <w:rsid w:val="008024BA"/>
    <w:rsid w:val="00804A2F"/>
    <w:rsid w:val="0080560A"/>
    <w:rsid w:val="00810005"/>
    <w:rsid w:val="008111EB"/>
    <w:rsid w:val="008135A0"/>
    <w:rsid w:val="0081375B"/>
    <w:rsid w:val="00813939"/>
    <w:rsid w:val="0081409C"/>
    <w:rsid w:val="008140B1"/>
    <w:rsid w:val="00815936"/>
    <w:rsid w:val="00816FF6"/>
    <w:rsid w:val="00821084"/>
    <w:rsid w:val="00822D04"/>
    <w:rsid w:val="00825184"/>
    <w:rsid w:val="00831600"/>
    <w:rsid w:val="00832164"/>
    <w:rsid w:val="008334BF"/>
    <w:rsid w:val="008357B7"/>
    <w:rsid w:val="0083645B"/>
    <w:rsid w:val="00836F37"/>
    <w:rsid w:val="008425CA"/>
    <w:rsid w:val="00844373"/>
    <w:rsid w:val="00844978"/>
    <w:rsid w:val="00844EE5"/>
    <w:rsid w:val="00845743"/>
    <w:rsid w:val="0085165F"/>
    <w:rsid w:val="00851DCB"/>
    <w:rsid w:val="008557D2"/>
    <w:rsid w:val="0086391A"/>
    <w:rsid w:val="008652D6"/>
    <w:rsid w:val="00865F5A"/>
    <w:rsid w:val="00870817"/>
    <w:rsid w:val="00873ABD"/>
    <w:rsid w:val="00876797"/>
    <w:rsid w:val="00880AA1"/>
    <w:rsid w:val="0088141D"/>
    <w:rsid w:val="008851C4"/>
    <w:rsid w:val="008912DC"/>
    <w:rsid w:val="008926CE"/>
    <w:rsid w:val="0089469F"/>
    <w:rsid w:val="0089664D"/>
    <w:rsid w:val="008967F4"/>
    <w:rsid w:val="008A2F89"/>
    <w:rsid w:val="008A78EA"/>
    <w:rsid w:val="008B0019"/>
    <w:rsid w:val="008B003F"/>
    <w:rsid w:val="008B2379"/>
    <w:rsid w:val="008B3CF6"/>
    <w:rsid w:val="008B4D72"/>
    <w:rsid w:val="008B67BF"/>
    <w:rsid w:val="008C3052"/>
    <w:rsid w:val="008C3BA1"/>
    <w:rsid w:val="008C74DB"/>
    <w:rsid w:val="008C74EB"/>
    <w:rsid w:val="008C7E29"/>
    <w:rsid w:val="008D0F71"/>
    <w:rsid w:val="008D145C"/>
    <w:rsid w:val="008D1E68"/>
    <w:rsid w:val="008D6A6A"/>
    <w:rsid w:val="008E2485"/>
    <w:rsid w:val="008E3AEC"/>
    <w:rsid w:val="008E42C2"/>
    <w:rsid w:val="008F0735"/>
    <w:rsid w:val="008F16F6"/>
    <w:rsid w:val="008F5498"/>
    <w:rsid w:val="009045C9"/>
    <w:rsid w:val="00905B6A"/>
    <w:rsid w:val="00910161"/>
    <w:rsid w:val="00910215"/>
    <w:rsid w:val="00916F25"/>
    <w:rsid w:val="009210EA"/>
    <w:rsid w:val="00921A99"/>
    <w:rsid w:val="00922834"/>
    <w:rsid w:val="00926237"/>
    <w:rsid w:val="009312EC"/>
    <w:rsid w:val="00935114"/>
    <w:rsid w:val="00935279"/>
    <w:rsid w:val="009451FB"/>
    <w:rsid w:val="00945D4B"/>
    <w:rsid w:val="00950E21"/>
    <w:rsid w:val="00952366"/>
    <w:rsid w:val="00956664"/>
    <w:rsid w:val="00956A13"/>
    <w:rsid w:val="00956ED2"/>
    <w:rsid w:val="009573F1"/>
    <w:rsid w:val="009612E4"/>
    <w:rsid w:val="009634D2"/>
    <w:rsid w:val="009648EB"/>
    <w:rsid w:val="00966739"/>
    <w:rsid w:val="00967150"/>
    <w:rsid w:val="009705F9"/>
    <w:rsid w:val="009726A9"/>
    <w:rsid w:val="00973884"/>
    <w:rsid w:val="00973D64"/>
    <w:rsid w:val="00974F2A"/>
    <w:rsid w:val="009813B8"/>
    <w:rsid w:val="00983399"/>
    <w:rsid w:val="009905A8"/>
    <w:rsid w:val="009A41DA"/>
    <w:rsid w:val="009A506E"/>
    <w:rsid w:val="009A5F09"/>
    <w:rsid w:val="009A63E7"/>
    <w:rsid w:val="009B16B8"/>
    <w:rsid w:val="009B293E"/>
    <w:rsid w:val="009B3B2F"/>
    <w:rsid w:val="009B4302"/>
    <w:rsid w:val="009B638F"/>
    <w:rsid w:val="009B723E"/>
    <w:rsid w:val="009B72AB"/>
    <w:rsid w:val="009C12C7"/>
    <w:rsid w:val="009C2888"/>
    <w:rsid w:val="009C48E1"/>
    <w:rsid w:val="009C4D71"/>
    <w:rsid w:val="009C5F89"/>
    <w:rsid w:val="009C76E3"/>
    <w:rsid w:val="009C7E59"/>
    <w:rsid w:val="009D0A72"/>
    <w:rsid w:val="009D4D5A"/>
    <w:rsid w:val="009D75C2"/>
    <w:rsid w:val="009E3166"/>
    <w:rsid w:val="009E3AC0"/>
    <w:rsid w:val="009E4FBF"/>
    <w:rsid w:val="009E59DA"/>
    <w:rsid w:val="009F208B"/>
    <w:rsid w:val="00A01C44"/>
    <w:rsid w:val="00A021BC"/>
    <w:rsid w:val="00A043DC"/>
    <w:rsid w:val="00A05FB5"/>
    <w:rsid w:val="00A06205"/>
    <w:rsid w:val="00A06848"/>
    <w:rsid w:val="00A07E9F"/>
    <w:rsid w:val="00A14DFC"/>
    <w:rsid w:val="00A23C51"/>
    <w:rsid w:val="00A23CD9"/>
    <w:rsid w:val="00A270B6"/>
    <w:rsid w:val="00A27C72"/>
    <w:rsid w:val="00A3093D"/>
    <w:rsid w:val="00A34FEE"/>
    <w:rsid w:val="00A4225B"/>
    <w:rsid w:val="00A4417E"/>
    <w:rsid w:val="00A45DD4"/>
    <w:rsid w:val="00A46389"/>
    <w:rsid w:val="00A501AA"/>
    <w:rsid w:val="00A54705"/>
    <w:rsid w:val="00A56A33"/>
    <w:rsid w:val="00A63DEC"/>
    <w:rsid w:val="00A65EA1"/>
    <w:rsid w:val="00A660C0"/>
    <w:rsid w:val="00A67B21"/>
    <w:rsid w:val="00A71202"/>
    <w:rsid w:val="00A747FB"/>
    <w:rsid w:val="00A7507A"/>
    <w:rsid w:val="00A7580D"/>
    <w:rsid w:val="00A80526"/>
    <w:rsid w:val="00A844FB"/>
    <w:rsid w:val="00A916E0"/>
    <w:rsid w:val="00A92A84"/>
    <w:rsid w:val="00A92C9C"/>
    <w:rsid w:val="00A969DD"/>
    <w:rsid w:val="00A96C22"/>
    <w:rsid w:val="00AA0A48"/>
    <w:rsid w:val="00AA354D"/>
    <w:rsid w:val="00AA4692"/>
    <w:rsid w:val="00AA5AED"/>
    <w:rsid w:val="00AA63A7"/>
    <w:rsid w:val="00AB096F"/>
    <w:rsid w:val="00AB0C17"/>
    <w:rsid w:val="00AB26EE"/>
    <w:rsid w:val="00AB4864"/>
    <w:rsid w:val="00AB66A4"/>
    <w:rsid w:val="00AC0555"/>
    <w:rsid w:val="00AC1B30"/>
    <w:rsid w:val="00AC38AA"/>
    <w:rsid w:val="00AD054E"/>
    <w:rsid w:val="00AD1C27"/>
    <w:rsid w:val="00AD242D"/>
    <w:rsid w:val="00AD4CC0"/>
    <w:rsid w:val="00AD67BD"/>
    <w:rsid w:val="00AD6D0D"/>
    <w:rsid w:val="00AD7236"/>
    <w:rsid w:val="00AE1ECD"/>
    <w:rsid w:val="00AE39D4"/>
    <w:rsid w:val="00AE5DF9"/>
    <w:rsid w:val="00AE6A27"/>
    <w:rsid w:val="00AE7323"/>
    <w:rsid w:val="00AE73C8"/>
    <w:rsid w:val="00AF021F"/>
    <w:rsid w:val="00AF0965"/>
    <w:rsid w:val="00AF268F"/>
    <w:rsid w:val="00AF4CAA"/>
    <w:rsid w:val="00AF5BF1"/>
    <w:rsid w:val="00B01E3A"/>
    <w:rsid w:val="00B0376A"/>
    <w:rsid w:val="00B06692"/>
    <w:rsid w:val="00B0700F"/>
    <w:rsid w:val="00B07BA3"/>
    <w:rsid w:val="00B16BB1"/>
    <w:rsid w:val="00B175B0"/>
    <w:rsid w:val="00B22269"/>
    <w:rsid w:val="00B225C7"/>
    <w:rsid w:val="00B23AA9"/>
    <w:rsid w:val="00B24147"/>
    <w:rsid w:val="00B2536E"/>
    <w:rsid w:val="00B337F4"/>
    <w:rsid w:val="00B433B3"/>
    <w:rsid w:val="00B43F75"/>
    <w:rsid w:val="00B44276"/>
    <w:rsid w:val="00B44488"/>
    <w:rsid w:val="00B463A9"/>
    <w:rsid w:val="00B5155C"/>
    <w:rsid w:val="00B52ECC"/>
    <w:rsid w:val="00B54C8B"/>
    <w:rsid w:val="00B56AFE"/>
    <w:rsid w:val="00B57170"/>
    <w:rsid w:val="00B605AE"/>
    <w:rsid w:val="00B63114"/>
    <w:rsid w:val="00B6404D"/>
    <w:rsid w:val="00B65A10"/>
    <w:rsid w:val="00B65AA9"/>
    <w:rsid w:val="00B75552"/>
    <w:rsid w:val="00B763D6"/>
    <w:rsid w:val="00B76B99"/>
    <w:rsid w:val="00B76C21"/>
    <w:rsid w:val="00B77A09"/>
    <w:rsid w:val="00B83EA4"/>
    <w:rsid w:val="00B871E8"/>
    <w:rsid w:val="00B9038A"/>
    <w:rsid w:val="00B935EA"/>
    <w:rsid w:val="00B95D38"/>
    <w:rsid w:val="00B96571"/>
    <w:rsid w:val="00B97C02"/>
    <w:rsid w:val="00BA288B"/>
    <w:rsid w:val="00BB2935"/>
    <w:rsid w:val="00BB2E63"/>
    <w:rsid w:val="00BC009C"/>
    <w:rsid w:val="00BC04F6"/>
    <w:rsid w:val="00BC0FFA"/>
    <w:rsid w:val="00BC2CEE"/>
    <w:rsid w:val="00BC3D87"/>
    <w:rsid w:val="00BC4982"/>
    <w:rsid w:val="00BD33A1"/>
    <w:rsid w:val="00BD6510"/>
    <w:rsid w:val="00BD6C71"/>
    <w:rsid w:val="00BD7B0C"/>
    <w:rsid w:val="00BD7D85"/>
    <w:rsid w:val="00BE4FC8"/>
    <w:rsid w:val="00BF0C1F"/>
    <w:rsid w:val="00BF0FCD"/>
    <w:rsid w:val="00BF436D"/>
    <w:rsid w:val="00BF44F2"/>
    <w:rsid w:val="00C00540"/>
    <w:rsid w:val="00C0067F"/>
    <w:rsid w:val="00C02489"/>
    <w:rsid w:val="00C0340E"/>
    <w:rsid w:val="00C05AC5"/>
    <w:rsid w:val="00C10756"/>
    <w:rsid w:val="00C11633"/>
    <w:rsid w:val="00C12D5F"/>
    <w:rsid w:val="00C14E70"/>
    <w:rsid w:val="00C173A6"/>
    <w:rsid w:val="00C17AD7"/>
    <w:rsid w:val="00C21149"/>
    <w:rsid w:val="00C2137E"/>
    <w:rsid w:val="00C2399E"/>
    <w:rsid w:val="00C240AB"/>
    <w:rsid w:val="00C27FBE"/>
    <w:rsid w:val="00C30940"/>
    <w:rsid w:val="00C321CE"/>
    <w:rsid w:val="00C35560"/>
    <w:rsid w:val="00C35F36"/>
    <w:rsid w:val="00C40FBF"/>
    <w:rsid w:val="00C43679"/>
    <w:rsid w:val="00C55735"/>
    <w:rsid w:val="00C60D32"/>
    <w:rsid w:val="00C621FF"/>
    <w:rsid w:val="00C638D6"/>
    <w:rsid w:val="00C6402F"/>
    <w:rsid w:val="00C64CA5"/>
    <w:rsid w:val="00C6698C"/>
    <w:rsid w:val="00C70C63"/>
    <w:rsid w:val="00C73BB0"/>
    <w:rsid w:val="00C742F8"/>
    <w:rsid w:val="00C74B2D"/>
    <w:rsid w:val="00C771FE"/>
    <w:rsid w:val="00C811E2"/>
    <w:rsid w:val="00CA020E"/>
    <w:rsid w:val="00CA05AF"/>
    <w:rsid w:val="00CB0BE9"/>
    <w:rsid w:val="00CB490F"/>
    <w:rsid w:val="00CB65EA"/>
    <w:rsid w:val="00CC4938"/>
    <w:rsid w:val="00CC5CAE"/>
    <w:rsid w:val="00CD0FB0"/>
    <w:rsid w:val="00CD5EE2"/>
    <w:rsid w:val="00CD659C"/>
    <w:rsid w:val="00CD767B"/>
    <w:rsid w:val="00CE2560"/>
    <w:rsid w:val="00CE42B4"/>
    <w:rsid w:val="00CE5B41"/>
    <w:rsid w:val="00CE61EB"/>
    <w:rsid w:val="00CE7FE5"/>
    <w:rsid w:val="00CF1641"/>
    <w:rsid w:val="00CF2AE6"/>
    <w:rsid w:val="00CF5CA7"/>
    <w:rsid w:val="00D03795"/>
    <w:rsid w:val="00D1162E"/>
    <w:rsid w:val="00D14D66"/>
    <w:rsid w:val="00D16402"/>
    <w:rsid w:val="00D250CD"/>
    <w:rsid w:val="00D25735"/>
    <w:rsid w:val="00D313BF"/>
    <w:rsid w:val="00D31B9E"/>
    <w:rsid w:val="00D343D9"/>
    <w:rsid w:val="00D36550"/>
    <w:rsid w:val="00D37750"/>
    <w:rsid w:val="00D46487"/>
    <w:rsid w:val="00D47644"/>
    <w:rsid w:val="00D51132"/>
    <w:rsid w:val="00D538C8"/>
    <w:rsid w:val="00D5511B"/>
    <w:rsid w:val="00D55A26"/>
    <w:rsid w:val="00D56CF7"/>
    <w:rsid w:val="00D5793B"/>
    <w:rsid w:val="00D57FB3"/>
    <w:rsid w:val="00D6354F"/>
    <w:rsid w:val="00D63D17"/>
    <w:rsid w:val="00D640E3"/>
    <w:rsid w:val="00D70177"/>
    <w:rsid w:val="00D722F3"/>
    <w:rsid w:val="00D76AAF"/>
    <w:rsid w:val="00D77E2A"/>
    <w:rsid w:val="00D81DEF"/>
    <w:rsid w:val="00D84288"/>
    <w:rsid w:val="00D8496B"/>
    <w:rsid w:val="00D864D9"/>
    <w:rsid w:val="00D90A97"/>
    <w:rsid w:val="00DA07B4"/>
    <w:rsid w:val="00DA4A69"/>
    <w:rsid w:val="00DA5EB3"/>
    <w:rsid w:val="00DA719F"/>
    <w:rsid w:val="00DB1F41"/>
    <w:rsid w:val="00DB334F"/>
    <w:rsid w:val="00DC2082"/>
    <w:rsid w:val="00DC2A1C"/>
    <w:rsid w:val="00DC4F00"/>
    <w:rsid w:val="00DC6AAB"/>
    <w:rsid w:val="00DC71A2"/>
    <w:rsid w:val="00DC73C4"/>
    <w:rsid w:val="00DD1416"/>
    <w:rsid w:val="00DD57B5"/>
    <w:rsid w:val="00DE1B46"/>
    <w:rsid w:val="00DE5E26"/>
    <w:rsid w:val="00DE61A2"/>
    <w:rsid w:val="00DE7CDE"/>
    <w:rsid w:val="00DF0AF6"/>
    <w:rsid w:val="00DF79CF"/>
    <w:rsid w:val="00E02EC1"/>
    <w:rsid w:val="00E07679"/>
    <w:rsid w:val="00E10CE3"/>
    <w:rsid w:val="00E13480"/>
    <w:rsid w:val="00E136D0"/>
    <w:rsid w:val="00E15042"/>
    <w:rsid w:val="00E2651F"/>
    <w:rsid w:val="00E2669A"/>
    <w:rsid w:val="00E2757B"/>
    <w:rsid w:val="00E30C7E"/>
    <w:rsid w:val="00E31E8F"/>
    <w:rsid w:val="00E362F2"/>
    <w:rsid w:val="00E36E4D"/>
    <w:rsid w:val="00E41DA3"/>
    <w:rsid w:val="00E45D42"/>
    <w:rsid w:val="00E51487"/>
    <w:rsid w:val="00E52186"/>
    <w:rsid w:val="00E53E1C"/>
    <w:rsid w:val="00E600E0"/>
    <w:rsid w:val="00E6232E"/>
    <w:rsid w:val="00E632E6"/>
    <w:rsid w:val="00E638E3"/>
    <w:rsid w:val="00E732BC"/>
    <w:rsid w:val="00E80F32"/>
    <w:rsid w:val="00E81A31"/>
    <w:rsid w:val="00E82C82"/>
    <w:rsid w:val="00E85028"/>
    <w:rsid w:val="00E85C6F"/>
    <w:rsid w:val="00E867D2"/>
    <w:rsid w:val="00E91832"/>
    <w:rsid w:val="00E9240B"/>
    <w:rsid w:val="00E94703"/>
    <w:rsid w:val="00E950E2"/>
    <w:rsid w:val="00EA61CB"/>
    <w:rsid w:val="00EA79B7"/>
    <w:rsid w:val="00EB7946"/>
    <w:rsid w:val="00EC19FF"/>
    <w:rsid w:val="00EC6283"/>
    <w:rsid w:val="00EC6381"/>
    <w:rsid w:val="00EC798F"/>
    <w:rsid w:val="00EC7EBD"/>
    <w:rsid w:val="00ED132E"/>
    <w:rsid w:val="00ED48B4"/>
    <w:rsid w:val="00ED74C2"/>
    <w:rsid w:val="00ED7AD9"/>
    <w:rsid w:val="00EE2760"/>
    <w:rsid w:val="00EE6871"/>
    <w:rsid w:val="00EF4FE1"/>
    <w:rsid w:val="00EF62C5"/>
    <w:rsid w:val="00EF6577"/>
    <w:rsid w:val="00EF7843"/>
    <w:rsid w:val="00F002AE"/>
    <w:rsid w:val="00F00448"/>
    <w:rsid w:val="00F00679"/>
    <w:rsid w:val="00F01AD8"/>
    <w:rsid w:val="00F03CF1"/>
    <w:rsid w:val="00F043C8"/>
    <w:rsid w:val="00F05611"/>
    <w:rsid w:val="00F07D49"/>
    <w:rsid w:val="00F102A0"/>
    <w:rsid w:val="00F10F51"/>
    <w:rsid w:val="00F125A1"/>
    <w:rsid w:val="00F16A29"/>
    <w:rsid w:val="00F257F1"/>
    <w:rsid w:val="00F2782B"/>
    <w:rsid w:val="00F32ECF"/>
    <w:rsid w:val="00F33AE6"/>
    <w:rsid w:val="00F34D73"/>
    <w:rsid w:val="00F35A0F"/>
    <w:rsid w:val="00F36721"/>
    <w:rsid w:val="00F372EC"/>
    <w:rsid w:val="00F41FEF"/>
    <w:rsid w:val="00F43E9B"/>
    <w:rsid w:val="00F44F10"/>
    <w:rsid w:val="00F460CB"/>
    <w:rsid w:val="00F47986"/>
    <w:rsid w:val="00F52B3D"/>
    <w:rsid w:val="00F62D1C"/>
    <w:rsid w:val="00F70987"/>
    <w:rsid w:val="00F7770B"/>
    <w:rsid w:val="00F902D5"/>
    <w:rsid w:val="00F90F27"/>
    <w:rsid w:val="00F91291"/>
    <w:rsid w:val="00F9555C"/>
    <w:rsid w:val="00F97165"/>
    <w:rsid w:val="00F97278"/>
    <w:rsid w:val="00FA2768"/>
    <w:rsid w:val="00FA37AC"/>
    <w:rsid w:val="00FA722C"/>
    <w:rsid w:val="00FB1F70"/>
    <w:rsid w:val="00FB2D4A"/>
    <w:rsid w:val="00FB2E27"/>
    <w:rsid w:val="00FB5EAF"/>
    <w:rsid w:val="00FB710A"/>
    <w:rsid w:val="00FB7B72"/>
    <w:rsid w:val="00FC0313"/>
    <w:rsid w:val="00FD3A19"/>
    <w:rsid w:val="00FD533A"/>
    <w:rsid w:val="00FD649C"/>
    <w:rsid w:val="00FE3ACD"/>
    <w:rsid w:val="00FE3E5E"/>
    <w:rsid w:val="00FE5AE8"/>
    <w:rsid w:val="00FE7174"/>
    <w:rsid w:val="00FF39EE"/>
    <w:rsid w:val="00FF405D"/>
    <w:rsid w:val="00FF431A"/>
    <w:rsid w:val="00FF736C"/>
  </w:rsids>
  <m:mathPr>
    <m:mathFont m:val="Cambria Math"/>
    <m:brkBin m:val="before"/>
    <m:brkBinSub m:val="--"/>
    <m:smallFrac m:val="0"/>
    <m:dispDef/>
    <m:lMargin m:val="0"/>
    <m:rMargin m:val="0"/>
    <m:defJc m:val="centerGroup"/>
    <m:wrapIndent m:val="1440"/>
    <m:intLim m:val="subSup"/>
    <m:naryLim m:val="undOvr"/>
  </m:mathPr>
  <w:themeFontLang w:val="en-ID"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8CC7A2F"/>
  <w15:chartTrackingRefBased/>
  <w15:docId w15:val="{E4B9B6A4-0209-42DD-BB4D-06BEA593DB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4D73"/>
    <w:pPr>
      <w:spacing w:after="0" w:line="480" w:lineRule="auto"/>
      <w:jc w:val="both"/>
    </w:pPr>
    <w:rPr>
      <w:rFonts w:ascii="Arial" w:eastAsia="Calibri" w:hAnsi="Arial" w:cs="Calibri"/>
      <w:lang w:val="id-ID" w:eastAsia="en-ID"/>
    </w:rPr>
  </w:style>
  <w:style w:type="paragraph" w:styleId="Heading1">
    <w:name w:val="heading 1"/>
    <w:basedOn w:val="Normal"/>
    <w:next w:val="Normal"/>
    <w:link w:val="Heading1Char"/>
    <w:uiPriority w:val="9"/>
    <w:qFormat/>
    <w:rsid w:val="004E25A5"/>
    <w:pPr>
      <w:keepNext/>
      <w:keepLines/>
      <w:jc w:val="center"/>
      <w:outlineLvl w:val="0"/>
    </w:pPr>
    <w:rPr>
      <w:rFonts w:eastAsia="Times New Roman" w:cs="Times New Roman"/>
      <w:b/>
      <w:color w:val="000000"/>
      <w:szCs w:val="24"/>
    </w:rPr>
  </w:style>
  <w:style w:type="paragraph" w:styleId="Heading2">
    <w:name w:val="heading 2"/>
    <w:basedOn w:val="Normal"/>
    <w:next w:val="Normal"/>
    <w:link w:val="Heading2Char"/>
    <w:uiPriority w:val="9"/>
    <w:unhideWhenUsed/>
    <w:qFormat/>
    <w:rsid w:val="001F5073"/>
    <w:pPr>
      <w:keepNext/>
      <w:keepLines/>
      <w:jc w:val="left"/>
      <w:outlineLvl w:val="1"/>
    </w:pPr>
    <w:rPr>
      <w:rFonts w:eastAsia="Times New Roman" w:cs="Times New Roman"/>
      <w:b/>
      <w:color w:val="000000"/>
      <w:szCs w:val="26"/>
    </w:rPr>
  </w:style>
  <w:style w:type="paragraph" w:styleId="Heading3">
    <w:name w:val="heading 3"/>
    <w:basedOn w:val="Normal"/>
    <w:next w:val="Normal"/>
    <w:link w:val="Heading3Char"/>
    <w:uiPriority w:val="9"/>
    <w:unhideWhenUsed/>
    <w:qFormat/>
    <w:rsid w:val="001F5073"/>
    <w:pPr>
      <w:keepNext/>
      <w:keepLines/>
      <w:outlineLvl w:val="2"/>
    </w:pPr>
    <w:rPr>
      <w:rFonts w:eastAsia="Times New Roman" w:cs="Times New Roman"/>
      <w:b/>
      <w:color w:val="000000"/>
      <w:szCs w:val="24"/>
    </w:rPr>
  </w:style>
  <w:style w:type="paragraph" w:styleId="Heading4">
    <w:name w:val="heading 4"/>
    <w:basedOn w:val="Normal"/>
    <w:next w:val="Normal"/>
    <w:link w:val="Heading4Char"/>
    <w:uiPriority w:val="9"/>
    <w:unhideWhenUsed/>
    <w:qFormat/>
    <w:rsid w:val="001F5073"/>
    <w:pPr>
      <w:keepNext/>
      <w:keepLines/>
      <w:outlineLvl w:val="3"/>
    </w:pPr>
    <w:rPr>
      <w:rFonts w:eastAsia="Times New Roman" w:cs="Times New Roman"/>
      <w:b/>
      <w:iCs/>
      <w:color w:val="000000"/>
    </w:rPr>
  </w:style>
  <w:style w:type="paragraph" w:styleId="Heading5">
    <w:name w:val="heading 5"/>
    <w:basedOn w:val="Normal"/>
    <w:next w:val="Normal"/>
    <w:link w:val="Heading5Char"/>
    <w:uiPriority w:val="9"/>
    <w:unhideWhenUsed/>
    <w:qFormat/>
    <w:rsid w:val="001F5073"/>
    <w:pPr>
      <w:keepNext/>
      <w:keepLines/>
      <w:jc w:val="left"/>
      <w:outlineLvl w:val="4"/>
    </w:pPr>
    <w:rPr>
      <w:rFonts w:eastAsiaTheme="majorEastAsia" w:cstheme="majorBidi"/>
      <w:b/>
    </w:rPr>
  </w:style>
  <w:style w:type="paragraph" w:styleId="Heading6">
    <w:name w:val="heading 6"/>
    <w:basedOn w:val="Normal"/>
    <w:next w:val="Normal"/>
    <w:link w:val="Heading6Char"/>
    <w:uiPriority w:val="9"/>
    <w:unhideWhenUsed/>
    <w:qFormat/>
    <w:rsid w:val="001F5073"/>
    <w:pPr>
      <w:keepNext/>
      <w:keepLines/>
      <w:jc w:val="left"/>
      <w:outlineLvl w:val="5"/>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25A5"/>
    <w:rPr>
      <w:rFonts w:ascii="Arial" w:eastAsia="Times New Roman" w:hAnsi="Arial" w:cs="Times New Roman"/>
      <w:b/>
      <w:color w:val="000000"/>
      <w:szCs w:val="24"/>
      <w:lang w:val="id-ID" w:eastAsia="en-ID"/>
    </w:rPr>
  </w:style>
  <w:style w:type="character" w:customStyle="1" w:styleId="Heading2Char">
    <w:name w:val="Heading 2 Char"/>
    <w:basedOn w:val="DefaultParagraphFont"/>
    <w:link w:val="Heading2"/>
    <w:uiPriority w:val="9"/>
    <w:rsid w:val="001F5073"/>
    <w:rPr>
      <w:rFonts w:ascii="Arial" w:eastAsia="Times New Roman" w:hAnsi="Arial" w:cs="Times New Roman"/>
      <w:b/>
      <w:color w:val="000000"/>
      <w:szCs w:val="26"/>
      <w:lang w:val="id-ID" w:eastAsia="en-ID"/>
    </w:rPr>
  </w:style>
  <w:style w:type="character" w:customStyle="1" w:styleId="Heading3Char">
    <w:name w:val="Heading 3 Char"/>
    <w:basedOn w:val="DefaultParagraphFont"/>
    <w:link w:val="Heading3"/>
    <w:uiPriority w:val="9"/>
    <w:rsid w:val="001F5073"/>
    <w:rPr>
      <w:rFonts w:ascii="Arial" w:eastAsia="Times New Roman" w:hAnsi="Arial" w:cs="Times New Roman"/>
      <w:b/>
      <w:color w:val="000000"/>
      <w:szCs w:val="24"/>
      <w:lang w:val="id-ID" w:eastAsia="en-ID"/>
    </w:rPr>
  </w:style>
  <w:style w:type="character" w:customStyle="1" w:styleId="Heading4Char">
    <w:name w:val="Heading 4 Char"/>
    <w:basedOn w:val="DefaultParagraphFont"/>
    <w:link w:val="Heading4"/>
    <w:uiPriority w:val="9"/>
    <w:rsid w:val="001F5073"/>
    <w:rPr>
      <w:rFonts w:ascii="Arial" w:eastAsia="Times New Roman" w:hAnsi="Arial" w:cs="Times New Roman"/>
      <w:b/>
      <w:iCs/>
      <w:color w:val="000000"/>
      <w:lang w:val="id-ID" w:eastAsia="en-ID"/>
    </w:rPr>
  </w:style>
  <w:style w:type="character" w:customStyle="1" w:styleId="Heading5Char">
    <w:name w:val="Heading 5 Char"/>
    <w:basedOn w:val="DefaultParagraphFont"/>
    <w:link w:val="Heading5"/>
    <w:uiPriority w:val="9"/>
    <w:rsid w:val="001F5073"/>
    <w:rPr>
      <w:rFonts w:ascii="Arial" w:eastAsiaTheme="majorEastAsia" w:hAnsi="Arial" w:cstheme="majorBidi"/>
      <w:b/>
      <w:lang w:val="id-ID" w:eastAsia="en-ID"/>
    </w:rPr>
  </w:style>
  <w:style w:type="character" w:customStyle="1" w:styleId="Heading6Char">
    <w:name w:val="Heading 6 Char"/>
    <w:basedOn w:val="DefaultParagraphFont"/>
    <w:link w:val="Heading6"/>
    <w:uiPriority w:val="9"/>
    <w:rsid w:val="001F5073"/>
    <w:rPr>
      <w:rFonts w:ascii="Arial" w:eastAsia="Calibri" w:hAnsi="Arial" w:cs="Calibri"/>
      <w:b/>
      <w:szCs w:val="20"/>
      <w:lang w:val="id-ID" w:eastAsia="en-ID"/>
    </w:rPr>
  </w:style>
  <w:style w:type="paragraph" w:styleId="Title">
    <w:name w:val="Title"/>
    <w:basedOn w:val="Normal"/>
    <w:next w:val="Normal"/>
    <w:link w:val="TitleChar1"/>
    <w:uiPriority w:val="10"/>
    <w:qFormat/>
    <w:rsid w:val="00F41FEF"/>
    <w:pPr>
      <w:spacing w:line="240" w:lineRule="auto"/>
      <w:contextualSpacing/>
    </w:pPr>
    <w:rPr>
      <w:rFonts w:eastAsia="Times New Roman" w:cs="Times New Roman"/>
      <w:b/>
      <w:color w:val="000000"/>
      <w:spacing w:val="-10"/>
      <w:kern w:val="28"/>
      <w:szCs w:val="56"/>
    </w:rPr>
  </w:style>
  <w:style w:type="character" w:customStyle="1" w:styleId="TitleChar">
    <w:name w:val="Title Char"/>
    <w:basedOn w:val="DefaultParagraphFont"/>
    <w:uiPriority w:val="10"/>
    <w:rsid w:val="00F41FEF"/>
    <w:rPr>
      <w:rFonts w:asciiTheme="majorHAnsi" w:eastAsiaTheme="majorEastAsia" w:hAnsiTheme="majorHAnsi" w:cstheme="majorBidi"/>
      <w:spacing w:val="-10"/>
      <w:kern w:val="28"/>
      <w:sz w:val="56"/>
      <w:szCs w:val="56"/>
      <w:lang w:val="id-ID" w:eastAsia="en-ID"/>
    </w:rPr>
  </w:style>
  <w:style w:type="paragraph" w:styleId="HTMLPreformatted">
    <w:name w:val="HTML Preformatted"/>
    <w:basedOn w:val="Normal"/>
    <w:link w:val="HTMLPreformattedChar"/>
    <w:uiPriority w:val="99"/>
    <w:unhideWhenUsed/>
    <w:rsid w:val="00F41FEF"/>
    <w:pPr>
      <w:spacing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rsid w:val="00F41FEF"/>
    <w:rPr>
      <w:rFonts w:ascii="Consolas" w:eastAsia="Calibri" w:hAnsi="Consolas" w:cs="Calibri"/>
      <w:sz w:val="20"/>
      <w:szCs w:val="20"/>
      <w:lang w:val="id-ID" w:eastAsia="en-ID"/>
    </w:rPr>
  </w:style>
  <w:style w:type="paragraph" w:customStyle="1" w:styleId="Heading11">
    <w:name w:val="Heading 11"/>
    <w:basedOn w:val="Normal"/>
    <w:next w:val="Normal"/>
    <w:uiPriority w:val="9"/>
    <w:qFormat/>
    <w:rsid w:val="00172EEB"/>
    <w:pPr>
      <w:keepNext/>
      <w:keepLines/>
      <w:jc w:val="left"/>
      <w:outlineLvl w:val="0"/>
    </w:pPr>
    <w:rPr>
      <w:rFonts w:eastAsia="Times New Roman" w:cs="Times New Roman"/>
      <w:b/>
      <w:color w:val="000000"/>
      <w:szCs w:val="24"/>
    </w:rPr>
  </w:style>
  <w:style w:type="paragraph" w:customStyle="1" w:styleId="Heading21">
    <w:name w:val="Heading 21"/>
    <w:basedOn w:val="Normal"/>
    <w:next w:val="Normal"/>
    <w:uiPriority w:val="9"/>
    <w:unhideWhenUsed/>
    <w:qFormat/>
    <w:rsid w:val="00F41FEF"/>
    <w:pPr>
      <w:keepNext/>
      <w:keepLines/>
      <w:outlineLvl w:val="1"/>
    </w:pPr>
    <w:rPr>
      <w:rFonts w:eastAsia="Times New Roman" w:cs="Times New Roman"/>
      <w:b/>
      <w:color w:val="000000"/>
      <w:szCs w:val="26"/>
      <w:shd w:val="clear" w:color="auto" w:fill="FFFFFF"/>
    </w:rPr>
  </w:style>
  <w:style w:type="paragraph" w:customStyle="1" w:styleId="Heading31">
    <w:name w:val="Heading 31"/>
    <w:basedOn w:val="Normal"/>
    <w:next w:val="Normal"/>
    <w:uiPriority w:val="9"/>
    <w:unhideWhenUsed/>
    <w:qFormat/>
    <w:rsid w:val="00F41FEF"/>
    <w:pPr>
      <w:keepNext/>
      <w:keepLines/>
      <w:tabs>
        <w:tab w:val="left" w:pos="851"/>
      </w:tabs>
      <w:outlineLvl w:val="2"/>
    </w:pPr>
    <w:rPr>
      <w:rFonts w:eastAsia="Times New Roman" w:cs="Times New Roman"/>
      <w:b/>
      <w:color w:val="000000"/>
      <w:szCs w:val="24"/>
      <w:shd w:val="clear" w:color="auto" w:fill="FFFFFF"/>
    </w:rPr>
  </w:style>
  <w:style w:type="paragraph" w:customStyle="1" w:styleId="Heading41">
    <w:name w:val="Heading 41"/>
    <w:basedOn w:val="Normal"/>
    <w:next w:val="Normal"/>
    <w:uiPriority w:val="9"/>
    <w:unhideWhenUsed/>
    <w:qFormat/>
    <w:rsid w:val="00F41FEF"/>
    <w:pPr>
      <w:keepNext/>
      <w:keepLines/>
      <w:outlineLvl w:val="3"/>
    </w:pPr>
    <w:rPr>
      <w:rFonts w:eastAsia="Times New Roman" w:cs="Times New Roman"/>
      <w:b/>
      <w:iCs/>
      <w:color w:val="000000"/>
    </w:rPr>
  </w:style>
  <w:style w:type="numbering" w:customStyle="1" w:styleId="NoList1">
    <w:name w:val="No List1"/>
    <w:next w:val="NoList"/>
    <w:uiPriority w:val="99"/>
    <w:semiHidden/>
    <w:unhideWhenUsed/>
    <w:rsid w:val="00F41FEF"/>
  </w:style>
  <w:style w:type="paragraph" w:styleId="ListParagraph">
    <w:name w:val="List Paragraph"/>
    <w:basedOn w:val="Normal"/>
    <w:link w:val="ListParagraphChar"/>
    <w:uiPriority w:val="1"/>
    <w:qFormat/>
    <w:rsid w:val="00F41FEF"/>
    <w:pPr>
      <w:ind w:left="720"/>
      <w:contextualSpacing/>
    </w:pPr>
  </w:style>
  <w:style w:type="paragraph" w:styleId="Header">
    <w:name w:val="header"/>
    <w:basedOn w:val="Normal"/>
    <w:link w:val="HeaderChar"/>
    <w:uiPriority w:val="99"/>
    <w:unhideWhenUsed/>
    <w:rsid w:val="00F41FEF"/>
    <w:pPr>
      <w:tabs>
        <w:tab w:val="center" w:pos="4680"/>
        <w:tab w:val="right" w:pos="9360"/>
      </w:tabs>
      <w:spacing w:line="240" w:lineRule="auto"/>
    </w:pPr>
  </w:style>
  <w:style w:type="character" w:customStyle="1" w:styleId="HeaderChar">
    <w:name w:val="Header Char"/>
    <w:basedOn w:val="DefaultParagraphFont"/>
    <w:link w:val="Header"/>
    <w:uiPriority w:val="99"/>
    <w:rsid w:val="00F41FEF"/>
    <w:rPr>
      <w:rFonts w:ascii="Calibri" w:eastAsia="Calibri" w:hAnsi="Calibri" w:cs="Calibri"/>
      <w:lang w:val="id-ID" w:eastAsia="en-ID"/>
    </w:rPr>
  </w:style>
  <w:style w:type="paragraph" w:styleId="Footer">
    <w:name w:val="footer"/>
    <w:basedOn w:val="Normal"/>
    <w:link w:val="FooterChar"/>
    <w:uiPriority w:val="99"/>
    <w:unhideWhenUsed/>
    <w:rsid w:val="00F41FEF"/>
    <w:pPr>
      <w:tabs>
        <w:tab w:val="center" w:pos="4680"/>
        <w:tab w:val="right" w:pos="9360"/>
      </w:tabs>
      <w:spacing w:line="240" w:lineRule="auto"/>
    </w:pPr>
  </w:style>
  <w:style w:type="character" w:customStyle="1" w:styleId="FooterChar">
    <w:name w:val="Footer Char"/>
    <w:basedOn w:val="DefaultParagraphFont"/>
    <w:link w:val="Footer"/>
    <w:uiPriority w:val="99"/>
    <w:rsid w:val="00F41FEF"/>
    <w:rPr>
      <w:rFonts w:ascii="Calibri" w:eastAsia="Calibri" w:hAnsi="Calibri" w:cs="Calibri"/>
      <w:lang w:val="id-ID" w:eastAsia="en-ID"/>
    </w:rPr>
  </w:style>
  <w:style w:type="character" w:customStyle="1" w:styleId="fontstyle01">
    <w:name w:val="fontstyle01"/>
    <w:basedOn w:val="DefaultParagraphFont"/>
    <w:rsid w:val="00F41FEF"/>
    <w:rPr>
      <w:rFonts w:ascii="AdvOT1ef757c0" w:hAnsi="AdvOT1ef757c0" w:hint="default"/>
      <w:b w:val="0"/>
      <w:bCs w:val="0"/>
      <w:i w:val="0"/>
      <w:iCs w:val="0"/>
      <w:color w:val="000000"/>
      <w:sz w:val="20"/>
      <w:szCs w:val="20"/>
    </w:rPr>
  </w:style>
  <w:style w:type="character" w:customStyle="1" w:styleId="fontstyle21">
    <w:name w:val="fontstyle21"/>
    <w:basedOn w:val="DefaultParagraphFont"/>
    <w:rsid w:val="00F41FEF"/>
    <w:rPr>
      <w:rFonts w:ascii="AdvOT1ef757c0+fb" w:hAnsi="AdvOT1ef757c0+fb" w:hint="default"/>
      <w:b w:val="0"/>
      <w:bCs w:val="0"/>
      <w:i w:val="0"/>
      <w:iCs w:val="0"/>
      <w:color w:val="000000"/>
      <w:sz w:val="20"/>
      <w:szCs w:val="20"/>
    </w:rPr>
  </w:style>
  <w:style w:type="paragraph" w:styleId="BalloonText">
    <w:name w:val="Balloon Text"/>
    <w:basedOn w:val="Normal"/>
    <w:link w:val="BalloonTextChar"/>
    <w:uiPriority w:val="99"/>
    <w:semiHidden/>
    <w:unhideWhenUsed/>
    <w:rsid w:val="00F41FE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1FEF"/>
    <w:rPr>
      <w:rFonts w:ascii="Segoe UI" w:eastAsia="Calibri" w:hAnsi="Segoe UI" w:cs="Segoe UI"/>
      <w:sz w:val="18"/>
      <w:szCs w:val="18"/>
      <w:lang w:val="id-ID" w:eastAsia="en-ID"/>
    </w:rPr>
  </w:style>
  <w:style w:type="character" w:styleId="PlaceholderText">
    <w:name w:val="Placeholder Text"/>
    <w:basedOn w:val="DefaultParagraphFont"/>
    <w:uiPriority w:val="99"/>
    <w:semiHidden/>
    <w:rsid w:val="00F41FEF"/>
    <w:rPr>
      <w:color w:val="808080"/>
    </w:rPr>
  </w:style>
  <w:style w:type="paragraph" w:styleId="NormalWeb">
    <w:name w:val="Normal (Web)"/>
    <w:basedOn w:val="Normal"/>
    <w:uiPriority w:val="99"/>
    <w:unhideWhenUsed/>
    <w:rsid w:val="00F41FEF"/>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PlainTable21">
    <w:name w:val="Plain Table 21"/>
    <w:basedOn w:val="TableNormal"/>
    <w:next w:val="PlainTable2"/>
    <w:uiPriority w:val="42"/>
    <w:rsid w:val="00F41FEF"/>
    <w:pPr>
      <w:spacing w:after="0" w:line="240" w:lineRule="auto"/>
    </w:pPr>
    <w:rPr>
      <w:rFonts w:ascii="Calibri" w:eastAsia="Calibri" w:hAnsi="Calibri" w:cs="Calibri"/>
      <w:lang w:val="id-ID" w:eastAsia="en-ID"/>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TableGrid1">
    <w:name w:val="Table Grid1"/>
    <w:basedOn w:val="TableNormal"/>
    <w:next w:val="TableGrid"/>
    <w:uiPriority w:val="39"/>
    <w:rsid w:val="00F41FEF"/>
    <w:pPr>
      <w:spacing w:after="0" w:line="240" w:lineRule="auto"/>
    </w:pPr>
    <w:rPr>
      <w:rFonts w:ascii="Calibri" w:eastAsia="Calibri" w:hAnsi="Calibri" w:cs="Calibri"/>
      <w:lang w:val="id-ID" w:eastAsia="en-ID"/>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ontstyle31">
    <w:name w:val="fontstyle31"/>
    <w:basedOn w:val="DefaultParagraphFont"/>
    <w:rsid w:val="00F41FEF"/>
    <w:rPr>
      <w:rFonts w:ascii="SymbolMT" w:hAnsi="SymbolMT" w:hint="default"/>
      <w:b w:val="0"/>
      <w:bCs w:val="0"/>
      <w:i w:val="0"/>
      <w:iCs w:val="0"/>
      <w:color w:val="000000"/>
      <w:sz w:val="20"/>
      <w:szCs w:val="20"/>
    </w:rPr>
  </w:style>
  <w:style w:type="table" w:customStyle="1" w:styleId="LightShading1">
    <w:name w:val="Light Shading1"/>
    <w:basedOn w:val="TableNormal"/>
    <w:next w:val="LightShading"/>
    <w:uiPriority w:val="60"/>
    <w:rsid w:val="00F41FEF"/>
    <w:pPr>
      <w:spacing w:after="0" w:line="240" w:lineRule="auto"/>
    </w:pPr>
    <w:rPr>
      <w:rFonts w:ascii="Calibri" w:eastAsia="Calibri" w:hAnsi="Calibri" w:cs="Calibri"/>
      <w:color w:val="000000"/>
      <w:lang w:val="id-ID" w:eastAsia="en-ID"/>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Hyperlink">
    <w:name w:val="Hyperlink"/>
    <w:basedOn w:val="DefaultParagraphFont"/>
    <w:uiPriority w:val="99"/>
    <w:unhideWhenUsed/>
    <w:rsid w:val="00F41FEF"/>
    <w:rPr>
      <w:color w:val="0000FF"/>
      <w:u w:val="single"/>
    </w:rPr>
  </w:style>
  <w:style w:type="paragraph" w:customStyle="1" w:styleId="Default">
    <w:name w:val="Default"/>
    <w:qFormat/>
    <w:rsid w:val="00F41FEF"/>
    <w:pPr>
      <w:autoSpaceDE w:val="0"/>
      <w:autoSpaceDN w:val="0"/>
      <w:adjustRightInd w:val="0"/>
      <w:spacing w:after="0" w:line="240" w:lineRule="auto"/>
    </w:pPr>
    <w:rPr>
      <w:rFonts w:ascii="Arial" w:eastAsia="Calibri" w:hAnsi="Arial" w:cs="Arial"/>
      <w:color w:val="000000"/>
      <w:sz w:val="24"/>
      <w:szCs w:val="24"/>
      <w:lang w:val="id-ID" w:eastAsia="en-ID"/>
    </w:rPr>
  </w:style>
  <w:style w:type="paragraph" w:customStyle="1" w:styleId="Body">
    <w:name w:val="Body"/>
    <w:rsid w:val="00F41FEF"/>
    <w:pPr>
      <w:pBdr>
        <w:top w:val="nil"/>
        <w:left w:val="nil"/>
        <w:bottom w:val="nil"/>
        <w:right w:val="nil"/>
        <w:between w:val="nil"/>
        <w:bar w:val="nil"/>
      </w:pBdr>
      <w:spacing w:after="0" w:line="480" w:lineRule="auto"/>
      <w:jc w:val="both"/>
    </w:pPr>
    <w:rPr>
      <w:rFonts w:ascii="Arial" w:eastAsia="Arial" w:hAnsi="Arial" w:cs="Arial"/>
      <w:color w:val="000000"/>
      <w:bdr w:val="nil"/>
      <w:lang w:val="id-ID" w:eastAsia="en-ID"/>
    </w:rPr>
  </w:style>
  <w:style w:type="character" w:customStyle="1" w:styleId="tlid-translation">
    <w:name w:val="tlid-translation"/>
    <w:basedOn w:val="DefaultParagraphFont"/>
    <w:rsid w:val="00F41FEF"/>
  </w:style>
  <w:style w:type="paragraph" w:customStyle="1" w:styleId="Title1">
    <w:name w:val="Title1"/>
    <w:basedOn w:val="Normal"/>
    <w:next w:val="Normal"/>
    <w:uiPriority w:val="10"/>
    <w:qFormat/>
    <w:rsid w:val="00F41FEF"/>
    <w:pPr>
      <w:contextualSpacing/>
    </w:pPr>
    <w:rPr>
      <w:rFonts w:eastAsia="Times New Roman" w:cs="Times New Roman"/>
      <w:b/>
      <w:color w:val="000000"/>
      <w:spacing w:val="-10"/>
      <w:kern w:val="28"/>
      <w:szCs w:val="56"/>
    </w:rPr>
  </w:style>
  <w:style w:type="paragraph" w:customStyle="1" w:styleId="Subtitle1">
    <w:name w:val="Subtitle1"/>
    <w:basedOn w:val="Normal"/>
    <w:next w:val="Normal"/>
    <w:uiPriority w:val="11"/>
    <w:qFormat/>
    <w:rsid w:val="00F41FEF"/>
    <w:pPr>
      <w:numPr>
        <w:ilvl w:val="1"/>
      </w:numPr>
      <w:spacing w:after="40"/>
    </w:pPr>
    <w:rPr>
      <w:rFonts w:eastAsia="Times New Roman"/>
      <w:b/>
      <w:color w:val="000000"/>
      <w:spacing w:val="15"/>
    </w:rPr>
  </w:style>
  <w:style w:type="character" w:customStyle="1" w:styleId="SubtitleChar">
    <w:name w:val="Subtitle Char"/>
    <w:basedOn w:val="DefaultParagraphFont"/>
    <w:link w:val="Subtitle"/>
    <w:uiPriority w:val="11"/>
    <w:rsid w:val="00F41FEF"/>
    <w:rPr>
      <w:rFonts w:ascii="Arial" w:eastAsia="Times New Roman" w:hAnsi="Arial"/>
      <w:b/>
      <w:color w:val="000000"/>
      <w:spacing w:val="15"/>
    </w:rPr>
  </w:style>
  <w:style w:type="paragraph" w:customStyle="1" w:styleId="TOC11">
    <w:name w:val="TOC 11"/>
    <w:basedOn w:val="Normal"/>
    <w:next w:val="Normal"/>
    <w:autoRedefine/>
    <w:uiPriority w:val="39"/>
    <w:unhideWhenUsed/>
    <w:rsid w:val="00F41FEF"/>
    <w:pPr>
      <w:tabs>
        <w:tab w:val="left" w:pos="284"/>
        <w:tab w:val="right" w:leader="dot" w:pos="7925"/>
      </w:tabs>
      <w:spacing w:line="360" w:lineRule="auto"/>
    </w:pPr>
    <w:rPr>
      <w:rFonts w:cs="Arial"/>
      <w:b/>
      <w:noProof/>
      <w:color w:val="000000"/>
    </w:rPr>
  </w:style>
  <w:style w:type="paragraph" w:styleId="TOC2">
    <w:name w:val="toc 2"/>
    <w:basedOn w:val="Normal"/>
    <w:next w:val="Normal"/>
    <w:autoRedefine/>
    <w:uiPriority w:val="39"/>
    <w:unhideWhenUsed/>
    <w:rsid w:val="005415B2"/>
    <w:pPr>
      <w:ind w:left="220"/>
      <w:jc w:val="left"/>
    </w:pPr>
    <w:rPr>
      <w:rFonts w:asciiTheme="minorHAnsi" w:hAnsiTheme="minorHAnsi" w:cstheme="minorHAnsi"/>
      <w:smallCaps/>
      <w:sz w:val="20"/>
      <w:szCs w:val="20"/>
    </w:rPr>
  </w:style>
  <w:style w:type="paragraph" w:styleId="TOC3">
    <w:name w:val="toc 3"/>
    <w:basedOn w:val="Normal"/>
    <w:next w:val="Normal"/>
    <w:autoRedefine/>
    <w:uiPriority w:val="39"/>
    <w:unhideWhenUsed/>
    <w:rsid w:val="009C5F89"/>
    <w:pPr>
      <w:ind w:left="440"/>
      <w:jc w:val="left"/>
    </w:pPr>
    <w:rPr>
      <w:rFonts w:asciiTheme="minorHAnsi" w:hAnsiTheme="minorHAnsi" w:cstheme="minorHAnsi"/>
      <w:i/>
      <w:iCs/>
      <w:sz w:val="20"/>
      <w:szCs w:val="20"/>
    </w:rPr>
  </w:style>
  <w:style w:type="paragraph" w:styleId="TOC4">
    <w:name w:val="toc 4"/>
    <w:basedOn w:val="Normal"/>
    <w:next w:val="Normal"/>
    <w:autoRedefine/>
    <w:uiPriority w:val="39"/>
    <w:unhideWhenUsed/>
    <w:rsid w:val="00F41FEF"/>
    <w:pPr>
      <w:ind w:left="660"/>
      <w:jc w:val="left"/>
    </w:pPr>
    <w:rPr>
      <w:rFonts w:asciiTheme="minorHAnsi" w:hAnsiTheme="minorHAnsi" w:cstheme="minorHAnsi"/>
      <w:sz w:val="18"/>
      <w:szCs w:val="18"/>
    </w:rPr>
  </w:style>
  <w:style w:type="paragraph" w:styleId="TOC5">
    <w:name w:val="toc 5"/>
    <w:basedOn w:val="Normal"/>
    <w:next w:val="Normal"/>
    <w:autoRedefine/>
    <w:uiPriority w:val="39"/>
    <w:unhideWhenUsed/>
    <w:rsid w:val="00F41FEF"/>
    <w:pPr>
      <w:ind w:left="880"/>
      <w:jc w:val="left"/>
    </w:pPr>
    <w:rPr>
      <w:rFonts w:asciiTheme="minorHAnsi" w:hAnsiTheme="minorHAnsi" w:cstheme="minorHAnsi"/>
      <w:sz w:val="18"/>
      <w:szCs w:val="18"/>
    </w:rPr>
  </w:style>
  <w:style w:type="paragraph" w:styleId="TOC6">
    <w:name w:val="toc 6"/>
    <w:basedOn w:val="Normal"/>
    <w:next w:val="Normal"/>
    <w:autoRedefine/>
    <w:uiPriority w:val="39"/>
    <w:unhideWhenUsed/>
    <w:rsid w:val="00F41FEF"/>
    <w:pPr>
      <w:ind w:left="1100"/>
      <w:jc w:val="left"/>
    </w:pPr>
    <w:rPr>
      <w:rFonts w:asciiTheme="minorHAnsi" w:hAnsiTheme="minorHAnsi" w:cstheme="minorHAnsi"/>
      <w:sz w:val="18"/>
      <w:szCs w:val="18"/>
    </w:rPr>
  </w:style>
  <w:style w:type="paragraph" w:styleId="TOC7">
    <w:name w:val="toc 7"/>
    <w:basedOn w:val="Normal"/>
    <w:next w:val="Normal"/>
    <w:autoRedefine/>
    <w:uiPriority w:val="39"/>
    <w:unhideWhenUsed/>
    <w:rsid w:val="00F41FEF"/>
    <w:pPr>
      <w:ind w:left="1320"/>
      <w:jc w:val="left"/>
    </w:pPr>
    <w:rPr>
      <w:rFonts w:asciiTheme="minorHAnsi" w:hAnsiTheme="minorHAnsi" w:cstheme="minorHAnsi"/>
      <w:sz w:val="18"/>
      <w:szCs w:val="18"/>
    </w:rPr>
  </w:style>
  <w:style w:type="paragraph" w:styleId="TOC8">
    <w:name w:val="toc 8"/>
    <w:basedOn w:val="Normal"/>
    <w:next w:val="Normal"/>
    <w:autoRedefine/>
    <w:uiPriority w:val="39"/>
    <w:unhideWhenUsed/>
    <w:rsid w:val="00F41FEF"/>
    <w:pPr>
      <w:ind w:left="1540"/>
      <w:jc w:val="left"/>
    </w:pPr>
    <w:rPr>
      <w:rFonts w:asciiTheme="minorHAnsi" w:hAnsiTheme="minorHAnsi" w:cstheme="minorHAnsi"/>
      <w:sz w:val="18"/>
      <w:szCs w:val="18"/>
    </w:rPr>
  </w:style>
  <w:style w:type="paragraph" w:styleId="TOC9">
    <w:name w:val="toc 9"/>
    <w:basedOn w:val="Normal"/>
    <w:next w:val="Normal"/>
    <w:autoRedefine/>
    <w:uiPriority w:val="39"/>
    <w:unhideWhenUsed/>
    <w:rsid w:val="00F41FEF"/>
    <w:pPr>
      <w:ind w:left="1760"/>
      <w:jc w:val="left"/>
    </w:pPr>
    <w:rPr>
      <w:rFonts w:asciiTheme="minorHAnsi" w:hAnsiTheme="minorHAnsi" w:cstheme="minorHAnsi"/>
      <w:sz w:val="18"/>
      <w:szCs w:val="18"/>
    </w:rPr>
  </w:style>
  <w:style w:type="paragraph" w:styleId="NoSpacing">
    <w:name w:val="No Spacing"/>
    <w:uiPriority w:val="1"/>
    <w:qFormat/>
    <w:rsid w:val="00F41FEF"/>
    <w:pPr>
      <w:spacing w:after="0" w:line="240" w:lineRule="auto"/>
    </w:pPr>
    <w:rPr>
      <w:rFonts w:ascii="Calibri" w:eastAsia="Calibri" w:hAnsi="Calibri" w:cs="Calibri"/>
      <w:lang w:val="id-ID" w:eastAsia="en-ID"/>
    </w:rPr>
  </w:style>
  <w:style w:type="character" w:styleId="PageNumber">
    <w:name w:val="page number"/>
    <w:basedOn w:val="DefaultParagraphFont"/>
    <w:uiPriority w:val="99"/>
    <w:semiHidden/>
    <w:unhideWhenUsed/>
    <w:rsid w:val="00F41FEF"/>
  </w:style>
  <w:style w:type="paragraph" w:customStyle="1" w:styleId="Caption1">
    <w:name w:val="Caption1"/>
    <w:basedOn w:val="Normal"/>
    <w:next w:val="Normal"/>
    <w:uiPriority w:val="35"/>
    <w:unhideWhenUsed/>
    <w:qFormat/>
    <w:rsid w:val="00F41FEF"/>
    <w:pPr>
      <w:spacing w:after="200" w:line="240" w:lineRule="auto"/>
    </w:pPr>
    <w:rPr>
      <w:i/>
      <w:iCs/>
      <w:color w:val="44546A"/>
      <w:sz w:val="18"/>
      <w:szCs w:val="18"/>
    </w:rPr>
  </w:style>
  <w:style w:type="paragraph" w:styleId="TableofFigures">
    <w:name w:val="table of figures"/>
    <w:basedOn w:val="Normal"/>
    <w:next w:val="Normal"/>
    <w:uiPriority w:val="99"/>
    <w:unhideWhenUsed/>
    <w:rsid w:val="00F41FEF"/>
    <w:pPr>
      <w:ind w:left="440" w:hanging="440"/>
    </w:pPr>
  </w:style>
  <w:style w:type="character" w:customStyle="1" w:styleId="Heading2Char1">
    <w:name w:val="Heading 2 Char1"/>
    <w:basedOn w:val="DefaultParagraphFont"/>
    <w:uiPriority w:val="9"/>
    <w:semiHidden/>
    <w:rsid w:val="00F41FEF"/>
    <w:rPr>
      <w:rFonts w:asciiTheme="majorHAnsi" w:eastAsiaTheme="majorEastAsia" w:hAnsiTheme="majorHAnsi" w:cstheme="majorBidi"/>
      <w:color w:val="2F5496" w:themeColor="accent1" w:themeShade="BF"/>
      <w:sz w:val="26"/>
      <w:szCs w:val="26"/>
    </w:rPr>
  </w:style>
  <w:style w:type="character" w:customStyle="1" w:styleId="Heading3Char1">
    <w:name w:val="Heading 3 Char1"/>
    <w:basedOn w:val="DefaultParagraphFont"/>
    <w:uiPriority w:val="9"/>
    <w:semiHidden/>
    <w:rsid w:val="00F41FEF"/>
    <w:rPr>
      <w:rFonts w:asciiTheme="majorHAnsi" w:eastAsiaTheme="majorEastAsia" w:hAnsiTheme="majorHAnsi" w:cstheme="majorBidi"/>
      <w:color w:val="1F3763" w:themeColor="accent1" w:themeShade="7F"/>
      <w:sz w:val="24"/>
      <w:szCs w:val="24"/>
    </w:rPr>
  </w:style>
  <w:style w:type="table" w:styleId="PlainTable2">
    <w:name w:val="Plain Table 2"/>
    <w:basedOn w:val="TableNormal"/>
    <w:uiPriority w:val="42"/>
    <w:rsid w:val="00F41FEF"/>
    <w:pPr>
      <w:spacing w:after="0" w:line="240" w:lineRule="auto"/>
    </w:pPr>
    <w:rPr>
      <w:rFonts w:ascii="Calibri" w:eastAsia="Calibri" w:hAnsi="Calibri" w:cs="Calibri"/>
      <w:lang w:val="id-ID" w:eastAsia="en-ID"/>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
    <w:name w:val="Table Grid"/>
    <w:basedOn w:val="TableNormal"/>
    <w:uiPriority w:val="39"/>
    <w:qFormat/>
    <w:rsid w:val="00F41FEF"/>
    <w:pPr>
      <w:spacing w:after="0" w:line="240" w:lineRule="auto"/>
    </w:pPr>
    <w:rPr>
      <w:rFonts w:ascii="Calibri" w:eastAsia="Calibri" w:hAnsi="Calibri" w:cs="Calibri"/>
      <w:lang w:val="id-ID" w:eastAsia="en-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semiHidden/>
    <w:unhideWhenUsed/>
    <w:rsid w:val="00F41FEF"/>
    <w:pPr>
      <w:spacing w:after="0" w:line="240" w:lineRule="auto"/>
    </w:pPr>
    <w:rPr>
      <w:rFonts w:ascii="Calibri" w:eastAsia="Calibri" w:hAnsi="Calibri" w:cs="Calibri"/>
      <w:color w:val="000000" w:themeColor="text1" w:themeShade="BF"/>
      <w:lang w:val="id-ID" w:eastAsia="en-ID"/>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Heading1Char1">
    <w:name w:val="Heading 1 Char1"/>
    <w:basedOn w:val="DefaultParagraphFont"/>
    <w:uiPriority w:val="9"/>
    <w:rsid w:val="00F41FEF"/>
    <w:rPr>
      <w:rFonts w:asciiTheme="majorHAnsi" w:eastAsiaTheme="majorEastAsia" w:hAnsiTheme="majorHAnsi" w:cstheme="majorBidi"/>
      <w:color w:val="2F5496" w:themeColor="accent1" w:themeShade="BF"/>
      <w:sz w:val="32"/>
      <w:szCs w:val="32"/>
    </w:rPr>
  </w:style>
  <w:style w:type="character" w:customStyle="1" w:styleId="TitleChar1">
    <w:name w:val="Title Char1"/>
    <w:basedOn w:val="DefaultParagraphFont"/>
    <w:link w:val="Title"/>
    <w:uiPriority w:val="10"/>
    <w:rsid w:val="00F41FEF"/>
    <w:rPr>
      <w:rFonts w:ascii="Arial" w:eastAsia="Times New Roman" w:hAnsi="Arial" w:cs="Times New Roman"/>
      <w:b/>
      <w:color w:val="000000"/>
      <w:spacing w:val="-10"/>
      <w:kern w:val="28"/>
      <w:szCs w:val="56"/>
      <w:lang w:val="id-ID" w:eastAsia="en-ID"/>
    </w:rPr>
  </w:style>
  <w:style w:type="paragraph" w:styleId="Subtitle">
    <w:name w:val="Subtitle"/>
    <w:basedOn w:val="Normal"/>
    <w:next w:val="Normal"/>
    <w:link w:val="SubtitleChar"/>
    <w:uiPriority w:val="11"/>
    <w:qFormat/>
    <w:rsid w:val="00F41FEF"/>
    <w:rPr>
      <w:rFonts w:eastAsia="Times New Roman" w:cstheme="minorBidi"/>
      <w:b/>
      <w:color w:val="000000"/>
      <w:spacing w:val="15"/>
      <w:lang w:val="en-ID" w:eastAsia="en-US"/>
    </w:rPr>
  </w:style>
  <w:style w:type="character" w:customStyle="1" w:styleId="SubtitleChar1">
    <w:name w:val="Subtitle Char1"/>
    <w:basedOn w:val="DefaultParagraphFont"/>
    <w:uiPriority w:val="11"/>
    <w:rsid w:val="00F41FEF"/>
    <w:rPr>
      <w:rFonts w:eastAsiaTheme="minorEastAsia"/>
      <w:color w:val="5A5A5A" w:themeColor="text1" w:themeTint="A5"/>
      <w:spacing w:val="15"/>
      <w:lang w:val="id-ID" w:eastAsia="en-ID"/>
    </w:rPr>
  </w:style>
  <w:style w:type="character" w:customStyle="1" w:styleId="Heading4Char1">
    <w:name w:val="Heading 4 Char1"/>
    <w:basedOn w:val="DefaultParagraphFont"/>
    <w:uiPriority w:val="9"/>
    <w:semiHidden/>
    <w:rsid w:val="00F41FEF"/>
    <w:rPr>
      <w:rFonts w:asciiTheme="majorHAnsi" w:eastAsiaTheme="majorEastAsia" w:hAnsiTheme="majorHAnsi" w:cstheme="majorBidi"/>
      <w:i/>
      <w:iCs/>
      <w:color w:val="2F5496" w:themeColor="accent1" w:themeShade="BF"/>
    </w:rPr>
  </w:style>
  <w:style w:type="table" w:customStyle="1" w:styleId="TableGrid2">
    <w:name w:val="Table Grid2"/>
    <w:basedOn w:val="TableNormal"/>
    <w:next w:val="TableGrid"/>
    <w:uiPriority w:val="39"/>
    <w:rsid w:val="00F41FEF"/>
    <w:pPr>
      <w:spacing w:after="0" w:line="240" w:lineRule="auto"/>
    </w:pPr>
    <w:rPr>
      <w:rFonts w:ascii="Calibri" w:eastAsia="Calibri" w:hAnsi="Calibri" w:cs="Calibri"/>
      <w:lang w:val="id-ID" w:eastAsia="en-ID"/>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PlainTable211">
    <w:name w:val="Plain Table 211"/>
    <w:basedOn w:val="TableNormal"/>
    <w:uiPriority w:val="42"/>
    <w:rsid w:val="00F41FEF"/>
    <w:pPr>
      <w:spacing w:after="0" w:line="240" w:lineRule="auto"/>
    </w:pPr>
    <w:rPr>
      <w:rFonts w:ascii="Calibri" w:eastAsia="Calibri" w:hAnsi="Calibri" w:cs="Calibri"/>
      <w:lang w:val="id-ID" w:eastAsia="en-ID"/>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LightShading2">
    <w:name w:val="Light Shading2"/>
    <w:basedOn w:val="TableNormal"/>
    <w:next w:val="LightShading"/>
    <w:uiPriority w:val="60"/>
    <w:rsid w:val="00F41FEF"/>
    <w:pPr>
      <w:spacing w:after="0" w:line="240" w:lineRule="auto"/>
    </w:pPr>
    <w:rPr>
      <w:rFonts w:ascii="Calibri" w:eastAsia="Calibri" w:hAnsi="Calibri" w:cs="Calibri"/>
      <w:color w:val="000000"/>
      <w:lang w:val="id-ID" w:eastAsia="en-ID"/>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TOC12">
    <w:name w:val="TOC 12"/>
    <w:basedOn w:val="Normal"/>
    <w:next w:val="Normal"/>
    <w:autoRedefine/>
    <w:uiPriority w:val="39"/>
    <w:unhideWhenUsed/>
    <w:rsid w:val="00F41FEF"/>
    <w:pPr>
      <w:tabs>
        <w:tab w:val="left" w:pos="284"/>
        <w:tab w:val="right" w:leader="dot" w:pos="7925"/>
      </w:tabs>
      <w:spacing w:line="360" w:lineRule="auto"/>
    </w:pPr>
    <w:rPr>
      <w:rFonts w:cs="Arial"/>
      <w:b/>
      <w:noProof/>
      <w:color w:val="000000"/>
    </w:rPr>
  </w:style>
  <w:style w:type="paragraph" w:customStyle="1" w:styleId="Caption2">
    <w:name w:val="Caption2"/>
    <w:basedOn w:val="Normal"/>
    <w:next w:val="Normal"/>
    <w:uiPriority w:val="35"/>
    <w:unhideWhenUsed/>
    <w:qFormat/>
    <w:rsid w:val="00F41FEF"/>
    <w:pPr>
      <w:spacing w:after="200" w:line="240" w:lineRule="auto"/>
    </w:pPr>
    <w:rPr>
      <w:i/>
      <w:iCs/>
      <w:color w:val="44546A"/>
      <w:sz w:val="18"/>
      <w:szCs w:val="18"/>
    </w:rPr>
  </w:style>
  <w:style w:type="table" w:customStyle="1" w:styleId="TableGrid3">
    <w:name w:val="Table Grid3"/>
    <w:basedOn w:val="TableNormal"/>
    <w:next w:val="TableGrid"/>
    <w:uiPriority w:val="39"/>
    <w:rsid w:val="00F41FEF"/>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F41F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F41FEF"/>
    <w:pPr>
      <w:spacing w:after="0" w:line="240" w:lineRule="auto"/>
    </w:pPr>
    <w:rPr>
      <w:rFonts w:ascii="Calibri" w:eastAsia="Calibri" w:hAnsi="Calibri" w:cs="Times New Roman"/>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DA719F"/>
    <w:pPr>
      <w:spacing w:before="120" w:after="120"/>
      <w:jc w:val="left"/>
    </w:pPr>
    <w:rPr>
      <w:rFonts w:asciiTheme="minorHAnsi" w:hAnsiTheme="minorHAnsi" w:cstheme="minorHAnsi"/>
      <w:b/>
      <w:bCs/>
      <w:caps/>
      <w:sz w:val="20"/>
      <w:szCs w:val="20"/>
    </w:rPr>
  </w:style>
  <w:style w:type="paragraph" w:styleId="TOCHeading">
    <w:name w:val="TOC Heading"/>
    <w:basedOn w:val="Heading1"/>
    <w:next w:val="Normal"/>
    <w:uiPriority w:val="39"/>
    <w:unhideWhenUsed/>
    <w:qFormat/>
    <w:rsid w:val="00F41FEF"/>
    <w:pPr>
      <w:outlineLvl w:val="9"/>
    </w:pPr>
    <w:rPr>
      <w:rFonts w:asciiTheme="majorHAnsi" w:eastAsiaTheme="majorEastAsia" w:hAnsiTheme="majorHAnsi" w:cstheme="majorBidi"/>
      <w:b w:val="0"/>
      <w:color w:val="2F5496" w:themeColor="accent1" w:themeShade="BF"/>
      <w:sz w:val="32"/>
      <w:szCs w:val="32"/>
      <w:lang w:val="en-US" w:eastAsia="en-US"/>
    </w:rPr>
  </w:style>
  <w:style w:type="character" w:styleId="UnresolvedMention">
    <w:name w:val="Unresolved Mention"/>
    <w:basedOn w:val="DefaultParagraphFont"/>
    <w:uiPriority w:val="99"/>
    <w:semiHidden/>
    <w:unhideWhenUsed/>
    <w:rsid w:val="00F41FEF"/>
    <w:rPr>
      <w:color w:val="605E5C"/>
      <w:shd w:val="clear" w:color="auto" w:fill="E1DFDD"/>
    </w:rPr>
  </w:style>
  <w:style w:type="paragraph" w:styleId="Caption">
    <w:name w:val="caption"/>
    <w:basedOn w:val="Normal"/>
    <w:next w:val="Normal"/>
    <w:link w:val="CaptionChar"/>
    <w:uiPriority w:val="35"/>
    <w:unhideWhenUsed/>
    <w:qFormat/>
    <w:rsid w:val="008967F4"/>
    <w:pPr>
      <w:spacing w:after="200" w:line="240" w:lineRule="auto"/>
    </w:pPr>
    <w:rPr>
      <w:i/>
      <w:iCs/>
      <w:color w:val="44546A" w:themeColor="text2"/>
      <w:sz w:val="18"/>
      <w:szCs w:val="18"/>
    </w:rPr>
  </w:style>
  <w:style w:type="table" w:styleId="PlainTable3">
    <w:name w:val="Plain Table 3"/>
    <w:basedOn w:val="TableNormal"/>
    <w:uiPriority w:val="43"/>
    <w:rsid w:val="00B52ECC"/>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ListParagraphChar">
    <w:name w:val="List Paragraph Char"/>
    <w:link w:val="ListParagraph"/>
    <w:uiPriority w:val="1"/>
    <w:qFormat/>
    <w:rsid w:val="007B1E23"/>
    <w:rPr>
      <w:rFonts w:ascii="Arial" w:eastAsia="Calibri" w:hAnsi="Arial" w:cs="Calibri"/>
      <w:lang w:val="id-ID" w:eastAsia="en-ID"/>
    </w:rPr>
  </w:style>
  <w:style w:type="paragraph" w:customStyle="1" w:styleId="Heading32">
    <w:name w:val="Heading 32"/>
    <w:basedOn w:val="Heading3"/>
    <w:link w:val="heading3Char0"/>
    <w:rsid w:val="007B1E23"/>
    <w:pPr>
      <w:keepNext w:val="0"/>
      <w:keepLines w:val="0"/>
      <w:widowControl w:val="0"/>
      <w:numPr>
        <w:numId w:val="3"/>
      </w:numPr>
      <w:autoSpaceDE w:val="0"/>
      <w:autoSpaceDN w:val="0"/>
      <w:spacing w:before="1" w:line="360" w:lineRule="auto"/>
      <w:ind w:right="-19"/>
      <w:jc w:val="left"/>
    </w:pPr>
    <w:rPr>
      <w:bCs/>
      <w:color w:val="0D0D0D"/>
      <w:szCs w:val="20"/>
      <w:lang w:val="x-none" w:eastAsia="x-none"/>
    </w:rPr>
  </w:style>
  <w:style w:type="character" w:customStyle="1" w:styleId="heading3Char0">
    <w:name w:val="heading 3 Char"/>
    <w:link w:val="Heading32"/>
    <w:rsid w:val="007B1E23"/>
    <w:rPr>
      <w:rFonts w:ascii="Arial" w:eastAsia="Times New Roman" w:hAnsi="Arial" w:cs="Times New Roman"/>
      <w:b/>
      <w:bCs/>
      <w:color w:val="0D0D0D"/>
      <w:szCs w:val="20"/>
      <w:lang w:val="x-none" w:eastAsia="x-none"/>
    </w:rPr>
  </w:style>
  <w:style w:type="character" w:customStyle="1" w:styleId="CaptionChar">
    <w:name w:val="Caption Char"/>
    <w:link w:val="Caption"/>
    <w:uiPriority w:val="35"/>
    <w:rsid w:val="007B1E23"/>
    <w:rPr>
      <w:rFonts w:ascii="Arial" w:eastAsia="Calibri" w:hAnsi="Arial" w:cs="Calibri"/>
      <w:i/>
      <w:iCs/>
      <w:color w:val="44546A" w:themeColor="text2"/>
      <w:sz w:val="18"/>
      <w:szCs w:val="18"/>
      <w:lang w:val="id-ID" w:eastAsia="en-ID"/>
    </w:rPr>
  </w:style>
  <w:style w:type="paragraph" w:customStyle="1" w:styleId="TableParagraph">
    <w:name w:val="Table Paragraph"/>
    <w:basedOn w:val="Normal"/>
    <w:uiPriority w:val="1"/>
    <w:qFormat/>
    <w:rsid w:val="00040F7A"/>
    <w:pPr>
      <w:widowControl w:val="0"/>
      <w:autoSpaceDE w:val="0"/>
      <w:autoSpaceDN w:val="0"/>
      <w:spacing w:line="240" w:lineRule="auto"/>
      <w:jc w:val="left"/>
    </w:pPr>
    <w:rPr>
      <w:rFonts w:ascii="Arial MT" w:eastAsia="Arial MT" w:hAnsi="Arial MT" w:cs="Arial MT"/>
      <w:lang w:val="id" w:eastAsia="en-US"/>
    </w:rPr>
  </w:style>
  <w:style w:type="character" w:customStyle="1" w:styleId="A0">
    <w:name w:val="A0"/>
    <w:uiPriority w:val="99"/>
    <w:rsid w:val="001B7E8D"/>
    <w:rPr>
      <w:rFonts w:cs="Cambria"/>
      <w:color w:val="000000"/>
      <w:sz w:val="20"/>
      <w:szCs w:val="20"/>
    </w:rPr>
  </w:style>
  <w:style w:type="paragraph" w:styleId="BodyText">
    <w:name w:val="Body Text"/>
    <w:basedOn w:val="Normal"/>
    <w:link w:val="BodyTextChar"/>
    <w:uiPriority w:val="1"/>
    <w:qFormat/>
    <w:rsid w:val="00A65EA1"/>
    <w:pPr>
      <w:widowControl w:val="0"/>
      <w:autoSpaceDE w:val="0"/>
      <w:autoSpaceDN w:val="0"/>
      <w:spacing w:line="240" w:lineRule="auto"/>
      <w:jc w:val="left"/>
    </w:pPr>
    <w:rPr>
      <w:rFonts w:ascii="Arial MT" w:eastAsia="Arial MT" w:hAnsi="Arial MT" w:cs="Arial MT"/>
      <w:lang w:val="id" w:eastAsia="en-US"/>
    </w:rPr>
  </w:style>
  <w:style w:type="character" w:customStyle="1" w:styleId="BodyTextChar">
    <w:name w:val="Body Text Char"/>
    <w:basedOn w:val="DefaultParagraphFont"/>
    <w:link w:val="BodyText"/>
    <w:uiPriority w:val="1"/>
    <w:rsid w:val="00A65EA1"/>
    <w:rPr>
      <w:rFonts w:ascii="Arial MT" w:eastAsia="Arial MT" w:hAnsi="Arial MT" w:cs="Arial MT"/>
      <w:lang w:val="id"/>
    </w:rPr>
  </w:style>
  <w:style w:type="character" w:customStyle="1" w:styleId="A1">
    <w:name w:val="A1"/>
    <w:uiPriority w:val="99"/>
    <w:rsid w:val="00EF7843"/>
    <w:rPr>
      <w:rFonts w:cs="Minion Pro"/>
      <w:color w:val="0D0D0D"/>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82739">
      <w:bodyDiv w:val="1"/>
      <w:marLeft w:val="0"/>
      <w:marRight w:val="0"/>
      <w:marTop w:val="0"/>
      <w:marBottom w:val="0"/>
      <w:divBdr>
        <w:top w:val="none" w:sz="0" w:space="0" w:color="auto"/>
        <w:left w:val="none" w:sz="0" w:space="0" w:color="auto"/>
        <w:bottom w:val="none" w:sz="0" w:space="0" w:color="auto"/>
        <w:right w:val="none" w:sz="0" w:space="0" w:color="auto"/>
      </w:divBdr>
      <w:divsChild>
        <w:div w:id="1959947797">
          <w:marLeft w:val="547"/>
          <w:marRight w:val="0"/>
          <w:marTop w:val="0"/>
          <w:marBottom w:val="0"/>
          <w:divBdr>
            <w:top w:val="none" w:sz="0" w:space="0" w:color="auto"/>
            <w:left w:val="none" w:sz="0" w:space="0" w:color="auto"/>
            <w:bottom w:val="none" w:sz="0" w:space="0" w:color="auto"/>
            <w:right w:val="none" w:sz="0" w:space="0" w:color="auto"/>
          </w:divBdr>
        </w:div>
        <w:div w:id="1833794178">
          <w:marLeft w:val="547"/>
          <w:marRight w:val="0"/>
          <w:marTop w:val="0"/>
          <w:marBottom w:val="0"/>
          <w:divBdr>
            <w:top w:val="none" w:sz="0" w:space="0" w:color="auto"/>
            <w:left w:val="none" w:sz="0" w:space="0" w:color="auto"/>
            <w:bottom w:val="none" w:sz="0" w:space="0" w:color="auto"/>
            <w:right w:val="none" w:sz="0" w:space="0" w:color="auto"/>
          </w:divBdr>
        </w:div>
      </w:divsChild>
    </w:div>
    <w:div w:id="17316248">
      <w:bodyDiv w:val="1"/>
      <w:marLeft w:val="0"/>
      <w:marRight w:val="0"/>
      <w:marTop w:val="0"/>
      <w:marBottom w:val="0"/>
      <w:divBdr>
        <w:top w:val="none" w:sz="0" w:space="0" w:color="auto"/>
        <w:left w:val="none" w:sz="0" w:space="0" w:color="auto"/>
        <w:bottom w:val="none" w:sz="0" w:space="0" w:color="auto"/>
        <w:right w:val="none" w:sz="0" w:space="0" w:color="auto"/>
      </w:divBdr>
    </w:div>
    <w:div w:id="384917435">
      <w:bodyDiv w:val="1"/>
      <w:marLeft w:val="0"/>
      <w:marRight w:val="0"/>
      <w:marTop w:val="0"/>
      <w:marBottom w:val="0"/>
      <w:divBdr>
        <w:top w:val="none" w:sz="0" w:space="0" w:color="auto"/>
        <w:left w:val="none" w:sz="0" w:space="0" w:color="auto"/>
        <w:bottom w:val="none" w:sz="0" w:space="0" w:color="auto"/>
        <w:right w:val="none" w:sz="0" w:space="0" w:color="auto"/>
      </w:divBdr>
    </w:div>
    <w:div w:id="724060948">
      <w:bodyDiv w:val="1"/>
      <w:marLeft w:val="0"/>
      <w:marRight w:val="0"/>
      <w:marTop w:val="0"/>
      <w:marBottom w:val="0"/>
      <w:divBdr>
        <w:top w:val="none" w:sz="0" w:space="0" w:color="auto"/>
        <w:left w:val="none" w:sz="0" w:space="0" w:color="auto"/>
        <w:bottom w:val="none" w:sz="0" w:space="0" w:color="auto"/>
        <w:right w:val="none" w:sz="0" w:space="0" w:color="auto"/>
      </w:divBdr>
      <w:divsChild>
        <w:div w:id="891310577">
          <w:marLeft w:val="0"/>
          <w:marRight w:val="0"/>
          <w:marTop w:val="0"/>
          <w:marBottom w:val="0"/>
          <w:divBdr>
            <w:top w:val="none" w:sz="0" w:space="0" w:color="auto"/>
            <w:left w:val="none" w:sz="0" w:space="0" w:color="auto"/>
            <w:bottom w:val="none" w:sz="0" w:space="0" w:color="auto"/>
            <w:right w:val="none" w:sz="0" w:space="0" w:color="auto"/>
          </w:divBdr>
          <w:divsChild>
            <w:div w:id="1541747710">
              <w:marLeft w:val="0"/>
              <w:marRight w:val="0"/>
              <w:marTop w:val="0"/>
              <w:marBottom w:val="450"/>
              <w:divBdr>
                <w:top w:val="none" w:sz="0" w:space="0" w:color="auto"/>
                <w:left w:val="none" w:sz="0" w:space="0" w:color="auto"/>
                <w:bottom w:val="none" w:sz="0" w:space="0" w:color="auto"/>
                <w:right w:val="none" w:sz="0" w:space="0" w:color="auto"/>
              </w:divBdr>
              <w:divsChild>
                <w:div w:id="360252615">
                  <w:marLeft w:val="0"/>
                  <w:marRight w:val="0"/>
                  <w:marTop w:val="0"/>
                  <w:marBottom w:val="0"/>
                  <w:divBdr>
                    <w:top w:val="none" w:sz="0" w:space="0" w:color="auto"/>
                    <w:left w:val="none" w:sz="0" w:space="0" w:color="auto"/>
                    <w:bottom w:val="none" w:sz="0" w:space="0" w:color="auto"/>
                    <w:right w:val="none" w:sz="0" w:space="0" w:color="auto"/>
                  </w:divBdr>
                  <w:divsChild>
                    <w:div w:id="1690911072">
                      <w:marLeft w:val="0"/>
                      <w:marRight w:val="0"/>
                      <w:marTop w:val="0"/>
                      <w:marBottom w:val="0"/>
                      <w:divBdr>
                        <w:top w:val="none" w:sz="0" w:space="0" w:color="auto"/>
                        <w:left w:val="none" w:sz="0" w:space="0" w:color="auto"/>
                        <w:bottom w:val="none" w:sz="0" w:space="0" w:color="auto"/>
                        <w:right w:val="none" w:sz="0" w:space="0" w:color="auto"/>
                      </w:divBdr>
                      <w:divsChild>
                        <w:div w:id="564027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576699">
      <w:bodyDiv w:val="1"/>
      <w:marLeft w:val="0"/>
      <w:marRight w:val="0"/>
      <w:marTop w:val="0"/>
      <w:marBottom w:val="0"/>
      <w:divBdr>
        <w:top w:val="none" w:sz="0" w:space="0" w:color="auto"/>
        <w:left w:val="none" w:sz="0" w:space="0" w:color="auto"/>
        <w:bottom w:val="none" w:sz="0" w:space="0" w:color="auto"/>
        <w:right w:val="none" w:sz="0" w:space="0" w:color="auto"/>
      </w:divBdr>
    </w:div>
    <w:div w:id="1670018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image" Target="media/image6.jpeg"/><Relationship Id="rId26" Type="http://schemas.openxmlformats.org/officeDocument/2006/relationships/image" Target="media/image14.png"/><Relationship Id="rId39" Type="http://schemas.openxmlformats.org/officeDocument/2006/relationships/header" Target="header4.xml"/><Relationship Id="rId21" Type="http://schemas.openxmlformats.org/officeDocument/2006/relationships/image" Target="media/image9.png"/><Relationship Id="rId34" Type="http://schemas.openxmlformats.org/officeDocument/2006/relationships/image" Target="media/image22.emf"/><Relationship Id="rId42" Type="http://schemas.openxmlformats.org/officeDocument/2006/relationships/header" Target="header5.xml"/><Relationship Id="rId47" Type="http://schemas.openxmlformats.org/officeDocument/2006/relationships/footer" Target="footer10.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jpeg"/><Relationship Id="rId29" Type="http://schemas.openxmlformats.org/officeDocument/2006/relationships/image" Target="media/image17.png"/><Relationship Id="rId11" Type="http://schemas.openxmlformats.org/officeDocument/2006/relationships/header" Target="header1.xml"/><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footer" Target="footer5.xml"/><Relationship Id="rId40" Type="http://schemas.openxmlformats.org/officeDocument/2006/relationships/footer" Target="footer7.xml"/><Relationship Id="rId45" Type="http://schemas.openxmlformats.org/officeDocument/2006/relationships/footer" Target="footer9.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image" Target="media/image11.jpeg"/><Relationship Id="rId28" Type="http://schemas.openxmlformats.org/officeDocument/2006/relationships/image" Target="media/image16.png"/><Relationship Id="rId36" Type="http://schemas.openxmlformats.org/officeDocument/2006/relationships/header" Target="header3.xml"/><Relationship Id="rId49"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image" Target="media/image7.png"/><Relationship Id="rId31" Type="http://schemas.openxmlformats.org/officeDocument/2006/relationships/image" Target="media/image19.png"/><Relationship Id="rId44" Type="http://schemas.openxmlformats.org/officeDocument/2006/relationships/footer" Target="footer8.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2.emf"/><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header" Target="header2.xml"/><Relationship Id="rId43" Type="http://schemas.openxmlformats.org/officeDocument/2006/relationships/header" Target="header6.xml"/><Relationship Id="rId48" Type="http://schemas.openxmlformats.org/officeDocument/2006/relationships/fontTable" Target="fontTable.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image" Target="media/image5.jpeg"/><Relationship Id="rId25" Type="http://schemas.openxmlformats.org/officeDocument/2006/relationships/image" Target="media/image13.png"/><Relationship Id="rId33" Type="http://schemas.openxmlformats.org/officeDocument/2006/relationships/image" Target="media/image21.emf"/><Relationship Id="rId38" Type="http://schemas.openxmlformats.org/officeDocument/2006/relationships/footer" Target="footer6.xml"/><Relationship Id="rId46" Type="http://schemas.openxmlformats.org/officeDocument/2006/relationships/header" Target="header7.xml"/><Relationship Id="rId20" Type="http://schemas.openxmlformats.org/officeDocument/2006/relationships/image" Target="media/image8.png"/><Relationship Id="rId41" Type="http://schemas.openxmlformats.org/officeDocument/2006/relationships/image" Target="media/image23.emf"/><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285187-C44E-40AD-B15B-7944E0CD5A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2217</TotalTime>
  <Pages>1</Pages>
  <Words>17994</Words>
  <Characters>102572</Characters>
  <Application>Microsoft Office Word</Application>
  <DocSecurity>0</DocSecurity>
  <Lines>854</Lines>
  <Paragraphs>240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MULTI</dc:creator>
  <cp:keywords/>
  <dc:description/>
  <cp:lastModifiedBy>Fauzan Ahmad</cp:lastModifiedBy>
  <cp:revision>84</cp:revision>
  <cp:lastPrinted>2024-09-12T08:31:00Z</cp:lastPrinted>
  <dcterms:created xsi:type="dcterms:W3CDTF">2024-02-20T07:58:00Z</dcterms:created>
  <dcterms:modified xsi:type="dcterms:W3CDTF">2025-08-11T12:56:00Z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616d7cd0fc91bbbe3b63c371c9f2b9ff17784ce05210d6770b29117dc23da98c</vt:lpwstr>
  </property>
</Properties>
</file>